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4.png" ContentType="image/png"/>
  <Override PartName="/word/media/rId241.png" ContentType="image/png"/>
  <Override PartName="/word/media/rId44.png" ContentType="image/png"/>
  <Override PartName="/word/media/rId38.png" ContentType="image/png"/>
  <Override PartName="/word/media/rId32.png" ContentType="image/png"/>
  <Override PartName="/word/media/rId26.png" ContentType="image/png"/>
  <Override PartName="/word/media/rId35.png" ContentType="image/png"/>
  <Override PartName="/word/media/rId29.png" ContentType="image/png"/>
  <Override PartName="/word/media/rId97.png" ContentType="image/png"/>
  <Override PartName="/word/media/rId101.png" ContentType="image/png"/>
  <Override PartName="/word/media/rId94.png" ContentType="image/png"/>
  <Override PartName="/word/media/rId56.png" ContentType="image/png"/>
  <Override PartName="/word/media/rId126.png" ContentType="image/png"/>
  <Override PartName="/word/media/rId83.png" ContentType="image/png"/>
  <Override PartName="/word/media/rId65.png" ContentType="image/png"/>
  <Override PartName="/word/media/rId59.png" ContentType="image/png"/>
  <Override PartName="/word/media/rId75.jpg" ContentType="image/jpeg"/>
  <Override PartName="/word/media/rId117.png" ContentType="image/png"/>
  <Override PartName="/word/media/rId69.png" ContentType="image/png"/>
  <Override PartName="/word/media/rId113.png" ContentType="image/png"/>
  <Override PartName="/word/media/rId122.png" ContentType="image/png"/>
  <Override PartName="/word/media/rId79.png" ContentType="image/png"/>
  <Override PartName="/word/media/rId47.png" ContentType="image/png"/>
  <Override PartName="/word/media/rId151.png" ContentType="image/png"/>
  <Override PartName="/word/media/rId147.png" ContentType="image/png"/>
  <Override PartName="/word/media/rId139.png" ContentType="image/png"/>
  <Override PartName="/word/media/rId143.png" ContentType="image/png"/>
  <Override PartName="/word/media/rId155.png" ContentType="image/png"/>
  <Override PartName="/word/media/rId135.png" ContentType="image/png"/>
  <Override PartName="/word/media/rId168.png" ContentType="image/png"/>
  <Override PartName="/word/media/rId176.png" ContentType="image/png"/>
  <Override PartName="/word/media/rId164.png" ContentType="image/png"/>
  <Override PartName="/word/media/rId180.png" ContentType="image/png"/>
  <Override PartName="/word/media/rId160.png" ContentType="image/png"/>
  <Override PartName="/word/media/rId184.png" ContentType="image/png"/>
  <Override PartName="/word/media/rId188.png" ContentType="image/png"/>
  <Override PartName="/word/media/rId172.png" ContentType="image/png"/>
  <Override PartName="/word/media/rId204.png" ContentType="image/png"/>
  <Override PartName="/word/media/rId207.png" ContentType="image/png"/>
  <Override PartName="/word/media/rId89.png" ContentType="image/png"/>
  <Override PartName="/word/media/rId197.png" ContentType="image/png"/>
  <Override PartName="/word/media/rId193.png" ContentType="image/png"/>
  <Override PartName="/word/media/rId200.png" ContentType="image/png"/>
  <Override PartName="/word/media/rId211.png" ContentType="image/png"/>
  <Override PartName="/word/media/rId239.png" ContentType="image/png"/>
  <Override PartName="/word/media/rId232.png" ContentType="image/png"/>
  <Override PartName="/word/media/rId245.png" ContentType="image/png"/>
  <Override PartName="/word/media/rId223.png" ContentType="image/png"/>
  <Override PartName="/word/media/rId228.png" ContentType="image/png"/>
  <Override PartName="/word/media/rId236.png" ContentType="image/png"/>
  <Override PartName="/word/media/rId215.png" ContentType="image/png"/>
  <Override PartName="/word/media/rId51.png" ContentType="image/png"/>
  <Override PartName="/word/media/rId219.png" ContentType="image/png"/>
  <Override PartName="/word/media/rId250.png" ContentType="image/png"/>
  <Override PartName="/word/media/rId253.png" ContentType="image/png"/>
  <Override PartName="/word/media/rId264.png" ContentType="image/png"/>
  <Override PartName="/word/media/rId267.png" ContentType="image/png"/>
  <Override PartName="/word/media/rId271.png" ContentType="image/png"/>
  <Override PartName="/word/media/rId261.png" ContentType="image/png"/>
  <Override PartName="/word/media/rId257.png" ContentType="image/png"/>
  <Override PartName="/word/media/rId275.png" ContentType="image/png"/>
  <Override PartName="/word/media/rId279.png" ContentType="image/png"/>
  <Override PartName="/word/media/rId301.png" ContentType="image/png"/>
  <Override PartName="/word/media/rId284.png" ContentType="image/png"/>
  <Override PartName="/word/media/rId297.png" ContentType="image/png"/>
  <Override PartName="/word/media/rId292.png" ContentType="image/png"/>
  <Override PartName="/word/media/rId28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header-n0"/>
      <w:bookmarkEnd w:id="21"/>
      <w:r>
        <w:t xml:space="preserve">基础</w:t>
      </w:r>
    </w:p>
    <w:p>
      <w:pPr>
        <w:pStyle w:val="Heading3"/>
      </w:pPr>
      <w:bookmarkStart w:id="22" w:name="header-n2"/>
      <w:bookmarkEnd w:id="22"/>
      <w:r>
        <w:t xml:space="preserve">库说明</w:t>
      </w:r>
    </w:p>
    <w:p>
      <w:pPr>
        <w:pStyle w:val="FirstParagraph"/>
      </w:pPr>
      <w:r>
        <w:t xml:space="preserve">pandas：基于</w:t>
      </w:r>
      <w:hyperlink r:id="rId23">
        <w:r>
          <w:rPr>
            <w:rStyle w:val="Hyperlink"/>
          </w:rPr>
          <w:t xml:space="preserve">NumPy</w:t>
        </w:r>
      </w:hyperlink>
      <w:r>
        <w:t xml:space="preserve"> </w:t>
      </w:r>
      <w:r>
        <w:t xml:space="preserve">的一种工具，该工具是为了解决数据分析任务而创建的。Pandas 纳入了大量库和一些标准的数据模型，提供了高效地操作大型数据集所需的工具。pandas提供了大量能使我们快速便捷地处理数据的函数和方法。==使用时前import pandas as pd==</w:t>
      </w:r>
    </w:p>
    <w:p>
      <w:pPr>
        <w:pStyle w:val="BodyText"/>
      </w:pPr>
      <w:r>
        <w:t xml:space="preserve">numpy : 是Python的一种开源的数值计算扩展。这种工具可用来存储和处理大型矩阵，比Python自身的嵌套列表(nested list structure)结构要高效的多(该结构也可以用来表示矩阵(matrix))。==使用前要import numpy as np==</w:t>
      </w:r>
    </w:p>
    <w:p>
      <w:pPr>
        <w:pStyle w:val="BodyText"/>
      </w:pPr>
      <w:r>
        <w:t xml:space="preserve">Matplotlib: 是一个 Python 的 2D绘图库，它以各种硬拷贝格式和跨平台的交互式环境生成出版质量级别的图形 ==使用前要import Matplotlib as plt==</w:t>
      </w:r>
    </w:p>
    <w:p>
      <w:pPr>
        <w:pStyle w:val="BodyText"/>
      </w:pPr>
      <w:r>
        <w:t xml:space="preserve">附pandas常用功能函数网址：https://blog.csdn.net/weixin_41770169/article/details/79539232</w:t>
      </w:r>
    </w:p>
    <w:p>
      <w:pPr>
        <w:pStyle w:val="BodyText"/>
      </w:pPr>
      <w:r>
        <w:t xml:space="preserve">seaborn:比Matplotlib方便的绘图工具 ==使用前要import seaborn as sns==</w:t>
      </w:r>
    </w:p>
    <w:p>
      <w:pPr>
        <w:pStyle w:val="BodyText"/>
      </w:pPr>
      <w:r>
        <w:t xml:space="preserve"/>
      </w:r>
    </w:p>
    <w:p>
      <w:pPr>
        <w:pStyle w:val="BodyText"/>
      </w:pPr>
      <w:r>
        <w:t xml:space="preserve">pd.read_csv( )</w:t>
      </w:r>
    </w:p>
    <w:p>
      <w:pPr>
        <w:pStyle w:val="BodyText"/>
      </w:pPr>
      <w:r>
        <w:t xml:space="preserve">作用是将csv文件读入并转化为数据框形式，有非常多的参数，用到时可查阅文档。</w:t>
      </w:r>
    </w:p>
    <w:p>
      <w:pPr>
        <w:pStyle w:val="BodyText"/>
      </w:pPr>
      <w:r>
        <w:t xml:space="preserve">pd.read_csv('数据集文件名称',names=['表头1','表头2']) ==#[,]是列表类型==</w:t>
      </w:r>
    </w:p>
    <w:p>
      <w:pPr>
        <w:pStyle w:val="BodyText"/>
      </w:pPr>
      <w:r>
        <w:t xml:space="preserve">pd.read_csv('数据集文件名称',head=None) ==#head=None表示没有表头==</w:t>
      </w:r>
    </w:p>
    <w:p>
      <w:pPr>
        <w:pStyle w:val="BodyText"/>
      </w:pPr>
      <w:r>
        <w:t xml:space="preserve">==需要注意的是，Jupyter notebook只能打开当前目录下的数据集，如csv，所以需要使用upload把数据集倒导入到当前目录下。==</w:t>
      </w:r>
    </w:p>
    <w:p>
      <w:pPr>
        <w:pStyle w:val="FigureWithCaption"/>
      </w:pPr>
      <w:r>
        <w:drawing>
          <wp:inline>
            <wp:extent cx="4238625" cy="1743075"/>
            <wp:effectExtent b="0" l="0" r="0" t="0"/>
            <wp:docPr descr="" title="" id="1" name="Picture"/>
            <a:graphic>
              <a:graphicData uri="http://schemas.openxmlformats.org/drawingml/2006/picture">
                <pic:pic>
                  <pic:nvPicPr>
                    <pic:cNvPr descr="https://i.loli.net/2019/08/13/N2MIGqzgFh3kO9s.png" id="0" name="Picture"/>
                    <pic:cNvPicPr>
                      <a:picLocks noChangeArrowheads="1" noChangeAspect="1"/>
                    </pic:cNvPicPr>
                  </pic:nvPicPr>
                  <pic:blipFill>
                    <a:blip r:embed="rId26"/>
                    <a:stretch>
                      <a:fillRect/>
                    </a:stretch>
                  </pic:blipFill>
                  <pic:spPr bwMode="auto">
                    <a:xfrm>
                      <a:off x="0" y="0"/>
                      <a:ext cx="4238625" cy="1743075"/>
                    </a:xfrm>
                    <a:prstGeom prst="rect">
                      <a:avLst/>
                    </a:prstGeom>
                    <a:noFill/>
                    <a:ln w="9525">
                      <a:noFill/>
                      <a:headEnd/>
                      <a:tailEnd/>
                    </a:ln>
                  </pic:spPr>
                </pic:pic>
              </a:graphicData>
            </a:graphic>
          </wp:inline>
        </w:drawing>
      </w:r>
    </w:p>
    <w:p>
      <w:pPr>
        <w:pStyle w:val="ImageCaption"/>
      </w:pPr>
      <w:r>
        <w:t xml:space="preserve"/>
      </w:r>
    </w:p>
    <w:p>
      <w:pPr>
        <w:pStyle w:val="BodyText"/>
      </w:pPr>
      <w:r>
        <w:t xml:space="preserve">head=None的表头</w:t>
      </w:r>
    </w:p>
    <w:p>
      <w:pPr>
        <w:pStyle w:val="FigureWithCaption"/>
      </w:pPr>
      <w:r>
        <w:drawing>
          <wp:inline>
            <wp:extent cx="1343025" cy="1143000"/>
            <wp:effectExtent b="0" l="0" r="0" t="0"/>
            <wp:docPr descr="" title="" id="1" name="Picture"/>
            <a:graphic>
              <a:graphicData uri="http://schemas.openxmlformats.org/drawingml/2006/picture">
                <pic:pic>
                  <pic:nvPicPr>
                    <pic:cNvPr descr="https://i.loli.net/2019/08/13/iR84qB5EFzHymfQ.png" id="0" name="Picture"/>
                    <pic:cNvPicPr>
                      <a:picLocks noChangeArrowheads="1" noChangeAspect="1"/>
                    </pic:cNvPicPr>
                  </pic:nvPicPr>
                  <pic:blipFill>
                    <a:blip r:embed="rId29"/>
                    <a:stretch>
                      <a:fillRect/>
                    </a:stretch>
                  </pic:blipFill>
                  <pic:spPr bwMode="auto">
                    <a:xfrm>
                      <a:off x="0" y="0"/>
                      <a:ext cx="1343025" cy="1143000"/>
                    </a:xfrm>
                    <a:prstGeom prst="rect">
                      <a:avLst/>
                    </a:prstGeom>
                    <a:noFill/>
                    <a:ln w="9525">
                      <a:noFill/>
                      <a:headEnd/>
                      <a:tailEnd/>
                    </a:ln>
                  </pic:spPr>
                </pic:pic>
              </a:graphicData>
            </a:graphic>
          </wp:inline>
        </w:drawing>
      </w:r>
    </w:p>
    <w:p>
      <w:pPr>
        <w:pStyle w:val="ImageCaption"/>
      </w:pPr>
      <w:r>
        <w:t xml:space="preserve"/>
      </w:r>
    </w:p>
    <w:p>
      <w:pPr>
        <w:pStyle w:val="BodyText"/>
      </w:pPr>
      <w:r>
        <w:t xml:space="preserve"/>
      </w:r>
    </w:p>
    <w:p>
      <w:pPr>
        <w:pStyle w:val="BodyText"/>
      </w:pPr>
      <w:r>
        <w:t xml:space="preserve"/>
      </w:r>
    </w:p>
    <w:p>
      <w:pPr>
        <w:pStyle w:val="BodyText"/>
      </w:pPr>
      <w:r>
        <w:t xml:space="preserve">df.head(n):查看DataFrame对象的前n行,如果不填，默认为n=5</w:t>
      </w:r>
    </w:p>
    <w:p>
      <w:pPr>
        <w:pStyle w:val="FigureWithCaption"/>
      </w:pPr>
      <w:r>
        <w:drawing>
          <wp:inline>
            <wp:extent cx="4143375" cy="2209800"/>
            <wp:effectExtent b="0" l="0" r="0" t="0"/>
            <wp:docPr descr="" title="" id="1" name="Picture"/>
            <a:graphic>
              <a:graphicData uri="http://schemas.openxmlformats.org/drawingml/2006/picture">
                <pic:pic>
                  <pic:nvPicPr>
                    <pic:cNvPr descr="https://i.loli.net/2019/08/13/L8nZTQdGCHvDwOA.png" id="0" name="Picture"/>
                    <pic:cNvPicPr>
                      <a:picLocks noChangeArrowheads="1" noChangeAspect="1"/>
                    </pic:cNvPicPr>
                  </pic:nvPicPr>
                  <pic:blipFill>
                    <a:blip r:embed="rId32"/>
                    <a:stretch>
                      <a:fillRect/>
                    </a:stretch>
                  </pic:blipFill>
                  <pic:spPr bwMode="auto">
                    <a:xfrm>
                      <a:off x="0" y="0"/>
                      <a:ext cx="4143375" cy="2209800"/>
                    </a:xfrm>
                    <a:prstGeom prst="rect">
                      <a:avLst/>
                    </a:prstGeom>
                    <a:noFill/>
                    <a:ln w="9525">
                      <a:noFill/>
                      <a:headEnd/>
                      <a:tailEnd/>
                    </a:ln>
                  </pic:spPr>
                </pic:pic>
              </a:graphicData>
            </a:graphic>
          </wp:inline>
        </w:drawing>
      </w:r>
    </w:p>
    <w:p>
      <w:pPr>
        <w:pStyle w:val="ImageCaption"/>
      </w:pPr>
      <w:r>
        <w:t xml:space="preserve"/>
      </w:r>
    </w:p>
    <w:p>
      <w:pPr>
        <w:pStyle w:val="BodyText"/>
      </w:pPr>
      <w:r>
        <w:t xml:space="preserve">df.describe()：查看数据值列的汇总统计. ==#通过使用这个函数，我们可以知道数据集中数据的数量，平均值，最值等==</w:t>
      </w:r>
    </w:p>
    <w:p>
      <w:pPr>
        <w:pStyle w:val="FigureWithCaption"/>
      </w:pPr>
      <w:r>
        <w:drawing>
          <wp:inline>
            <wp:extent cx="3048000" cy="2733675"/>
            <wp:effectExtent b="0" l="0" r="0" t="0"/>
            <wp:docPr descr="" title="" id="1" name="Picture"/>
            <a:graphic>
              <a:graphicData uri="http://schemas.openxmlformats.org/drawingml/2006/picture">
                <pic:pic>
                  <pic:nvPicPr>
                    <pic:cNvPr descr="https://i.loli.net/2019/08/13/gBt5qEDijLeGQ3f.png" id="0" name="Picture"/>
                    <pic:cNvPicPr>
                      <a:picLocks noChangeArrowheads="1" noChangeAspect="1"/>
                    </pic:cNvPicPr>
                  </pic:nvPicPr>
                  <pic:blipFill>
                    <a:blip r:embed="rId35"/>
                    <a:stretch>
                      <a:fillRect/>
                    </a:stretch>
                  </pic:blipFill>
                  <pic:spPr bwMode="auto">
                    <a:xfrm>
                      <a:off x="0" y="0"/>
                      <a:ext cx="3048000" cy="2733675"/>
                    </a:xfrm>
                    <a:prstGeom prst="rect">
                      <a:avLst/>
                    </a:prstGeom>
                    <a:noFill/>
                    <a:ln w="9525">
                      <a:noFill/>
                      <a:headEnd/>
                      <a:tailEnd/>
                    </a:ln>
                  </pic:spPr>
                </pic:pic>
              </a:graphicData>
            </a:graphic>
          </wp:inline>
        </w:drawing>
      </w:r>
    </w:p>
    <w:p>
      <w:pPr>
        <w:pStyle w:val="ImageCaption"/>
      </w:pPr>
      <w:r>
        <w:t xml:space="preserve"/>
      </w:r>
    </w:p>
    <w:p>
      <w:pPr>
        <w:pStyle w:val="BodyText"/>
      </w:pPr>
      <w:r>
        <w:t xml:space="preserve">df.info()：查看索引、数据类型和内存信息</w:t>
      </w:r>
    </w:p>
    <w:p>
      <w:pPr>
        <w:pStyle w:val="FigureWithCaption"/>
      </w:pPr>
      <w:r>
        <w:drawing>
          <wp:inline>
            <wp:extent cx="2771775" cy="1524000"/>
            <wp:effectExtent b="0" l="0" r="0" t="0"/>
            <wp:docPr descr="" title="" id="1" name="Picture"/>
            <a:graphic>
              <a:graphicData uri="http://schemas.openxmlformats.org/drawingml/2006/picture">
                <pic:pic>
                  <pic:nvPicPr>
                    <pic:cNvPr descr="https://i.loli.net/2019/08/13/AwFe8ciklho9I6S.png" id="0" name="Picture"/>
                    <pic:cNvPicPr>
                      <a:picLocks noChangeArrowheads="1" noChangeAspect="1"/>
                    </pic:cNvPicPr>
                  </pic:nvPicPr>
                  <pic:blipFill>
                    <a:blip r:embed="rId38"/>
                    <a:stretch>
                      <a:fillRect/>
                    </a:stretch>
                  </pic:blipFill>
                  <pic:spPr bwMode="auto">
                    <a:xfrm>
                      <a:off x="0" y="0"/>
                      <a:ext cx="2771775" cy="1524000"/>
                    </a:xfrm>
                    <a:prstGeom prst="rect">
                      <a:avLst/>
                    </a:prstGeom>
                    <a:noFill/>
                    <a:ln w="9525">
                      <a:noFill/>
                      <a:headEnd/>
                      <a:tailEnd/>
                    </a:ln>
                  </pic:spPr>
                </pic:pic>
              </a:graphicData>
            </a:graphic>
          </wp:inline>
        </w:drawing>
      </w:r>
    </w:p>
    <w:p>
      <w:pPr>
        <w:pStyle w:val="ImageCaption"/>
      </w:pPr>
      <w:r>
        <w:t xml:space="preserve"/>
      </w:r>
    </w:p>
    <w:p>
      <w:pPr>
        <w:pStyle w:val="BodyText"/>
      </w:pPr>
      <w:r>
        <w:t xml:space="preserve"/>
      </w:r>
    </w:p>
    <w:p>
      <w:pPr>
        <w:pStyle w:val="BodyText"/>
      </w:pPr>
      <w:r>
        <w:t xml:space="preserve"/>
      </w:r>
    </w:p>
    <w:p>
      <w:pPr>
        <w:pStyle w:val="Heading1"/>
      </w:pPr>
      <w:bookmarkStart w:id="39" w:name="header-n27"/>
      <w:bookmarkEnd w:id="39"/>
      <w:r>
        <w:t xml:space="preserve">seaborn：</w:t>
      </w:r>
    </w:p>
    <w:p>
      <w:pPr>
        <w:pStyle w:val="Heading2"/>
      </w:pPr>
      <w:bookmarkStart w:id="40" w:name="header-n28"/>
      <w:bookmarkEnd w:id="40"/>
      <w:r>
        <w:t xml:space="preserve">初始化</w:t>
      </w:r>
    </w:p>
    <w:p>
      <w:pPr>
        <w:pStyle w:val="SourceCode"/>
      </w:pPr>
      <w:r>
        <w:rPr>
          <w:rStyle w:val="ImportTok"/>
        </w:rPr>
        <w:t xml:space="preserve">import</w:t>
      </w:r>
      <w:r>
        <w:rPr>
          <w:rStyle w:val="NormalTok"/>
        </w:rPr>
        <w:t xml:space="preserve"> seaborn </w:t>
      </w:r>
      <w:r>
        <w:rPr>
          <w:rStyle w:val="ImportTok"/>
        </w:rPr>
        <w:t xml:space="preserve">as</w:t>
      </w:r>
      <w:r>
        <w:rPr>
          <w:rStyle w:val="NormalTok"/>
        </w:rPr>
        <w:t xml:space="preserve"> sns      </w:t>
      </w:r>
      <w:r>
        <w:rPr>
          <w:rStyle w:val="CommentTok"/>
        </w:rPr>
        <w:t xml:space="preserve"># 导入 seaborn 模块</w:t>
      </w:r>
      <w:r>
        <w:br w:type="textWrapping"/>
      </w:r>
      <w:r>
        <w:rPr>
          <w:rStyle w:val="NormalTok"/>
        </w:rPr>
        <w:t xml:space="preserve">sns.</w:t>
      </w:r>
      <w:r>
        <w:rPr>
          <w:rStyle w:val="BuiltInTok"/>
        </w:rPr>
        <w:t xml:space="preserve">set</w:t>
      </w:r>
      <w:r>
        <w:rPr>
          <w:rStyle w:val="NormalTok"/>
        </w:rPr>
        <w:t xml:space="preserve">()                 </w:t>
      </w:r>
      <w:r>
        <w:rPr>
          <w:rStyle w:val="CommentTok"/>
        </w:rPr>
        <w:t xml:space="preserve"># 使用 set() 方法 1 步设置默认样式</w:t>
      </w:r>
      <w:r>
        <w:br w:type="textWrapping"/>
      </w:r>
      <w:r>
        <w:br w:type="textWrapping"/>
      </w:r>
      <w:r>
        <w:rPr>
          <w:rStyle w:val="CommentTok"/>
        </w:rPr>
        <w:t xml:space="preserve">#以下是sns.set()的默认参数</w:t>
      </w:r>
      <w:r>
        <w:br w:type="textWrapping"/>
      </w:r>
      <w:r>
        <w:rPr>
          <w:rStyle w:val="NormalTok"/>
        </w:rPr>
        <w:t xml:space="preserve">sns.</w:t>
      </w:r>
      <w:r>
        <w:rPr>
          <w:rStyle w:val="BuiltInTok"/>
        </w:rPr>
        <w:t xml:space="preserve">set</w:t>
      </w:r>
      <w:r>
        <w:rPr>
          <w:rStyle w:val="NormalTok"/>
        </w:rPr>
        <w:t xml:space="preserve">(context</w:t>
      </w:r>
      <w:r>
        <w:rPr>
          <w:rStyle w:val="OperatorTok"/>
        </w:rPr>
        <w:t xml:space="preserve">=</w:t>
      </w:r>
      <w:r>
        <w:rPr>
          <w:rStyle w:val="StringTok"/>
        </w:rPr>
        <w:t xml:space="preserve">'notebook'</w:t>
      </w:r>
      <w:r>
        <w:rPr>
          <w:rStyle w:val="NormalTok"/>
        </w:rPr>
        <w:t xml:space="preserve">, style</w:t>
      </w:r>
      <w:r>
        <w:rPr>
          <w:rStyle w:val="OperatorTok"/>
        </w:rPr>
        <w:t xml:space="preserve">=</w:t>
      </w:r>
      <w:r>
        <w:rPr>
          <w:rStyle w:val="StringTok"/>
        </w:rPr>
        <w:t xml:space="preserve">'darkgrid'</w:t>
      </w:r>
      <w:r>
        <w:rPr>
          <w:rStyle w:val="NormalTok"/>
        </w:rPr>
        <w:t xml:space="preserve">, palette</w:t>
      </w:r>
      <w:r>
        <w:rPr>
          <w:rStyle w:val="OperatorTok"/>
        </w:rPr>
        <w:t xml:space="preserve">=</w:t>
      </w:r>
      <w:r>
        <w:rPr>
          <w:rStyle w:val="StringTok"/>
        </w:rPr>
        <w:t xml:space="preserve">'deep'</w:t>
      </w:r>
      <w:r>
        <w:rPr>
          <w:rStyle w:val="NormalTok"/>
        </w:rPr>
        <w:t xml:space="preserve">, font</w:t>
      </w:r>
      <w:r>
        <w:rPr>
          <w:rStyle w:val="OperatorTok"/>
        </w:rPr>
        <w:t xml:space="preserve">=</w:t>
      </w:r>
      <w:r>
        <w:rPr>
          <w:rStyle w:val="StringTok"/>
        </w:rPr>
        <w:t xml:space="preserve">'sans-serif'</w:t>
      </w:r>
      <w:r>
        <w:rPr>
          <w:rStyle w:val="NormalTok"/>
        </w:rPr>
        <w:t xml:space="preserve">, font_scale</w:t>
      </w:r>
      <w:r>
        <w:rPr>
          <w:rStyle w:val="OperatorTok"/>
        </w:rPr>
        <w:t xml:space="preserve">=</w:t>
      </w:r>
      <w:r>
        <w:rPr>
          <w:rStyle w:val="DecValTok"/>
        </w:rPr>
        <w:t xml:space="preserve">1</w:t>
      </w:r>
      <w:r>
        <w:rPr>
          <w:rStyle w:val="NormalTok"/>
        </w:rPr>
        <w:t xml:space="preserve">, color_codes</w:t>
      </w:r>
      <w:r>
        <w:rPr>
          <w:rStyle w:val="OperatorTok"/>
        </w:rPr>
        <w:t xml:space="preserve">=</w:t>
      </w:r>
      <w:r>
        <w:rPr>
          <w:rStyle w:val="VariableTok"/>
        </w:rPr>
        <w:t xml:space="preserve">False</w:t>
      </w:r>
      <w:r>
        <w:rPr>
          <w:rStyle w:val="NormalTok"/>
        </w:rPr>
        <w:t xml:space="preserve">, rc</w:t>
      </w:r>
      <w:r>
        <w:rPr>
          <w:rStyle w:val="OperatorTok"/>
        </w:rPr>
        <w:t xml:space="preserve">=</w:t>
      </w:r>
      <w:r>
        <w:rPr>
          <w:rStyle w:val="VariableTok"/>
        </w:rPr>
        <w:t xml:space="preserve">None</w:t>
      </w:r>
      <w:r>
        <w:rPr>
          <w:rStyle w:val="NormalTok"/>
        </w:rPr>
        <w:t xml:space="preserve">)</w:t>
      </w:r>
      <w:r>
        <w:br w:type="textWrapping"/>
      </w:r>
      <w:r>
        <w:br w:type="textWrapping"/>
      </w:r>
      <w:r>
        <w:rPr>
          <w:rStyle w:val="NormalTok"/>
        </w:rPr>
        <w:t xml:space="preserve">其中：</w:t>
      </w:r>
      <w:r>
        <w:br w:type="textWrapping"/>
      </w:r>
      <w:r>
        <w:rPr>
          <w:rStyle w:val="NormalTok"/>
        </w:rPr>
        <w:t xml:space="preserve">context</w:t>
      </w:r>
      <w:r>
        <w:rPr>
          <w:rStyle w:val="OperatorTok"/>
        </w:rPr>
        <w:t xml:space="preserve">=</w:t>
      </w:r>
      <w:r>
        <w:rPr>
          <w:rStyle w:val="StringTok"/>
        </w:rPr>
        <w:t xml:space="preserve">''</w:t>
      </w:r>
      <w:r>
        <w:rPr>
          <w:rStyle w:val="NormalTok"/>
        </w:rPr>
        <w:t xml:space="preserve"> 参数控制着默认的画幅大小，分别有 {paper, notebook, talk, poster} 四个值。其中，poster </w:t>
      </w:r>
      <w:r>
        <w:rPr>
          <w:rStyle w:val="OperatorTok"/>
        </w:rPr>
        <w:t xml:space="preserve">&gt;</w:t>
      </w:r>
      <w:r>
        <w:rPr>
          <w:rStyle w:val="NormalTok"/>
        </w:rPr>
        <w:t xml:space="preserve"> talk </w:t>
      </w:r>
      <w:r>
        <w:rPr>
          <w:rStyle w:val="OperatorTok"/>
        </w:rPr>
        <w:t xml:space="preserve">&gt;</w:t>
      </w:r>
      <w:r>
        <w:rPr>
          <w:rStyle w:val="NormalTok"/>
        </w:rPr>
        <w:t xml:space="preserve"> notebook </w:t>
      </w:r>
      <w:r>
        <w:rPr>
          <w:rStyle w:val="OperatorTok"/>
        </w:rPr>
        <w:t xml:space="preserve">&gt;</w:t>
      </w:r>
      <w:r>
        <w:rPr>
          <w:rStyle w:val="NormalTok"/>
        </w:rPr>
        <w:t xml:space="preserve"> paper。</w:t>
      </w:r>
      <w:r>
        <w:br w:type="textWrapping"/>
      </w:r>
      <w:r>
        <w:rPr>
          <w:rStyle w:val="NormalTok"/>
        </w:rPr>
        <w:t xml:space="preserve">style</w:t>
      </w:r>
      <w:r>
        <w:rPr>
          <w:rStyle w:val="OperatorTok"/>
        </w:rPr>
        <w:t xml:space="preserve">=</w:t>
      </w:r>
      <w:r>
        <w:rPr>
          <w:rStyle w:val="StringTok"/>
        </w:rPr>
        <w:t xml:space="preserve">''</w:t>
      </w:r>
      <w:r>
        <w:rPr>
          <w:rStyle w:val="NormalTok"/>
        </w:rPr>
        <w:t xml:space="preserve"> 参数控制默认样式，分别有 {darkgrid, whitegrid, dark, white, ticks}，你可以自行更改查看它们之间的不同。</w:t>
      </w:r>
      <w:r>
        <w:br w:type="textWrapping"/>
      </w:r>
      <w:r>
        <w:rPr>
          <w:rStyle w:val="NormalTok"/>
        </w:rPr>
        <w:t xml:space="preserve">palette</w:t>
      </w:r>
      <w:r>
        <w:rPr>
          <w:rStyle w:val="OperatorTok"/>
        </w:rPr>
        <w:t xml:space="preserve">=</w:t>
      </w:r>
      <w:r>
        <w:rPr>
          <w:rStyle w:val="StringTok"/>
        </w:rPr>
        <w:t xml:space="preserve">''</w:t>
      </w:r>
      <w:r>
        <w:rPr>
          <w:rStyle w:val="NormalTok"/>
        </w:rPr>
        <w:t xml:space="preserve"> 参数为预设的调色板。分别有 {deep, muted, bright, pastel, dark, colorblind} 等，你可以自行更改查看它们之间的不同。</w:t>
      </w:r>
      <w:r>
        <w:br w:type="textWrapping"/>
      </w:r>
      <w:r>
        <w:rPr>
          <w:rStyle w:val="NormalTok"/>
        </w:rPr>
        <w:t xml:space="preserve">font</w:t>
      </w:r>
      <w:r>
        <w:rPr>
          <w:rStyle w:val="OperatorTok"/>
        </w:rPr>
        <w:t xml:space="preserve">=</w:t>
      </w:r>
      <w:r>
        <w:rPr>
          <w:rStyle w:val="StringTok"/>
        </w:rPr>
        <w:t xml:space="preserve">''</w:t>
      </w:r>
      <w:r>
        <w:rPr>
          <w:rStyle w:val="NormalTok"/>
        </w:rPr>
        <w:t xml:space="preserve"> 用于设置字体</w:t>
      </w:r>
      <w:r>
        <w:br w:type="textWrapping"/>
      </w:r>
      <w:r>
        <w:rPr>
          <w:rStyle w:val="NormalTok"/>
        </w:rPr>
        <w:t xml:space="preserve">font_scale</w:t>
      </w:r>
      <w:r>
        <w:rPr>
          <w:rStyle w:val="OperatorTok"/>
        </w:rPr>
        <w:t xml:space="preserve">=</w:t>
      </w:r>
      <w:r>
        <w:rPr>
          <w:rStyle w:val="NormalTok"/>
        </w:rPr>
        <w:t xml:space="preserve"> 设置字体大小</w:t>
      </w:r>
      <w:r>
        <w:br w:type="textWrapping"/>
      </w:r>
      <w:r>
        <w:rPr>
          <w:rStyle w:val="NormalTok"/>
        </w:rPr>
        <w:t xml:space="preserve">color_codes</w:t>
      </w:r>
      <w:r>
        <w:rPr>
          <w:rStyle w:val="OperatorTok"/>
        </w:rPr>
        <w:t xml:space="preserve">=</w:t>
      </w:r>
      <w:r>
        <w:rPr>
          <w:rStyle w:val="NormalTok"/>
        </w:rPr>
        <w:t xml:space="preserve"> 不使用调色板而采用先前的 </w:t>
      </w:r>
      <w:r>
        <w:rPr>
          <w:rStyle w:val="StringTok"/>
        </w:rPr>
        <w:t xml:space="preserve">'r'</w:t>
      </w:r>
      <w:r>
        <w:rPr>
          <w:rStyle w:val="NormalTok"/>
        </w:rPr>
        <w:t xml:space="preserve"> 等色彩缩写</w:t>
      </w:r>
    </w:p>
    <w:p>
      <w:pPr>
        <w:numPr>
          <w:numId w:val="1001"/>
          <w:ilvl w:val="0"/>
        </w:numPr>
      </w:pPr>
      <w:r>
        <w:t xml:space="preserve">darkgrid 黑色网格（默认）</w:t>
      </w:r>
    </w:p>
    <w:p>
      <w:pPr>
        <w:numPr>
          <w:numId w:val="1001"/>
          <w:ilvl w:val="0"/>
        </w:numPr>
      </w:pPr>
      <w:r>
        <w:t xml:space="preserve">whitegrid 白色网格</w:t>
      </w:r>
    </w:p>
    <w:p>
      <w:pPr>
        <w:numPr>
          <w:numId w:val="1001"/>
          <w:ilvl w:val="0"/>
        </w:numPr>
      </w:pPr>
      <w:r>
        <w:t xml:space="preserve">dark 黑色背景</w:t>
      </w:r>
    </w:p>
    <w:p>
      <w:pPr>
        <w:numPr>
          <w:numId w:val="1001"/>
          <w:ilvl w:val="0"/>
        </w:numPr>
      </w:pPr>
      <w:r>
        <w:t xml:space="preserve">white 白色背景</w:t>
      </w:r>
    </w:p>
    <w:p>
      <w:pPr>
        <w:numPr>
          <w:numId w:val="1001"/>
          <w:ilvl w:val="0"/>
        </w:numPr>
      </w:pPr>
      <w:r>
        <w:t xml:space="preserve">ticks 应该是四周都有刻度线的白背景</w:t>
      </w:r>
    </w:p>
    <w:p>
      <w:pPr>
        <w:pStyle w:val="FirstParagraph"/>
      </w:pPr>
      <w:r>
        <w:t xml:space="preserve"/>
      </w:r>
    </w:p>
    <w:p>
      <w:pPr>
        <w:pStyle w:val="BodyText"/>
      </w:pPr>
      <w:r>
        <w:t xml:space="preserve"/>
      </w:r>
    </w:p>
    <w:p>
      <w:pPr>
        <w:pStyle w:val="Heading2"/>
      </w:pPr>
      <w:bookmarkStart w:id="41" w:name="header-n43"/>
      <w:bookmarkEnd w:id="41"/>
      <w:r>
        <w:t xml:space="preserve">线性回归模型sns.lmplot（）函数</w:t>
      </w:r>
    </w:p>
    <w:p>
      <w:pPr>
        <w:pStyle w:val="FirstParagraph"/>
      </w:pPr>
      <w:r>
        <w:t xml:space="preserve">sns.implot是一种集合基础绘图与基于数据建立回归模型的绘图方法。旨在创建一个方便拟合数据集回归模型的绘图方法，利用'hue'、'col'、'row'参数来控制绘图变量。</w:t>
      </w:r>
    </w:p>
    <w:p>
      <w:pPr>
        <w:pStyle w:val="SourceCode"/>
      </w:pPr>
      <w:r>
        <w:rPr>
          <w:rStyle w:val="NormalTok"/>
        </w:rPr>
        <w:t xml:space="preserve">seaborn.lmplot(x, y, data, hue</w:t>
      </w:r>
      <w:r>
        <w:rPr>
          <w:rStyle w:val="OperatorTok"/>
        </w:rPr>
        <w:t xml:space="preserve">=</w:t>
      </w:r>
      <w:r>
        <w:rPr>
          <w:rStyle w:val="VariableTok"/>
        </w:rPr>
        <w:t xml:space="preserve">None</w:t>
      </w:r>
      <w:r>
        <w:rPr>
          <w:rStyle w:val="NormalTok"/>
        </w:rPr>
        <w:t xml:space="preserve">, col</w:t>
      </w:r>
      <w:r>
        <w:rPr>
          <w:rStyle w:val="OperatorTok"/>
        </w:rPr>
        <w:t xml:space="preserve">=</w:t>
      </w:r>
      <w:r>
        <w:rPr>
          <w:rStyle w:val="VariableTok"/>
        </w:rPr>
        <w:t xml:space="preserve">None</w:t>
      </w:r>
      <w:r>
        <w:rPr>
          <w:rStyle w:val="NormalTok"/>
        </w:rPr>
        <w:t xml:space="preserve">, row</w:t>
      </w:r>
      <w:r>
        <w:rPr>
          <w:rStyle w:val="OperatorTok"/>
        </w:rPr>
        <w:t xml:space="preserve">=</w:t>
      </w:r>
      <w:r>
        <w:rPr>
          <w:rStyle w:val="VariableTok"/>
        </w:rPr>
        <w:t xml:space="preserve">None</w:t>
      </w:r>
      <w:r>
        <w:rPr>
          <w:rStyle w:val="NormalTok"/>
        </w:rPr>
        <w:t xml:space="preserve">, palette</w:t>
      </w:r>
      <w:r>
        <w:rPr>
          <w:rStyle w:val="OperatorTok"/>
        </w:rPr>
        <w:t xml:space="preserve">=</w:t>
      </w:r>
      <w:r>
        <w:rPr>
          <w:rStyle w:val="VariableTok"/>
        </w:rPr>
        <w:t xml:space="preserve">None</w:t>
      </w:r>
      <w:r>
        <w:rPr>
          <w:rStyle w:val="NormalTok"/>
        </w:rPr>
        <w:t xml:space="preserve">, col_wrap</w:t>
      </w:r>
      <w:r>
        <w:rPr>
          <w:rStyle w:val="OperatorTok"/>
        </w:rPr>
        <w:t xml:space="preserve">=</w:t>
      </w:r>
      <w:r>
        <w:rPr>
          <w:rStyle w:val="VariableTok"/>
        </w:rPr>
        <w:t xml:space="preserve">None</w:t>
      </w:r>
      <w:r>
        <w:rPr>
          <w:rStyle w:val="NormalTok"/>
        </w:rPr>
        <w:t xml:space="preserve">, size</w:t>
      </w:r>
      <w:r>
        <w:rPr>
          <w:rStyle w:val="OperatorTok"/>
        </w:rPr>
        <w:t xml:space="preserve">=</w:t>
      </w:r>
      <w:r>
        <w:rPr>
          <w:rStyle w:val="DecValTok"/>
        </w:rPr>
        <w:t xml:space="preserve">5</w:t>
      </w:r>
      <w:r>
        <w:rPr>
          <w:rStyle w:val="NormalTok"/>
        </w:rPr>
        <w:t xml:space="preserve">, aspect</w:t>
      </w:r>
      <w:r>
        <w:rPr>
          <w:rStyle w:val="OperatorTok"/>
        </w:rPr>
        <w:t xml:space="preserve">=</w:t>
      </w:r>
      <w:r>
        <w:rPr>
          <w:rStyle w:val="DecValTok"/>
        </w:rPr>
        <w:t xml:space="preserve">1</w:t>
      </w:r>
      <w:r>
        <w:rPr>
          <w:rStyle w:val="NormalTok"/>
        </w:rPr>
        <w:t xml:space="preserve">, markers</w:t>
      </w:r>
      <w:r>
        <w:rPr>
          <w:rStyle w:val="OperatorTok"/>
        </w:rPr>
        <w:t xml:space="preserve">=</w:t>
      </w:r>
      <w:r>
        <w:rPr>
          <w:rStyle w:val="StringTok"/>
        </w:rPr>
        <w:t xml:space="preserve">'o'</w:t>
      </w:r>
      <w:r>
        <w:rPr>
          <w:rStyle w:val="NormalTok"/>
        </w:rPr>
        <w:t xml:space="preserve">, sharex</w:t>
      </w:r>
      <w:r>
        <w:rPr>
          <w:rStyle w:val="OperatorTok"/>
        </w:rPr>
        <w:t xml:space="preserve">=</w:t>
      </w:r>
      <w:r>
        <w:rPr>
          <w:rStyle w:val="VariableTok"/>
        </w:rPr>
        <w:t xml:space="preserve">True</w:t>
      </w:r>
      <w:r>
        <w:rPr>
          <w:rStyle w:val="NormalTok"/>
        </w:rPr>
        <w:t xml:space="preserve">, sharey</w:t>
      </w:r>
      <w:r>
        <w:rPr>
          <w:rStyle w:val="OperatorTok"/>
        </w:rPr>
        <w:t xml:space="preserve">=</w:t>
      </w:r>
      <w:r>
        <w:rPr>
          <w:rStyle w:val="VariableTok"/>
        </w:rPr>
        <w:t xml:space="preserve">True</w:t>
      </w:r>
      <w:r>
        <w:rPr>
          <w:rStyle w:val="NormalTok"/>
        </w:rPr>
        <w:t xml:space="preserve">, hue_order</w:t>
      </w:r>
      <w:r>
        <w:rPr>
          <w:rStyle w:val="OperatorTok"/>
        </w:rPr>
        <w:t xml:space="preserve">=</w:t>
      </w:r>
      <w:r>
        <w:rPr>
          <w:rStyle w:val="VariableTok"/>
        </w:rPr>
        <w:t xml:space="preserve">None</w:t>
      </w:r>
      <w:r>
        <w:rPr>
          <w:rStyle w:val="NormalTok"/>
        </w:rPr>
        <w:t xml:space="preserve">, col_order</w:t>
      </w:r>
      <w:r>
        <w:rPr>
          <w:rStyle w:val="OperatorTok"/>
        </w:rPr>
        <w:t xml:space="preserve">=</w:t>
      </w:r>
      <w:r>
        <w:rPr>
          <w:rStyle w:val="VariableTok"/>
        </w:rPr>
        <w:t xml:space="preserve">None</w:t>
      </w:r>
      <w:r>
        <w:rPr>
          <w:rStyle w:val="NormalTok"/>
        </w:rPr>
        <w:t xml:space="preserve">, row_order</w:t>
      </w:r>
      <w:r>
        <w:rPr>
          <w:rStyle w:val="OperatorTok"/>
        </w:rPr>
        <w:t xml:space="preserve">=</w:t>
      </w:r>
      <w:r>
        <w:rPr>
          <w:rStyle w:val="VariableTok"/>
        </w:rPr>
        <w:t xml:space="preserve">None</w:t>
      </w:r>
      <w:r>
        <w:rPr>
          <w:rStyle w:val="NormalTok"/>
        </w:rPr>
        <w:t xml:space="preserve">, legend</w:t>
      </w:r>
      <w:r>
        <w:rPr>
          <w:rStyle w:val="OperatorTok"/>
        </w:rPr>
        <w:t xml:space="preserve">=</w:t>
      </w:r>
      <w:r>
        <w:rPr>
          <w:rStyle w:val="VariableTok"/>
        </w:rPr>
        <w:t xml:space="preserve">True</w:t>
      </w:r>
      <w:r>
        <w:rPr>
          <w:rStyle w:val="NormalTok"/>
        </w:rPr>
        <w:t xml:space="preserve">, legend_out</w:t>
      </w:r>
      <w:r>
        <w:rPr>
          <w:rStyle w:val="OperatorTok"/>
        </w:rPr>
        <w:t xml:space="preserve">=</w:t>
      </w:r>
      <w:r>
        <w:rPr>
          <w:rStyle w:val="VariableTok"/>
        </w:rPr>
        <w:t xml:space="preserve">True</w:t>
      </w:r>
      <w:r>
        <w:rPr>
          <w:rStyle w:val="NormalTok"/>
        </w:rPr>
        <w:t xml:space="preserve">, x_estimator</w:t>
      </w:r>
      <w:r>
        <w:rPr>
          <w:rStyle w:val="OperatorTok"/>
        </w:rPr>
        <w:t xml:space="preserve">=</w:t>
      </w:r>
      <w:r>
        <w:rPr>
          <w:rStyle w:val="VariableTok"/>
        </w:rPr>
        <w:t xml:space="preserve">None</w:t>
      </w:r>
      <w:r>
        <w:rPr>
          <w:rStyle w:val="NormalTok"/>
        </w:rPr>
        <w:t xml:space="preserve">, x_bins</w:t>
      </w:r>
      <w:r>
        <w:rPr>
          <w:rStyle w:val="OperatorTok"/>
        </w:rPr>
        <w:t xml:space="preserve">=</w:t>
      </w:r>
      <w:r>
        <w:rPr>
          <w:rStyle w:val="VariableTok"/>
        </w:rPr>
        <w:t xml:space="preserve">None</w:t>
      </w:r>
      <w:r>
        <w:rPr>
          <w:rStyle w:val="NormalTok"/>
        </w:rPr>
        <w:t xml:space="preserve">, x_ci</w:t>
      </w:r>
      <w:r>
        <w:rPr>
          <w:rStyle w:val="OperatorTok"/>
        </w:rPr>
        <w:t xml:space="preserve">=</w:t>
      </w:r>
      <w:r>
        <w:rPr>
          <w:rStyle w:val="StringTok"/>
        </w:rPr>
        <w:t xml:space="preserve">'ci'</w:t>
      </w:r>
      <w:r>
        <w:rPr>
          <w:rStyle w:val="NormalTok"/>
        </w:rPr>
        <w:t xml:space="preserve">, scatter</w:t>
      </w:r>
      <w:r>
        <w:rPr>
          <w:rStyle w:val="OperatorTok"/>
        </w:rPr>
        <w:t xml:space="preserve">=</w:t>
      </w:r>
      <w:r>
        <w:rPr>
          <w:rStyle w:val="VariableTok"/>
        </w:rPr>
        <w:t xml:space="preserve">True</w:t>
      </w:r>
      <w:r>
        <w:rPr>
          <w:rStyle w:val="NormalTok"/>
        </w:rPr>
        <w:t xml:space="preserve">, fit_reg</w:t>
      </w:r>
      <w:r>
        <w:rPr>
          <w:rStyle w:val="OperatorTok"/>
        </w:rPr>
        <w:t xml:space="preserve">=</w:t>
      </w:r>
      <w:r>
        <w:rPr>
          <w:rStyle w:val="VariableTok"/>
        </w:rPr>
        <w:t xml:space="preserve">True</w:t>
      </w:r>
      <w:r>
        <w:rPr>
          <w:rStyle w:val="NormalTok"/>
        </w:rPr>
        <w:t xml:space="preserve">, ci</w:t>
      </w:r>
      <w:r>
        <w:rPr>
          <w:rStyle w:val="OperatorTok"/>
        </w:rPr>
        <w:t xml:space="preserve">=</w:t>
      </w:r>
      <w:r>
        <w:rPr>
          <w:rStyle w:val="DecValTok"/>
        </w:rPr>
        <w:t xml:space="preserve">95</w:t>
      </w:r>
      <w:r>
        <w:rPr>
          <w:rStyle w:val="NormalTok"/>
        </w:rPr>
        <w:t xml:space="preserve">, n_boot</w:t>
      </w:r>
      <w:r>
        <w:rPr>
          <w:rStyle w:val="OperatorTok"/>
        </w:rPr>
        <w:t xml:space="preserve">=</w:t>
      </w:r>
      <w:r>
        <w:rPr>
          <w:rStyle w:val="DecValTok"/>
        </w:rPr>
        <w:t xml:space="preserve">1000</w:t>
      </w:r>
      <w:r>
        <w:rPr>
          <w:rStyle w:val="NormalTok"/>
        </w:rPr>
        <w:t xml:space="preserve">, units</w:t>
      </w:r>
      <w:r>
        <w:rPr>
          <w:rStyle w:val="OperatorTok"/>
        </w:rPr>
        <w:t xml:space="preserve">=</w:t>
      </w:r>
      <w:r>
        <w:rPr>
          <w:rStyle w:val="VariableTok"/>
        </w:rPr>
        <w:t xml:space="preserve">None</w:t>
      </w:r>
      <w:r>
        <w:rPr>
          <w:rStyle w:val="NormalTok"/>
        </w:rPr>
        <w:t xml:space="preserve">, order</w:t>
      </w:r>
      <w:r>
        <w:rPr>
          <w:rStyle w:val="OperatorTok"/>
        </w:rPr>
        <w:t xml:space="preserve">=</w:t>
      </w:r>
      <w:r>
        <w:rPr>
          <w:rStyle w:val="DecValTok"/>
        </w:rPr>
        <w:t xml:space="preserve">1</w:t>
      </w:r>
      <w:r>
        <w:rPr>
          <w:rStyle w:val="NormalTok"/>
        </w:rPr>
        <w:t xml:space="preserve">, logistic</w:t>
      </w:r>
      <w:r>
        <w:rPr>
          <w:rStyle w:val="OperatorTok"/>
        </w:rPr>
        <w:t xml:space="preserve">=</w:t>
      </w:r>
      <w:r>
        <w:rPr>
          <w:rStyle w:val="VariableTok"/>
        </w:rPr>
        <w:t xml:space="preserve">False</w:t>
      </w:r>
      <w:r>
        <w:rPr>
          <w:rStyle w:val="NormalTok"/>
        </w:rPr>
        <w:t xml:space="preserve">, lowess</w:t>
      </w:r>
      <w:r>
        <w:rPr>
          <w:rStyle w:val="OperatorTok"/>
        </w:rPr>
        <w:t xml:space="preserve">=</w:t>
      </w:r>
      <w:r>
        <w:rPr>
          <w:rStyle w:val="VariableTok"/>
        </w:rPr>
        <w:t xml:space="preserve">False</w:t>
      </w:r>
      <w:r>
        <w:rPr>
          <w:rStyle w:val="NormalTok"/>
        </w:rPr>
        <w:t xml:space="preserve">, robust</w:t>
      </w:r>
      <w:r>
        <w:rPr>
          <w:rStyle w:val="OperatorTok"/>
        </w:rPr>
        <w:t xml:space="preserve">=</w:t>
      </w:r>
      <w:r>
        <w:rPr>
          <w:rStyle w:val="VariableTok"/>
        </w:rPr>
        <w:t xml:space="preserve">False</w:t>
      </w:r>
      <w:r>
        <w:rPr>
          <w:rStyle w:val="NormalTok"/>
        </w:rPr>
        <w:t xml:space="preserve">, logx</w:t>
      </w:r>
      <w:r>
        <w:rPr>
          <w:rStyle w:val="OperatorTok"/>
        </w:rPr>
        <w:t xml:space="preserve">=</w:t>
      </w:r>
      <w:r>
        <w:rPr>
          <w:rStyle w:val="VariableTok"/>
        </w:rPr>
        <w:t xml:space="preserve">False</w:t>
      </w:r>
      <w:r>
        <w:rPr>
          <w:rStyle w:val="NormalTok"/>
        </w:rPr>
        <w:t xml:space="preserve">, x_partial</w:t>
      </w:r>
      <w:r>
        <w:rPr>
          <w:rStyle w:val="OperatorTok"/>
        </w:rPr>
        <w:t xml:space="preserve">=</w:t>
      </w:r>
      <w:r>
        <w:rPr>
          <w:rStyle w:val="VariableTok"/>
        </w:rPr>
        <w:t xml:space="preserve">None</w:t>
      </w:r>
      <w:r>
        <w:rPr>
          <w:rStyle w:val="NormalTok"/>
        </w:rPr>
        <w:t xml:space="preserve">, y_partial</w:t>
      </w:r>
      <w:r>
        <w:rPr>
          <w:rStyle w:val="OperatorTok"/>
        </w:rPr>
        <w:t xml:space="preserve">=</w:t>
      </w:r>
      <w:r>
        <w:rPr>
          <w:rStyle w:val="VariableTok"/>
        </w:rPr>
        <w:t xml:space="preserve">None</w:t>
      </w:r>
      <w:r>
        <w:rPr>
          <w:rStyle w:val="NormalTok"/>
        </w:rPr>
        <w:t xml:space="preserve">, truncate</w:t>
      </w:r>
      <w:r>
        <w:rPr>
          <w:rStyle w:val="OperatorTok"/>
        </w:rPr>
        <w:t xml:space="preserve">=</w:t>
      </w:r>
      <w:r>
        <w:rPr>
          <w:rStyle w:val="VariableTok"/>
        </w:rPr>
        <w:t xml:space="preserve">False</w:t>
      </w:r>
      <w:r>
        <w:rPr>
          <w:rStyle w:val="NormalTok"/>
        </w:rPr>
        <w:t xml:space="preserve">, x_jitter</w:t>
      </w:r>
      <w:r>
        <w:rPr>
          <w:rStyle w:val="OperatorTok"/>
        </w:rPr>
        <w:t xml:space="preserve">=</w:t>
      </w:r>
      <w:r>
        <w:rPr>
          <w:rStyle w:val="VariableTok"/>
        </w:rPr>
        <w:t xml:space="preserve">None</w:t>
      </w:r>
      <w:r>
        <w:rPr>
          <w:rStyle w:val="NormalTok"/>
        </w:rPr>
        <w:t xml:space="preserve">, y_jitter</w:t>
      </w:r>
      <w:r>
        <w:rPr>
          <w:rStyle w:val="OperatorTok"/>
        </w:rPr>
        <w:t xml:space="preserve">=</w:t>
      </w:r>
      <w:r>
        <w:rPr>
          <w:rStyle w:val="VariableTok"/>
        </w:rPr>
        <w:t xml:space="preserve">None</w:t>
      </w:r>
      <w:r>
        <w:rPr>
          <w:rStyle w:val="NormalTok"/>
        </w:rPr>
        <w:t xml:space="preserve">, scatter_kws</w:t>
      </w:r>
      <w:r>
        <w:rPr>
          <w:rStyle w:val="OperatorTok"/>
        </w:rPr>
        <w:t xml:space="preserve">=</w:t>
      </w:r>
      <w:r>
        <w:rPr>
          <w:rStyle w:val="VariableTok"/>
        </w:rPr>
        <w:t xml:space="preserve">None</w:t>
      </w:r>
      <w:r>
        <w:rPr>
          <w:rStyle w:val="NormalTok"/>
        </w:rPr>
        <w:t xml:space="preserve">, line_kws</w:t>
      </w:r>
      <w:r>
        <w:rPr>
          <w:rStyle w:val="OperatorTok"/>
        </w:rPr>
        <w:t xml:space="preserve">=</w:t>
      </w:r>
      <w:r>
        <w:rPr>
          <w:rStyle w:val="VariableTok"/>
        </w:rPr>
        <w:t xml:space="preserve">None</w:t>
      </w:r>
      <w:r>
        <w:rPr>
          <w:rStyle w:val="NormalTok"/>
        </w:rPr>
        <w:t xml:space="preserve">)</w:t>
      </w:r>
      <w:r>
        <w:br w:type="textWrapping"/>
      </w:r>
      <w:r>
        <w:rPr>
          <w:rStyle w:val="CommentTok"/>
        </w:rPr>
        <w:t xml:space="preserve">'''</w:t>
      </w:r>
      <w:r>
        <w:br w:type="textWrapping"/>
      </w:r>
      <w:r>
        <w:rPr>
          <w:rStyle w:val="CommentTok"/>
        </w:rPr>
        <w:t xml:space="preserve">hue, col, row:strings 定义数据子集的变量，并在不同的图像子集中绘制</w:t>
      </w:r>
      <w:r>
        <w:br w:type="textWrapping"/>
      </w:r>
      <w:r>
        <w:rPr>
          <w:rStyle w:val="CommentTok"/>
        </w:rPr>
        <w:t xml:space="preserve">size:scalar 定义子图的高度</w:t>
      </w:r>
      <w:r>
        <w:br w:type="textWrapping"/>
      </w:r>
      <w:r>
        <w:rPr>
          <w:rStyle w:val="CommentTok"/>
        </w:rPr>
        <w:t xml:space="preserve">markers:定义散点的图标</w:t>
      </w:r>
      <w:r>
        <w:br w:type="textWrapping"/>
      </w:r>
      <w:r>
        <w:rPr>
          <w:rStyle w:val="CommentTok"/>
        </w:rPr>
        <w:t xml:space="preserve">col_wrap:设置每行子图数量</w:t>
      </w:r>
      <w:r>
        <w:br w:type="textWrapping"/>
      </w:r>
      <w:r>
        <w:rPr>
          <w:rStyle w:val="CommentTok"/>
        </w:rPr>
        <w:t xml:space="preserve">order:多项式回归，设定指数，可以用多项式拟合</w:t>
      </w:r>
      <w:r>
        <w:br w:type="textWrapping"/>
      </w:r>
      <w:r>
        <w:rPr>
          <w:rStyle w:val="CommentTok"/>
        </w:rPr>
        <w:t xml:space="preserve">logistic:逻辑回归</w:t>
      </w:r>
      <w:r>
        <w:br w:type="textWrapping"/>
      </w:r>
      <w:r>
        <w:rPr>
          <w:rStyle w:val="CommentTok"/>
        </w:rPr>
        <w:t xml:space="preserve">logx:转化为log(x)</w:t>
      </w:r>
      <w:r>
        <w:br w:type="textWrapping"/>
      </w:r>
      <w:r>
        <w:rPr>
          <w:rStyle w:val="CommentTok"/>
        </w:rPr>
        <w:t xml:space="preserve">'''</w:t>
      </w:r>
      <w:r>
        <w:br w:type="textWrapping"/>
      </w:r>
      <w:r>
        <w:rPr>
          <w:rStyle w:val="CommentTok"/>
        </w:rPr>
        <w:t xml:space="preserve">#例</w:t>
      </w:r>
      <w:r>
        <w:br w:type="textWrapping"/>
      </w:r>
      <w:r>
        <w:rPr>
          <w:rStyle w:val="NormalTok"/>
        </w:rPr>
        <w:t xml:space="preserve">sns.lmplot(x</w:t>
      </w:r>
      <w:r>
        <w:rPr>
          <w:rStyle w:val="OperatorTok"/>
        </w:rPr>
        <w:t xml:space="preserve">=</w:t>
      </w:r>
      <w:r>
        <w:rPr>
          <w:rStyle w:val="StringTok"/>
        </w:rPr>
        <w:t xml:space="preserve">"total_bill"</w:t>
      </w:r>
      <w:r>
        <w:rPr>
          <w:rStyle w:val="NormalTok"/>
        </w:rPr>
        <w:t xml:space="preserve">, y</w:t>
      </w:r>
      <w:r>
        <w:rPr>
          <w:rStyle w:val="OperatorTok"/>
        </w:rPr>
        <w:t xml:space="preserve">=</w:t>
      </w:r>
      <w:r>
        <w:rPr>
          <w:rStyle w:val="StringTok"/>
        </w:rPr>
        <w:t xml:space="preserve">"tip"</w:t>
      </w:r>
      <w:r>
        <w:rPr>
          <w:rStyle w:val="NormalTok"/>
        </w:rPr>
        <w:t xml:space="preserve">, col</w:t>
      </w:r>
      <w:r>
        <w:rPr>
          <w:rStyle w:val="OperatorTok"/>
        </w:rPr>
        <w:t xml:space="preserve">=</w:t>
      </w:r>
      <w:r>
        <w:rPr>
          <w:rStyle w:val="StringTok"/>
        </w:rPr>
        <w:t xml:space="preserve">"day"</w:t>
      </w:r>
      <w:r>
        <w:rPr>
          <w:rStyle w:val="NormalTok"/>
        </w:rPr>
        <w:t xml:space="preserve">, hue</w:t>
      </w:r>
      <w:r>
        <w:rPr>
          <w:rStyle w:val="OperatorTok"/>
        </w:rPr>
        <w:t xml:space="preserve">=</w:t>
      </w:r>
      <w:r>
        <w:rPr>
          <w:rStyle w:val="StringTok"/>
        </w:rPr>
        <w:t xml:space="preserve">"day"</w:t>
      </w:r>
      <w:r>
        <w:rPr>
          <w:rStyle w:val="NormalTok"/>
        </w:rPr>
        <w:t xml:space="preserve">,data</w:t>
      </w:r>
      <w:r>
        <w:rPr>
          <w:rStyle w:val="OperatorTok"/>
        </w:rPr>
        <w:t xml:space="preserve">=</w:t>
      </w:r>
      <w:r>
        <w:rPr>
          <w:rStyle w:val="NormalTok"/>
        </w:rPr>
        <w:t xml:space="preserve">tips, col_wrap</w:t>
      </w:r>
      <w:r>
        <w:rPr>
          <w:rStyle w:val="OperatorTok"/>
        </w:rPr>
        <w:t xml:space="preserve">=</w:t>
      </w:r>
      <w:r>
        <w:rPr>
          <w:rStyle w:val="DecValTok"/>
        </w:rPr>
        <w:t xml:space="preserve">2</w:t>
      </w:r>
      <w:r>
        <w:rPr>
          <w:rStyle w:val="NormalTok"/>
        </w:rPr>
        <w:t xml:space="preserve">, size</w:t>
      </w:r>
      <w:r>
        <w:rPr>
          <w:rStyle w:val="OperatorTok"/>
        </w:rPr>
        <w:t xml:space="preserve">=</w:t>
      </w:r>
      <w:r>
        <w:rPr>
          <w:rStyle w:val="DecValTok"/>
        </w:rPr>
        <w:t xml:space="preserve">3</w:t>
      </w:r>
      <w:r>
        <w:rPr>
          <w:rStyle w:val="NormalTok"/>
        </w:rPr>
        <w:t xml:space="preserve">)</w:t>
      </w:r>
    </w:p>
    <w:p>
      <w:pPr>
        <w:pStyle w:val="FigureWithCaption"/>
      </w:pPr>
      <w:r>
        <w:drawing>
          <wp:inline>
            <wp:extent cx="5334000" cy="5150068"/>
            <wp:effectExtent b="0" l="0" r="0" t="0"/>
            <wp:docPr descr="" title="" id="1" name="Picture"/>
            <a:graphic>
              <a:graphicData uri="http://schemas.openxmlformats.org/drawingml/2006/picture">
                <pic:pic>
                  <pic:nvPicPr>
                    <pic:cNvPr descr="https://i.loli.net/2019/08/13/3rlp4buxhCitL6f.png" id="0" name="Picture"/>
                    <pic:cNvPicPr>
                      <a:picLocks noChangeArrowheads="1" noChangeAspect="1"/>
                    </pic:cNvPicPr>
                  </pic:nvPicPr>
                  <pic:blipFill>
                    <a:blip r:embed="rId44"/>
                    <a:stretch>
                      <a:fillRect/>
                    </a:stretch>
                  </pic:blipFill>
                  <pic:spPr bwMode="auto">
                    <a:xfrm>
                      <a:off x="0" y="0"/>
                      <a:ext cx="5334000" cy="5150068"/>
                    </a:xfrm>
                    <a:prstGeom prst="rect">
                      <a:avLst/>
                    </a:prstGeom>
                    <a:noFill/>
                    <a:ln w="9525">
                      <a:noFill/>
                      <a:headEnd/>
                      <a:tailEnd/>
                    </a:ln>
                  </pic:spPr>
                </pic:pic>
              </a:graphicData>
            </a:graphic>
          </wp:inline>
        </w:drawing>
      </w:r>
    </w:p>
    <w:p>
      <w:pPr>
        <w:pStyle w:val="ImageCaption"/>
      </w:pPr>
      <w:r>
        <w:t xml:space="preserve"/>
      </w:r>
    </w:p>
    <w:p>
      <w:pPr>
        <w:pStyle w:val="BodyText"/>
      </w:pPr>
      <w:r>
        <w:t xml:space="preserve">参考：https://www.cnblogs.com/fanghao/p/7500817.html</w:t>
      </w:r>
    </w:p>
    <w:p>
      <w:pPr>
        <w:pStyle w:val="BodyText"/>
      </w:pPr>
      <w:r>
        <w:t xml:space="preserve">https://blog.csdn.net/cymy001/article/details/78420478</w:t>
      </w:r>
    </w:p>
    <w:p>
      <w:pPr>
        <w:pStyle w:val="BodyText"/>
      </w:pPr>
      <w:r>
        <w:t xml:space="preserve">参数详细说明：http://seaborn.pydata.org/generated/seaborn.lmplot.html</w:t>
      </w:r>
    </w:p>
    <w:p>
      <w:pPr>
        <w:pStyle w:val="BodyText"/>
      </w:pPr>
      <w:r>
        <w:t xml:space="preserve">吴恩达作业：</w:t>
      </w:r>
    </w:p>
    <w:p>
      <w:pPr>
        <w:pStyle w:val="SourceCode"/>
      </w:pPr>
      <w:r>
        <w:rPr>
          <w:rStyle w:val="NormalTok"/>
        </w:rPr>
        <w:t xml:space="preserve">sns.</w:t>
      </w:r>
      <w:r>
        <w:rPr>
          <w:rStyle w:val="BuiltInTok"/>
        </w:rPr>
        <w:t xml:space="preserve">set</w:t>
      </w:r>
      <w:r>
        <w:rPr>
          <w:rStyle w:val="NormalTok"/>
        </w:rPr>
        <w:t xml:space="preserve">(context</w:t>
      </w:r>
      <w:r>
        <w:rPr>
          <w:rStyle w:val="OperatorTok"/>
        </w:rPr>
        <w:t xml:space="preserve">=</w:t>
      </w:r>
      <w:r>
        <w:rPr>
          <w:rStyle w:val="StringTok"/>
        </w:rPr>
        <w:t xml:space="preserve">'notebook'</w:t>
      </w:r>
      <w:r>
        <w:rPr>
          <w:rStyle w:val="NormalTok"/>
        </w:rPr>
        <w:t xml:space="preserve">,style</w:t>
      </w:r>
      <w:r>
        <w:rPr>
          <w:rStyle w:val="OperatorTok"/>
        </w:rPr>
        <w:t xml:space="preserve">=</w:t>
      </w:r>
      <w:r>
        <w:rPr>
          <w:rStyle w:val="StringTok"/>
        </w:rPr>
        <w:t xml:space="preserve">'whitegrid'</w:t>
      </w:r>
      <w:r>
        <w:rPr>
          <w:rStyle w:val="NormalTok"/>
        </w:rPr>
        <w:t xml:space="preserve">,palette</w:t>
      </w:r>
      <w:r>
        <w:rPr>
          <w:rStyle w:val="OperatorTok"/>
        </w:rPr>
        <w:t xml:space="preserve">=</w:t>
      </w:r>
      <w:r>
        <w:rPr>
          <w:rStyle w:val="NormalTok"/>
        </w:rPr>
        <w:t xml:space="preserve">sns.color_palette(</w:t>
      </w:r>
      <w:r>
        <w:rPr>
          <w:rStyle w:val="StringTok"/>
        </w:rPr>
        <w:t xml:space="preserve">"RdBu"</w:t>
      </w:r>
      <w:r>
        <w:rPr>
          <w:rStyle w:val="NormalTok"/>
        </w:rPr>
        <w:t xml:space="preserve">, </w:t>
      </w:r>
      <w:r>
        <w:rPr>
          <w:rStyle w:val="DecValTok"/>
        </w:rPr>
        <w:t xml:space="preserve">2</w:t>
      </w:r>
      <w:r>
        <w:rPr>
          <w:rStyle w:val="NormalTok"/>
        </w:rPr>
        <w:t xml:space="preserve">)) </w:t>
      </w:r>
      <w:r>
        <w:rPr>
          <w:rStyle w:val="CommentTok"/>
        </w:rPr>
        <w:t xml:space="preserve">#RdBu为颜色设置参数，2为颜色个数</w:t>
      </w:r>
      <w:r>
        <w:br w:type="textWrapping"/>
      </w:r>
      <w:r>
        <w:rPr>
          <w:rStyle w:val="NormalTok"/>
        </w:rPr>
        <w:t xml:space="preserve">sns.lmplot(</w:t>
      </w:r>
      <w:r>
        <w:rPr>
          <w:rStyle w:val="StringTok"/>
        </w:rPr>
        <w:t xml:space="preserve">'text1'</w:t>
      </w:r>
      <w:r>
        <w:rPr>
          <w:rStyle w:val="NormalTok"/>
        </w:rPr>
        <w:t xml:space="preserve">,</w:t>
      </w:r>
      <w:r>
        <w:rPr>
          <w:rStyle w:val="StringTok"/>
        </w:rPr>
        <w:t xml:space="preserve">'text2'</w:t>
      </w:r>
      <w:r>
        <w:rPr>
          <w:rStyle w:val="NormalTok"/>
        </w:rPr>
        <w:t xml:space="preserve">,data</w:t>
      </w:r>
      <w:r>
        <w:rPr>
          <w:rStyle w:val="OperatorTok"/>
        </w:rPr>
        <w:t xml:space="preserve">=</w:t>
      </w:r>
      <w:r>
        <w:rPr>
          <w:rStyle w:val="NormalTok"/>
        </w:rPr>
        <w:t xml:space="preserve">data1,</w:t>
      </w:r>
      <w:r>
        <w:br w:type="textWrapping"/>
      </w:r>
      <w:r>
        <w:rPr>
          <w:rStyle w:val="NormalTok"/>
        </w:rPr>
        <w:t xml:space="preserve">            hue</w:t>
      </w:r>
      <w:r>
        <w:rPr>
          <w:rStyle w:val="OperatorTok"/>
        </w:rPr>
        <w:t xml:space="preserve">=</w:t>
      </w:r>
      <w:r>
        <w:rPr>
          <w:rStyle w:val="StringTok"/>
        </w:rPr>
        <w:t xml:space="preserve">'admitted'</w:t>
      </w:r>
      <w:r>
        <w:rPr>
          <w:rStyle w:val="NormalTok"/>
        </w:rPr>
        <w:t xml:space="preserve">,   </w:t>
      </w:r>
      <w:r>
        <w:rPr>
          <w:rStyle w:val="CommentTok"/>
        </w:rPr>
        <w:t xml:space="preserve">#定义数据子集的变量，绘制在图中</w:t>
      </w:r>
      <w:r>
        <w:br w:type="textWrapping"/>
      </w:r>
      <w:r>
        <w:rPr>
          <w:rStyle w:val="NormalTok"/>
        </w:rPr>
        <w:t xml:space="preserve">           size</w:t>
      </w:r>
      <w:r>
        <w:rPr>
          <w:rStyle w:val="OperatorTok"/>
        </w:rPr>
        <w:t xml:space="preserve">=</w:t>
      </w:r>
      <w:r>
        <w:rPr>
          <w:rStyle w:val="DecValTok"/>
        </w:rPr>
        <w:t xml:space="preserve">6</w:t>
      </w:r>
      <w:r>
        <w:rPr>
          <w:rStyle w:val="NormalTok"/>
        </w:rPr>
        <w:t xml:space="preserve">,</w:t>
      </w:r>
      <w:r>
        <w:rPr>
          <w:rStyle w:val="CommentTok"/>
        </w:rPr>
        <w:t xml:space="preserve">#定义子图中每一格尺寸的高度，单位应为英寸</w:t>
      </w:r>
      <w:r>
        <w:br w:type="textWrapping"/>
      </w:r>
      <w:r>
        <w:rPr>
          <w:rStyle w:val="NormalTok"/>
        </w:rPr>
        <w:t xml:space="preserve">           fit_reg</w:t>
      </w:r>
      <w:r>
        <w:rPr>
          <w:rStyle w:val="OperatorTok"/>
        </w:rPr>
        <w:t xml:space="preserve">=</w:t>
      </w:r>
      <w:r>
        <w:rPr>
          <w:rStyle w:val="VariableTok"/>
        </w:rPr>
        <w:t xml:space="preserve">False</w:t>
      </w:r>
      <w:r>
        <w:rPr>
          <w:rStyle w:val="NormalTok"/>
        </w:rPr>
        <w:t xml:space="preserve">,  </w:t>
      </w:r>
      <w:r>
        <w:rPr>
          <w:rStyle w:val="CommentTok"/>
        </w:rPr>
        <w:t xml:space="preserve">#不画拟合直线</w:t>
      </w:r>
      <w:r>
        <w:br w:type="textWrapping"/>
      </w:r>
      <w:r>
        <w:rPr>
          <w:rStyle w:val="NormalTok"/>
        </w:rPr>
        <w:t xml:space="preserve">           scatter_kws</w:t>
      </w:r>
      <w:r>
        <w:rPr>
          <w:rStyle w:val="OperatorTok"/>
        </w:rPr>
        <w:t xml:space="preserve">=</w:t>
      </w:r>
      <w:r>
        <w:rPr>
          <w:rStyle w:val="NormalTok"/>
        </w:rPr>
        <w:t xml:space="preserve">{</w:t>
      </w:r>
      <w:r>
        <w:rPr>
          <w:rStyle w:val="StringTok"/>
        </w:rPr>
        <w:t xml:space="preserve">"s"</w:t>
      </w:r>
      <w:r>
        <w:rPr>
          <w:rStyle w:val="NormalTok"/>
        </w:rPr>
        <w:t xml:space="preserve">: </w:t>
      </w:r>
      <w:r>
        <w:rPr>
          <w:rStyle w:val="DecValTok"/>
        </w:rPr>
        <w:t xml:space="preserve">50</w:t>
      </w:r>
      <w:r>
        <w:rPr>
          <w:rStyle w:val="NormalTok"/>
        </w:rPr>
        <w:t xml:space="preserve">}  </w:t>
      </w:r>
      <w:r>
        <w:br w:type="textWrapping"/>
      </w:r>
      <w:r>
        <w:rPr>
          <w:rStyle w:val="NormalTok"/>
        </w:rPr>
        <w:t xml:space="preserve">           </w:t>
      </w:r>
      <w:r>
        <w:rPr>
          <w:rStyle w:val="CommentTok"/>
        </w:rPr>
        <w:t xml:space="preserve">#附加的关键字参数以字典的形式传递给plt.scatter()函数</w:t>
      </w:r>
      <w:r>
        <w:br w:type="textWrapping"/>
      </w:r>
      <w:r>
        <w:rPr>
          <w:rStyle w:val="NormalTok"/>
        </w:rPr>
        <w:t xml:space="preserve">           </w:t>
      </w:r>
      <w:r>
        <w:rPr>
          <w:rStyle w:val="CommentTok"/>
        </w:rPr>
        <w:t xml:space="preserve">#将plt.scatter()的参数s的值改为50，默认值为20 ，参数s代表散点的大小</w:t>
      </w:r>
      <w:r>
        <w:br w:type="textWrapping"/>
      </w:r>
      <w:r>
        <w:rPr>
          <w:rStyle w:val="NormalTok"/>
        </w:rPr>
        <w:t xml:space="preserve">          )</w:t>
      </w:r>
      <w:r>
        <w:br w:type="textWrapping"/>
      </w:r>
      <w:r>
        <w:rPr>
          <w:rStyle w:val="NormalTok"/>
        </w:rPr>
        <w:t xml:space="preserve">plt.show()</w:t>
      </w:r>
    </w:p>
    <w:p>
      <w:pPr>
        <w:pStyle w:val="FigureWithCaption"/>
      </w:pPr>
      <w:r>
        <w:drawing>
          <wp:inline>
            <wp:extent cx="5334000" cy="4331696"/>
            <wp:effectExtent b="0" l="0" r="0" t="0"/>
            <wp:docPr descr="" title="" id="1" name="Picture"/>
            <a:graphic>
              <a:graphicData uri="http://schemas.openxmlformats.org/drawingml/2006/picture">
                <pic:pic>
                  <pic:nvPicPr>
                    <pic:cNvPr descr="https://i.loli.net/2019/08/16/n1p9XPDHr5QY8wu.png" id="0" name="Picture"/>
                    <pic:cNvPicPr>
                      <a:picLocks noChangeArrowheads="1" noChangeAspect="1"/>
                    </pic:cNvPicPr>
                  </pic:nvPicPr>
                  <pic:blipFill>
                    <a:blip r:embed="rId47"/>
                    <a:stretch>
                      <a:fillRect/>
                    </a:stretch>
                  </pic:blipFill>
                  <pic:spPr bwMode="auto">
                    <a:xfrm>
                      <a:off x="0" y="0"/>
                      <a:ext cx="5334000" cy="4331696"/>
                    </a:xfrm>
                    <a:prstGeom prst="rect">
                      <a:avLst/>
                    </a:prstGeom>
                    <a:noFill/>
                    <a:ln w="9525">
                      <a:noFill/>
                      <a:headEnd/>
                      <a:tailEnd/>
                    </a:ln>
                  </pic:spPr>
                </pic:pic>
              </a:graphicData>
            </a:graphic>
          </wp:inline>
        </w:drawing>
      </w:r>
    </w:p>
    <w:p>
      <w:pPr>
        <w:pStyle w:val="ImageCaption"/>
      </w:pPr>
      <w:r>
        <w:t xml:space="preserve"/>
      </w:r>
    </w:p>
    <w:p>
      <w:pPr>
        <w:pStyle w:val="BodyText"/>
      </w:pPr>
      <w:r>
        <w:t xml:space="preserve"/>
      </w:r>
    </w:p>
    <w:p>
      <w:pPr>
        <w:pStyle w:val="Heading3"/>
      </w:pPr>
      <w:bookmarkStart w:id="48" w:name="header-n54"/>
      <w:bookmarkEnd w:id="48"/>
      <w:r>
        <w:t xml:space="preserve">画散点图plt.scatter()函数参数</w:t>
      </w:r>
    </w:p>
    <w:p>
      <w:pPr>
        <w:pStyle w:val="FirstParagraph"/>
      </w:pPr>
      <w:r>
        <w:t xml:space="preserve">参考：https://blog.csdn.net/qiu931110/article/details/68130199</w:t>
      </w:r>
    </w:p>
    <w:p>
      <w:pPr>
        <w:pStyle w:val="FigureWithCaption"/>
      </w:pPr>
      <w:r>
        <w:drawing>
          <wp:inline>
            <wp:extent cx="5334000" cy="4094293"/>
            <wp:effectExtent b="0" l="0" r="0" t="0"/>
            <wp:docPr descr="" title="" id="1" name="Picture"/>
            <a:graphic>
              <a:graphicData uri="http://schemas.openxmlformats.org/drawingml/2006/picture">
                <pic:pic>
                  <pic:nvPicPr>
                    <pic:cNvPr descr="https://i.loli.net/2019/08/29/oLhOaG7fnjNVTZ8.png" id="0" name="Picture"/>
                    <pic:cNvPicPr>
                      <a:picLocks noChangeArrowheads="1" noChangeAspect="1"/>
                    </pic:cNvPicPr>
                  </pic:nvPicPr>
                  <pic:blipFill>
                    <a:blip r:embed="rId51"/>
                    <a:stretch>
                      <a:fillRect/>
                    </a:stretch>
                  </pic:blipFill>
                  <pic:spPr bwMode="auto">
                    <a:xfrm>
                      <a:off x="0" y="0"/>
                      <a:ext cx="5334000" cy="4094293"/>
                    </a:xfrm>
                    <a:prstGeom prst="rect">
                      <a:avLst/>
                    </a:prstGeom>
                    <a:noFill/>
                    <a:ln w="9525">
                      <a:noFill/>
                      <a:headEnd/>
                      <a:tailEnd/>
                    </a:ln>
                  </pic:spPr>
                </pic:pic>
              </a:graphicData>
            </a:graphic>
          </wp:inline>
        </w:drawing>
      </w:r>
    </w:p>
    <w:p>
      <w:pPr>
        <w:pStyle w:val="ImageCaption"/>
      </w:pPr>
      <w:r>
        <w:t xml:space="preserve"/>
      </w:r>
    </w:p>
    <w:p>
      <w:pPr>
        <w:pStyle w:val="Heading3"/>
      </w:pPr>
      <w:bookmarkStart w:id="52" w:name="header-n57"/>
      <w:bookmarkEnd w:id="52"/>
      <w:r>
        <w:t xml:space="preserve">sns.color_palette()调色板函数</w:t>
      </w:r>
    </w:p>
    <w:p>
      <w:pPr>
        <w:pStyle w:val="FirstParagraph"/>
      </w:pPr>
      <w:r>
        <w:t xml:space="preserve">sns.color_palette(颜色设置，颜色个数)</w:t>
      </w:r>
    </w:p>
    <w:p>
      <w:pPr>
        <w:pStyle w:val="BodyText"/>
      </w:pPr>
      <w:r>
        <w:t xml:space="preserve">color</w:t>
      </w:r>
      <w:r>
        <w:rPr>
          <w:i/>
        </w:rPr>
        <w:t xml:space="preserve">palette()能传入任何Matplotlib,不写参数则默认颜色，可以填写muted,RdBu,Blues</w:t>
      </w:r>
      <w:r>
        <w:t xml:space="preserve">r,Set1,hls,Paired</w:t>
      </w:r>
      <w:r>
        <w:t xml:space="preserve"> </w:t>
      </w:r>
      <w:r>
        <w:t xml:space="preserve">set_palette()设置所有图的颜色</w:t>
      </w:r>
    </w:p>
    <w:p>
      <w:pPr>
        <w:pStyle w:val="FigureWithCaption"/>
      </w:pPr>
      <w:r>
        <w:t xml:space="preserve"/>
      </w:r>
    </w:p>
    <w:p>
      <w:pPr>
        <w:pStyle w:val="ImageCaption"/>
      </w:pPr>
      <w:r>
        <w:t xml:space="preserve"/>
      </w:r>
    </w:p>
    <w:p>
      <w:pPr>
        <w:pStyle w:val="BodyText"/>
      </w:pPr>
      <w:r>
        <w:t xml:space="preserve">参考：https://www.jianshu.com/p/cce56332f80c</w:t>
      </w:r>
    </w:p>
    <w:p>
      <w:pPr>
        <w:pStyle w:val="Heading2"/>
      </w:pPr>
      <w:bookmarkStart w:id="53" w:name="header-n62"/>
      <w:bookmarkEnd w:id="53"/>
      <w:r>
        <w:t xml:space="preserve">tsplot()时间线图表</w:t>
      </w:r>
    </w:p>
    <w:p>
      <w:pPr>
        <w:pStyle w:val="FirstParagraph"/>
      </w:pPr>
      <w:r>
        <w:t xml:space="preserve">参考：https://blog.csdn.net/qq_29831163/article/details/90437311</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参数</w:t>
            </w:r>
          </w:p>
        </w:tc>
        <w:tc>
          <w:tcPr>
            <w:tcBorders>
              <w:bottom w:val="single"/>
            </w:tcBorders>
            <w:vAlign w:val="bottom"/>
          </w:tcPr>
          <w:p>
            <w:pPr>
              <w:pStyle w:val="Compact"/>
              <w:jc w:val="center"/>
            </w:pPr>
            <w:r>
              <w:t xml:space="preserve"/>
            </w:r>
          </w:p>
        </w:tc>
      </w:tr>
      <w:tr>
        <w:tc>
          <w:p>
            <w:pPr>
              <w:pStyle w:val="Compact"/>
              <w:jc w:val="left"/>
            </w:pPr>
            <w:r>
              <w:t xml:space="preserve">data</w:t>
            </w:r>
          </w:p>
        </w:tc>
        <w:tc>
          <w:p>
            <w:pPr>
              <w:pStyle w:val="Compact"/>
              <w:jc w:val="center"/>
            </w:pPr>
            <w:r>
              <w:t xml:space="preserve">作图的数据</w:t>
            </w:r>
          </w:p>
        </w:tc>
      </w:tr>
      <w:tr>
        <w:tc>
          <w:p>
            <w:pPr>
              <w:pStyle w:val="Compact"/>
              <w:jc w:val="left"/>
            </w:pPr>
            <w:r>
              <w:t xml:space="preserve">err_style</w:t>
            </w:r>
          </w:p>
        </w:tc>
        <w:tc>
          <w:p>
            <w:pPr>
              <w:pStyle w:val="Compact"/>
              <w:jc w:val="center"/>
            </w:pPr>
            <w:r>
              <w:t xml:space="preserve">误差数据风格，可选：ci</w:t>
            </w:r>
            <w:r>
              <w:rPr>
                <w:i/>
              </w:rPr>
              <w:t xml:space="preserve">band, ci</w:t>
            </w:r>
            <w:r>
              <w:t xml:space="preserve">bars, boot</w:t>
            </w:r>
            <w:r>
              <w:rPr>
                <w:i/>
              </w:rPr>
              <w:t xml:space="preserve">traces, boot</w:t>
            </w:r>
            <w:r>
              <w:t xml:space="preserve">kde, unit</w:t>
            </w:r>
            <w:r>
              <w:rPr>
                <w:i/>
              </w:rPr>
              <w:t xml:space="preserve">traces, unit</w:t>
            </w:r>
            <w:r>
              <w:t xml:space="preserve">points</w:t>
            </w:r>
          </w:p>
        </w:tc>
      </w:tr>
      <w:tr>
        <w:tc>
          <w:p>
            <w:pPr>
              <w:pStyle w:val="Compact"/>
              <w:jc w:val="left"/>
            </w:pPr>
            <w:r>
              <w:t xml:space="preserve">interpolate</w:t>
            </w:r>
          </w:p>
        </w:tc>
        <w:tc>
          <w:p>
            <w:pPr>
              <w:pStyle w:val="Compact"/>
              <w:jc w:val="center"/>
            </w:pPr>
            <w:r>
              <w:t xml:space="preserve">bool，是否显示连线</w:t>
            </w:r>
          </w:p>
        </w:tc>
      </w:tr>
      <w:tr>
        <w:tc>
          <w:p>
            <w:pPr>
              <w:pStyle w:val="Compact"/>
              <w:jc w:val="left"/>
            </w:pPr>
            <w:r>
              <w:t xml:space="preserve">ci</w:t>
            </w:r>
          </w:p>
        </w:tc>
        <w:tc>
          <w:p>
            <w:pPr>
              <w:pStyle w:val="Compact"/>
              <w:jc w:val="center"/>
            </w:pPr>
            <w:r>
              <w:t xml:space="preserve">误差区间</w:t>
            </w:r>
          </w:p>
        </w:tc>
      </w:tr>
      <w:tr>
        <w:tc>
          <w:p>
            <w:pPr>
              <w:pStyle w:val="Compact"/>
              <w:jc w:val="left"/>
            </w:pPr>
            <w:r>
              <w:t xml:space="preserve">n_boot</w:t>
            </w:r>
          </w:p>
        </w:tc>
        <w:tc>
          <w:p>
            <w:pPr>
              <w:pStyle w:val="Compact"/>
              <w:jc w:val="center"/>
            </w:pPr>
            <w:r>
              <w:t xml:space="preserve">迭代次数</w:t>
            </w:r>
          </w:p>
        </w:tc>
      </w:tr>
    </w:tbl>
    <w:p>
      <w:pPr>
        <w:pStyle w:val="BodyText"/>
      </w:pPr>
      <w:r>
        <w:t xml:space="preserve"/>
      </w:r>
    </w:p>
    <w:p>
      <w:pPr>
        <w:pStyle w:val="FigureWithCaption"/>
      </w:pPr>
      <w:r>
        <w:drawing>
          <wp:inline>
            <wp:extent cx="5334000" cy="1200727"/>
            <wp:effectExtent b="0" l="0" r="0" t="0"/>
            <wp:docPr descr="" title="" id="1" name="Picture"/>
            <a:graphic>
              <a:graphicData uri="http://schemas.openxmlformats.org/drawingml/2006/picture">
                <pic:pic>
                  <pic:nvPicPr>
                    <pic:cNvPr descr="https://i.loli.net/2019/08/15/4lMxQgcehziR7LG.png" id="0" name="Picture"/>
                    <pic:cNvPicPr>
                      <a:picLocks noChangeArrowheads="1" noChangeAspect="1"/>
                    </pic:cNvPicPr>
                  </pic:nvPicPr>
                  <pic:blipFill>
                    <a:blip r:embed="rId56"/>
                    <a:stretch>
                      <a:fillRect/>
                    </a:stretch>
                  </pic:blipFill>
                  <pic:spPr bwMode="auto">
                    <a:xfrm>
                      <a:off x="0" y="0"/>
                      <a:ext cx="5334000" cy="1200727"/>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24475" cy="1409700"/>
            <wp:effectExtent b="0" l="0" r="0" t="0"/>
            <wp:docPr descr="" title="" id="1" name="Picture"/>
            <a:graphic>
              <a:graphicData uri="http://schemas.openxmlformats.org/drawingml/2006/picture">
                <pic:pic>
                  <pic:nvPicPr>
                    <pic:cNvPr descr="https://i.loli.net/2019/08/15/SNBOYPrAZa35I17.png" id="0" name="Picture"/>
                    <pic:cNvPicPr>
                      <a:picLocks noChangeArrowheads="1" noChangeAspect="1"/>
                    </pic:cNvPicPr>
                  </pic:nvPicPr>
                  <pic:blipFill>
                    <a:blip r:embed="rId59"/>
                    <a:stretch>
                      <a:fillRect/>
                    </a:stretch>
                  </pic:blipFill>
                  <pic:spPr bwMode="auto">
                    <a:xfrm>
                      <a:off x="0" y="0"/>
                      <a:ext cx="5324475" cy="1409700"/>
                    </a:xfrm>
                    <a:prstGeom prst="rect">
                      <a:avLst/>
                    </a:prstGeom>
                    <a:noFill/>
                    <a:ln w="9525">
                      <a:noFill/>
                      <a:headEnd/>
                      <a:tailEnd/>
                    </a:ln>
                  </pic:spPr>
                </pic:pic>
              </a:graphicData>
            </a:graphic>
          </wp:inline>
        </w:drawing>
      </w:r>
    </w:p>
    <w:p>
      <w:pPr>
        <w:pStyle w:val="ImageCaption"/>
      </w:pPr>
      <w:r>
        <w:t xml:space="preserve"/>
      </w:r>
    </w:p>
    <w:p>
      <w:pPr>
        <w:pStyle w:val="BodyText"/>
      </w:pPr>
      <w:r>
        <w:t xml:space="preserve"/>
      </w:r>
    </w:p>
    <w:p>
      <w:pPr>
        <w:pStyle w:val="BodyText"/>
      </w:pPr>
      <w:r>
        <w:t xml:space="preserve"/>
      </w:r>
    </w:p>
    <w:p>
      <w:pPr>
        <w:pStyle w:val="Heading4"/>
      </w:pPr>
      <w:bookmarkStart w:id="60" w:name="header-n88"/>
      <w:bookmarkEnd w:id="60"/>
      <w:r>
        <w:t xml:space="preserve">plt.subplots()函数</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参数</w:t>
            </w:r>
          </w:p>
        </w:tc>
        <w:tc>
          <w:tcPr>
            <w:tcBorders>
              <w:bottom w:val="single"/>
            </w:tcBorders>
            <w:vAlign w:val="bottom"/>
          </w:tcPr>
          <w:p>
            <w:pPr>
              <w:pStyle w:val="Compact"/>
              <w:jc w:val="left"/>
            </w:pPr>
            <w:r>
              <w:t xml:space="preserve">说明</w:t>
            </w:r>
          </w:p>
        </w:tc>
      </w:tr>
      <w:tr>
        <w:tc>
          <w:p>
            <w:pPr>
              <w:pStyle w:val="Compact"/>
              <w:jc w:val="left"/>
            </w:pPr>
            <w:r>
              <w:t xml:space="preserve">nrows</w:t>
            </w:r>
          </w:p>
        </w:tc>
        <w:tc>
          <w:p>
            <w:pPr>
              <w:pStyle w:val="Compact"/>
              <w:jc w:val="left"/>
            </w:pPr>
            <w:r>
              <w:t xml:space="preserve">subplot的行数</w:t>
            </w:r>
          </w:p>
        </w:tc>
      </w:tr>
      <w:tr>
        <w:tc>
          <w:p>
            <w:pPr>
              <w:pStyle w:val="Compact"/>
              <w:jc w:val="left"/>
            </w:pPr>
            <w:r>
              <w:t xml:space="preserve">ncols</w:t>
            </w:r>
          </w:p>
        </w:tc>
        <w:tc>
          <w:p>
            <w:pPr>
              <w:pStyle w:val="Compact"/>
              <w:jc w:val="left"/>
            </w:pPr>
            <w:r>
              <w:t xml:space="preserve">subplot的列数</w:t>
            </w:r>
          </w:p>
        </w:tc>
      </w:tr>
      <w:tr>
        <w:tc>
          <w:p>
            <w:pPr>
              <w:pStyle w:val="Compact"/>
              <w:jc w:val="left"/>
            </w:pPr>
            <w:r>
              <w:t xml:space="preserve">sharex</w:t>
            </w:r>
          </w:p>
        </w:tc>
        <w:tc>
          <w:p>
            <w:pPr>
              <w:pStyle w:val="Compact"/>
              <w:jc w:val="left"/>
            </w:pPr>
            <w:r>
              <w:t xml:space="preserve">所有subplot应该使用相同的X轴刻度（调节xlim将会影响所有subplot）</w:t>
            </w:r>
          </w:p>
        </w:tc>
      </w:tr>
      <w:tr>
        <w:tc>
          <w:p>
            <w:pPr>
              <w:pStyle w:val="Compact"/>
              <w:jc w:val="left"/>
            </w:pPr>
            <w:r>
              <w:t xml:space="preserve">sharey</w:t>
            </w:r>
          </w:p>
        </w:tc>
        <w:tc>
          <w:p>
            <w:pPr>
              <w:pStyle w:val="Compact"/>
              <w:jc w:val="left"/>
            </w:pPr>
            <w:r>
              <w:t xml:space="preserve">所有subplot应该使用相同的Y轴刻度（调节xlim将会影响所有subplot）</w:t>
            </w:r>
          </w:p>
        </w:tc>
      </w:tr>
      <w:tr>
        <w:tc>
          <w:p>
            <w:pPr>
              <w:pStyle w:val="Compact"/>
              <w:jc w:val="left"/>
            </w:pPr>
            <w:r>
              <w:t xml:space="preserve">subplot_kw</w:t>
            </w:r>
          </w:p>
        </w:tc>
        <w:tc>
          <w:p>
            <w:pPr>
              <w:pStyle w:val="Compact"/>
              <w:jc w:val="left"/>
            </w:pPr>
            <w:r>
              <w:t xml:space="preserve">用于创建各subplot的关键字字典</w:t>
            </w:r>
          </w:p>
        </w:tc>
      </w:tr>
      <w:tr>
        <w:tc>
          <w:p>
            <w:pPr>
              <w:pStyle w:val="Compact"/>
              <w:jc w:val="left"/>
            </w:pPr>
            <w:r>
              <w:t xml:space="preserve">**fig_kw</w:t>
            </w:r>
          </w:p>
        </w:tc>
        <w:tc>
          <w:p>
            <w:pPr>
              <w:pStyle w:val="Compact"/>
              <w:jc w:val="left"/>
            </w:pPr>
            <w:r>
              <w:t xml:space="preserve">创建figure时的其他关键字，如plt.subplots(2,2,figsize=(8,6))</w:t>
            </w:r>
          </w:p>
        </w:tc>
      </w:tr>
    </w:tbl>
    <w:p>
      <w:pPr>
        <w:pStyle w:val="BodyText"/>
      </w:pPr>
      <w:r>
        <w:t xml:space="preserve">参考：https://blog.csdn.net/C_chuxin/article/details/83994457</w:t>
      </w:r>
    </w:p>
    <w:p>
      <w:pPr>
        <w:pStyle w:val="BodyText"/>
      </w:pPr>
      <w:r>
        <w:t xml:space="preserve"/>
      </w:r>
    </w:p>
    <w:p>
      <w:pPr>
        <w:pStyle w:val="Heading4"/>
      </w:pPr>
      <w:bookmarkStart w:id="61" w:name="header-n113"/>
      <w:bookmarkEnd w:id="61"/>
      <w:r>
        <w:t xml:space="preserve">figsize参数</w:t>
      </w:r>
    </w:p>
    <w:p>
      <w:pPr>
        <w:pStyle w:val="FirstParagraph"/>
      </w:pPr>
      <w:r>
        <w:t xml:space="preserve">figsize=(a,b)</w:t>
      </w:r>
    </w:p>
    <w:p>
      <w:pPr>
        <w:numPr>
          <w:numId w:val="1002"/>
          <w:ilvl w:val="0"/>
        </w:numPr>
      </w:pPr>
      <w:r>
        <w:t xml:space="preserve">==figsize 设置图形的大小，a 为图形的宽， b 为图形的高，单位为英寸==</w:t>
      </w:r>
    </w:p>
    <w:p>
      <w:pPr>
        <w:pStyle w:val="FirstParagraph"/>
      </w:pPr>
      <w:r>
        <w:t xml:space="preserve"/>
      </w:r>
    </w:p>
    <w:p>
      <w:pPr>
        <w:pStyle w:val="Heading4"/>
      </w:pPr>
      <w:bookmarkStart w:id="62" w:name="header-n119"/>
      <w:bookmarkEnd w:id="62"/>
      <w:r>
        <w:t xml:space="preserve">plot()函数</w:t>
      </w:r>
    </w:p>
    <w:p>
      <w:pPr>
        <w:pStyle w:val="FigureWithCaption"/>
      </w:pPr>
      <w:r>
        <w:drawing>
          <wp:inline>
            <wp:extent cx="5334000" cy="3322187"/>
            <wp:effectExtent b="0" l="0" r="0" t="0"/>
            <wp:docPr descr="" title="" id="1" name="Picture"/>
            <a:graphic>
              <a:graphicData uri="http://schemas.openxmlformats.org/drawingml/2006/picture">
                <pic:pic>
                  <pic:nvPicPr>
                    <pic:cNvPr descr="https://i.loli.net/2019/08/15/I1a46VimTdytwDc.png" id="0" name="Picture"/>
                    <pic:cNvPicPr>
                      <a:picLocks noChangeArrowheads="1" noChangeAspect="1"/>
                    </pic:cNvPicPr>
                  </pic:nvPicPr>
                  <pic:blipFill>
                    <a:blip r:embed="rId65"/>
                    <a:stretch>
                      <a:fillRect/>
                    </a:stretch>
                  </pic:blipFill>
                  <pic:spPr bwMode="auto">
                    <a:xfrm>
                      <a:off x="0" y="0"/>
                      <a:ext cx="5334000" cy="3322187"/>
                    </a:xfrm>
                    <a:prstGeom prst="rect">
                      <a:avLst/>
                    </a:prstGeom>
                    <a:noFill/>
                    <a:ln w="9525">
                      <a:noFill/>
                      <a:headEnd/>
                      <a:tailEnd/>
                    </a:ln>
                  </pic:spPr>
                </pic:pic>
              </a:graphicData>
            </a:graphic>
          </wp:inline>
        </w:drawing>
      </w:r>
    </w:p>
    <w:p>
      <w:pPr>
        <w:pStyle w:val="ImageCaption"/>
      </w:pPr>
      <w:r>
        <w:t xml:space="preserve"/>
      </w:r>
    </w:p>
    <w:p>
      <w:pPr>
        <w:pStyle w:val="BodyText"/>
      </w:pPr>
      <w:r>
        <w:t xml:space="preserve">参考：https://blog.csdn.net/fljhm/article/details/88871831</w:t>
      </w:r>
    </w:p>
    <w:p>
      <w:pPr>
        <w:pStyle w:val="BodyText"/>
      </w:pPr>
      <w:r>
        <w:t xml:space="preserve">https://blog.csdn.net/sinat_36219858/article/details/79800460</w:t>
      </w:r>
    </w:p>
    <w:p>
      <w:pPr>
        <w:pStyle w:val="Heading3"/>
      </w:pPr>
      <w:bookmarkStart w:id="66" w:name="header-n123"/>
      <w:bookmarkEnd w:id="66"/>
      <w:r>
        <w:t xml:space="preserve">np.arrange()</w:t>
      </w:r>
    </w:p>
    <w:p>
      <w:pPr>
        <w:pStyle w:val="FigureWithCaption"/>
      </w:pPr>
      <w:r>
        <w:drawing>
          <wp:inline>
            <wp:extent cx="5334000" cy="2652426"/>
            <wp:effectExtent b="0" l="0" r="0" t="0"/>
            <wp:docPr descr="" title="" id="1" name="Picture"/>
            <a:graphic>
              <a:graphicData uri="http://schemas.openxmlformats.org/drawingml/2006/picture">
                <pic:pic>
                  <pic:nvPicPr>
                    <pic:cNvPr descr="https://i.loli.net/2019/08/15/fo6Cvm3uAk7GpBE.png" id="0" name="Picture"/>
                    <pic:cNvPicPr>
                      <a:picLocks noChangeArrowheads="1" noChangeAspect="1"/>
                    </pic:cNvPicPr>
                  </pic:nvPicPr>
                  <pic:blipFill>
                    <a:blip r:embed="rId69"/>
                    <a:stretch>
                      <a:fillRect/>
                    </a:stretch>
                  </pic:blipFill>
                  <pic:spPr bwMode="auto">
                    <a:xfrm>
                      <a:off x="0" y="0"/>
                      <a:ext cx="5334000" cy="2652426"/>
                    </a:xfrm>
                    <a:prstGeom prst="rect">
                      <a:avLst/>
                    </a:prstGeom>
                    <a:noFill/>
                    <a:ln w="9525">
                      <a:noFill/>
                      <a:headEnd/>
                      <a:tailEnd/>
                    </a:ln>
                  </pic:spPr>
                </pic:pic>
              </a:graphicData>
            </a:graphic>
          </wp:inline>
        </w:drawing>
      </w:r>
    </w:p>
    <w:p>
      <w:pPr>
        <w:pStyle w:val="ImageCaption"/>
      </w:pPr>
      <w:r>
        <w:t xml:space="preserve"/>
      </w:r>
    </w:p>
    <w:p>
      <w:pPr>
        <w:pStyle w:val="BodyText"/>
      </w:pPr>
      <w:r>
        <w:t xml:space="preserve"/>
      </w:r>
    </w:p>
    <w:p>
      <w:pPr>
        <w:pStyle w:val="BodyText"/>
      </w:pPr>
      <w:r>
        <w:t xml:space="preserve"/>
      </w:r>
    </w:p>
    <w:p>
      <w:r>
        <w:pict>
          <v:rect style="width:0;height:1.5pt" o:hralign="center" o:hrstd="t" o:hr="t"/>
        </w:pict>
      </w:r>
    </w:p>
    <w:p>
      <w:pPr>
        <w:pStyle w:val="Heading3"/>
      </w:pPr>
      <w:bookmarkStart w:id="70" w:name="header-n128"/>
      <w:bookmarkEnd w:id="70"/>
      <w:r>
        <w:t xml:space="preserve">np.linspace()等差数列函数</w:t>
      </w:r>
    </w:p>
    <w:p>
      <w:pPr>
        <w:pStyle w:val="FigureWithCaption"/>
      </w:pPr>
      <w:r>
        <w:t xml:space="preserve"/>
      </w:r>
    </w:p>
    <w:p>
      <w:pPr>
        <w:pStyle w:val="ImageCaption"/>
      </w:pPr>
      <w:r>
        <w:t xml:space="preserve"/>
      </w:r>
    </w:p>
    <w:p>
      <w:pPr>
        <w:pStyle w:val="Heading2"/>
      </w:pPr>
      <w:bookmarkStart w:id="71" w:name="header-n130"/>
      <w:bookmarkEnd w:id="71"/>
      <w:r>
        <w:t xml:space="preserve">np.logspace（）等比数列函数</w:t>
      </w:r>
    </w:p>
    <w:p>
      <w:pPr>
        <w:pStyle w:val="FirstParagraph"/>
      </w:pPr>
      <w:r>
        <w:t xml:space="preserve">https://blog.csdn.net/shenpengjianke/article/details/29356755</w:t>
      </w:r>
    </w:p>
    <w:p>
      <w:pPr>
        <w:pStyle w:val="Heading3"/>
      </w:pPr>
      <w:bookmarkStart w:id="72" w:name="header-n132"/>
      <w:bookmarkEnd w:id="72"/>
      <w:r>
        <w:t xml:space="preserve">scatter函数</w:t>
      </w:r>
    </w:p>
    <w:p>
      <w:pPr>
        <w:pStyle w:val="FigureWithCaption"/>
      </w:pPr>
      <w:r>
        <w:drawing>
          <wp:inline>
            <wp:extent cx="5334000" cy="5434879"/>
            <wp:effectExtent b="0" l="0" r="0" t="0"/>
            <wp:docPr descr="" title="" id="1" name="Picture"/>
            <a:graphic>
              <a:graphicData uri="http://schemas.openxmlformats.org/drawingml/2006/picture">
                <pic:pic>
                  <pic:nvPicPr>
                    <pic:cNvPr descr="https://i.loli.net/2019/08/15/UerNQWPx1a4YJRq.jpg" id="0" name="Picture"/>
                    <pic:cNvPicPr>
                      <a:picLocks noChangeArrowheads="1" noChangeAspect="1"/>
                    </pic:cNvPicPr>
                  </pic:nvPicPr>
                  <pic:blipFill>
                    <a:blip r:embed="rId75"/>
                    <a:stretch>
                      <a:fillRect/>
                    </a:stretch>
                  </pic:blipFill>
                  <pic:spPr bwMode="auto">
                    <a:xfrm>
                      <a:off x="0" y="0"/>
                      <a:ext cx="5334000" cy="5434879"/>
                    </a:xfrm>
                    <a:prstGeom prst="rect">
                      <a:avLst/>
                    </a:prstGeom>
                    <a:noFill/>
                    <a:ln w="9525">
                      <a:noFill/>
                      <a:headEnd/>
                      <a:tailEnd/>
                    </a:ln>
                  </pic:spPr>
                </pic:pic>
              </a:graphicData>
            </a:graphic>
          </wp:inline>
        </w:drawing>
      </w:r>
    </w:p>
    <w:p>
      <w:pPr>
        <w:pStyle w:val="ImageCaption"/>
      </w:pPr>
      <w:r>
        <w:t xml:space="preserve"/>
      </w:r>
    </w:p>
    <w:p>
      <w:pPr>
        <w:pStyle w:val="Heading3"/>
      </w:pPr>
      <w:bookmarkStart w:id="76" w:name="header-n134"/>
      <w:bookmarkEnd w:id="76"/>
      <w:r>
        <w:t xml:space="preserve">筛选数据函数isin()</w:t>
      </w:r>
    </w:p>
    <w:p>
      <w:pPr>
        <w:pStyle w:val="FirstParagraph"/>
      </w:pPr>
      <w:r>
        <w:t xml:space="preserve">参考：https://www.jianshu.com/p/805f20ac6e06</w:t>
      </w:r>
    </w:p>
    <w:p>
      <w:pPr>
        <w:pStyle w:val="BodyText"/>
      </w:pPr>
      <w:r>
        <w:t xml:space="preserve">https://blog.csdn.net/lzw2016/article/details/80472649</w:t>
      </w:r>
    </w:p>
    <w:p>
      <w:pPr>
        <w:pStyle w:val="SourceCode"/>
      </w:pPr>
      <w:r>
        <w:rPr>
          <w:rStyle w:val="NormalTok"/>
        </w:rPr>
        <w:t xml:space="preserve">positive </w:t>
      </w:r>
      <w:r>
        <w:rPr>
          <w:rStyle w:val="OperatorTok"/>
        </w:rPr>
        <w:t xml:space="preserve">=</w:t>
      </w:r>
      <w:r>
        <w:rPr>
          <w:rStyle w:val="NormalTok"/>
        </w:rPr>
        <w:t xml:space="preserve"> data1[data1[</w:t>
      </w:r>
      <w:r>
        <w:rPr>
          <w:rStyle w:val="StringTok"/>
        </w:rPr>
        <w:t xml:space="preserve">'admitted'</w:t>
      </w:r>
      <w:r>
        <w:rPr>
          <w:rStyle w:val="NormalTok"/>
        </w:rPr>
        <w:t xml:space="preserve">].isin([</w:t>
      </w:r>
      <w:r>
        <w:rPr>
          <w:rStyle w:val="DecValTok"/>
        </w:rPr>
        <w:t xml:space="preserve">1</w:t>
      </w:r>
      <w:r>
        <w:rPr>
          <w:rStyle w:val="NormalTok"/>
        </w:rPr>
        <w:t xml:space="preserve">])] </w:t>
      </w:r>
      <w:r>
        <w:rPr>
          <w:rStyle w:val="CommentTok"/>
        </w:rPr>
        <w:t xml:space="preserve">#isin（）为筛选函数，令positive为数据集中为1的数组</w:t>
      </w:r>
      <w:r>
        <w:br w:type="textWrapping"/>
      </w:r>
      <w:r>
        <w:rPr>
          <w:rStyle w:val="NormalTok"/>
        </w:rPr>
        <w:t xml:space="preserve">negative </w:t>
      </w:r>
      <w:r>
        <w:rPr>
          <w:rStyle w:val="OperatorTok"/>
        </w:rPr>
        <w:t xml:space="preserve">=</w:t>
      </w:r>
      <w:r>
        <w:rPr>
          <w:rStyle w:val="NormalTok"/>
        </w:rPr>
        <w:t xml:space="preserve"> data1[data1[</w:t>
      </w:r>
      <w:r>
        <w:rPr>
          <w:rStyle w:val="StringTok"/>
        </w:rPr>
        <w:t xml:space="preserve">'admitted'</w:t>
      </w:r>
      <w:r>
        <w:rPr>
          <w:rStyle w:val="NormalTok"/>
        </w:rPr>
        <w:t xml:space="preserve">].isin([</w:t>
      </w:r>
      <w:r>
        <w:rPr>
          <w:rStyle w:val="DecValTok"/>
        </w:rPr>
        <w:t xml:space="preserve">0</w:t>
      </w:r>
      <w:r>
        <w:rPr>
          <w:rStyle w:val="NormalTok"/>
        </w:rPr>
        <w:t xml:space="preserve">])] </w:t>
      </w:r>
      <w:r>
        <w:rPr>
          <w:rStyle w:val="CommentTok"/>
        </w:rPr>
        <w:t xml:space="preserve">#isin（）为筛选函数，令negative为数据集中为0的数组</w:t>
      </w:r>
      <w:r>
        <w:br w:type="textWrapping"/>
      </w:r>
      <w:r>
        <w:br w:type="textWrapping"/>
      </w:r>
      <w:r>
        <w:rPr>
          <w:rStyle w:val="NormalTok"/>
        </w:rPr>
        <w:t xml:space="preserve">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12</w:t>
      </w:r>
      <w:r>
        <w:rPr>
          <w:rStyle w:val="NormalTok"/>
        </w:rPr>
        <w:t xml:space="preserve">,</w:t>
      </w:r>
      <w:r>
        <w:rPr>
          <w:rStyle w:val="DecValTok"/>
        </w:rPr>
        <w:t xml:space="preserve">8</w:t>
      </w:r>
      <w:r>
        <w:rPr>
          <w:rStyle w:val="NormalTok"/>
        </w:rPr>
        <w:t xml:space="preserve">))</w:t>
      </w:r>
      <w:r>
        <w:rPr>
          <w:rStyle w:val="CommentTok"/>
        </w:rPr>
        <w:t xml:space="preserve">#以其他关键字参数**fig_kw来创建图</w:t>
      </w:r>
      <w:r>
        <w:br w:type="textWrapping"/>
      </w:r>
      <w:r>
        <w:rPr>
          <w:rStyle w:val="CommentTok"/>
        </w:rPr>
        <w:t xml:space="preserve">#figsize=(a,b):figsize 设置图形的大小,b为图形的宽,b为图形的高,单位为英寸</w:t>
      </w:r>
      <w:r>
        <w:br w:type="textWrapping"/>
      </w:r>
      <w:r>
        <w:rPr>
          <w:rStyle w:val="NormalTok"/>
        </w:rPr>
        <w:t xml:space="preserve">ax.scatter(positive[</w:t>
      </w:r>
      <w:r>
        <w:rPr>
          <w:rStyle w:val="StringTok"/>
        </w:rPr>
        <w:t xml:space="preserve">'text1'</w:t>
      </w:r>
      <w:r>
        <w:rPr>
          <w:rStyle w:val="NormalTok"/>
        </w:rPr>
        <w:t xml:space="preserve">], positive[</w:t>
      </w:r>
      <w:r>
        <w:rPr>
          <w:rStyle w:val="StringTok"/>
        </w:rPr>
        <w:t xml:space="preserve">'text2'</w:t>
      </w:r>
      <w:r>
        <w:rPr>
          <w:rStyle w:val="NormalTok"/>
        </w:rPr>
        <w:t xml:space="preserve">], s</w:t>
      </w:r>
      <w:r>
        <w:rPr>
          <w:rStyle w:val="OperatorTok"/>
        </w:rPr>
        <w:t xml:space="preserve">=</w:t>
      </w:r>
      <w:r>
        <w:rPr>
          <w:rStyle w:val="DecValTok"/>
        </w:rPr>
        <w:t xml:space="preserve">50</w:t>
      </w:r>
      <w:r>
        <w:rPr>
          <w:rStyle w:val="NormalTok"/>
        </w:rPr>
        <w:t xml:space="preserve">, c</w:t>
      </w:r>
      <w:r>
        <w:rPr>
          <w:rStyle w:val="OperatorTok"/>
        </w:rPr>
        <w:t xml:space="preserve">=</w:t>
      </w:r>
      <w:r>
        <w:rPr>
          <w:rStyle w:val="StringTok"/>
        </w:rPr>
        <w:t xml:space="preserve">'b'</w:t>
      </w:r>
      <w:r>
        <w:rPr>
          <w:rStyle w:val="NormalTok"/>
        </w:rPr>
        <w:t xml:space="preserve">, marker</w:t>
      </w:r>
      <w:r>
        <w:rPr>
          <w:rStyle w:val="OperatorTok"/>
        </w:rPr>
        <w:t xml:space="preserve">=</w:t>
      </w:r>
      <w:r>
        <w:rPr>
          <w:rStyle w:val="StringTok"/>
        </w:rPr>
        <w:t xml:space="preserve">'o'</w:t>
      </w:r>
      <w:r>
        <w:rPr>
          <w:rStyle w:val="NormalTok"/>
        </w:rPr>
        <w:t xml:space="preserve">, label</w:t>
      </w:r>
      <w:r>
        <w:rPr>
          <w:rStyle w:val="OperatorTok"/>
        </w:rPr>
        <w:t xml:space="preserve">=</w:t>
      </w:r>
      <w:r>
        <w:rPr>
          <w:rStyle w:val="StringTok"/>
        </w:rPr>
        <w:t xml:space="preserve">'admitted'</w:t>
      </w:r>
      <w:r>
        <w:rPr>
          <w:rStyle w:val="NormalTok"/>
        </w:rPr>
        <w:t xml:space="preserve">)   </w:t>
      </w:r>
      <w:r>
        <w:br w:type="textWrapping"/>
      </w:r>
      <w:r>
        <w:rPr>
          <w:rStyle w:val="CommentTok"/>
        </w:rPr>
        <w:t xml:space="preserve">#x为Exam 1，y为Exam 2，散点大小s设置为50,颜色参数c为蓝色，散点形状参数marker为圈，以关键字参数**kwargs来设置标记参数labele是Admitted</w:t>
      </w:r>
      <w:r>
        <w:br w:type="textWrapping"/>
      </w:r>
      <w:r>
        <w:rPr>
          <w:rStyle w:val="NormalTok"/>
        </w:rPr>
        <w:t xml:space="preserve">ax.scatter(negative[</w:t>
      </w:r>
      <w:r>
        <w:rPr>
          <w:rStyle w:val="StringTok"/>
        </w:rPr>
        <w:t xml:space="preserve">'text1'</w:t>
      </w:r>
      <w:r>
        <w:rPr>
          <w:rStyle w:val="NormalTok"/>
        </w:rPr>
        <w:t xml:space="preserve">], negative[</w:t>
      </w:r>
      <w:r>
        <w:rPr>
          <w:rStyle w:val="StringTok"/>
        </w:rPr>
        <w:t xml:space="preserve">'text2'</w:t>
      </w:r>
      <w:r>
        <w:rPr>
          <w:rStyle w:val="NormalTok"/>
        </w:rPr>
        <w:t xml:space="preserve">], s</w:t>
      </w:r>
      <w:r>
        <w:rPr>
          <w:rStyle w:val="OperatorTok"/>
        </w:rPr>
        <w:t xml:space="preserve">=</w:t>
      </w:r>
      <w:r>
        <w:rPr>
          <w:rStyle w:val="DecValTok"/>
        </w:rPr>
        <w:t xml:space="preserve">50</w:t>
      </w:r>
      <w:r>
        <w:rPr>
          <w:rStyle w:val="NormalTok"/>
        </w:rPr>
        <w:t xml:space="preserve">, c</w:t>
      </w:r>
      <w:r>
        <w:rPr>
          <w:rStyle w:val="OperatorTok"/>
        </w:rPr>
        <w:t xml:space="preserve">=</w:t>
      </w:r>
      <w:r>
        <w:rPr>
          <w:rStyle w:val="StringTok"/>
        </w:rPr>
        <w:t xml:space="preserve">'r'</w:t>
      </w:r>
      <w:r>
        <w:rPr>
          <w:rStyle w:val="NormalTok"/>
        </w:rPr>
        <w:t xml:space="preserve">, marker</w:t>
      </w:r>
      <w:r>
        <w:rPr>
          <w:rStyle w:val="OperatorTok"/>
        </w:rPr>
        <w:t xml:space="preserve">=</w:t>
      </w:r>
      <w:r>
        <w:rPr>
          <w:rStyle w:val="StringTok"/>
        </w:rPr>
        <w:t xml:space="preserve">'x'</w:t>
      </w:r>
      <w:r>
        <w:rPr>
          <w:rStyle w:val="NormalTok"/>
        </w:rPr>
        <w:t xml:space="preserve">, label</w:t>
      </w:r>
      <w:r>
        <w:rPr>
          <w:rStyle w:val="OperatorTok"/>
        </w:rPr>
        <w:t xml:space="preserve">=</w:t>
      </w:r>
      <w:r>
        <w:rPr>
          <w:rStyle w:val="StringTok"/>
        </w:rPr>
        <w:t xml:space="preserve">'not admitted'</w:t>
      </w:r>
      <w:r>
        <w:rPr>
          <w:rStyle w:val="NormalTok"/>
        </w:rPr>
        <w:t xml:space="preserve">)</w:t>
      </w:r>
      <w:r>
        <w:br w:type="textWrapping"/>
      </w:r>
      <w:r>
        <w:rPr>
          <w:rStyle w:val="CommentTok"/>
        </w:rPr>
        <w:t xml:space="preserve">#x为Exam 1，y为Exam 2，散点大小s设置为50,颜色参数c为红色，散点形状参数marker为叉，以关键字参数**kwargs来设置标记参数labele是Not Admitted</w:t>
      </w:r>
      <w:r>
        <w:br w:type="textWrapping"/>
      </w:r>
      <w:r>
        <w:rPr>
          <w:rStyle w:val="NormalTok"/>
        </w:rPr>
        <w:t xml:space="preserve">ax.legend()   </w:t>
      </w:r>
      <w:r>
        <w:rPr>
          <w:rStyle w:val="CommentTok"/>
        </w:rPr>
        <w:t xml:space="preserve">#显示图例</w:t>
      </w:r>
      <w:r>
        <w:br w:type="textWrapping"/>
      </w:r>
      <w:r>
        <w:rPr>
          <w:rStyle w:val="NormalTok"/>
        </w:rPr>
        <w:t xml:space="preserve">ax.set_xlabel(</w:t>
      </w:r>
      <w:r>
        <w:rPr>
          <w:rStyle w:val="StringTok"/>
        </w:rPr>
        <w:t xml:space="preserve">'text 1 Score'</w:t>
      </w:r>
      <w:r>
        <w:rPr>
          <w:rStyle w:val="NormalTok"/>
        </w:rPr>
        <w:t xml:space="preserve">)  </w:t>
      </w:r>
      <w:r>
        <w:rPr>
          <w:rStyle w:val="CommentTok"/>
        </w:rPr>
        <w:t xml:space="preserve">#设置x轴变量</w:t>
      </w:r>
      <w:r>
        <w:br w:type="textWrapping"/>
      </w:r>
      <w:r>
        <w:rPr>
          <w:rStyle w:val="NormalTok"/>
        </w:rPr>
        <w:t xml:space="preserve">ax.set_ylabel(</w:t>
      </w:r>
      <w:r>
        <w:rPr>
          <w:rStyle w:val="StringTok"/>
        </w:rPr>
        <w:t xml:space="preserve">'text 2 Score'</w:t>
      </w:r>
      <w:r>
        <w:rPr>
          <w:rStyle w:val="NormalTok"/>
        </w:rPr>
        <w:t xml:space="preserve">)   </w:t>
      </w:r>
      <w:r>
        <w:rPr>
          <w:rStyle w:val="CommentTok"/>
        </w:rPr>
        <w:t xml:space="preserve">#设置y轴变量</w:t>
      </w:r>
      <w:r>
        <w:br w:type="textWrapping"/>
      </w:r>
      <w:r>
        <w:rPr>
          <w:rStyle w:val="NormalTok"/>
        </w:rPr>
        <w:t xml:space="preserve">plt.show()</w:t>
      </w:r>
    </w:p>
    <w:p>
      <w:pPr>
        <w:pStyle w:val="FigureWithCaption"/>
      </w:pPr>
      <w:r>
        <w:drawing>
          <wp:inline>
            <wp:extent cx="5334000" cy="3433469"/>
            <wp:effectExtent b="0" l="0" r="0" t="0"/>
            <wp:docPr descr="" title="" id="1" name="Picture"/>
            <a:graphic>
              <a:graphicData uri="http://schemas.openxmlformats.org/drawingml/2006/picture">
                <pic:pic>
                  <pic:nvPicPr>
                    <pic:cNvPr descr="https://i.loli.net/2019/08/16/bCdBzKkUPxYHGvn.png" id="0" name="Picture"/>
                    <pic:cNvPicPr>
                      <a:picLocks noChangeArrowheads="1" noChangeAspect="1"/>
                    </pic:cNvPicPr>
                  </pic:nvPicPr>
                  <pic:blipFill>
                    <a:blip r:embed="rId79"/>
                    <a:stretch>
                      <a:fillRect/>
                    </a:stretch>
                  </pic:blipFill>
                  <pic:spPr bwMode="auto">
                    <a:xfrm>
                      <a:off x="0" y="0"/>
                      <a:ext cx="5334000" cy="3433469"/>
                    </a:xfrm>
                    <a:prstGeom prst="rect">
                      <a:avLst/>
                    </a:prstGeom>
                    <a:noFill/>
                    <a:ln w="9525">
                      <a:noFill/>
                      <a:headEnd/>
                      <a:tailEnd/>
                    </a:ln>
                  </pic:spPr>
                </pic:pic>
              </a:graphicData>
            </a:graphic>
          </wp:inline>
        </w:drawing>
      </w:r>
    </w:p>
    <w:p>
      <w:pPr>
        <w:pStyle w:val="ImageCaption"/>
      </w:pPr>
      <w:r>
        <w:t xml:space="preserve"/>
      </w:r>
    </w:p>
    <w:p>
      <w:pPr>
        <w:pStyle w:val="Heading3"/>
      </w:pPr>
      <w:bookmarkStart w:id="80" w:name="header-n139"/>
      <w:bookmarkEnd w:id="80"/>
      <w:r>
        <w:t xml:space="preserve">显示图例函数legend（loc,ncol）</w:t>
      </w:r>
    </w:p>
    <w:p>
      <w:pPr>
        <w:pStyle w:val="FirstParagraph"/>
      </w:pPr>
      <w:r>
        <w:t xml:space="preserve">参考https://blog.csdn.net/you</w:t>
      </w:r>
      <w:r>
        <w:rPr>
          <w:i/>
        </w:rPr>
        <w:t xml:space="preserve">are</w:t>
      </w:r>
      <w:r>
        <w:t xml:space="preserve">my_dream/article/details/53440964</w:t>
      </w:r>
    </w:p>
    <w:p>
      <w:pPr>
        <w:pStyle w:val="FigureWithCaption"/>
      </w:pPr>
      <w:r>
        <w:drawing>
          <wp:inline>
            <wp:extent cx="5334000" cy="4304241"/>
            <wp:effectExtent b="0" l="0" r="0" t="0"/>
            <wp:docPr descr="" title="" id="1" name="Picture"/>
            <a:graphic>
              <a:graphicData uri="http://schemas.openxmlformats.org/drawingml/2006/picture">
                <pic:pic>
                  <pic:nvPicPr>
                    <pic:cNvPr descr="https://i.loli.net/2019/08/15/G85PhctJmkq1pz6.png" id="0" name="Picture"/>
                    <pic:cNvPicPr>
                      <a:picLocks noChangeArrowheads="1" noChangeAspect="1"/>
                    </pic:cNvPicPr>
                  </pic:nvPicPr>
                  <pic:blipFill>
                    <a:blip r:embed="rId83"/>
                    <a:stretch>
                      <a:fillRect/>
                    </a:stretch>
                  </pic:blipFill>
                  <pic:spPr bwMode="auto">
                    <a:xfrm>
                      <a:off x="0" y="0"/>
                      <a:ext cx="5334000" cy="4304241"/>
                    </a:xfrm>
                    <a:prstGeom prst="rect">
                      <a:avLst/>
                    </a:prstGeom>
                    <a:noFill/>
                    <a:ln w="9525">
                      <a:noFill/>
                      <a:headEnd/>
                      <a:tailEnd/>
                    </a:ln>
                  </pic:spPr>
                </pic:pic>
              </a:graphicData>
            </a:graphic>
          </wp:inline>
        </w:drawing>
      </w:r>
    </w:p>
    <w:p>
      <w:pPr>
        <w:pStyle w:val="ImageCaption"/>
      </w:pPr>
      <w:r>
        <w:t xml:space="preserve"/>
      </w:r>
    </w:p>
    <w:p>
      <w:pPr>
        <w:pStyle w:val="BodyText"/>
      </w:pPr>
      <w:r>
        <w:t xml:space="preserve"/>
      </w:r>
    </w:p>
    <w:p>
      <w:pPr>
        <w:pStyle w:val="Heading1"/>
      </w:pPr>
      <w:bookmarkStart w:id="84" w:name="header-n143"/>
      <w:bookmarkEnd w:id="84"/>
      <w:r>
        <w:t xml:space="preserve">计算代价函数</w:t>
      </w:r>
    </w:p>
    <w:p>
      <w:pPr>
        <w:pStyle w:val="FirstParagraph"/>
      </w:pPr>
      <w:r>
        <w:t xml:space="preserve">首先，我们将创建一个以参数θ为特征函数的代价函数</w:t>
      </w:r>
    </w:p>
    <w:p>
      <w:pPr>
        <w:pStyle w:val="Compact"/>
      </w:pPr>
      <m:oMathPara>
        <m:oMathParaPr>
          <m:jc m:val="center"/>
        </m:oMathParaPr>
        <m:oMath>
          <m:r>
            <m:t>J</m:t>
          </m:r>
          <m:r>
            <m:t>(</m:t>
          </m:r>
          <m:r>
            <m:t>θ</m:t>
          </m:r>
          <m:r>
            <m:t>)</m:t>
          </m:r>
          <m:r>
            <m:t>=</m:t>
          </m:r>
          <m:f>
            <m:fPr>
              <m:type m:val="bar"/>
            </m:fPr>
            <m:num>
              <m:r>
                <m:t>1</m:t>
              </m:r>
            </m:num>
            <m:den>
              <m:r>
                <m:t>2</m:t>
              </m:r>
              <m:r>
                <m:t>m</m:t>
              </m:r>
            </m:den>
          </m:f>
          <m:nary>
            <m:naryPr>
              <m:chr m:val="∑"/>
              <m:limLoc m:val="undOvr"/>
              <m:subHide m:val="0"/>
              <m:supHide m:val="0"/>
            </m:naryPr>
            <m:sub>
              <m:r>
                <m:t>i</m:t>
              </m:r>
              <m:r>
                <m:t>=</m:t>
              </m:r>
              <m:r>
                <m:t>1</m:t>
              </m:r>
            </m:sub>
            <m:sup>
              <m:r>
                <m:t>m</m:t>
              </m:r>
            </m:sup>
            <m:e>
              <m:sSup>
                <m:e>
                  <m:d>
                    <m:dPr>
                      <m:begChr m:val="("/>
                      <m:endChr m:val=")"/>
                      <m:grow/>
                    </m:dPr>
                    <m:e>
                      <m:sSub>
                        <m:e>
                          <m:r>
                            <m:t>h</m:t>
                          </m:r>
                        </m:e>
                        <m:sub>
                          <m:r>
                            <m:t>θ</m:t>
                          </m:r>
                        </m:sub>
                      </m:sSub>
                      <m:d>
                        <m:dPr>
                          <m:begChr m:val="("/>
                          <m:endChr m:val=")"/>
                          <m:grow/>
                        </m:dPr>
                        <m:e>
                          <m:sSup>
                            <m:e>
                              <m:r>
                                <m:t>x</m:t>
                              </m:r>
                            </m:e>
                            <m:sup>
                              <m:r>
                                <m:t>(</m:t>
                              </m:r>
                              <m:r>
                                <m:t>i</m:t>
                              </m:r>
                              <m:r>
                                <m:t>)</m:t>
                              </m:r>
                            </m:sup>
                          </m:sSup>
                        </m:e>
                      </m:d>
                      <m:r>
                        <m:t>−</m:t>
                      </m:r>
                      <m:sSup>
                        <m:e>
                          <m:r>
                            <m:t>y</m:t>
                          </m:r>
                        </m:e>
                        <m:sup>
                          <m:r>
                            <m:t>(</m:t>
                          </m:r>
                          <m:r>
                            <m:t>i</m:t>
                          </m:r>
                          <m:r>
                            <m:t>)</m:t>
                          </m:r>
                        </m:sup>
                      </m:sSup>
                    </m:e>
                  </m:d>
                </m:e>
                <m:sup>
                  <m:r>
                    <m:t>2</m:t>
                  </m:r>
                </m:sup>
              </m:sSup>
            </m:e>
          </m:nary>
        </m:oMath>
      </m:oMathPara>
    </w:p>
    <w:p>
      <w:pPr>
        <w:pStyle w:val="FirstParagraph"/>
      </w:pPr>
      <w:r>
        <w:t xml:space="preserve">其中：</w:t>
      </w:r>
    </w:p>
    <w:p>
      <w:pPr>
        <w:pStyle w:val="Compact"/>
      </w:pPr>
      <m:oMathPara>
        <m:oMathParaPr>
          <m:jc m:val="center"/>
        </m:oMathParaPr>
        <m:oMath>
          <m:sSub>
            <m:e>
              <m:r>
                <m:t>h</m:t>
              </m:r>
            </m:e>
            <m:sub>
              <m:r>
                <m:t>θ</m:t>
              </m:r>
            </m:sub>
          </m:sSub>
          <m:r>
            <m:t>(</m:t>
          </m:r>
          <m:r>
            <m:t>x</m:t>
          </m:r>
          <m:r>
            <m:t>)</m:t>
          </m:r>
          <m:r>
            <m:t>=</m:t>
          </m:r>
          <m:sSup>
            <m:e>
              <m:r>
                <m:t>θ</m:t>
              </m:r>
            </m:e>
            <m:sup>
              <m:r>
                <m:t>T</m:t>
              </m:r>
            </m:sup>
          </m:sSup>
          <m:r>
            <m:t>X</m:t>
          </m:r>
          <m:r>
            <m:t>=</m:t>
          </m:r>
          <m:sSub>
            <m:e>
              <m:r>
                <m:t>θ</m:t>
              </m:r>
            </m:e>
            <m:sub>
              <m:r>
                <m:t>0</m:t>
              </m:r>
            </m:sub>
          </m:sSub>
          <m:sSub>
            <m:e>
              <m:r>
                <m:t>x</m:t>
              </m:r>
            </m:e>
            <m:sub>
              <m:r>
                <m:t>0</m:t>
              </m:r>
            </m:sub>
          </m:sSub>
          <m:r>
            <m:t>+</m:t>
          </m:r>
          <m:sSub>
            <m:e>
              <m:r>
                <m:t>θ</m:t>
              </m:r>
            </m:e>
            <m:sub>
              <m:r>
                <m:t>1</m:t>
              </m:r>
            </m:sub>
          </m:sSub>
          <m:sSub>
            <m:e>
              <m:r>
                <m:t>x</m:t>
              </m:r>
            </m:e>
            <m:sub>
              <m:r>
                <m:t>1</m:t>
              </m:r>
            </m:sub>
          </m:sSub>
          <m:r>
            <m:t>+</m:t>
          </m:r>
          <m:sSub>
            <m:e>
              <m:r>
                <m:t>θ</m:t>
              </m:r>
            </m:e>
            <m:sub>
              <m:r>
                <m:t>2</m:t>
              </m:r>
            </m:sub>
          </m:sSub>
          <m:sSub>
            <m:e>
              <m:r>
                <m:t>x</m:t>
              </m:r>
            </m:e>
            <m:sub>
              <m:r>
                <m:t>2</m:t>
              </m:r>
            </m:sub>
          </m:sSub>
          <m:r>
            <m:t>+</m:t>
          </m:r>
          <m:r>
            <m:t>…</m:t>
          </m:r>
          <m:r>
            <m:t>+</m:t>
          </m:r>
          <m:sSub>
            <m:e>
              <m:r>
                <m:t>θ</m:t>
              </m:r>
            </m:e>
            <m:sub>
              <m:r>
                <m:t>n</m:t>
              </m:r>
            </m:sub>
          </m:sSub>
          <m:sSub>
            <m:e>
              <m:r>
                <m:t>x</m:t>
              </m:r>
            </m:e>
            <m:sub>
              <m:r>
                <m:t>n</m:t>
              </m:r>
            </m:sub>
          </m:sSub>
        </m:oMath>
      </m:oMathPara>
    </w:p>
    <w:p>
      <w:pPr>
        <w:pStyle w:val="SourceCode"/>
      </w:pPr>
      <w:r>
        <w:rPr>
          <w:rStyle w:val="KeywordTok"/>
        </w:rPr>
        <w:t xml:space="preserve">def</w:t>
      </w:r>
      <w:r>
        <w:rPr>
          <w:rStyle w:val="NormalTok"/>
        </w:rPr>
        <w:t xml:space="preserve"> computerCost (X,y,theta):</w:t>
      </w:r>
      <w:r>
        <w:br w:type="textWrapping"/>
      </w:r>
      <w:r>
        <w:rPr>
          <w:rStyle w:val="NormalTok"/>
        </w:rPr>
        <w:t xml:space="preserve">    inner</w:t>
      </w:r>
      <w:r>
        <w:rPr>
          <w:rStyle w:val="OperatorTok"/>
        </w:rPr>
        <w:t xml:space="preserve">=</w:t>
      </w:r>
      <w:r>
        <w:rPr>
          <w:rStyle w:val="NormalTok"/>
        </w:rPr>
        <w:t xml:space="preserve">np.power((X</w:t>
      </w:r>
      <w:r>
        <w:rPr>
          <w:rStyle w:val="OperatorTok"/>
        </w:rPr>
        <w:t xml:space="preserve">*</w:t>
      </w:r>
      <w:r>
        <w:rPr>
          <w:rStyle w:val="NormalTok"/>
        </w:rPr>
        <w:t xml:space="preserve">theta.T)</w:t>
      </w:r>
      <w:r>
        <w:rPr>
          <w:rStyle w:val="OperatorTok"/>
        </w:rPr>
        <w:t xml:space="preserve">-</w:t>
      </w:r>
      <w:r>
        <w:rPr>
          <w:rStyle w:val="NormalTok"/>
        </w:rPr>
        <w:t xml:space="preserve">y,</w:t>
      </w:r>
      <w:r>
        <w:rPr>
          <w:rStyle w:val="DecValTok"/>
        </w:rPr>
        <w:t xml:space="preserve">2</w:t>
      </w:r>
      <w:r>
        <w:rPr>
          <w:rStyle w:val="NormalTok"/>
        </w:rPr>
        <w:t xml:space="preserve">)  </w:t>
      </w:r>
      <w:r>
        <w:br w:type="textWrapping"/>
      </w:r>
      <w:r>
        <w:rPr>
          <w:rStyle w:val="NormalTok"/>
        </w:rPr>
        <w:t xml:space="preserve">    </w:t>
      </w:r>
      <w:r>
        <w:rPr>
          <w:rStyle w:val="CommentTok"/>
        </w:rPr>
        <w:t xml:space="preserve">#theta.T就是矩阵theta的转置矩阵</w:t>
      </w:r>
      <w:r>
        <w:br w:type="textWrapping"/>
      </w:r>
      <w:r>
        <w:rPr>
          <w:rStyle w:val="NormalTok"/>
        </w:rPr>
        <w:t xml:space="preserve">    </w:t>
      </w:r>
      <w:r>
        <w:rPr>
          <w:rStyle w:val="CommentTok"/>
        </w:rPr>
        <w:t xml:space="preserve">#np.power(A,B)   ## 对A中的每个元素求B次方</w:t>
      </w:r>
      <w:r>
        <w:br w:type="textWrapping"/>
      </w:r>
      <w:r>
        <w:rPr>
          <w:rStyle w:val="NormalTok"/>
        </w:rPr>
        <w:t xml:space="preserve">    </w:t>
      </w:r>
      <w:r>
        <w:rPr>
          <w:rStyle w:val="ControlFlowTok"/>
        </w:rPr>
        <w:t xml:space="preserve">return</w:t>
      </w:r>
      <w:r>
        <w:rPr>
          <w:rStyle w:val="NormalTok"/>
        </w:rPr>
        <w:t xml:space="preserve"> np.</w:t>
      </w:r>
      <w:r>
        <w:rPr>
          <w:rStyle w:val="BuiltInTok"/>
        </w:rPr>
        <w:t xml:space="preserve">sum</w:t>
      </w:r>
      <w:r>
        <w:rPr>
          <w:rStyle w:val="NormalTok"/>
        </w:rPr>
        <w:t xml:space="preserve">(inner)</w:t>
      </w:r>
      <w:r>
        <w:rPr>
          <w:rStyle w:val="OperatorTok"/>
        </w:rPr>
        <w:t xml:space="preserve">/</w:t>
      </w:r>
      <w:r>
        <w:rPr>
          <w:rStyle w:val="NormalTok"/>
        </w:rPr>
        <w:t xml:space="preserve">(</w:t>
      </w:r>
      <w:r>
        <w:rPr>
          <w:rStyle w:val="DecValTok"/>
        </w:rPr>
        <w:t xml:space="preserve">2</w:t>
      </w:r>
      <w:r>
        <w:rPr>
          <w:rStyle w:val="OperatorTok"/>
        </w:rPr>
        <w:t xml:space="preserve">*</w:t>
      </w:r>
      <w:r>
        <w:rPr>
          <w:rStyle w:val="BuiltInTok"/>
        </w:rPr>
        <w:t xml:space="preserve">len</w:t>
      </w:r>
      <w:r>
        <w:rPr>
          <w:rStyle w:val="NormalTok"/>
        </w:rPr>
        <w:t xml:space="preserve">(X)) </w:t>
      </w:r>
      <w:r>
        <w:rPr>
          <w:rStyle w:val="CommentTok"/>
        </w:rPr>
        <w:t xml:space="preserve">#np.sum()求和函数</w:t>
      </w:r>
    </w:p>
    <w:p>
      <w:pPr>
        <w:pStyle w:val="FirstParagraph"/>
      </w:pPr>
      <w:r>
        <w:t xml:space="preserve"/>
      </w:r>
    </w:p>
    <w:p>
      <w:pPr>
        <w:pStyle w:val="Heading1"/>
      </w:pPr>
      <w:bookmarkStart w:id="85" w:name="header-n150"/>
      <w:bookmarkEnd w:id="85"/>
      <w:r>
        <w:t xml:space="preserve">Pandas</w:t>
      </w:r>
    </w:p>
    <w:p>
      <w:pPr>
        <w:pStyle w:val="Heading4"/>
      </w:pPr>
      <w:bookmarkStart w:id="86" w:name="header-n151"/>
      <w:bookmarkEnd w:id="86"/>
      <w:r>
        <w:t xml:space="preserve">insert()函数</w:t>
      </w:r>
    </w:p>
    <w:p>
      <w:pPr>
        <w:pStyle w:val="FigureWithCaption"/>
      </w:pPr>
      <w:r>
        <w:drawing>
          <wp:inline>
            <wp:extent cx="5334000" cy="1854424"/>
            <wp:effectExtent b="0" l="0" r="0" t="0"/>
            <wp:docPr descr="" title="" id="1" name="Picture"/>
            <a:graphic>
              <a:graphicData uri="http://schemas.openxmlformats.org/drawingml/2006/picture">
                <pic:pic>
                  <pic:nvPicPr>
                    <pic:cNvPr descr="https://i.loli.net/2019/08/25/Qkg8aBr6ELCxivz.png" id="0" name="Picture"/>
                    <pic:cNvPicPr>
                      <a:picLocks noChangeArrowheads="1" noChangeAspect="1"/>
                    </pic:cNvPicPr>
                  </pic:nvPicPr>
                  <pic:blipFill>
                    <a:blip r:embed="rId89"/>
                    <a:stretch>
                      <a:fillRect/>
                    </a:stretch>
                  </pic:blipFill>
                  <pic:spPr bwMode="auto">
                    <a:xfrm>
                      <a:off x="0" y="0"/>
                      <a:ext cx="5334000" cy="1854424"/>
                    </a:xfrm>
                    <a:prstGeom prst="rect">
                      <a:avLst/>
                    </a:prstGeom>
                    <a:noFill/>
                    <a:ln w="9525">
                      <a:noFill/>
                      <a:headEnd/>
                      <a:tailEnd/>
                    </a:ln>
                  </pic:spPr>
                </pic:pic>
              </a:graphicData>
            </a:graphic>
          </wp:inline>
        </w:drawing>
      </w:r>
    </w:p>
    <w:p>
      <w:pPr>
        <w:pStyle w:val="ImageCaption"/>
      </w:pPr>
      <w:r>
        <w:t xml:space="preserve"/>
      </w:r>
    </w:p>
    <w:p>
      <w:pPr>
        <w:pStyle w:val="BodyText"/>
      </w:pPr>
      <w:r>
        <w:t xml:space="preserve">axis=1为列插入，axis=0为行插入</w:t>
      </w:r>
    </w:p>
    <w:p>
      <w:pPr>
        <w:pStyle w:val="BodyText"/>
      </w:pPr>
      <w:r>
        <w:t xml:space="preserve">参考：https://blog.csdn.net/lcxxcl_1234/article/details/80869152</w:t>
      </w:r>
    </w:p>
    <w:p>
      <w:pPr>
        <w:pStyle w:val="Heading4"/>
      </w:pPr>
      <w:bookmarkStart w:id="90" w:name="header-n155"/>
      <w:bookmarkEnd w:id="90"/>
      <w:r>
        <w:t xml:space="preserve">shape[]函数</w:t>
      </w:r>
    </w:p>
    <w:p>
      <w:pPr>
        <w:pStyle w:val="SourceCode"/>
      </w:pPr>
      <w:r>
        <w:rPr>
          <w:rStyle w:val="VerbatimChar"/>
        </w:rPr>
        <w:t xml:space="preserve">获取dataFrame的行数和列数，使用的命令是：dataframe.shape[0]和dataframe.shape[1]</w:t>
      </w:r>
      <w:r>
        <w:br w:type="textWrapping"/>
      </w:r>
      <w:r>
        <w:rPr>
          <w:rStyle w:val="VerbatimChar"/>
        </w:rPr>
        <w:t xml:space="preserve">此外，获取行数还有方法：len(DataFrame.index)</w:t>
      </w:r>
    </w:p>
    <w:p>
      <w:pPr>
        <w:pStyle w:val="FirstParagraph"/>
      </w:pPr>
      <w:r>
        <w:t xml:space="preserve"/>
      </w:r>
    </w:p>
    <w:p>
      <w:pPr>
        <w:pStyle w:val="Heading4"/>
      </w:pPr>
      <w:bookmarkStart w:id="91" w:name="header-n158"/>
      <w:bookmarkEnd w:id="91"/>
      <w:r>
        <w:t xml:space="preserve">iloc()函数</w:t>
      </w:r>
    </w:p>
    <w:p>
      <w:pPr>
        <w:pStyle w:val="FirstParagraph"/>
      </w:pPr>
      <w:r>
        <w:t xml:space="preserve">用法见：https://blog.csdn.net/W_weiying/article/details/81411257</w:t>
      </w:r>
    </w:p>
    <w:p>
      <w:pPr>
        <w:pStyle w:val="BodyText"/>
      </w:pPr>
      <w:r>
        <w:t xml:space="preserve">吴恩达作业用到里面的第二点</w:t>
      </w:r>
    </w:p>
    <w:p>
      <w:pPr>
        <w:pStyle w:val="SourceCode"/>
      </w:pPr>
      <w:r>
        <w:rPr>
          <w:rStyle w:val="CommentTok"/>
        </w:rPr>
        <w:t xml:space="preserve">#设置训练值变量X和目标变量y</w:t>
      </w:r>
      <w:r>
        <w:br w:type="textWrapping"/>
      </w:r>
      <w:r>
        <w:rPr>
          <w:rStyle w:val="NormalTok"/>
        </w:rPr>
        <w:t xml:space="preserve">cols</w:t>
      </w:r>
      <w:r>
        <w:rPr>
          <w:rStyle w:val="OperatorTok"/>
        </w:rPr>
        <w:t xml:space="preserve">=</w:t>
      </w:r>
      <w:r>
        <w:rPr>
          <w:rStyle w:val="NormalTok"/>
        </w:rPr>
        <w:t xml:space="preserve">df.shape[</w:t>
      </w:r>
      <w:r>
        <w:rPr>
          <w:rStyle w:val="DecValTok"/>
        </w:rPr>
        <w:t xml:space="preserve">1</w:t>
      </w:r>
      <w:r>
        <w:rPr>
          <w:rStyle w:val="NormalTok"/>
        </w:rPr>
        <w:t xml:space="preserve">] </w:t>
      </w:r>
      <w:r>
        <w:rPr>
          <w:rStyle w:val="CommentTok"/>
        </w:rPr>
        <w:t xml:space="preserve">#获取表格df的列数</w:t>
      </w:r>
      <w:r>
        <w:br w:type="textWrapping"/>
      </w:r>
      <w:r>
        <w:rPr>
          <w:rStyle w:val="NormalTok"/>
        </w:rPr>
        <w:t xml:space="preserve">X</w:t>
      </w:r>
      <w:r>
        <w:rPr>
          <w:rStyle w:val="OperatorTok"/>
        </w:rPr>
        <w:t xml:space="preserve">=</w:t>
      </w:r>
      <w:r>
        <w:rPr>
          <w:rStyle w:val="NormalTok"/>
        </w:rPr>
        <w:t xml:space="preserve">df.iloc[:,</w:t>
      </w:r>
      <w:r>
        <w:rPr>
          <w:rStyle w:val="DecValTok"/>
        </w:rPr>
        <w:t xml:space="preserve">0</w:t>
      </w:r>
      <w:r>
        <w:rPr>
          <w:rStyle w:val="NormalTok"/>
        </w:rPr>
        <w:t xml:space="preserve">:cols</w:t>
      </w:r>
      <w:r>
        <w:rPr>
          <w:rStyle w:val="OperatorTok"/>
        </w:rPr>
        <w:t xml:space="preserve">-</w:t>
      </w:r>
      <w:r>
        <w:rPr>
          <w:rStyle w:val="DecValTok"/>
        </w:rPr>
        <w:t xml:space="preserve">1</w:t>
      </w:r>
      <w:r>
        <w:rPr>
          <w:rStyle w:val="NormalTok"/>
        </w:rPr>
        <w:t xml:space="preserve">] </w:t>
      </w:r>
      <w:r>
        <w:rPr>
          <w:rStyle w:val="CommentTok"/>
        </w:rPr>
        <w:t xml:space="preserve">#除最后一列外，取其他列的所有行，即X为Theta0和人口组成的向量</w:t>
      </w:r>
      <w:r>
        <w:br w:type="textWrapping"/>
      </w:r>
      <w:r>
        <w:rPr>
          <w:rStyle w:val="NormalTok"/>
        </w:rPr>
        <w:t xml:space="preserve">y</w:t>
      </w:r>
      <w:r>
        <w:rPr>
          <w:rStyle w:val="OperatorTok"/>
        </w:rPr>
        <w:t xml:space="preserve">=</w:t>
      </w:r>
      <w:r>
        <w:rPr>
          <w:rStyle w:val="NormalTok"/>
        </w:rPr>
        <w:t xml:space="preserve">df.iloc[:,cols</w:t>
      </w:r>
      <w:r>
        <w:rPr>
          <w:rStyle w:val="OperatorTok"/>
        </w:rPr>
        <w:t xml:space="preserve">-</w:t>
      </w:r>
      <w:r>
        <w:rPr>
          <w:rStyle w:val="DecValTok"/>
        </w:rPr>
        <w:t xml:space="preserve">1</w:t>
      </w:r>
      <w:r>
        <w:rPr>
          <w:rStyle w:val="NormalTok"/>
        </w:rPr>
        <w:t xml:space="preserve">:cols]</w:t>
      </w:r>
      <w:r>
        <w:rPr>
          <w:rStyle w:val="CommentTok"/>
        </w:rPr>
        <w:t xml:space="preserve">#取最后一列的所有行，即y为利润</w:t>
      </w:r>
      <w:r>
        <w:br w:type="textWrapping"/>
      </w:r>
      <w:r>
        <w:rPr>
          <w:rStyle w:val="CommentTok"/>
        </w:rPr>
        <w:t xml:space="preserve">#注： A:B是索引切片功能</w:t>
      </w:r>
    </w:p>
    <w:p>
      <w:pPr>
        <w:pStyle w:val="FigureWithCaption"/>
      </w:pPr>
      <w:r>
        <w:drawing>
          <wp:inline>
            <wp:extent cx="3200400" cy="3257550"/>
            <wp:effectExtent b="0" l="0" r="0" t="0"/>
            <wp:docPr descr="" title="" id="1" name="Picture"/>
            <a:graphic>
              <a:graphicData uri="http://schemas.openxmlformats.org/drawingml/2006/picture">
                <pic:pic>
                  <pic:nvPicPr>
                    <pic:cNvPr descr="https://i.loli.net/2019/08/14/RNT38EVxZlBoqhj.png" id="0" name="Picture"/>
                    <pic:cNvPicPr>
                      <a:picLocks noChangeArrowheads="1" noChangeAspect="1"/>
                    </pic:cNvPicPr>
                  </pic:nvPicPr>
                  <pic:blipFill>
                    <a:blip r:embed="rId94"/>
                    <a:stretch>
                      <a:fillRect/>
                    </a:stretch>
                  </pic:blipFill>
                  <pic:spPr bwMode="auto">
                    <a:xfrm>
                      <a:off x="0" y="0"/>
                      <a:ext cx="3200400" cy="3257550"/>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3219450" cy="2628900"/>
            <wp:effectExtent b="0" l="0" r="0" t="0"/>
            <wp:docPr descr="" title="" id="1" name="Picture"/>
            <a:graphic>
              <a:graphicData uri="http://schemas.openxmlformats.org/drawingml/2006/picture">
                <pic:pic>
                  <pic:nvPicPr>
                    <pic:cNvPr descr="https://i.loli.net/2019/08/14/9pHlwzyTMIRcuNk.png" id="0" name="Picture"/>
                    <pic:cNvPicPr>
                      <a:picLocks noChangeArrowheads="1" noChangeAspect="1"/>
                    </pic:cNvPicPr>
                  </pic:nvPicPr>
                  <pic:blipFill>
                    <a:blip r:embed="rId97"/>
                    <a:stretch>
                      <a:fillRect/>
                    </a:stretch>
                  </pic:blipFill>
                  <pic:spPr bwMode="auto">
                    <a:xfrm>
                      <a:off x="0" y="0"/>
                      <a:ext cx="3219450" cy="2628900"/>
                    </a:xfrm>
                    <a:prstGeom prst="rect">
                      <a:avLst/>
                    </a:prstGeom>
                    <a:noFill/>
                    <a:ln w="9525">
                      <a:noFill/>
                      <a:headEnd/>
                      <a:tailEnd/>
                    </a:ln>
                  </pic:spPr>
                </pic:pic>
              </a:graphicData>
            </a:graphic>
          </wp:inline>
        </w:drawing>
      </w:r>
    </w:p>
    <w:p>
      <w:pPr>
        <w:pStyle w:val="ImageCaption"/>
      </w:pPr>
      <w:r>
        <w:t xml:space="preserve"/>
      </w:r>
    </w:p>
    <w:p>
      <w:pPr>
        <w:pStyle w:val="Heading4"/>
      </w:pPr>
      <w:bookmarkStart w:id="98" w:name="header-n164"/>
      <w:bookmarkEnd w:id="98"/>
      <w:r>
        <w:t xml:space="preserve">matrix()和array()函数</w:t>
      </w:r>
    </w:p>
    <w:p>
      <w:pPr>
        <w:pStyle w:val="FirstParagraph"/>
      </w:pPr>
      <w:r>
        <w:t xml:space="preserve">分别是矩阵处理函数和数组处理函数</w:t>
      </w:r>
    </w:p>
    <w:p>
      <w:pPr>
        <w:pStyle w:val="BodyText"/>
      </w:pPr>
      <w:r>
        <w:t xml:space="preserve">参考：https://blog.csdn.net/qq403977698/article/details/47254539</w:t>
      </w:r>
    </w:p>
    <w:p>
      <w:pPr>
        <w:pStyle w:val="FigureWithCaption"/>
      </w:pPr>
      <w:r>
        <w:drawing>
          <wp:inline>
            <wp:extent cx="5334000" cy="1446059"/>
            <wp:effectExtent b="0" l="0" r="0" t="0"/>
            <wp:docPr descr="" title="" id="1" name="Picture"/>
            <a:graphic>
              <a:graphicData uri="http://schemas.openxmlformats.org/drawingml/2006/picture">
                <pic:pic>
                  <pic:nvPicPr>
                    <pic:cNvPr descr="https://i.loli.net/2019/08/14/FRzGHCalXsEVqBS.png" id="0" name="Picture"/>
                    <pic:cNvPicPr>
                      <a:picLocks noChangeArrowheads="1" noChangeAspect="1"/>
                    </pic:cNvPicPr>
                  </pic:nvPicPr>
                  <pic:blipFill>
                    <a:blip r:embed="rId101"/>
                    <a:stretch>
                      <a:fillRect/>
                    </a:stretch>
                  </pic:blipFill>
                  <pic:spPr bwMode="auto">
                    <a:xfrm>
                      <a:off x="0" y="0"/>
                      <a:ext cx="5334000" cy="1446059"/>
                    </a:xfrm>
                    <a:prstGeom prst="rect">
                      <a:avLst/>
                    </a:prstGeom>
                    <a:noFill/>
                    <a:ln w="9525">
                      <a:noFill/>
                      <a:headEnd/>
                      <a:tailEnd/>
                    </a:ln>
                  </pic:spPr>
                </pic:pic>
              </a:graphicData>
            </a:graphic>
          </wp:inline>
        </w:drawing>
      </w:r>
    </w:p>
    <w:p>
      <w:pPr>
        <w:pStyle w:val="ImageCaption"/>
      </w:pPr>
      <w:r>
        <w:t xml:space="preserve"/>
      </w:r>
    </w:p>
    <w:p>
      <w:pPr>
        <w:pStyle w:val="Heading4"/>
      </w:pPr>
      <w:bookmarkStart w:id="102" w:name="header-n168"/>
      <w:bookmarkEnd w:id="102"/>
      <w:r>
        <w:t xml:space="preserve">numpy中的shape方法</w:t>
      </w:r>
    </w:p>
    <w:p>
      <w:pPr>
        <w:pStyle w:val="FirstParagraph"/>
      </w:pPr>
      <w:r>
        <w:t xml:space="preserve">矩阵.shape：查看矩阵的维数</w:t>
      </w:r>
    </w:p>
    <w:p>
      <w:pPr>
        <w:pStyle w:val="BodyText"/>
      </w:pPr>
      <w:r>
        <w:t xml:space="preserve">参考：https://blog.csdn.net/u010758410/article/details/71554224</w:t>
      </w:r>
    </w:p>
    <w:p>
      <w:pPr>
        <w:pStyle w:val="BodyText"/>
      </w:pPr>
      <w:r>
        <w:t xml:space="preserve"/>
      </w:r>
    </w:p>
    <w:p>
      <w:pPr>
        <w:pStyle w:val="Heading4"/>
      </w:pPr>
      <w:bookmarkStart w:id="103" w:name="header-n172"/>
      <w:bookmarkEnd w:id="103"/>
      <w:r>
        <w:t xml:space="preserve">zero()函数</w:t>
      </w:r>
    </w:p>
    <w:p>
      <w:pPr>
        <w:pStyle w:val="FirstParagraph"/>
      </w:pPr>
      <w:r>
        <w:t xml:space="preserve">zeros(shape, dtype=float, order='C')：返回一个数目为shape的元素为0的数组</w:t>
      </w:r>
    </w:p>
    <w:p>
      <w:pPr>
        <w:pStyle w:val="BodyText"/>
      </w:pPr>
      <w:r>
        <w:t xml:space="preserve">用法：https://blog.csdn.net/qq_26948675/article/details/54318917</w:t>
      </w:r>
    </w:p>
    <w:p>
      <w:pPr>
        <w:pStyle w:val="BodyText"/>
      </w:pPr>
      <w:r>
        <w:t xml:space="preserve"/>
      </w:r>
    </w:p>
    <w:p>
      <w:pPr>
        <w:pStyle w:val="Heading4"/>
      </w:pPr>
      <w:bookmarkStart w:id="104" w:name="header-n176"/>
      <w:bookmarkEnd w:id="104"/>
      <w:r>
        <w:t xml:space="preserve">ravel()函数</w:t>
      </w:r>
    </w:p>
    <w:p>
      <w:pPr>
        <w:pStyle w:val="FirstParagraph"/>
      </w:pPr>
      <w:r>
        <w:t xml:space="preserve">功能：将多维数组转换为一维数组，并不会产生源数据的副本</w:t>
      </w:r>
    </w:p>
    <w:p>
      <w:pPr>
        <w:pStyle w:val="BodyText"/>
      </w:pPr>
      <w:r>
        <w:t xml:space="preserve">参考：https://blog.csdn.net/tymatlab/article/details/79009618</w:t>
      </w:r>
    </w:p>
    <w:p>
      <w:pPr>
        <w:pStyle w:val="BodyText"/>
      </w:pPr>
      <w:r>
        <w:t xml:space="preserve"/>
      </w:r>
    </w:p>
    <w:p>
      <w:pPr>
        <w:pStyle w:val="Heading4"/>
      </w:pPr>
      <w:bookmarkStart w:id="105" w:name="header-n180"/>
      <w:bookmarkEnd w:id="105"/>
      <w:r>
        <w:t xml:space="preserve">.multiply()函数</w:t>
      </w:r>
    </w:p>
    <w:p>
      <w:pPr>
        <w:pStyle w:val="FirstParagraph"/>
      </w:pPr>
      <w:r>
        <w:t xml:space="preserve">功能：数组/矩阵对应位置相乘，输出与相乘数组/矩阵大小一致</w:t>
      </w:r>
    </w:p>
    <w:p>
      <w:pPr>
        <w:pStyle w:val="BodyText"/>
      </w:pPr>
      <w:r>
        <w:t xml:space="preserve">参考：https://blog.csdn.net/zenghaitao0128/article/details/78715140</w:t>
      </w:r>
    </w:p>
    <w:p>
      <w:pPr>
        <w:pStyle w:val="BodyText"/>
      </w:pPr>
      <w:r>
        <w:t xml:space="preserve"/>
      </w:r>
    </w:p>
    <w:p>
      <w:pPr>
        <w:pStyle w:val="Heading1"/>
      </w:pPr>
      <w:bookmarkStart w:id="106" w:name="header-n184"/>
      <w:bookmarkEnd w:id="106"/>
      <w:r>
        <w:t xml:space="preserve">batch gradient decent（批量梯度下降）对应笔P21页</w:t>
      </w:r>
    </w:p>
    <w:p>
      <w:pPr>
        <w:pStyle w:val="Heading2"/>
      </w:pPr>
      <w:bookmarkStart w:id="107" w:name="header-n185"/>
      <w:bookmarkEnd w:id="107"/>
      <w:r>
        <w:t xml:space="preserve">${{\theta }</w:t>
      </w:r>
      <w:r>
        <w:rPr>
          <w:i/>
        </w:rPr>
        <w:t xml:space="preserve">{j}}:={{\theta }</w:t>
      </w:r>
      <w:r>
        <w:t xml:space="preserve">{j}}-\alpha \frac{\partial }{\partial {{\theta }_{j}}}J\left( \theta \right)$</w:t>
      </w:r>
    </w:p>
    <w:p>
      <w:pPr>
        <w:pStyle w:val="SourceCode"/>
      </w:pPr>
      <w:r>
        <w:rPr>
          <w:rStyle w:val="KeywordTok"/>
        </w:rPr>
        <w:t xml:space="preserve">def</w:t>
      </w:r>
      <w:r>
        <w:rPr>
          <w:rStyle w:val="NormalTok"/>
        </w:rPr>
        <w:t xml:space="preserve"> gradientDescent(X,y,theta,alpha,iters):      </w:t>
      </w:r>
      <w:r>
        <w:rPr>
          <w:rStyle w:val="CommentTok"/>
        </w:rPr>
        <w:t xml:space="preserve">#alpha是学习率,iters为迭代次数</w:t>
      </w:r>
      <w:r>
        <w:br w:type="textWrapping"/>
      </w:r>
      <w:r>
        <w:rPr>
          <w:rStyle w:val="NormalTok"/>
        </w:rPr>
        <w:t xml:space="preserve">    temp</w:t>
      </w:r>
      <w:r>
        <w:rPr>
          <w:rStyle w:val="OperatorTok"/>
        </w:rPr>
        <w:t xml:space="preserve">=</w:t>
      </w:r>
      <w:r>
        <w:rPr>
          <w:rStyle w:val="NormalTok"/>
        </w:rPr>
        <w:t xml:space="preserve">np.matrix(np.zeros(theta.shape)) </w:t>
      </w:r>
      <w:r>
        <w:rPr>
          <w:rStyle w:val="CommentTok"/>
        </w:rPr>
        <w:t xml:space="preserve">#np.zeros(theta.shape)=[0.,0.],然后将temp变为矩阵[0.,0.]</w:t>
      </w:r>
      <w:r>
        <w:br w:type="textWrapping"/>
      </w:r>
      <w:r>
        <w:rPr>
          <w:rStyle w:val="NormalTok"/>
        </w:rPr>
        <w:t xml:space="preserve">    parameters</w:t>
      </w:r>
      <w:r>
        <w:rPr>
          <w:rStyle w:val="OperatorTok"/>
        </w:rPr>
        <w:t xml:space="preserve">=</w:t>
      </w:r>
      <w:r>
        <w:rPr>
          <w:rStyle w:val="NormalTok"/>
        </w:rPr>
        <w:t xml:space="preserve"> </w:t>
      </w:r>
      <w:r>
        <w:rPr>
          <w:rStyle w:val="BuiltInTok"/>
        </w:rPr>
        <w:t xml:space="preserve">int</w:t>
      </w:r>
      <w:r>
        <w:rPr>
          <w:rStyle w:val="NormalTok"/>
        </w:rPr>
        <w:t xml:space="preserve">(theta.ravel().shape[</w:t>
      </w:r>
      <w:r>
        <w:rPr>
          <w:rStyle w:val="DecValTok"/>
        </w:rPr>
        <w:t xml:space="preserve">1</w:t>
      </w:r>
      <w:r>
        <w:rPr>
          <w:rStyle w:val="NormalTok"/>
        </w:rPr>
        <w:t xml:space="preserve">])  </w:t>
      </w:r>
      <w:r>
        <w:br w:type="textWrapping"/>
      </w:r>
      <w:r>
        <w:rPr>
          <w:rStyle w:val="NormalTok"/>
        </w:rPr>
        <w:t xml:space="preserve">    </w:t>
      </w:r>
      <w:r>
        <w:rPr>
          <w:rStyle w:val="CommentTok"/>
        </w:rPr>
        <w:t xml:space="preserve">#theta.ravel()：将多维数组theta降为一维，.shape[1]是统计这个一维数组有多少个元</w:t>
      </w:r>
      <w:r>
        <w:br w:type="textWrapping"/>
      </w:r>
      <w:r>
        <w:rPr>
          <w:rStyle w:val="NormalTok"/>
        </w:rPr>
        <w:t xml:space="preserve">    </w:t>
      </w:r>
      <w:r>
        <w:rPr>
          <w:rStyle w:val="CommentTok"/>
        </w:rPr>
        <w:t xml:space="preserve">#parameters表示参数</w:t>
      </w:r>
      <w:r>
        <w:br w:type="textWrapping"/>
      </w:r>
      <w:r>
        <w:rPr>
          <w:rStyle w:val="NormalTok"/>
        </w:rPr>
        <w:t xml:space="preserve">    cost</w:t>
      </w:r>
      <w:r>
        <w:rPr>
          <w:rStyle w:val="OperatorTok"/>
        </w:rPr>
        <w:t xml:space="preserve">=</w:t>
      </w:r>
      <w:r>
        <w:rPr>
          <w:rStyle w:val="NormalTok"/>
        </w:rPr>
        <w:t xml:space="preserve">np.zeros(iters)     </w:t>
      </w:r>
      <w:r>
        <w:rPr>
          <w:rStyle w:val="CommentTok"/>
        </w:rPr>
        <w:t xml:space="preserve">#初始化代价函数值为0数组，元素个数为迭代次数</w:t>
      </w:r>
      <w:r>
        <w:br w:type="textWrapping"/>
      </w:r>
      <w:r>
        <w:rPr>
          <w:rStyle w:val="NormalTok"/>
        </w:rPr>
        <w:t xml:space="preserve">    </w:t>
      </w:r>
      <w:r>
        <w:br w:type="textWrapping"/>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(iters):   </w:t>
      </w:r>
      <w:r>
        <w:rPr>
          <w:rStyle w:val="CommentTok"/>
        </w:rPr>
        <w:t xml:space="preserve">#循环iters次</w:t>
      </w:r>
      <w:r>
        <w:br w:type="textWrapping"/>
      </w:r>
      <w:r>
        <w:rPr>
          <w:rStyle w:val="NormalTok"/>
        </w:rPr>
        <w:t xml:space="preserve">        error</w:t>
      </w:r>
      <w:r>
        <w:rPr>
          <w:rStyle w:val="OperatorTok"/>
        </w:rPr>
        <w:t xml:space="preserve">=</w:t>
      </w:r>
      <w:r>
        <w:rPr>
          <w:rStyle w:val="NormalTok"/>
        </w:rPr>
        <w:t xml:space="preserve">(X</w:t>
      </w:r>
      <w:r>
        <w:rPr>
          <w:rStyle w:val="OperatorTok"/>
        </w:rPr>
        <w:t xml:space="preserve">*</w:t>
      </w:r>
      <w:r>
        <w:rPr>
          <w:rStyle w:val="NormalTok"/>
        </w:rPr>
        <w:t xml:space="preserve">theta.T)</w:t>
      </w:r>
      <w:r>
        <w:rPr>
          <w:rStyle w:val="OperatorTok"/>
        </w:rPr>
        <w:t xml:space="preserve">-</w:t>
      </w:r>
      <w:r>
        <w:rPr>
          <w:rStyle w:val="NormalTok"/>
        </w:rPr>
        <w:t xml:space="preserve">y</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(parameters):</w:t>
      </w:r>
      <w:r>
        <w:br w:type="textWrapping"/>
      </w:r>
      <w:r>
        <w:rPr>
          <w:rStyle w:val="NormalTok"/>
        </w:rPr>
        <w:t xml:space="preserve">            term </w:t>
      </w:r>
      <w:r>
        <w:rPr>
          <w:rStyle w:val="OperatorTok"/>
        </w:rPr>
        <w:t xml:space="preserve">=</w:t>
      </w:r>
      <w:r>
        <w:rPr>
          <w:rStyle w:val="NormalTok"/>
        </w:rPr>
        <w:t xml:space="preserve"> np.multiply(error, X[:,j])  </w:t>
      </w:r>
      <w:r>
        <w:rPr>
          <w:rStyle w:val="CommentTok"/>
        </w:rPr>
        <w:t xml:space="preserve">#将误差与训练数据相乘，term为偏导数，参考笔记P27</w:t>
      </w:r>
      <w:r>
        <w:br w:type="textWrapping"/>
      </w:r>
      <w:r>
        <w:rPr>
          <w:rStyle w:val="NormalTok"/>
        </w:rPr>
        <w:t xml:space="preserve">            temp[</w:t>
      </w:r>
      <w:r>
        <w:rPr>
          <w:rStyle w:val="DecValTok"/>
        </w:rPr>
        <w:t xml:space="preserve">0</w:t>
      </w:r>
      <w:r>
        <w:rPr>
          <w:rStyle w:val="NormalTok"/>
        </w:rPr>
        <w:t xml:space="preserve">,j] </w:t>
      </w:r>
      <w:r>
        <w:rPr>
          <w:rStyle w:val="OperatorTok"/>
        </w:rPr>
        <w:t xml:space="preserve">=</w:t>
      </w:r>
      <w:r>
        <w:rPr>
          <w:rStyle w:val="NormalTok"/>
        </w:rPr>
        <w:t xml:space="preserve"> theta[</w:t>
      </w:r>
      <w:r>
        <w:rPr>
          <w:rStyle w:val="DecValTok"/>
        </w:rPr>
        <w:t xml:space="preserve">0</w:t>
      </w:r>
      <w:r>
        <w:rPr>
          <w:rStyle w:val="NormalTok"/>
        </w:rPr>
        <w:t xml:space="preserve">,j] </w:t>
      </w:r>
      <w:r>
        <w:rPr>
          <w:rStyle w:val="OperatorTok"/>
        </w:rPr>
        <w:t xml:space="preserve">-</w:t>
      </w:r>
      <w:r>
        <w:rPr>
          <w:rStyle w:val="NormalTok"/>
        </w:rPr>
        <w:t xml:space="preserve"> ((alpha </w:t>
      </w:r>
      <w:r>
        <w:rPr>
          <w:rStyle w:val="OperatorTok"/>
        </w:rPr>
        <w:t xml:space="preserve">/</w:t>
      </w:r>
      <w:r>
        <w:rPr>
          <w:rStyle w:val="NormalTok"/>
        </w:rPr>
        <w:t xml:space="preserve"> </w:t>
      </w:r>
      <w:r>
        <w:rPr>
          <w:rStyle w:val="BuiltInTok"/>
        </w:rPr>
        <w:t xml:space="preserve">len</w:t>
      </w:r>
      <w:r>
        <w:rPr>
          <w:rStyle w:val="NormalTok"/>
        </w:rPr>
        <w:t xml:space="preserve">(X)) </w:t>
      </w:r>
      <w:r>
        <w:rPr>
          <w:rStyle w:val="OperatorTok"/>
        </w:rPr>
        <w:t xml:space="preserve">*</w:t>
      </w:r>
      <w:r>
        <w:rPr>
          <w:rStyle w:val="NormalTok"/>
        </w:rPr>
        <w:t xml:space="preserve"> np.</w:t>
      </w:r>
      <w:r>
        <w:rPr>
          <w:rStyle w:val="BuiltInTok"/>
        </w:rPr>
        <w:t xml:space="preserve">sum</w:t>
      </w:r>
      <w:r>
        <w:rPr>
          <w:rStyle w:val="NormalTok"/>
        </w:rPr>
        <w:t xml:space="preserve">(term)) </w:t>
      </w:r>
      <w:r>
        <w:rPr>
          <w:rStyle w:val="CommentTok"/>
        </w:rPr>
        <w:t xml:space="preserve">#更新theta</w:t>
      </w:r>
      <w:r>
        <w:br w:type="textWrapping"/>
      </w:r>
      <w:r>
        <w:rPr>
          <w:rStyle w:val="NormalTok"/>
        </w:rPr>
        <w:t xml:space="preserve">        </w:t>
      </w:r>
      <w:r>
        <w:br w:type="textWrapping"/>
      </w:r>
      <w:r>
        <w:rPr>
          <w:rStyle w:val="NormalTok"/>
        </w:rPr>
        <w:t xml:space="preserve">        </w:t>
      </w:r>
      <w:r>
        <w:br w:type="textWrapping"/>
      </w:r>
      <w:r>
        <w:rPr>
          <w:rStyle w:val="NormalTok"/>
        </w:rPr>
        <w:t xml:space="preserve">        theta</w:t>
      </w:r>
      <w:r>
        <w:rPr>
          <w:rStyle w:val="OperatorTok"/>
        </w:rPr>
        <w:t xml:space="preserve">=</w:t>
      </w:r>
      <w:r>
        <w:rPr>
          <w:rStyle w:val="NormalTok"/>
        </w:rPr>
        <w:t xml:space="preserve">temp</w:t>
      </w:r>
      <w:r>
        <w:br w:type="textWrapping"/>
      </w:r>
      <w:r>
        <w:rPr>
          <w:rStyle w:val="NormalTok"/>
        </w:rPr>
        <w:t xml:space="preserve">        cost[i] </w:t>
      </w:r>
      <w:r>
        <w:rPr>
          <w:rStyle w:val="OperatorTok"/>
        </w:rPr>
        <w:t xml:space="preserve">=</w:t>
      </w:r>
      <w:r>
        <w:rPr>
          <w:rStyle w:val="NormalTok"/>
        </w:rPr>
        <w:t xml:space="preserve"> computeCost(X,y,theta)  </w:t>
      </w:r>
      <w:r>
        <w:rPr>
          <w:rStyle w:val="CommentTok"/>
        </w:rPr>
        <w:t xml:space="preserve">#计算每一次的代价函数</w:t>
      </w:r>
      <w:r>
        <w:br w:type="textWrapping"/>
      </w:r>
      <w:r>
        <w:rPr>
          <w:rStyle w:val="NormalTok"/>
        </w:rPr>
        <w:t xml:space="preserve">           </w:t>
      </w:r>
      <w:r>
        <w:br w:type="textWrapping"/>
      </w:r>
      <w:r>
        <w:rPr>
          <w:rStyle w:val="NormalTok"/>
        </w:rPr>
        <w:t xml:space="preserve">    </w:t>
      </w:r>
      <w:r>
        <w:rPr>
          <w:rStyle w:val="ControlFlowTok"/>
        </w:rPr>
        <w:t xml:space="preserve">return</w:t>
      </w:r>
      <w:r>
        <w:rPr>
          <w:rStyle w:val="NormalTok"/>
        </w:rPr>
        <w:t xml:space="preserve"> theta,cost</w:t>
      </w:r>
      <w:r>
        <w:br w:type="textWrapping"/>
      </w:r>
      <w:r>
        <w:rPr>
          <w:rStyle w:val="NormalTok"/>
        </w:rPr>
        <w:t xml:space="preserve">    </w:t>
      </w:r>
      <w:r>
        <w:br w:type="textWrapping"/>
      </w:r>
      <w:r>
        <w:rPr>
          <w:rStyle w:val="CommentTok"/>
        </w:rPr>
        <w:t xml:space="preserve">#初始化一些附加变量,比如学习速率α和要执行的迭代次数。</w:t>
      </w:r>
      <w:r>
        <w:br w:type="textWrapping"/>
      </w:r>
      <w:r>
        <w:rPr>
          <w:rStyle w:val="NormalTok"/>
        </w:rPr>
        <w:t xml:space="preserve">alpha</w:t>
      </w:r>
      <w:r>
        <w:rPr>
          <w:rStyle w:val="OperatorTok"/>
        </w:rPr>
        <w:t xml:space="preserve">=</w:t>
      </w:r>
      <w:r>
        <w:rPr>
          <w:rStyle w:val="FloatTok"/>
        </w:rPr>
        <w:t xml:space="preserve">0.01</w:t>
      </w:r>
      <w:r>
        <w:br w:type="textWrapping"/>
      </w:r>
      <w:r>
        <w:rPr>
          <w:rStyle w:val="NormalTok"/>
        </w:rPr>
        <w:t xml:space="preserve">iters</w:t>
      </w:r>
      <w:r>
        <w:rPr>
          <w:rStyle w:val="OperatorTok"/>
        </w:rPr>
        <w:t xml:space="preserve">=</w:t>
      </w:r>
      <w:r>
        <w:rPr>
          <w:rStyle w:val="DecValTok"/>
        </w:rPr>
        <w:t xml:space="preserve">1500</w:t>
      </w:r>
      <w:r>
        <w:br w:type="textWrapping"/>
      </w:r>
      <w:r>
        <w:br w:type="textWrapping"/>
      </w:r>
      <w:r>
        <w:rPr>
          <w:rStyle w:val="NormalTok"/>
        </w:rPr>
        <w:t xml:space="preserve">现在让我们运行梯度下降算法来将我们的参数θ适合于训练集。</w:t>
      </w:r>
      <w:r>
        <w:br w:type="textWrapping"/>
      </w:r>
      <w:r>
        <w:rPr>
          <w:rStyle w:val="NormalTok"/>
        </w:rPr>
        <w:t xml:space="preserve">g, cost </w:t>
      </w:r>
      <w:r>
        <w:rPr>
          <w:rStyle w:val="OperatorTok"/>
        </w:rPr>
        <w:t xml:space="preserve">=</w:t>
      </w:r>
      <w:r>
        <w:rPr>
          <w:rStyle w:val="NormalTok"/>
        </w:rPr>
        <w:t xml:space="preserve"> gradientDescent(X, y, theta, alpha, iters) </w:t>
      </w:r>
      <w:r>
        <w:rPr>
          <w:rStyle w:val="CommentTok"/>
        </w:rPr>
        <w:t xml:space="preserve">#令g和cost分别等于函数的两个返回值</w:t>
      </w:r>
      <w:r>
        <w:br w:type="textWrapping"/>
      </w:r>
      <w:r>
        <w:rPr>
          <w:rStyle w:val="NormalTok"/>
        </w:rPr>
        <w:t xml:space="preserve">g  </w:t>
      </w:r>
      <w:r>
        <w:rPr>
          <w:rStyle w:val="CommentTok"/>
        </w:rPr>
        <w:t xml:space="preserve">#输出g</w:t>
      </w:r>
      <w:r>
        <w:br w:type="textWrapping"/>
      </w:r>
      <w:r>
        <w:rPr>
          <w:rStyle w:val="NormalTok"/>
        </w:rPr>
        <w:t xml:space="preserve">computeCost(X, y, g)  </w:t>
      </w:r>
      <w:r>
        <w:rPr>
          <w:rStyle w:val="CommentTok"/>
        </w:rPr>
        <w:t xml:space="preserve">#最小化的低价函数</w:t>
      </w:r>
    </w:p>
    <w:p>
      <w:pPr>
        <w:pStyle w:val="Heading3"/>
      </w:pPr>
      <w:bookmarkStart w:id="108" w:name="header-n187"/>
      <w:bookmarkEnd w:id="108"/>
      <w:r>
        <w:t xml:space="preserve">np.zeros和np.ones函数</w:t>
      </w:r>
    </w:p>
    <w:p>
      <w:pPr>
        <w:pStyle w:val="FirstParagraph"/>
      </w:pPr>
      <w:r>
        <w:t xml:space="preserve">参考https://blog.csdn.net/u014386899/article/details/82706470</w:t>
      </w:r>
    </w:p>
    <w:p>
      <w:pPr>
        <w:pStyle w:val="Heading1"/>
      </w:pPr>
      <w:bookmarkStart w:id="109" w:name="header-n189"/>
      <w:bookmarkEnd w:id="109"/>
      <w:r>
        <w:t xml:space="preserve">特征缩放</w:t>
      </w:r>
    </w:p>
    <w:p>
      <w:pPr>
        <w:pStyle w:val="Heading3"/>
      </w:pPr>
      <w:bookmarkStart w:id="110" w:name="header-n190"/>
      <w:bookmarkEnd w:id="110"/>
      <w:r>
        <w:t xml:space="preserve">df.apply</w:t>
      </w:r>
    </w:p>
    <w:p>
      <w:pPr>
        <w:pStyle w:val="FigureWithCaption"/>
      </w:pPr>
      <w:r>
        <w:drawing>
          <wp:inline>
            <wp:extent cx="5334000" cy="2552043"/>
            <wp:effectExtent b="0" l="0" r="0" t="0"/>
            <wp:docPr descr="" title="" id="1" name="Picture"/>
            <a:graphic>
              <a:graphicData uri="http://schemas.openxmlformats.org/drawingml/2006/picture">
                <pic:pic>
                  <pic:nvPicPr>
                    <pic:cNvPr descr="https://i.loli.net/2019/08/15/jDMgn5AWVScpNld.png" id="0" name="Picture"/>
                    <pic:cNvPicPr>
                      <a:picLocks noChangeArrowheads="1" noChangeAspect="1"/>
                    </pic:cNvPicPr>
                  </pic:nvPicPr>
                  <pic:blipFill>
                    <a:blip r:embed="rId113"/>
                    <a:stretch>
                      <a:fillRect/>
                    </a:stretch>
                  </pic:blipFill>
                  <pic:spPr bwMode="auto">
                    <a:xfrm>
                      <a:off x="0" y="0"/>
                      <a:ext cx="5334000" cy="2552043"/>
                    </a:xfrm>
                    <a:prstGeom prst="rect">
                      <a:avLst/>
                    </a:prstGeom>
                    <a:noFill/>
                    <a:ln w="9525">
                      <a:noFill/>
                      <a:headEnd/>
                      <a:tailEnd/>
                    </a:ln>
                  </pic:spPr>
                </pic:pic>
              </a:graphicData>
            </a:graphic>
          </wp:inline>
        </w:drawing>
      </w:r>
    </w:p>
    <w:p>
      <w:pPr>
        <w:pStyle w:val="ImageCaption"/>
      </w:pPr>
      <w:r>
        <w:t xml:space="preserve"/>
      </w:r>
    </w:p>
    <w:p>
      <w:pPr>
        <w:pStyle w:val="SourceCode"/>
      </w:pPr>
      <w:r>
        <w:rPr>
          <w:rStyle w:val="KeywordTok"/>
        </w:rPr>
        <w:t xml:space="preserve">def</w:t>
      </w:r>
      <w:r>
        <w:rPr>
          <w:rStyle w:val="NormalTok"/>
        </w:rPr>
        <w:t xml:space="preserve"> FeatureScaling(df):</w:t>
      </w:r>
      <w:r>
        <w:br w:type="textWrapping"/>
      </w:r>
      <w:r>
        <w:rPr>
          <w:rStyle w:val="NormalTok"/>
        </w:rPr>
        <w:t xml:space="preserve">    </w:t>
      </w:r>
      <w:r>
        <w:rPr>
          <w:rStyle w:val="CommentTok"/>
        </w:rPr>
        <w:t xml:space="preserve">#     """Applies function along input axis(default 0) of DataFrame."""</w:t>
      </w:r>
      <w:r>
        <w:br w:type="textWrapping"/>
      </w:r>
      <w:r>
        <w:rPr>
          <w:rStyle w:val="NormalTok"/>
        </w:rPr>
        <w:t xml:space="preserve">    </w:t>
      </w:r>
      <w:r>
        <w:rPr>
          <w:rStyle w:val="ControlFlowTok"/>
        </w:rPr>
        <w:t xml:space="preserve">return</w:t>
      </w:r>
      <w:r>
        <w:rPr>
          <w:rStyle w:val="NormalTok"/>
        </w:rPr>
        <w:t xml:space="preserve"> df.</w:t>
      </w:r>
      <w:r>
        <w:rPr>
          <w:rStyle w:val="BuiltInTok"/>
        </w:rPr>
        <w:t xml:space="preserve">apply</w:t>
      </w:r>
      <w:r>
        <w:rPr>
          <w:rStyle w:val="NormalTok"/>
        </w:rPr>
        <w:t xml:space="preserve">(</w:t>
      </w:r>
      <w:r>
        <w:rPr>
          <w:rStyle w:val="KeywordTok"/>
        </w:rPr>
        <w:t xml:space="preserve">lambda</w:t>
      </w:r>
      <w:r>
        <w:rPr>
          <w:rStyle w:val="NormalTok"/>
        </w:rPr>
        <w:t xml:space="preserve"> column: (column </w:t>
      </w:r>
      <w:r>
        <w:rPr>
          <w:rStyle w:val="OperatorTok"/>
        </w:rPr>
        <w:t xml:space="preserve">-</w:t>
      </w:r>
      <w:r>
        <w:rPr>
          <w:rStyle w:val="NormalTok"/>
        </w:rPr>
        <w:t xml:space="preserve"> column.mean()) </w:t>
      </w:r>
      <w:r>
        <w:rPr>
          <w:rStyle w:val="OperatorTok"/>
        </w:rPr>
        <w:t xml:space="preserve">/</w:t>
      </w:r>
      <w:r>
        <w:rPr>
          <w:rStyle w:val="NormalTok"/>
        </w:rPr>
        <w:t xml:space="preserve"> column.std()) </w:t>
      </w:r>
      <w:r>
        <w:rPr>
          <w:rStyle w:val="CommentTok"/>
        </w:rPr>
        <w:t xml:space="preserve">#根据公式重新调整列表</w:t>
      </w:r>
    </w:p>
    <w:p>
      <w:pPr>
        <w:pStyle w:val="FirstParagraph"/>
      </w:pPr>
      <w:r>
        <w:t xml:space="preserve"/>
      </w:r>
    </w:p>
    <w:p>
      <w:pPr>
        <w:pStyle w:val="Heading3"/>
      </w:pPr>
      <w:bookmarkStart w:id="114" w:name="header-n194"/>
      <w:bookmarkEnd w:id="114"/>
      <w:r>
        <w:t xml:space="preserve">sklearn 线性回归LinearRegression()参数介绍</w:t>
      </w:r>
    </w:p>
    <w:p>
      <w:pPr>
        <w:pStyle w:val="FigureWithCaption"/>
      </w:pPr>
      <w:r>
        <w:drawing>
          <wp:inline>
            <wp:extent cx="5334000" cy="2930370"/>
            <wp:effectExtent b="0" l="0" r="0" t="0"/>
            <wp:docPr descr="" title="" id="1" name="Picture"/>
            <a:graphic>
              <a:graphicData uri="http://schemas.openxmlformats.org/drawingml/2006/picture">
                <pic:pic>
                  <pic:nvPicPr>
                    <pic:cNvPr descr="https://i.loli.net/2019/08/15/adigRSAsj9JokUG.png" id="0" name="Picture"/>
                    <pic:cNvPicPr>
                      <a:picLocks noChangeArrowheads="1" noChangeAspect="1"/>
                    </pic:cNvPicPr>
                  </pic:nvPicPr>
                  <pic:blipFill>
                    <a:blip r:embed="rId117"/>
                    <a:stretch>
                      <a:fillRect/>
                    </a:stretch>
                  </pic:blipFill>
                  <pic:spPr bwMode="auto">
                    <a:xfrm>
                      <a:off x="0" y="0"/>
                      <a:ext cx="5334000" cy="2930370"/>
                    </a:xfrm>
                    <a:prstGeom prst="rect">
                      <a:avLst/>
                    </a:prstGeom>
                    <a:noFill/>
                    <a:ln w="9525">
                      <a:noFill/>
                      <a:headEnd/>
                      <a:tailEnd/>
                    </a:ln>
                  </pic:spPr>
                </pic:pic>
              </a:graphicData>
            </a:graphic>
          </wp:inline>
        </w:drawing>
      </w:r>
    </w:p>
    <w:p>
      <w:pPr>
        <w:pStyle w:val="ImageCaption"/>
      </w:pPr>
      <w:r>
        <w:t xml:space="preserve"/>
      </w:r>
    </w:p>
    <w:p>
      <w:pPr>
        <w:pStyle w:val="BodyText"/>
      </w:pPr>
      <w:r>
        <w:t xml:space="preserve"/>
      </w:r>
    </w:p>
    <w:p>
      <w:pPr>
        <w:pStyle w:val="Heading2"/>
      </w:pPr>
      <w:bookmarkStart w:id="118" w:name="header-n197"/>
      <w:bookmarkEnd w:id="118"/>
      <w:r>
        <w:t xml:space="preserve">sklearn.linear_model.LogisticRegression接口参数</w:t>
      </w:r>
    </w:p>
    <w:p>
      <w:pPr>
        <w:pStyle w:val="SourceCode"/>
      </w:pPr>
      <w:r>
        <w:rPr>
          <w:rStyle w:val="KeywordTok"/>
        </w:rPr>
        <w:t xml:space="preserve">class</w:t>
      </w:r>
      <w:r>
        <w:rPr>
          <w:rStyle w:val="NormalTok"/>
        </w:rPr>
        <w:t xml:space="preserve"> sklearn.linear_model.LogisticRegression(penalty</w:t>
      </w:r>
      <w:r>
        <w:rPr>
          <w:rStyle w:val="OperatorTok"/>
        </w:rPr>
        <w:t xml:space="preserve">=</w:t>
      </w:r>
      <w:r>
        <w:rPr>
          <w:rStyle w:val="StringTok"/>
        </w:rPr>
        <w:t xml:space="preserve">'l2'</w:t>
      </w:r>
      <w:r>
        <w:rPr>
          <w:rStyle w:val="NormalTok"/>
        </w:rPr>
        <w:t xml:space="preserve">, dual</w:t>
      </w:r>
      <w:r>
        <w:rPr>
          <w:rStyle w:val="OperatorTok"/>
        </w:rPr>
        <w:t xml:space="preserve">=</w:t>
      </w:r>
      <w:r>
        <w:rPr>
          <w:rStyle w:val="VariableTok"/>
        </w:rPr>
        <w:t xml:space="preserve">False</w:t>
      </w:r>
      <w:r>
        <w:rPr>
          <w:rStyle w:val="NormalTok"/>
        </w:rPr>
        <w:t xml:space="preserve">, tol</w:t>
      </w:r>
      <w:r>
        <w:rPr>
          <w:rStyle w:val="OperatorTok"/>
        </w:rPr>
        <w:t xml:space="preserve">=</w:t>
      </w:r>
      <w:r>
        <w:rPr>
          <w:rStyle w:val="FloatTok"/>
        </w:rPr>
        <w:t xml:space="preserve">0.0001</w:t>
      </w:r>
      <w:r>
        <w:rPr>
          <w:rStyle w:val="NormalTok"/>
        </w:rPr>
        <w:t xml:space="preserve">, C</w:t>
      </w:r>
      <w:r>
        <w:rPr>
          <w:rStyle w:val="OperatorTok"/>
        </w:rPr>
        <w:t xml:space="preserve">=</w:t>
      </w:r>
      <w:r>
        <w:rPr>
          <w:rStyle w:val="FloatTok"/>
        </w:rPr>
        <w:t xml:space="preserve">1.0</w:t>
      </w:r>
      <w:r>
        <w:rPr>
          <w:rStyle w:val="NormalTok"/>
        </w:rPr>
        <w:t xml:space="preserve">,fit_intercept</w:t>
      </w:r>
      <w:r>
        <w:rPr>
          <w:rStyle w:val="OperatorTok"/>
        </w:rPr>
        <w:t xml:space="preserve">=</w:t>
      </w:r>
      <w:r>
        <w:rPr>
          <w:rStyle w:val="VariableTok"/>
        </w:rPr>
        <w:t xml:space="preserve">True</w:t>
      </w:r>
      <w:r>
        <w:rPr>
          <w:rStyle w:val="NormalTok"/>
        </w:rPr>
        <w:t xml:space="preserve">, intercept_scaling</w:t>
      </w:r>
      <w:r>
        <w:rPr>
          <w:rStyle w:val="OperatorTok"/>
        </w:rPr>
        <w:t xml:space="preserve">=</w:t>
      </w:r>
      <w:r>
        <w:rPr>
          <w:rStyle w:val="DecValTok"/>
        </w:rPr>
        <w:t xml:space="preserve">1</w:t>
      </w:r>
      <w:r>
        <w:rPr>
          <w:rStyle w:val="NormalTok"/>
        </w:rPr>
        <w:t xml:space="preserve">,class_weight</w:t>
      </w:r>
      <w:r>
        <w:rPr>
          <w:rStyle w:val="OperatorTok"/>
        </w:rPr>
        <w:t xml:space="preserve">=</w:t>
      </w:r>
      <w:r>
        <w:rPr>
          <w:rStyle w:val="VariableTok"/>
        </w:rPr>
        <w:t xml:space="preserve">None</w:t>
      </w:r>
      <w:r>
        <w:rPr>
          <w:rStyle w:val="NormalTok"/>
        </w:rPr>
        <w:t xml:space="preserve">, random_state</w:t>
      </w:r>
      <w:r>
        <w:rPr>
          <w:rStyle w:val="OperatorTok"/>
        </w:rPr>
        <w:t xml:space="preserve">=</w:t>
      </w:r>
      <w:r>
        <w:rPr>
          <w:rStyle w:val="VariableTok"/>
        </w:rPr>
        <w:t xml:space="preserve">None</w:t>
      </w:r>
      <w:r>
        <w:rPr>
          <w:rStyle w:val="NormalTok"/>
        </w:rPr>
        <w:t xml:space="preserve">,solver</w:t>
      </w:r>
      <w:r>
        <w:rPr>
          <w:rStyle w:val="OperatorTok"/>
        </w:rPr>
        <w:t xml:space="preserve">=</w:t>
      </w:r>
      <w:r>
        <w:rPr>
          <w:rStyle w:val="StringTok"/>
        </w:rPr>
        <w:t xml:space="preserve">'liblinear'</w:t>
      </w:r>
      <w:r>
        <w:rPr>
          <w:rStyle w:val="NormalTok"/>
        </w:rPr>
        <w:t xml:space="preserve">, max_iter</w:t>
      </w:r>
      <w:r>
        <w:rPr>
          <w:rStyle w:val="OperatorTok"/>
        </w:rPr>
        <w:t xml:space="preserve">=</w:t>
      </w:r>
      <w:r>
        <w:rPr>
          <w:rStyle w:val="DecValTok"/>
        </w:rPr>
        <w:t xml:space="preserve">100</w:t>
      </w:r>
      <w:r>
        <w:rPr>
          <w:rStyle w:val="NormalTok"/>
        </w:rPr>
        <w:t xml:space="preserve">, multi_class</w:t>
      </w:r>
      <w:r>
        <w:rPr>
          <w:rStyle w:val="OperatorTok"/>
        </w:rPr>
        <w:t xml:space="preserve">=</w:t>
      </w:r>
      <w:r>
        <w:rPr>
          <w:rStyle w:val="StringTok"/>
        </w:rPr>
        <w:t xml:space="preserve">'ovr'</w:t>
      </w:r>
      <w:r>
        <w:rPr>
          <w:rStyle w:val="NormalTok"/>
        </w:rPr>
        <w:t xml:space="preserve">, verbose</w:t>
      </w:r>
      <w:r>
        <w:rPr>
          <w:rStyle w:val="OperatorTok"/>
        </w:rPr>
        <w:t xml:space="preserve">=</w:t>
      </w:r>
      <w:r>
        <w:rPr>
          <w:rStyle w:val="DecValTok"/>
        </w:rPr>
        <w:t xml:space="preserve">0</w:t>
      </w:r>
      <w:r>
        <w:rPr>
          <w:rStyle w:val="NormalTok"/>
        </w:rPr>
        <w:t xml:space="preserve">, warm_start</w:t>
      </w:r>
      <w:r>
        <w:rPr>
          <w:rStyle w:val="OperatorTok"/>
        </w:rPr>
        <w:t xml:space="preserve">=</w:t>
      </w:r>
      <w:r>
        <w:rPr>
          <w:rStyle w:val="VariableTok"/>
        </w:rPr>
        <w:t xml:space="preserve">False</w:t>
      </w:r>
      <w:r>
        <w:rPr>
          <w:rStyle w:val="NormalTok"/>
        </w:rPr>
        <w:t xml:space="preserve">, n_jobs</w:t>
      </w:r>
      <w:r>
        <w:rPr>
          <w:rStyle w:val="OperatorTok"/>
        </w:rPr>
        <w:t xml:space="preserve">=</w:t>
      </w:r>
      <w:r>
        <w:rPr>
          <w:rStyle w:val="DecValTok"/>
        </w:rPr>
        <w:t xml:space="preserve">1</w:t>
      </w:r>
      <w:r>
        <w:rPr>
          <w:rStyle w:val="NormalTok"/>
        </w:rPr>
        <w:t xml:space="preserve">)</w:t>
      </w:r>
    </w:p>
    <w:p>
      <w:pPr>
        <w:pStyle w:val="FirstParagraph"/>
      </w:pPr>
      <w:r>
        <w:t xml:space="preserve">参数列表参考：https://blog.csdn.net/liyuanshuo_nuc/article/details/82831633</w:t>
      </w:r>
    </w:p>
    <w:p>
      <w:pPr>
        <w:pStyle w:val="Heading3"/>
      </w:pPr>
      <w:bookmarkStart w:id="119" w:name="header-n200"/>
      <w:bookmarkEnd w:id="119"/>
      <w:r>
        <w:t xml:space="preserve">数组拼接函数np.concatenate</w:t>
      </w:r>
    </w:p>
    <w:p>
      <w:pPr>
        <w:pStyle w:val="FigureWithCaption"/>
      </w:pPr>
      <w:r>
        <w:drawing>
          <wp:inline>
            <wp:extent cx="5334000" cy="2958966"/>
            <wp:effectExtent b="0" l="0" r="0" t="0"/>
            <wp:docPr descr="" title="" id="1" name="Picture"/>
            <a:graphic>
              <a:graphicData uri="http://schemas.openxmlformats.org/drawingml/2006/picture">
                <pic:pic>
                  <pic:nvPicPr>
                    <pic:cNvPr descr="https://i.loli.net/2019/08/15/qB4l35Nsuk1w2av.png" id="0" name="Picture"/>
                    <pic:cNvPicPr>
                      <a:picLocks noChangeArrowheads="1" noChangeAspect="1"/>
                    </pic:cNvPicPr>
                  </pic:nvPicPr>
                  <pic:blipFill>
                    <a:blip r:embed="rId122"/>
                    <a:stretch>
                      <a:fillRect/>
                    </a:stretch>
                  </pic:blipFill>
                  <pic:spPr bwMode="auto">
                    <a:xfrm>
                      <a:off x="0" y="0"/>
                      <a:ext cx="5334000" cy="2958966"/>
                    </a:xfrm>
                    <a:prstGeom prst="rect">
                      <a:avLst/>
                    </a:prstGeom>
                    <a:noFill/>
                    <a:ln w="9525">
                      <a:noFill/>
                      <a:headEnd/>
                      <a:tailEnd/>
                    </a:ln>
                  </pic:spPr>
                </pic:pic>
              </a:graphicData>
            </a:graphic>
          </wp:inline>
        </w:drawing>
      </w:r>
    </w:p>
    <w:p>
      <w:pPr>
        <w:pStyle w:val="ImageCaption"/>
      </w:pPr>
      <w:r>
        <w:t xml:space="preserve"/>
      </w:r>
    </w:p>
    <w:p>
      <w:pPr>
        <w:pStyle w:val="BodyText"/>
      </w:pPr>
      <w:r>
        <w:t xml:space="preserve">参考：https://blog.csdn.net/zyl1042635242/article/details/43162031</w:t>
      </w:r>
    </w:p>
    <w:p>
      <w:pPr>
        <w:pStyle w:val="Heading3"/>
      </w:pPr>
      <w:bookmarkStart w:id="123" w:name="header-n203"/>
      <w:bookmarkEnd w:id="123"/>
      <w:r>
        <w:t xml:space="preserve">排序函数np.sort()</w:t>
      </w:r>
    </w:p>
    <w:p>
      <w:pPr>
        <w:pStyle w:val="FigureWithCaption"/>
      </w:pPr>
      <w:r>
        <w:drawing>
          <wp:inline>
            <wp:extent cx="5334000" cy="3652397"/>
            <wp:effectExtent b="0" l="0" r="0" t="0"/>
            <wp:docPr descr="" title="" id="1" name="Picture"/>
            <a:graphic>
              <a:graphicData uri="http://schemas.openxmlformats.org/drawingml/2006/picture">
                <pic:pic>
                  <pic:nvPicPr>
                    <pic:cNvPr descr="https://i.loli.net/2019/08/15/AtOr8PeGQuBqKHR.png" id="0" name="Picture"/>
                    <pic:cNvPicPr>
                      <a:picLocks noChangeArrowheads="1" noChangeAspect="1"/>
                    </pic:cNvPicPr>
                  </pic:nvPicPr>
                  <pic:blipFill>
                    <a:blip r:embed="rId126"/>
                    <a:stretch>
                      <a:fillRect/>
                    </a:stretch>
                  </pic:blipFill>
                  <pic:spPr bwMode="auto">
                    <a:xfrm>
                      <a:off x="0" y="0"/>
                      <a:ext cx="5334000" cy="3652397"/>
                    </a:xfrm>
                    <a:prstGeom prst="rect">
                      <a:avLst/>
                    </a:prstGeom>
                    <a:noFill/>
                    <a:ln w="9525">
                      <a:noFill/>
                      <a:headEnd/>
                      <a:tailEnd/>
                    </a:ln>
                  </pic:spPr>
                </pic:pic>
              </a:graphicData>
            </a:graphic>
          </wp:inline>
        </w:drawing>
      </w:r>
    </w:p>
    <w:p>
      <w:pPr>
        <w:pStyle w:val="ImageCaption"/>
      </w:pPr>
      <w:r>
        <w:t xml:space="preserve"/>
      </w:r>
    </w:p>
    <w:p>
      <w:pPr>
        <w:pStyle w:val="BodyText"/>
      </w:pPr>
      <w:r>
        <w:t xml:space="preserve">参考：https://blog.csdn.net/haiyang_duan/article/details/79221458</w:t>
      </w:r>
    </w:p>
    <w:p>
      <w:pPr>
        <w:pStyle w:val="Heading3"/>
      </w:pPr>
      <w:bookmarkStart w:id="127" w:name="header-n206"/>
      <w:bookmarkEnd w:id="127"/>
      <w:r>
        <w:t xml:space="preserve">矩阵求逆函数np.linalg.inv（）</w:t>
      </w:r>
    </w:p>
    <w:p>
      <w:pPr>
        <w:pStyle w:val="SourceCode"/>
      </w:pPr>
      <w:r>
        <w:rPr>
          <w:rStyle w:val="NormalTok"/>
        </w:rPr>
        <w:t xml:space="preserve">theta </w:t>
      </w:r>
      <w:r>
        <w:rPr>
          <w:rStyle w:val="OperatorTok"/>
        </w:rPr>
        <w:t xml:space="preserve">=</w:t>
      </w:r>
      <w:r>
        <w:rPr>
          <w:rStyle w:val="NormalTok"/>
        </w:rPr>
        <w:t xml:space="preserve"> np.linalg.inv(X.T</w:t>
      </w:r>
      <w:r>
        <w:rPr>
          <w:rStyle w:val="OperatorTok"/>
        </w:rPr>
        <w:t xml:space="preserve">@</w:t>
      </w:r>
      <w:r>
        <w:rPr>
          <w:rStyle w:val="NormalTok"/>
        </w:rPr>
        <w:t xml:space="preserve">X)</w:t>
      </w:r>
      <w:r>
        <w:rPr>
          <w:rStyle w:val="OperatorTok"/>
        </w:rPr>
        <w:t xml:space="preserve">@</w:t>
      </w:r>
      <w:r>
        <w:rPr>
          <w:rStyle w:val="NormalTok"/>
        </w:rPr>
        <w:t xml:space="preserve">X.T</w:t>
      </w:r>
      <w:r>
        <w:rPr>
          <w:rStyle w:val="OperatorTok"/>
        </w:rPr>
        <w:t xml:space="preserve">@</w:t>
      </w:r>
      <w:r>
        <w:rPr>
          <w:rStyle w:val="NormalTok"/>
        </w:rPr>
        <w:t xml:space="preserve">y</w:t>
      </w:r>
      <w:r>
        <w:rPr>
          <w:rStyle w:val="CommentTok"/>
        </w:rPr>
        <w:t xml:space="preserve">#X.T@X等价于X.T.dot(X)  .dot()表示点积，也就是矩阵相乘的意思</w:t>
      </w:r>
    </w:p>
    <w:p>
      <w:pPr>
        <w:pStyle w:val="FirstParagraph"/>
      </w:pPr>
      <w:r>
        <w:t xml:space="preserve">参考：https://www.jianshu.com/p/0d5107596d86</w:t>
      </w:r>
    </w:p>
    <w:p>
      <w:pPr>
        <w:pStyle w:val="Heading3"/>
      </w:pPr>
      <w:bookmarkStart w:id="128" w:name="header-n209"/>
      <w:bookmarkEnd w:id="128"/>
      <w:r>
        <w:t xml:space="preserve">data.iloc[:, :-1].as_matrix()函数</w:t>
      </w:r>
    </w:p>
    <w:p>
      <w:pPr>
        <w:pStyle w:val="FirstParagraph"/>
      </w:pPr>
      <w:r>
        <w:t xml:space="preserve">参考：https://blog.csdn.net/weixin_41884148/article/details/88783328.</w:t>
      </w:r>
    </w:p>
    <w:p>
      <w:pPr>
        <w:pStyle w:val="Heading4"/>
      </w:pPr>
      <w:bookmarkStart w:id="129" w:name="header-n211"/>
      <w:bookmarkEnd w:id="129"/>
      <w:r>
        <w:t xml:space="preserve">画图函数.plot()</w:t>
      </w:r>
    </w:p>
    <w:p>
      <w:pPr>
        <w:pStyle w:val="FirstParagraph"/>
      </w:pPr>
      <w:r>
        <w:t xml:space="preserve">ax.plot(x变量，y变量，‘线条颜色和；类型’)</w:t>
      </w:r>
    </w:p>
    <w:p>
      <w:pPr>
        <w:pStyle w:val="BodyText"/>
      </w:pPr>
      <w:r>
        <w:t xml:space="preserve">参考：https://www.cnblogs.com/nxld/p/7435930.html</w:t>
      </w:r>
    </w:p>
    <w:p>
      <w:pPr>
        <w:pStyle w:val="BodyText"/>
      </w:pPr>
      <w:r>
        <w:t xml:space="preserve"/>
      </w:r>
    </w:p>
    <w:p>
      <w:pPr>
        <w:pStyle w:val="Heading3"/>
      </w:pPr>
      <w:bookmarkStart w:id="130" w:name="header-n215"/>
      <w:bookmarkEnd w:id="130"/>
      <w:r>
        <w:t xml:space="preserve">scipy优化算法包</w:t>
      </w:r>
    </w:p>
    <w:p>
      <w:pPr>
        <w:pStyle w:val="Heading4"/>
      </w:pPr>
      <w:bookmarkStart w:id="131" w:name="header-n216"/>
      <w:bookmarkEnd w:id="131"/>
      <w:r>
        <w:t xml:space="preserve">梯度下降法最小化代价函数常用到的fmin_tnc()和minimize()函数</w:t>
      </w:r>
    </w:p>
    <w:p>
      <w:pPr>
        <w:pStyle w:val="FirstParagraph"/>
      </w:pPr>
      <w:r>
        <w:t xml:space="preserve">参考：https://www.cnblogs.com/tongtong123/p/10634716.html</w:t>
      </w:r>
    </w:p>
    <w:p>
      <w:pPr>
        <w:pStyle w:val="BodyText"/>
      </w:pPr>
      <w:r>
        <w:t xml:space="preserve"/>
      </w:r>
    </w:p>
    <w:p>
      <w:pPr>
        <w:pStyle w:val="Heading3"/>
      </w:pPr>
      <w:bookmarkStart w:id="132" w:name="header-n219"/>
      <w:bookmarkEnd w:id="132"/>
      <w:r>
        <w:t xml:space="preserve">数组中的数值类型转换函数np.astype（）</w:t>
      </w:r>
    </w:p>
    <w:p>
      <w:pPr>
        <w:pStyle w:val="FigureWithCaption"/>
      </w:pPr>
      <w:r>
        <w:drawing>
          <wp:inline>
            <wp:extent cx="5334000" cy="1654730"/>
            <wp:effectExtent b="0" l="0" r="0" t="0"/>
            <wp:docPr descr="" title="" id="1" name="Picture"/>
            <a:graphic>
              <a:graphicData uri="http://schemas.openxmlformats.org/drawingml/2006/picture">
                <pic:pic>
                  <pic:nvPicPr>
                    <pic:cNvPr descr="https://i.loli.net/2019/08/17/uENKoOvZm6fMlrz.png" id="0" name="Picture"/>
                    <pic:cNvPicPr>
                      <a:picLocks noChangeArrowheads="1" noChangeAspect="1"/>
                    </pic:cNvPicPr>
                  </pic:nvPicPr>
                  <pic:blipFill>
                    <a:blip r:embed="rId135"/>
                    <a:stretch>
                      <a:fillRect/>
                    </a:stretch>
                  </pic:blipFill>
                  <pic:spPr bwMode="auto">
                    <a:xfrm>
                      <a:off x="0" y="0"/>
                      <a:ext cx="5334000" cy="1654730"/>
                    </a:xfrm>
                    <a:prstGeom prst="rect">
                      <a:avLst/>
                    </a:prstGeom>
                    <a:noFill/>
                    <a:ln w="9525">
                      <a:noFill/>
                      <a:headEnd/>
                      <a:tailEnd/>
                    </a:ln>
                  </pic:spPr>
                </pic:pic>
              </a:graphicData>
            </a:graphic>
          </wp:inline>
        </w:drawing>
      </w:r>
    </w:p>
    <w:p>
      <w:pPr>
        <w:pStyle w:val="ImageCaption"/>
      </w:pPr>
      <w:r>
        <w:t xml:space="preserve"/>
      </w:r>
    </w:p>
    <w:p>
      <w:pPr>
        <w:pStyle w:val="BodyText"/>
      </w:pPr>
      <w:r>
        <w:t xml:space="preserve"/>
      </w:r>
    </w:p>
    <w:p>
      <w:pPr>
        <w:pStyle w:val="Heading3"/>
      </w:pPr>
      <w:bookmarkStart w:id="136" w:name="header-n222"/>
      <w:bookmarkEnd w:id="136"/>
      <w:r>
        <w:t xml:space="preserve">sklearn库的评价函数classification_report</w:t>
      </w:r>
    </w:p>
    <w:p>
      <w:pPr>
        <w:pStyle w:val="FigureWithCaption"/>
      </w:pPr>
      <w:r>
        <w:drawing>
          <wp:inline>
            <wp:extent cx="5334000" cy="4522304"/>
            <wp:effectExtent b="0" l="0" r="0" t="0"/>
            <wp:docPr descr="" title="" id="1" name="Picture"/>
            <a:graphic>
              <a:graphicData uri="http://schemas.openxmlformats.org/drawingml/2006/picture">
                <pic:pic>
                  <pic:nvPicPr>
                    <pic:cNvPr descr="https://i.loli.net/2019/08/17/VESna2G3P79AcyD.png" id="0" name="Picture"/>
                    <pic:cNvPicPr>
                      <a:picLocks noChangeArrowheads="1" noChangeAspect="1"/>
                    </pic:cNvPicPr>
                  </pic:nvPicPr>
                  <pic:blipFill>
                    <a:blip r:embed="rId139"/>
                    <a:stretch>
                      <a:fillRect/>
                    </a:stretch>
                  </pic:blipFill>
                  <pic:spPr bwMode="auto">
                    <a:xfrm>
                      <a:off x="0" y="0"/>
                      <a:ext cx="5334000" cy="4522304"/>
                    </a:xfrm>
                    <a:prstGeom prst="rect">
                      <a:avLst/>
                    </a:prstGeom>
                    <a:noFill/>
                    <a:ln w="9525">
                      <a:noFill/>
                      <a:headEnd/>
                      <a:tailEnd/>
                    </a:ln>
                  </pic:spPr>
                </pic:pic>
              </a:graphicData>
            </a:graphic>
          </wp:inline>
        </w:drawing>
      </w:r>
    </w:p>
    <w:p>
      <w:pPr>
        <w:pStyle w:val="ImageCaption"/>
      </w:pPr>
      <w:r>
        <w:t xml:space="preserve"/>
      </w:r>
    </w:p>
    <w:p>
      <w:pPr>
        <w:pStyle w:val="BodyText"/>
      </w:pPr>
      <w:r>
        <w:t xml:space="preserve">参考：https://blog.csdn.net/akadiao/article/details/78788864</w:t>
      </w:r>
    </w:p>
    <w:p>
      <w:pPr>
        <w:pStyle w:val="BodyText"/>
      </w:pPr>
      <w:r>
        <w:t xml:space="preserve"/>
      </w:r>
    </w:p>
    <w:p>
      <w:pPr>
        <w:pStyle w:val="Heading4"/>
      </w:pPr>
      <w:bookmarkStart w:id="140" w:name="header-n226"/>
      <w:bookmarkEnd w:id="140"/>
      <w:r>
        <w:t xml:space="preserve">zip()打包对象函数</w:t>
      </w:r>
    </w:p>
    <w:p>
      <w:pPr>
        <w:pStyle w:val="FigureWithCaption"/>
      </w:pPr>
      <w:r>
        <w:drawing>
          <wp:inline>
            <wp:extent cx="5334000" cy="4766167"/>
            <wp:effectExtent b="0" l="0" r="0" t="0"/>
            <wp:docPr descr="" title="" id="1" name="Picture"/>
            <a:graphic>
              <a:graphicData uri="http://schemas.openxmlformats.org/drawingml/2006/picture">
                <pic:pic>
                  <pic:nvPicPr>
                    <pic:cNvPr descr="https://i.loli.net/2019/08/17/WUHaBJzT3Ni2xV8.png" id="0" name="Picture"/>
                    <pic:cNvPicPr>
                      <a:picLocks noChangeArrowheads="1" noChangeAspect="1"/>
                    </pic:cNvPicPr>
                  </pic:nvPicPr>
                  <pic:blipFill>
                    <a:blip r:embed="rId143"/>
                    <a:stretch>
                      <a:fillRect/>
                    </a:stretch>
                  </pic:blipFill>
                  <pic:spPr bwMode="auto">
                    <a:xfrm>
                      <a:off x="0" y="0"/>
                      <a:ext cx="5334000" cy="4766167"/>
                    </a:xfrm>
                    <a:prstGeom prst="rect">
                      <a:avLst/>
                    </a:prstGeom>
                    <a:noFill/>
                    <a:ln w="9525">
                      <a:noFill/>
                      <a:headEnd/>
                      <a:tailEnd/>
                    </a:ln>
                  </pic:spPr>
                </pic:pic>
              </a:graphicData>
            </a:graphic>
          </wp:inline>
        </w:drawing>
      </w:r>
    </w:p>
    <w:p>
      <w:pPr>
        <w:pStyle w:val="ImageCaption"/>
      </w:pPr>
      <w:r>
        <w:t xml:space="preserve"/>
      </w:r>
    </w:p>
    <w:p>
      <w:pPr>
        <w:pStyle w:val="BodyText"/>
      </w:pPr>
      <w:r>
        <w:t xml:space="preserve">参考：https://www.runoob.com/python3/python3-func-zip.html</w:t>
      </w:r>
    </w:p>
    <w:p>
      <w:pPr>
        <w:pStyle w:val="Heading4"/>
      </w:pPr>
      <w:bookmarkStart w:id="144" w:name="header-n229"/>
      <w:bookmarkEnd w:id="144"/>
      <w:r>
        <w:t xml:space="preserve">map()函数</w:t>
      </w:r>
    </w:p>
    <w:p>
      <w:pPr>
        <w:pStyle w:val="FigureWithCaption"/>
      </w:pPr>
      <w:r>
        <w:drawing>
          <wp:inline>
            <wp:extent cx="5334000" cy="4085617"/>
            <wp:effectExtent b="0" l="0" r="0" t="0"/>
            <wp:docPr descr="" title="" id="1" name="Picture"/>
            <a:graphic>
              <a:graphicData uri="http://schemas.openxmlformats.org/drawingml/2006/picture">
                <pic:pic>
                  <pic:nvPicPr>
                    <pic:cNvPr descr="https://i.loli.net/2019/08/17/PigX4oUa7TLqsSV.png" id="0" name="Picture"/>
                    <pic:cNvPicPr>
                      <a:picLocks noChangeArrowheads="1" noChangeAspect="1"/>
                    </pic:cNvPicPr>
                  </pic:nvPicPr>
                  <pic:blipFill>
                    <a:blip r:embed="rId147"/>
                    <a:stretch>
                      <a:fillRect/>
                    </a:stretch>
                  </pic:blipFill>
                  <pic:spPr bwMode="auto">
                    <a:xfrm>
                      <a:off x="0" y="0"/>
                      <a:ext cx="5334000" cy="4085617"/>
                    </a:xfrm>
                    <a:prstGeom prst="rect">
                      <a:avLst/>
                    </a:prstGeom>
                    <a:noFill/>
                    <a:ln w="9525">
                      <a:noFill/>
                      <a:headEnd/>
                      <a:tailEnd/>
                    </a:ln>
                  </pic:spPr>
                </pic:pic>
              </a:graphicData>
            </a:graphic>
          </wp:inline>
        </w:drawing>
      </w:r>
    </w:p>
    <w:p>
      <w:pPr>
        <w:pStyle w:val="ImageCaption"/>
      </w:pPr>
      <w:r>
        <w:t xml:space="preserve"/>
      </w:r>
    </w:p>
    <w:p>
      <w:pPr>
        <w:pStyle w:val="BodyText"/>
      </w:pPr>
      <w:r>
        <w:t xml:space="preserve">参考：https://www.runoob.com/python/python-func-map.html</w:t>
      </w:r>
    </w:p>
    <w:p>
      <w:pPr>
        <w:pStyle w:val="BodyText"/>
      </w:pPr>
      <w:r>
        <w:t xml:space="preserve"/>
      </w:r>
    </w:p>
    <w:p>
      <w:pPr>
        <w:pStyle w:val="Heading4"/>
      </w:pPr>
      <w:bookmarkStart w:id="148" w:name="header-n233"/>
      <w:bookmarkEnd w:id="148"/>
      <w:r>
        <w:t xml:space="preserve">格式化字符串函数format(）</w:t>
      </w:r>
    </w:p>
    <w:p>
      <w:pPr>
        <w:pStyle w:val="FigureWithCaption"/>
      </w:pPr>
      <w:r>
        <w:drawing>
          <wp:inline>
            <wp:extent cx="5334000" cy="4909055"/>
            <wp:effectExtent b="0" l="0" r="0" t="0"/>
            <wp:docPr descr="" title="" id="1" name="Picture"/>
            <a:graphic>
              <a:graphicData uri="http://schemas.openxmlformats.org/drawingml/2006/picture">
                <pic:pic>
                  <pic:nvPicPr>
                    <pic:cNvPr descr="https://i.loli.net/2019/08/17/9qA6UTRbvdSZCls.png" id="0" name="Picture"/>
                    <pic:cNvPicPr>
                      <a:picLocks noChangeArrowheads="1" noChangeAspect="1"/>
                    </pic:cNvPicPr>
                  </pic:nvPicPr>
                  <pic:blipFill>
                    <a:blip r:embed="rId151"/>
                    <a:stretch>
                      <a:fillRect/>
                    </a:stretch>
                  </pic:blipFill>
                  <pic:spPr bwMode="auto">
                    <a:xfrm>
                      <a:off x="0" y="0"/>
                      <a:ext cx="5334000" cy="4909055"/>
                    </a:xfrm>
                    <a:prstGeom prst="rect">
                      <a:avLst/>
                    </a:prstGeom>
                    <a:noFill/>
                    <a:ln w="9525">
                      <a:noFill/>
                      <a:headEnd/>
                      <a:tailEnd/>
                    </a:ln>
                  </pic:spPr>
                </pic:pic>
              </a:graphicData>
            </a:graphic>
          </wp:inline>
        </w:drawing>
      </w:r>
    </w:p>
    <w:p>
      <w:pPr>
        <w:pStyle w:val="ImageCaption"/>
      </w:pPr>
      <w:r>
        <w:t xml:space="preserve"/>
      </w:r>
    </w:p>
    <w:p>
      <w:pPr>
        <w:pStyle w:val="BodyText"/>
      </w:pPr>
      <w:r>
        <w:t xml:space="preserve">参考：https://www.runoob.com/python/att-string-format.html</w:t>
      </w:r>
    </w:p>
    <w:p>
      <w:pPr>
        <w:pStyle w:val="SourceCode"/>
      </w:pPr>
      <w:r>
        <w:rPr>
          <w:rStyle w:val="NormalTok"/>
        </w:rPr>
        <w:t xml:space="preserve">theta_min </w:t>
      </w:r>
      <w:r>
        <w:rPr>
          <w:rStyle w:val="OperatorTok"/>
        </w:rPr>
        <w:t xml:space="preserve">=</w:t>
      </w:r>
      <w:r>
        <w:rPr>
          <w:rStyle w:val="NormalTok"/>
        </w:rPr>
        <w:t xml:space="preserve"> np.matrix(result[</w:t>
      </w:r>
      <w:r>
        <w:rPr>
          <w:rStyle w:val="DecValTok"/>
        </w:rPr>
        <w:t xml:space="preserve">0</w:t>
      </w:r>
      <w:r>
        <w:rPr>
          <w:rStyle w:val="NormalTok"/>
        </w:rPr>
        <w:t xml:space="preserve">]) </w:t>
      </w:r>
      <w:r>
        <w:rPr>
          <w:rStyle w:val="CommentTok"/>
        </w:rPr>
        <w:t xml:space="preserve">#将最优化最优参数中优化问题目标值数组x转化为矩阵</w:t>
      </w:r>
      <w:r>
        <w:br w:type="textWrapping"/>
      </w:r>
      <w:r>
        <w:rPr>
          <w:rStyle w:val="NormalTok"/>
        </w:rPr>
        <w:t xml:space="preserve">predictions </w:t>
      </w:r>
      <w:r>
        <w:rPr>
          <w:rStyle w:val="OperatorTok"/>
        </w:rPr>
        <w:t xml:space="preserve">=</w:t>
      </w:r>
      <w:r>
        <w:rPr>
          <w:rStyle w:val="NormalTok"/>
        </w:rPr>
        <w:t xml:space="preserve"> predict(theta_min, X)</w:t>
      </w:r>
      <w:r>
        <w:br w:type="textWrapping"/>
      </w:r>
      <w:r>
        <w:rPr>
          <w:rStyle w:val="NormalTok"/>
        </w:rPr>
        <w:t xml:space="preserve">correct </w:t>
      </w:r>
      <w:r>
        <w:rPr>
          <w:rStyle w:val="OperatorTok"/>
        </w:rPr>
        <w:t xml:space="preserve">=</w:t>
      </w:r>
      <w:r>
        <w:rPr>
          <w:rStyle w:val="NormalTok"/>
        </w:rPr>
        <w:t xml:space="preserve"> [</w:t>
      </w:r>
      <w:r>
        <w:rPr>
          <w:rStyle w:val="DecValTok"/>
        </w:rPr>
        <w:t xml:space="preserve">1</w:t>
      </w:r>
      <w:r>
        <w:rPr>
          <w:rStyle w:val="NormalTok"/>
        </w:rPr>
        <w:t xml:space="preserve"> </w:t>
      </w:r>
      <w:r>
        <w:rPr>
          <w:rStyle w:val="ControlFlowTok"/>
        </w:rPr>
        <w:t xml:space="preserve">if</w:t>
      </w:r>
      <w:r>
        <w:rPr>
          <w:rStyle w:val="NormalTok"/>
        </w:rPr>
        <w:t xml:space="preserve"> ((a </w:t>
      </w:r>
      <w:r>
        <w:rPr>
          <w:rStyle w:val="OperatorTok"/>
        </w:rPr>
        <w:t xml:space="preserve">==</w:t>
      </w:r>
      <w:r>
        <w:rPr>
          <w:rStyle w:val="NormalTok"/>
        </w:rPr>
        <w:t xml:space="preserve"> </w:t>
      </w:r>
      <w:r>
        <w:rPr>
          <w:rStyle w:val="DecValTok"/>
        </w:rPr>
        <w:t xml:space="preserve">1</w:t>
      </w:r>
      <w:r>
        <w:rPr>
          <w:rStyle w:val="NormalTok"/>
        </w:rPr>
        <w:t xml:space="preserve"> </w:t>
      </w:r>
      <w:r>
        <w:rPr>
          <w:rStyle w:val="KeywordTok"/>
        </w:rPr>
        <w:t xml:space="preserve">and</w:t>
      </w:r>
      <w:r>
        <w:rPr>
          <w:rStyle w:val="NormalTok"/>
        </w:rPr>
        <w:t xml:space="preserve"> b </w:t>
      </w:r>
      <w:r>
        <w:rPr>
          <w:rStyle w:val="OperatorTok"/>
        </w:rPr>
        <w:t xml:space="preserve">==</w:t>
      </w:r>
      <w:r>
        <w:rPr>
          <w:rStyle w:val="NormalTok"/>
        </w:rPr>
        <w:t xml:space="preserve"> </w:t>
      </w:r>
      <w:r>
        <w:rPr>
          <w:rStyle w:val="DecValTok"/>
        </w:rPr>
        <w:t xml:space="preserve">1</w:t>
      </w:r>
      <w:r>
        <w:rPr>
          <w:rStyle w:val="NormalTok"/>
        </w:rPr>
        <w:t xml:space="preserve">) </w:t>
      </w:r>
      <w:r>
        <w:rPr>
          <w:rStyle w:val="KeywordTok"/>
        </w:rPr>
        <w:t xml:space="preserve">or</w:t>
      </w:r>
      <w:r>
        <w:rPr>
          <w:rStyle w:val="NormalTok"/>
        </w:rPr>
        <w:t xml:space="preserve"> (a </w:t>
      </w:r>
      <w:r>
        <w:rPr>
          <w:rStyle w:val="OperatorTok"/>
        </w:rPr>
        <w:t xml:space="preserve">==</w:t>
      </w:r>
      <w:r>
        <w:rPr>
          <w:rStyle w:val="NormalTok"/>
        </w:rPr>
        <w:t xml:space="preserve"> </w:t>
      </w:r>
      <w:r>
        <w:rPr>
          <w:rStyle w:val="DecValTok"/>
        </w:rPr>
        <w:t xml:space="preserve">0</w:t>
      </w:r>
      <w:r>
        <w:rPr>
          <w:rStyle w:val="NormalTok"/>
        </w:rPr>
        <w:t xml:space="preserve"> </w:t>
      </w:r>
      <w:r>
        <w:rPr>
          <w:rStyle w:val="KeywordTok"/>
        </w:rPr>
        <w:t xml:space="preserve">and</w:t>
      </w:r>
      <w:r>
        <w:rPr>
          <w:rStyle w:val="NormalTok"/>
        </w:rPr>
        <w:t xml:space="preserve"> b </w:t>
      </w:r>
      <w:r>
        <w:rPr>
          <w:rStyle w:val="OperatorTok"/>
        </w:rPr>
        <w:t xml:space="preserve">==</w:t>
      </w:r>
      <w:r>
        <w:rPr>
          <w:rStyle w:val="NormalTok"/>
        </w:rPr>
        <w:t xml:space="preserve"> </w:t>
      </w:r>
      <w:r>
        <w:rPr>
          <w:rStyle w:val="DecValTok"/>
        </w:rPr>
        <w:t xml:space="preserve">0</w:t>
      </w:r>
      <w:r>
        <w:rPr>
          <w:rStyle w:val="NormalTok"/>
        </w:rPr>
        <w:t xml:space="preserve">)) </w:t>
      </w:r>
      <w:r>
        <w:rPr>
          <w:rStyle w:val="ControlFlowTok"/>
        </w:rPr>
        <w:t xml:space="preserve">else</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(a, b) </w:t>
      </w:r>
      <w:r>
        <w:rPr>
          <w:rStyle w:val="KeywordTok"/>
        </w:rPr>
        <w:t xml:space="preserve">in</w:t>
      </w:r>
      <w:r>
        <w:rPr>
          <w:rStyle w:val="NormalTok"/>
        </w:rPr>
        <w:t xml:space="preserve"> </w:t>
      </w:r>
      <w:r>
        <w:rPr>
          <w:rStyle w:val="BuiltInTok"/>
        </w:rPr>
        <w:t xml:space="preserve">zip</w:t>
      </w:r>
      <w:r>
        <w:rPr>
          <w:rStyle w:val="NormalTok"/>
        </w:rPr>
        <w:t xml:space="preserve">(predictions, y)]</w:t>
      </w:r>
      <w:r>
        <w:br w:type="textWrapping"/>
      </w:r>
      <w:r>
        <w:rPr>
          <w:rStyle w:val="CommentTok"/>
        </w:rPr>
        <w:t xml:space="preserve">#predictions为预测值,y为实际值.zip为打包对象函数，将(predictions, y)打包成元组，并赋值为（a,b），然后判断正确的则返回1，判断错误的返回0</w:t>
      </w:r>
      <w:r>
        <w:br w:type="textWrapping"/>
      </w:r>
      <w:r>
        <w:rPr>
          <w:rStyle w:val="NormalTok"/>
        </w:rPr>
        <w:t xml:space="preserve">accuracy </w:t>
      </w:r>
      <w:r>
        <w:rPr>
          <w:rStyle w:val="OperatorTok"/>
        </w:rPr>
        <w:t xml:space="preserve">=</w:t>
      </w:r>
      <w:r>
        <w:rPr>
          <w:rStyle w:val="NormalTok"/>
        </w:rPr>
        <w:t xml:space="preserve"> (</w:t>
      </w:r>
      <w:r>
        <w:rPr>
          <w:rStyle w:val="BuiltInTok"/>
        </w:rPr>
        <w:t xml:space="preserve">sum</w:t>
      </w:r>
      <w:r>
        <w:rPr>
          <w:rStyle w:val="NormalTok"/>
        </w:rPr>
        <w:t xml:space="preserve">(</w:t>
      </w:r>
      <w:r>
        <w:rPr>
          <w:rStyle w:val="BuiltInTok"/>
        </w:rPr>
        <w:t xml:space="preserve">map</w:t>
      </w:r>
      <w:r>
        <w:rPr>
          <w:rStyle w:val="NormalTok"/>
        </w:rPr>
        <w:t xml:space="preserve">(</w:t>
      </w:r>
      <w:r>
        <w:rPr>
          <w:rStyle w:val="BuiltInTok"/>
        </w:rPr>
        <w:t xml:space="preserve">int</w:t>
      </w:r>
      <w:r>
        <w:rPr>
          <w:rStyle w:val="NormalTok"/>
        </w:rPr>
        <w:t xml:space="preserve">, correct)) </w:t>
      </w:r>
      <w:r>
        <w:rPr>
          <w:rStyle w:val="OperatorTok"/>
        </w:rPr>
        <w:t xml:space="preserve">%</w:t>
      </w:r>
      <w:r>
        <w:rPr>
          <w:rStyle w:val="NormalTok"/>
        </w:rPr>
        <w:t xml:space="preserve"> </w:t>
      </w:r>
      <w:r>
        <w:rPr>
          <w:rStyle w:val="BuiltInTok"/>
        </w:rPr>
        <w:t xml:space="preserve">len</w:t>
      </w:r>
      <w:r>
        <w:rPr>
          <w:rStyle w:val="NormalTok"/>
        </w:rPr>
        <w:t xml:space="preserve">(correct))</w:t>
      </w:r>
      <w:r>
        <w:br w:type="textWrapping"/>
      </w:r>
      <w:r>
        <w:rPr>
          <w:rStyle w:val="CommentTok"/>
        </w:rPr>
        <w:t xml:space="preserve"># map(int, correct):将crrect列表内容的类型映射成int型，原来应该布尔型.sum为求和函数，%为求模运算，计算除法的余数。</w:t>
      </w:r>
      <w:r>
        <w:br w:type="textWrapping"/>
      </w:r>
      <w:r>
        <w:rPr>
          <w:rStyle w:val="CommentTok"/>
        </w:rPr>
        <w:t xml:space="preserve">#实际是求1占数据总数的比例</w:t>
      </w:r>
      <w:r>
        <w:br w:type="textWrapping"/>
      </w:r>
      <w:r>
        <w:rPr>
          <w:rStyle w:val="BuiltInTok"/>
        </w:rPr>
        <w:t xml:space="preserve">print</w:t>
      </w:r>
      <w:r>
        <w:rPr>
          <w:rStyle w:val="NormalTok"/>
        </w:rPr>
        <w:t xml:space="preserve"> (</w:t>
      </w:r>
      <w:r>
        <w:rPr>
          <w:rStyle w:val="StringTok"/>
        </w:rPr>
        <w:t xml:space="preserve">'accuracy = </w:t>
      </w:r>
      <w:r>
        <w:rPr>
          <w:rStyle w:val="SpecialCharTok"/>
        </w:rPr>
        <w:t xml:space="preserve">{0}</w:t>
      </w:r>
      <w:r>
        <w:rPr>
          <w:rStyle w:val="StringTok"/>
        </w:rPr>
        <w:t xml:space="preserve">%'</w:t>
      </w:r>
      <w:r>
        <w:rPr>
          <w:rStyle w:val="NormalTok"/>
        </w:rPr>
        <w:t xml:space="preserve">.</w:t>
      </w:r>
      <w:r>
        <w:rPr>
          <w:rStyle w:val="BuiltInTok"/>
        </w:rPr>
        <w:t xml:space="preserve">format</w:t>
      </w:r>
      <w:r>
        <w:rPr>
          <w:rStyle w:val="NormalTok"/>
        </w:rPr>
        <w:t xml:space="preserve">(accuracy))  </w:t>
      </w:r>
      <w:r>
        <w:rPr>
          <w:rStyle w:val="CommentTok"/>
        </w:rPr>
        <w:t xml:space="preserve">#format为格式化字符串的函数,{0}为设置指定位置.</w:t>
      </w:r>
    </w:p>
    <w:p>
      <w:pPr>
        <w:pStyle w:val="FirstParagraph"/>
      </w:pPr>
      <w:r>
        <w:t xml:space="preserve">设置轴范围的函数plt.xlim(起点，终点),plt.ylim(起点，终点)</w:t>
      </w:r>
    </w:p>
    <w:p>
      <w:pPr>
        <w:pStyle w:val="Heading3"/>
      </w:pPr>
      <w:bookmarkStart w:id="152" w:name="header-n238"/>
      <w:bookmarkEnd w:id="152"/>
      <w:r>
        <w:t xml:space="preserve">pandas的drop函数</w:t>
      </w:r>
    </w:p>
    <w:p>
      <w:pPr>
        <w:pStyle w:val="FigureWithCaption"/>
      </w:pPr>
      <w:r>
        <w:drawing>
          <wp:inline>
            <wp:extent cx="5334000" cy="2609850"/>
            <wp:effectExtent b="0" l="0" r="0" t="0"/>
            <wp:docPr descr="" title="" id="1" name="Picture"/>
            <a:graphic>
              <a:graphicData uri="http://schemas.openxmlformats.org/drawingml/2006/picture">
                <pic:pic>
                  <pic:nvPicPr>
                    <pic:cNvPr descr="https://i.loli.net/2019/08/17/dAtLojPISXp13yO.png" id="0" name="Picture"/>
                    <pic:cNvPicPr>
                      <a:picLocks noChangeArrowheads="1" noChangeAspect="1"/>
                    </pic:cNvPicPr>
                  </pic:nvPicPr>
                  <pic:blipFill>
                    <a:blip r:embed="rId155"/>
                    <a:stretch>
                      <a:fillRect/>
                    </a:stretch>
                  </pic:blipFill>
                  <pic:spPr bwMode="auto">
                    <a:xfrm>
                      <a:off x="0" y="0"/>
                      <a:ext cx="5334000" cy="2609850"/>
                    </a:xfrm>
                    <a:prstGeom prst="rect">
                      <a:avLst/>
                    </a:prstGeom>
                    <a:noFill/>
                    <a:ln w="9525">
                      <a:noFill/>
                      <a:headEnd/>
                      <a:tailEnd/>
                    </a:ln>
                  </pic:spPr>
                </pic:pic>
              </a:graphicData>
            </a:graphic>
          </wp:inline>
        </w:drawing>
      </w:r>
    </w:p>
    <w:p>
      <w:pPr>
        <w:pStyle w:val="ImageCaption"/>
      </w:pPr>
      <w:r>
        <w:t xml:space="preserve"/>
      </w:r>
    </w:p>
    <w:p>
      <w:pPr>
        <w:pStyle w:val="BodyText"/>
      </w:pPr>
      <w:r>
        <w:t xml:space="preserve">参考：https://blog.csdn.net/nuaadot/article/details/78304642</w:t>
      </w:r>
    </w:p>
    <w:p>
      <w:pPr>
        <w:pStyle w:val="Heading4"/>
      </w:pPr>
      <w:bookmarkStart w:id="156" w:name="header-n241"/>
      <w:bookmarkEnd w:id="156"/>
      <w:r>
        <w:t xml:space="preserve">读取mat文件（matlab数据）函数loadmat()</w:t>
      </w:r>
    </w:p>
    <w:p>
      <w:pPr>
        <w:pStyle w:val="FirstParagraph"/>
      </w:pPr>
      <w:r>
        <w:t xml:space="preserve">参考：https://blog.csdn.net/raby_gyl/article/details/72540002</w:t>
      </w:r>
    </w:p>
    <w:p>
      <w:pPr>
        <w:pStyle w:val="Heading3"/>
      </w:pPr>
      <w:bookmarkStart w:id="157" w:name="header-n243"/>
      <w:bookmarkEnd w:id="157"/>
      <w:r>
        <w:t xml:space="preserve">np.random.choice方法</w:t>
      </w:r>
    </w:p>
    <w:p>
      <w:pPr>
        <w:pStyle w:val="FigureWithCaption"/>
      </w:pPr>
      <w:r>
        <w:drawing>
          <wp:inline>
            <wp:extent cx="5334000" cy="2563745"/>
            <wp:effectExtent b="0" l="0" r="0" t="0"/>
            <wp:docPr descr="" title="" id="1" name="Picture"/>
            <a:graphic>
              <a:graphicData uri="http://schemas.openxmlformats.org/drawingml/2006/picture">
                <pic:pic>
                  <pic:nvPicPr>
                    <pic:cNvPr descr="https://i.loli.net/2019/08/21/Pfb1HwElO2FTcuZ.png" id="0" name="Picture"/>
                    <pic:cNvPicPr>
                      <a:picLocks noChangeArrowheads="1" noChangeAspect="1"/>
                    </pic:cNvPicPr>
                  </pic:nvPicPr>
                  <pic:blipFill>
                    <a:blip r:embed="rId160"/>
                    <a:stretch>
                      <a:fillRect/>
                    </a:stretch>
                  </pic:blipFill>
                  <pic:spPr bwMode="auto">
                    <a:xfrm>
                      <a:off x="0" y="0"/>
                      <a:ext cx="5334000" cy="2563745"/>
                    </a:xfrm>
                    <a:prstGeom prst="rect">
                      <a:avLst/>
                    </a:prstGeom>
                    <a:noFill/>
                    <a:ln w="9525">
                      <a:noFill/>
                      <a:headEnd/>
                      <a:tailEnd/>
                    </a:ln>
                  </pic:spPr>
                </pic:pic>
              </a:graphicData>
            </a:graphic>
          </wp:inline>
        </w:drawing>
      </w:r>
    </w:p>
    <w:p>
      <w:pPr>
        <w:pStyle w:val="ImageCaption"/>
      </w:pPr>
      <w:r>
        <w:t xml:space="preserve"/>
      </w:r>
    </w:p>
    <w:p>
      <w:pPr>
        <w:pStyle w:val="BodyText"/>
      </w:pPr>
      <w:r>
        <w:t xml:space="preserve">参考：https://www.cnblogs.com/cloud-ken/p/9931273.html</w:t>
      </w:r>
    </w:p>
    <w:p>
      <w:pPr>
        <w:pStyle w:val="Heading3"/>
      </w:pPr>
      <w:bookmarkStart w:id="161" w:name="header-n246"/>
      <w:bookmarkEnd w:id="161"/>
      <w:r>
        <w:t xml:space="preserve">np.arange函数()</w:t>
      </w:r>
    </w:p>
    <w:p>
      <w:pPr>
        <w:pStyle w:val="FigureWithCaption"/>
      </w:pPr>
      <w:r>
        <w:drawing>
          <wp:inline>
            <wp:extent cx="5334000" cy="3156857"/>
            <wp:effectExtent b="0" l="0" r="0" t="0"/>
            <wp:docPr descr="" title="" id="1" name="Picture"/>
            <a:graphic>
              <a:graphicData uri="http://schemas.openxmlformats.org/drawingml/2006/picture">
                <pic:pic>
                  <pic:nvPicPr>
                    <pic:cNvPr descr="https://i.loli.net/2019/08/21/FVyQPmjU5oL18Jb.png" id="0" name="Picture"/>
                    <pic:cNvPicPr>
                      <a:picLocks noChangeArrowheads="1" noChangeAspect="1"/>
                    </pic:cNvPicPr>
                  </pic:nvPicPr>
                  <pic:blipFill>
                    <a:blip r:embed="rId164"/>
                    <a:stretch>
                      <a:fillRect/>
                    </a:stretch>
                  </pic:blipFill>
                  <pic:spPr bwMode="auto">
                    <a:xfrm>
                      <a:off x="0" y="0"/>
                      <a:ext cx="5334000" cy="3156857"/>
                    </a:xfrm>
                    <a:prstGeom prst="rect">
                      <a:avLst/>
                    </a:prstGeom>
                    <a:noFill/>
                    <a:ln w="9525">
                      <a:noFill/>
                      <a:headEnd/>
                      <a:tailEnd/>
                    </a:ln>
                  </pic:spPr>
                </pic:pic>
              </a:graphicData>
            </a:graphic>
          </wp:inline>
        </w:drawing>
      </w:r>
    </w:p>
    <w:p>
      <w:pPr>
        <w:pStyle w:val="ImageCaption"/>
      </w:pPr>
      <w:r>
        <w:t xml:space="preserve"/>
      </w:r>
    </w:p>
    <w:p>
      <w:pPr>
        <w:pStyle w:val="BodyText"/>
      </w:pPr>
      <w:r>
        <w:t xml:space="preserve"/>
      </w:r>
    </w:p>
    <w:p>
      <w:pPr>
        <w:pStyle w:val="Heading3"/>
      </w:pPr>
      <w:bookmarkStart w:id="165" w:name="header-n249"/>
      <w:bookmarkEnd w:id="165"/>
      <w:r>
        <w:t xml:space="preserve">matshow()函数</w:t>
      </w:r>
    </w:p>
    <w:p>
      <w:pPr>
        <w:pStyle w:val="FigureWithCaption"/>
      </w:pPr>
      <w:r>
        <w:drawing>
          <wp:inline>
            <wp:extent cx="5334000" cy="3353204"/>
            <wp:effectExtent b="0" l="0" r="0" t="0"/>
            <wp:docPr descr="" title="" id="1" name="Picture"/>
            <a:graphic>
              <a:graphicData uri="http://schemas.openxmlformats.org/drawingml/2006/picture">
                <pic:pic>
                  <pic:nvPicPr>
                    <pic:cNvPr descr="https://i.loli.net/2019/08/21/1CJhBPeS6XmnfW7.png" id="0" name="Picture"/>
                    <pic:cNvPicPr>
                      <a:picLocks noChangeArrowheads="1" noChangeAspect="1"/>
                    </pic:cNvPicPr>
                  </pic:nvPicPr>
                  <pic:blipFill>
                    <a:blip r:embed="rId168"/>
                    <a:stretch>
                      <a:fillRect/>
                    </a:stretch>
                  </pic:blipFill>
                  <pic:spPr bwMode="auto">
                    <a:xfrm>
                      <a:off x="0" y="0"/>
                      <a:ext cx="5334000" cy="3353204"/>
                    </a:xfrm>
                    <a:prstGeom prst="rect">
                      <a:avLst/>
                    </a:prstGeom>
                    <a:noFill/>
                    <a:ln w="9525">
                      <a:noFill/>
                      <a:headEnd/>
                      <a:tailEnd/>
                    </a:ln>
                  </pic:spPr>
                </pic:pic>
              </a:graphicData>
            </a:graphic>
          </wp:inline>
        </w:drawing>
      </w:r>
    </w:p>
    <w:p>
      <w:pPr>
        <w:pStyle w:val="ImageCaption"/>
      </w:pPr>
      <w:r>
        <w:t xml:space="preserve"/>
      </w:r>
    </w:p>
    <w:p>
      <w:pPr>
        <w:pStyle w:val="BodyText"/>
      </w:pPr>
      <w:r>
        <w:t xml:space="preserve">参考：http://www.manongjc.com/article/111574.html</w:t>
      </w:r>
    </w:p>
    <w:p>
      <w:pPr>
        <w:pStyle w:val="BodyText"/>
      </w:pPr>
      <w:r>
        <w:t xml:space="preserve"/>
      </w:r>
    </w:p>
    <w:p>
      <w:pPr>
        <w:pStyle w:val="Heading3"/>
      </w:pPr>
      <w:bookmarkStart w:id="169" w:name="header-n253"/>
      <w:bookmarkEnd w:id="169"/>
      <w:r>
        <w:t xml:space="preserve">改变数组形状函数reshape()</w:t>
      </w:r>
    </w:p>
    <w:p>
      <w:pPr>
        <w:pStyle w:val="FigureWithCaption"/>
      </w:pPr>
      <w:r>
        <w:drawing>
          <wp:inline>
            <wp:extent cx="5334000" cy="3236976"/>
            <wp:effectExtent b="0" l="0" r="0" t="0"/>
            <wp:docPr descr="" title="" id="1" name="Picture"/>
            <a:graphic>
              <a:graphicData uri="http://schemas.openxmlformats.org/drawingml/2006/picture">
                <pic:pic>
                  <pic:nvPicPr>
                    <pic:cNvPr descr="https://i.loli.net/2019/08/21/xy25iWdSphAtoOF.png" id="0" name="Picture"/>
                    <pic:cNvPicPr>
                      <a:picLocks noChangeArrowheads="1" noChangeAspect="1"/>
                    </pic:cNvPicPr>
                  </pic:nvPicPr>
                  <pic:blipFill>
                    <a:blip r:embed="rId172"/>
                    <a:stretch>
                      <a:fillRect/>
                    </a:stretch>
                  </pic:blipFill>
                  <pic:spPr bwMode="auto">
                    <a:xfrm>
                      <a:off x="0" y="0"/>
                      <a:ext cx="5334000" cy="3236976"/>
                    </a:xfrm>
                    <a:prstGeom prst="rect">
                      <a:avLst/>
                    </a:prstGeom>
                    <a:noFill/>
                    <a:ln w="9525">
                      <a:noFill/>
                      <a:headEnd/>
                      <a:tailEnd/>
                    </a:ln>
                  </pic:spPr>
                </pic:pic>
              </a:graphicData>
            </a:graphic>
          </wp:inline>
        </w:drawing>
      </w:r>
    </w:p>
    <w:p>
      <w:pPr>
        <w:pStyle w:val="ImageCaption"/>
      </w:pPr>
      <w:r>
        <w:t xml:space="preserve"/>
      </w:r>
    </w:p>
    <w:p>
      <w:pPr>
        <w:pStyle w:val="BodyText"/>
      </w:pPr>
      <w:r>
        <w:t xml:space="preserve">参考：https://blog.csdn.net/DocStorm/article/details/58593682</w:t>
      </w:r>
    </w:p>
    <w:p>
      <w:pPr>
        <w:pStyle w:val="Heading3"/>
      </w:pPr>
      <w:bookmarkStart w:id="173" w:name="header-n256"/>
      <w:bookmarkEnd w:id="173"/>
      <w:r>
        <w:t xml:space="preserve">append函数</w:t>
      </w:r>
    </w:p>
    <w:p>
      <w:pPr>
        <w:pStyle w:val="FigureWithCaption"/>
      </w:pPr>
      <w:r>
        <w:drawing>
          <wp:inline>
            <wp:extent cx="5334000" cy="4642782"/>
            <wp:effectExtent b="0" l="0" r="0" t="0"/>
            <wp:docPr descr="" title="" id="1" name="Picture"/>
            <a:graphic>
              <a:graphicData uri="http://schemas.openxmlformats.org/drawingml/2006/picture">
                <pic:pic>
                  <pic:nvPicPr>
                    <pic:cNvPr descr="https://i.loli.net/2019/08/21/C861MKYFiQwvNXu.png" id="0" name="Picture"/>
                    <pic:cNvPicPr>
                      <a:picLocks noChangeArrowheads="1" noChangeAspect="1"/>
                    </pic:cNvPicPr>
                  </pic:nvPicPr>
                  <pic:blipFill>
                    <a:blip r:embed="rId176"/>
                    <a:stretch>
                      <a:fillRect/>
                    </a:stretch>
                  </pic:blipFill>
                  <pic:spPr bwMode="auto">
                    <a:xfrm>
                      <a:off x="0" y="0"/>
                      <a:ext cx="5334000" cy="4642782"/>
                    </a:xfrm>
                    <a:prstGeom prst="rect">
                      <a:avLst/>
                    </a:prstGeom>
                    <a:noFill/>
                    <a:ln w="9525">
                      <a:noFill/>
                      <a:headEnd/>
                      <a:tailEnd/>
                    </a:ln>
                  </pic:spPr>
                </pic:pic>
              </a:graphicData>
            </a:graphic>
          </wp:inline>
        </w:drawing>
      </w:r>
    </w:p>
    <w:p>
      <w:pPr>
        <w:pStyle w:val="ImageCaption"/>
      </w:pPr>
      <w:r>
        <w:t xml:space="preserve"/>
      </w:r>
    </w:p>
    <w:p>
      <w:pPr>
        <w:pStyle w:val="BodyText"/>
      </w:pPr>
      <w:r>
        <w:t xml:space="preserve">参考：https://blog.csdn.net/chiyiwei7384/article/details/83988712</w:t>
      </w:r>
    </w:p>
    <w:p>
      <w:pPr>
        <w:pStyle w:val="Heading3"/>
      </w:pPr>
      <w:bookmarkStart w:id="177" w:name="header-n259"/>
      <w:bookmarkEnd w:id="177"/>
      <w:r>
        <w:t xml:space="preserve">shape方法</w:t>
      </w:r>
    </w:p>
    <w:p>
      <w:pPr>
        <w:pStyle w:val="FigureWithCaption"/>
      </w:pPr>
      <w:r>
        <w:drawing>
          <wp:inline>
            <wp:extent cx="5334000" cy="3716421"/>
            <wp:effectExtent b="0" l="0" r="0" t="0"/>
            <wp:docPr descr="" title="" id="1" name="Picture"/>
            <a:graphic>
              <a:graphicData uri="http://schemas.openxmlformats.org/drawingml/2006/picture">
                <pic:pic>
                  <pic:nvPicPr>
                    <pic:cNvPr descr="https://i.loli.net/2019/08/21/J652OdwfGNUtZyk.png" id="0" name="Picture"/>
                    <pic:cNvPicPr>
                      <a:picLocks noChangeArrowheads="1" noChangeAspect="1"/>
                    </pic:cNvPicPr>
                  </pic:nvPicPr>
                  <pic:blipFill>
                    <a:blip r:embed="rId180"/>
                    <a:stretch>
                      <a:fillRect/>
                    </a:stretch>
                  </pic:blipFill>
                  <pic:spPr bwMode="auto">
                    <a:xfrm>
                      <a:off x="0" y="0"/>
                      <a:ext cx="5334000" cy="3716421"/>
                    </a:xfrm>
                    <a:prstGeom prst="rect">
                      <a:avLst/>
                    </a:prstGeom>
                    <a:noFill/>
                    <a:ln w="9525">
                      <a:noFill/>
                      <a:headEnd/>
                      <a:tailEnd/>
                    </a:ln>
                  </pic:spPr>
                </pic:pic>
              </a:graphicData>
            </a:graphic>
          </wp:inline>
        </w:drawing>
      </w:r>
    </w:p>
    <w:p>
      <w:pPr>
        <w:pStyle w:val="ImageCaption"/>
      </w:pPr>
      <w:r>
        <w:t xml:space="preserve"/>
      </w:r>
    </w:p>
    <w:p>
      <w:pPr>
        <w:pStyle w:val="BodyText"/>
      </w:pPr>
      <w:r>
        <w:t xml:space="preserve">参考：http://localhost:8888/notebooks/NG-machine%20learning/LY/%E5%A4%9A%E5%88%86%E7%B1%BB%E5%92%8C%E7%A5%9E%E7%BB%8F%E7%BD%91%E7%BB%9C/%E5%A4%9A%E5%88%86%E7%B1%BB%E5%92%8C%E7%A5%9E%E7%BB%8F%E7%BD%91%E7%BB%9C.ipynb</w:t>
      </w:r>
    </w:p>
    <w:p>
      <w:pPr>
        <w:pStyle w:val="Heading3"/>
      </w:pPr>
      <w:bookmarkStart w:id="181" w:name="header-n262"/>
      <w:bookmarkEnd w:id="181"/>
      <w:r>
        <w:t xml:space="preserve">np.set_printoptions（）函数</w:t>
      </w:r>
    </w:p>
    <w:p>
      <w:pPr>
        <w:pStyle w:val="FigureWithCaption"/>
      </w:pPr>
      <w:r>
        <w:drawing>
          <wp:inline>
            <wp:extent cx="5334000" cy="3807521"/>
            <wp:effectExtent b="0" l="0" r="0" t="0"/>
            <wp:docPr descr="" title="" id="1" name="Picture"/>
            <a:graphic>
              <a:graphicData uri="http://schemas.openxmlformats.org/drawingml/2006/picture">
                <pic:pic>
                  <pic:nvPicPr>
                    <pic:cNvPr descr="https://i.loli.net/2019/08/21/qnQjtSrxecZJMEV.png" id="0" name="Picture"/>
                    <pic:cNvPicPr>
                      <a:picLocks noChangeArrowheads="1" noChangeAspect="1"/>
                    </pic:cNvPicPr>
                  </pic:nvPicPr>
                  <pic:blipFill>
                    <a:blip r:embed="rId184"/>
                    <a:stretch>
                      <a:fillRect/>
                    </a:stretch>
                  </pic:blipFill>
                  <pic:spPr bwMode="auto">
                    <a:xfrm>
                      <a:off x="0" y="0"/>
                      <a:ext cx="5334000" cy="3807521"/>
                    </a:xfrm>
                    <a:prstGeom prst="rect">
                      <a:avLst/>
                    </a:prstGeom>
                    <a:noFill/>
                    <a:ln w="9525">
                      <a:noFill/>
                      <a:headEnd/>
                      <a:tailEnd/>
                    </a:ln>
                  </pic:spPr>
                </pic:pic>
              </a:graphicData>
            </a:graphic>
          </wp:inline>
        </w:drawing>
      </w:r>
    </w:p>
    <w:p>
      <w:pPr>
        <w:pStyle w:val="ImageCaption"/>
      </w:pPr>
      <w:r>
        <w:t xml:space="preserve"/>
      </w:r>
    </w:p>
    <w:p>
      <w:pPr>
        <w:pStyle w:val="BodyText"/>
      </w:pPr>
      <w:r>
        <w:t xml:space="preserve">参考：https://blog.csdn.net/tz_zs/article/details/87105524</w:t>
      </w:r>
    </w:p>
    <w:p>
      <w:pPr>
        <w:pStyle w:val="BodyText"/>
      </w:pPr>
      <w:r>
        <w:t xml:space="preserve">https://docs.scipy.org/doc/numpy/reference/generated/numpy.set_printoptions.html</w:t>
      </w:r>
    </w:p>
    <w:p>
      <w:pPr>
        <w:pStyle w:val="BodyText"/>
      </w:pPr>
      <w:r>
        <w:t xml:space="preserve"/>
      </w:r>
    </w:p>
    <w:p>
      <w:pPr>
        <w:pStyle w:val="Heading3"/>
      </w:pPr>
      <w:bookmarkStart w:id="185" w:name="header-n267"/>
      <w:bookmarkEnd w:id="185"/>
      <w:r>
        <w:t xml:space="preserve">argmax（）函数</w:t>
      </w:r>
    </w:p>
    <w:p>
      <w:pPr>
        <w:pStyle w:val="FigureWithCaption"/>
      </w:pPr>
      <w:r>
        <w:drawing>
          <wp:inline>
            <wp:extent cx="5334000" cy="3030818"/>
            <wp:effectExtent b="0" l="0" r="0" t="0"/>
            <wp:docPr descr="" title="" id="1" name="Picture"/>
            <a:graphic>
              <a:graphicData uri="http://schemas.openxmlformats.org/drawingml/2006/picture">
                <pic:pic>
                  <pic:nvPicPr>
                    <pic:cNvPr descr="https://i.loli.net/2019/08/21/uaxMtrC4hD3zefS.png" id="0" name="Picture"/>
                    <pic:cNvPicPr>
                      <a:picLocks noChangeArrowheads="1" noChangeAspect="1"/>
                    </pic:cNvPicPr>
                  </pic:nvPicPr>
                  <pic:blipFill>
                    <a:blip r:embed="rId188"/>
                    <a:stretch>
                      <a:fillRect/>
                    </a:stretch>
                  </pic:blipFill>
                  <pic:spPr bwMode="auto">
                    <a:xfrm>
                      <a:off x="0" y="0"/>
                      <a:ext cx="5334000" cy="3030818"/>
                    </a:xfrm>
                    <a:prstGeom prst="rect">
                      <a:avLst/>
                    </a:prstGeom>
                    <a:noFill/>
                    <a:ln w="9525">
                      <a:noFill/>
                      <a:headEnd/>
                      <a:tailEnd/>
                    </a:ln>
                  </pic:spPr>
                </pic:pic>
              </a:graphicData>
            </a:graphic>
          </wp:inline>
        </w:drawing>
      </w:r>
    </w:p>
    <w:p>
      <w:pPr>
        <w:pStyle w:val="ImageCaption"/>
      </w:pPr>
      <w:r>
        <w:t xml:space="preserve"/>
      </w:r>
    </w:p>
    <w:p>
      <w:pPr>
        <w:pStyle w:val="BodyText"/>
      </w:pPr>
      <w:r>
        <w:t xml:space="preserve">参考：https://blog.csdn.net/banana1006034246/article/details/73331420</w:t>
      </w:r>
    </w:p>
    <w:p>
      <w:pPr>
        <w:pStyle w:val="BodyText"/>
      </w:pPr>
      <w:r>
        <w:t xml:space="preserve"/>
      </w:r>
    </w:p>
    <w:p>
      <w:pPr>
        <w:pStyle w:val="Heading3"/>
      </w:pPr>
      <w:bookmarkStart w:id="189" w:name="header-n271"/>
      <w:bookmarkEnd w:id="189"/>
      <w:r>
        <w:t xml:space="preserve">copy（）函数</w:t>
      </w:r>
    </w:p>
    <w:p>
      <w:pPr>
        <w:pStyle w:val="FirstParagraph"/>
      </w:pPr>
      <w:r>
        <w:t xml:space="preserve">copy仅拷贝对象本身，而不对中的子对象进行拷贝，故对子对象进行修改也会随着修改。</w:t>
      </w:r>
    </w:p>
    <w:p>
      <w:pPr>
        <w:pStyle w:val="BodyText"/>
      </w:pPr>
      <w:r>
        <w:t xml:space="preserve">deepcopy是真正意义上的复制，即从新开辟一片空间。我们经常说的复制实际上就是deepcopy.</w:t>
      </w:r>
    </w:p>
    <w:p>
      <w:pPr>
        <w:pStyle w:val="BodyText"/>
      </w:pPr>
      <w:r>
        <w:t xml:space="preserve">参考：https://blog.csdn.net/md945048125/article/details/78277552</w:t>
      </w:r>
    </w:p>
    <w:p>
      <w:pPr>
        <w:pStyle w:val="BodyText"/>
      </w:pPr>
      <w:r>
        <w:t xml:space="preserve"/>
      </w:r>
    </w:p>
    <w:p>
      <w:pPr>
        <w:pStyle w:val="Heading3"/>
      </w:pPr>
      <w:bookmarkStart w:id="190" w:name="header-n276"/>
      <w:bookmarkEnd w:id="190"/>
      <w:r>
        <w:t xml:space="preserve">numpy.matrix.A1用法</w:t>
      </w:r>
    </w:p>
    <w:p>
      <w:pPr>
        <w:pStyle w:val="FirstParagraph"/>
      </w:pPr>
      <w:r>
        <w:t xml:space="preserve">功能：把多维矩阵展开为一维矩阵</w:t>
      </w:r>
    </w:p>
    <w:p>
      <w:pPr>
        <w:pStyle w:val="SourceCode"/>
      </w:pPr>
      <w:r>
        <w:rPr>
          <w:rStyle w:val="NormalTok"/>
        </w:rPr>
        <w:t xml:space="preserve">x </w:t>
      </w:r>
      <w:r>
        <w:rPr>
          <w:rStyle w:val="OperatorTok"/>
        </w:rPr>
        <w:t xml:space="preserve">=</w:t>
      </w:r>
      <w:r>
        <w:rPr>
          <w:rStyle w:val="NormalTok"/>
        </w:rPr>
        <w:t xml:space="preserve"> np.array(X[:, </w:t>
      </w:r>
      <w:r>
        <w:rPr>
          <w:rStyle w:val="DecValTok"/>
        </w:rPr>
        <w:t xml:space="preserve">1</w:t>
      </w:r>
      <w:r>
        <w:rPr>
          <w:rStyle w:val="NormalTok"/>
        </w:rPr>
        <w:t xml:space="preserve">].A1)  </w:t>
      </w:r>
      <w:r>
        <w:rPr>
          <w:rStyle w:val="CommentTok"/>
        </w:rPr>
        <w:t xml:space="preserve">#X[:, 1]中':'表示选取所有行，1表示选取第1列  矩阵.A1是把多维矩阵展开为一维矩阵</w:t>
      </w:r>
    </w:p>
    <w:p>
      <w:pPr>
        <w:pStyle w:val="FigureWithCaption"/>
      </w:pPr>
      <w:r>
        <w:drawing>
          <wp:inline>
            <wp:extent cx="4762500" cy="5372100"/>
            <wp:effectExtent b="0" l="0" r="0" t="0"/>
            <wp:docPr descr="" title="" id="1" name="Picture"/>
            <a:graphic>
              <a:graphicData uri="http://schemas.openxmlformats.org/drawingml/2006/picture">
                <pic:pic>
                  <pic:nvPicPr>
                    <pic:cNvPr descr="https://i.loli.net/2019/08/25/jWg3dcQC7HitOkI.png" id="0" name="Picture"/>
                    <pic:cNvPicPr>
                      <a:picLocks noChangeArrowheads="1" noChangeAspect="1"/>
                    </pic:cNvPicPr>
                  </pic:nvPicPr>
                  <pic:blipFill>
                    <a:blip r:embed="rId193"/>
                    <a:stretch>
                      <a:fillRect/>
                    </a:stretch>
                  </pic:blipFill>
                  <pic:spPr bwMode="auto">
                    <a:xfrm>
                      <a:off x="0" y="0"/>
                      <a:ext cx="4762500" cy="5372100"/>
                    </a:xfrm>
                    <a:prstGeom prst="rect">
                      <a:avLst/>
                    </a:prstGeom>
                    <a:noFill/>
                    <a:ln w="9525">
                      <a:noFill/>
                      <a:headEnd/>
                      <a:tailEnd/>
                    </a:ln>
                  </pic:spPr>
                </pic:pic>
              </a:graphicData>
            </a:graphic>
          </wp:inline>
        </w:drawing>
      </w:r>
    </w:p>
    <w:p>
      <w:pPr>
        <w:pStyle w:val="ImageCaption"/>
      </w:pPr>
      <w:r>
        <w:t xml:space="preserve"/>
      </w:r>
    </w:p>
    <w:p>
      <w:pPr>
        <w:pStyle w:val="BodyText"/>
      </w:pPr>
      <w:r>
        <w:t xml:space="preserve">参考:https://docs.scipy.org/doc/numpy/reference/generated/numpy.matrix.A1.html</w:t>
      </w:r>
    </w:p>
    <w:p>
      <w:pPr>
        <w:pStyle w:val="BodyText"/>
      </w:pPr>
      <w:r>
        <w:t xml:space="preserve"/>
      </w:r>
    </w:p>
    <w:p>
      <w:pPr>
        <w:pStyle w:val="Heading3"/>
      </w:pPr>
      <w:bookmarkStart w:id="194" w:name="header-n282"/>
      <w:bookmarkEnd w:id="194"/>
      <w:r>
        <w:t xml:space="preserve">np.eye()和np.identity()</w:t>
      </w:r>
    </w:p>
    <w:p>
      <w:pPr>
        <w:pStyle w:val="FigureWithCaption"/>
      </w:pPr>
      <w:r>
        <w:drawing>
          <wp:inline>
            <wp:extent cx="5334000" cy="2274000"/>
            <wp:effectExtent b="0" l="0" r="0" t="0"/>
            <wp:docPr descr="" title="" id="1" name="Picture"/>
            <a:graphic>
              <a:graphicData uri="http://schemas.openxmlformats.org/drawingml/2006/picture">
                <pic:pic>
                  <pic:nvPicPr>
                    <pic:cNvPr descr="https://i.loli.net/2019/08/25/QrMawysf1NRhXc6.png" id="0" name="Picture"/>
                    <pic:cNvPicPr>
                      <a:picLocks noChangeArrowheads="1" noChangeAspect="1"/>
                    </pic:cNvPicPr>
                  </pic:nvPicPr>
                  <pic:blipFill>
                    <a:blip r:embed="rId197"/>
                    <a:stretch>
                      <a:fillRect/>
                    </a:stretch>
                  </pic:blipFill>
                  <pic:spPr bwMode="auto">
                    <a:xfrm>
                      <a:off x="0" y="0"/>
                      <a:ext cx="5334000" cy="2274000"/>
                    </a:xfrm>
                    <a:prstGeom prst="rect">
                      <a:avLst/>
                    </a:prstGeom>
                    <a:noFill/>
                    <a:ln w="9525">
                      <a:noFill/>
                      <a:headEnd/>
                      <a:tailEnd/>
                    </a:ln>
                  </pic:spPr>
                </pic:pic>
              </a:graphicData>
            </a:graphic>
          </wp:inline>
        </w:drawing>
      </w:r>
    </w:p>
    <w:p>
      <w:pPr>
        <w:pStyle w:val="ImageCaption"/>
      </w:pPr>
      <w:r>
        <w:t xml:space="preserve"/>
      </w:r>
    </w:p>
    <w:p>
      <w:pPr>
        <w:pStyle w:val="BodyText"/>
      </w:pPr>
      <w:r>
        <w:drawing>
          <wp:inline>
            <wp:extent cx="4133850" cy="2295525"/>
            <wp:effectExtent b="0" l="0" r="0" t="0"/>
            <wp:docPr descr="" title="fig:" id="1" name="Picture"/>
            <a:graphic>
              <a:graphicData uri="http://schemas.openxmlformats.org/drawingml/2006/picture">
                <pic:pic>
                  <pic:nvPicPr>
                    <pic:cNvPr descr="https://i.loli.net/2019/08/25/u5dtzalT8XLnJGk.png" id="0" name="Picture"/>
                    <pic:cNvPicPr>
                      <a:picLocks noChangeArrowheads="1" noChangeAspect="1"/>
                    </pic:cNvPicPr>
                  </pic:nvPicPr>
                  <pic:blipFill>
                    <a:blip r:embed="rId200"/>
                    <a:stretch>
                      <a:fillRect/>
                    </a:stretch>
                  </pic:blipFill>
                  <pic:spPr bwMode="auto">
                    <a:xfrm>
                      <a:off x="0" y="0"/>
                      <a:ext cx="4133850" cy="2295525"/>
                    </a:xfrm>
                    <a:prstGeom prst="rect">
                      <a:avLst/>
                    </a:prstGeom>
                    <a:noFill/>
                    <a:ln w="9525">
                      <a:noFill/>
                      <a:headEnd/>
                      <a:tailEnd/>
                    </a:ln>
                  </pic:spPr>
                </pic:pic>
              </a:graphicData>
            </a:graphic>
          </wp:inline>
        </w:drawing>
      </w:r>
      <w:r>
        <w:t xml:space="preserve"> </w:t>
      </w:r>
      <w:r>
        <w:t xml:space="preserve"> </w:t>
      </w:r>
      <w:r>
        <w:t xml:space="preserve">参考:https://blog.csdn.net/m0_37393514/article/details/81455915</w:t>
      </w:r>
    </w:p>
    <w:p>
      <w:pPr>
        <w:pStyle w:val="BodyText"/>
      </w:pPr>
      <w:r>
        <w:t xml:space="preserve"/>
      </w:r>
    </w:p>
    <w:p>
      <w:pPr>
        <w:pStyle w:val="Heading3"/>
      </w:pPr>
      <w:bookmarkStart w:id="201" w:name="header-n286"/>
      <w:bookmarkEnd w:id="201"/>
      <w:r>
        <w:t xml:space="preserve">np.linalg.norm(求范数)</w:t>
      </w:r>
    </w:p>
    <w:p>
      <w:pPr>
        <w:pStyle w:val="FirstParagraph"/>
      </w:pPr>
      <w:r>
        <w:drawing>
          <wp:inline>
            <wp:extent cx="5334000" cy="4263476"/>
            <wp:effectExtent b="0" l="0" r="0" t="0"/>
            <wp:docPr descr="" title="fig:" id="1" name="Picture"/>
            <a:graphic>
              <a:graphicData uri="http://schemas.openxmlformats.org/drawingml/2006/picture">
                <pic:pic>
                  <pic:nvPicPr>
                    <pic:cNvPr descr="https://i.loli.net/2019/08/25/9QwI2DhqOraFbEP.png" id="0" name="Picture"/>
                    <pic:cNvPicPr>
                      <a:picLocks noChangeArrowheads="1" noChangeAspect="1"/>
                    </pic:cNvPicPr>
                  </pic:nvPicPr>
                  <pic:blipFill>
                    <a:blip r:embed="rId204"/>
                    <a:stretch>
                      <a:fillRect/>
                    </a:stretch>
                  </pic:blipFill>
                  <pic:spPr bwMode="auto">
                    <a:xfrm>
                      <a:off x="0" y="0"/>
                      <a:ext cx="5334000" cy="4263476"/>
                    </a:xfrm>
                    <a:prstGeom prst="rect">
                      <a:avLst/>
                    </a:prstGeom>
                    <a:noFill/>
                    <a:ln w="9525">
                      <a:noFill/>
                      <a:headEnd/>
                      <a:tailEnd/>
                    </a:ln>
                  </pic:spPr>
                </pic:pic>
              </a:graphicData>
            </a:graphic>
          </wp:inline>
        </w:drawing>
      </w:r>
      <w:r>
        <w:t xml:space="preserve"> </w:t>
      </w:r>
      <w:r>
        <w:t xml:space="preserve"> </w:t>
      </w:r>
      <w:r>
        <w:drawing>
          <wp:inline>
            <wp:extent cx="5334000" cy="2751094"/>
            <wp:effectExtent b="0" l="0" r="0" t="0"/>
            <wp:docPr descr="" title="fig:" id="1" name="Picture"/>
            <a:graphic>
              <a:graphicData uri="http://schemas.openxmlformats.org/drawingml/2006/picture">
                <pic:pic>
                  <pic:nvPicPr>
                    <pic:cNvPr descr="https://i.loli.net/2019/08/25/Dpf9Vs8giP5jWvk.png" id="0" name="Picture"/>
                    <pic:cNvPicPr>
                      <a:picLocks noChangeArrowheads="1" noChangeAspect="1"/>
                    </pic:cNvPicPr>
                  </pic:nvPicPr>
                  <pic:blipFill>
                    <a:blip r:embed="rId207"/>
                    <a:stretch>
                      <a:fillRect/>
                    </a:stretch>
                  </pic:blipFill>
                  <pic:spPr bwMode="auto">
                    <a:xfrm>
                      <a:off x="0" y="0"/>
                      <a:ext cx="5334000" cy="2751094"/>
                    </a:xfrm>
                    <a:prstGeom prst="rect">
                      <a:avLst/>
                    </a:prstGeom>
                    <a:noFill/>
                    <a:ln w="9525">
                      <a:noFill/>
                      <a:headEnd/>
                      <a:tailEnd/>
                    </a:ln>
                  </pic:spPr>
                </pic:pic>
              </a:graphicData>
            </a:graphic>
          </wp:inline>
        </w:drawing>
      </w:r>
    </w:p>
    <w:p>
      <w:pPr>
        <w:pStyle w:val="BodyText"/>
      </w:pPr>
      <w:r>
        <w:t xml:space="preserve">参考:https://blog.csdn.net/hqh131360239/article/details/79061535</w:t>
      </w:r>
    </w:p>
    <w:p>
      <w:pPr>
        <w:pStyle w:val="BodyText"/>
      </w:pPr>
      <w:r>
        <w:t xml:space="preserve"/>
      </w:r>
    </w:p>
    <w:p>
      <w:pPr>
        <w:pStyle w:val="Heading3"/>
      </w:pPr>
      <w:bookmarkStart w:id="208" w:name="header-n290"/>
      <w:bookmarkEnd w:id="208"/>
      <w:r>
        <w:t xml:space="preserve">np.random.uniform()函数</w:t>
      </w:r>
    </w:p>
    <w:p>
      <w:pPr>
        <w:pStyle w:val="FigureWithCaption"/>
      </w:pPr>
      <w:r>
        <w:drawing>
          <wp:inline>
            <wp:extent cx="5334000" cy="2527904"/>
            <wp:effectExtent b="0" l="0" r="0" t="0"/>
            <wp:docPr descr="" title="" id="1" name="Picture"/>
            <a:graphic>
              <a:graphicData uri="http://schemas.openxmlformats.org/drawingml/2006/picture">
                <pic:pic>
                  <pic:nvPicPr>
                    <pic:cNvPr descr="https://i.loli.net/2019/08/26/rdFKEMwuD94xilp.png" id="0" name="Picture"/>
                    <pic:cNvPicPr>
                      <a:picLocks noChangeArrowheads="1" noChangeAspect="1"/>
                    </pic:cNvPicPr>
                  </pic:nvPicPr>
                  <pic:blipFill>
                    <a:blip r:embed="rId211"/>
                    <a:stretch>
                      <a:fillRect/>
                    </a:stretch>
                  </pic:blipFill>
                  <pic:spPr bwMode="auto">
                    <a:xfrm>
                      <a:off x="0" y="0"/>
                      <a:ext cx="5334000" cy="2527904"/>
                    </a:xfrm>
                    <a:prstGeom prst="rect">
                      <a:avLst/>
                    </a:prstGeom>
                    <a:noFill/>
                    <a:ln w="9525">
                      <a:noFill/>
                      <a:headEnd/>
                      <a:tailEnd/>
                    </a:ln>
                  </pic:spPr>
                </pic:pic>
              </a:graphicData>
            </a:graphic>
          </wp:inline>
        </w:drawing>
      </w:r>
    </w:p>
    <w:p>
      <w:pPr>
        <w:pStyle w:val="ImageCaption"/>
      </w:pPr>
      <w:r>
        <w:t xml:space="preserve"/>
      </w:r>
    </w:p>
    <w:p>
      <w:pPr>
        <w:pStyle w:val="BodyText"/>
      </w:pPr>
      <w:r>
        <w:t xml:space="preserve"/>
      </w:r>
    </w:p>
    <w:p>
      <w:pPr>
        <w:pStyle w:val="Heading1"/>
      </w:pPr>
      <w:bookmarkStart w:id="212" w:name="header-n293"/>
      <w:bookmarkEnd w:id="212"/>
      <w:r>
        <w:t xml:space="preserve">pandas.DataFrame()的参数解释</w:t>
      </w:r>
    </w:p>
    <w:p>
      <w:pPr>
        <w:pStyle w:val="FigureWithCaption"/>
      </w:pPr>
      <w:r>
        <w:drawing>
          <wp:inline>
            <wp:extent cx="5334000" cy="3200400"/>
            <wp:effectExtent b="0" l="0" r="0" t="0"/>
            <wp:docPr descr="" title="" id="1" name="Picture"/>
            <a:graphic>
              <a:graphicData uri="http://schemas.openxmlformats.org/drawingml/2006/picture">
                <pic:pic>
                  <pic:nvPicPr>
                    <pic:cNvPr descr="https://i.loli.net/2019/08/29/iFWRSL5JN4eZuqs.png" id="0" name="Picture"/>
                    <pic:cNvPicPr>
                      <a:picLocks noChangeArrowheads="1" noChangeAspect="1"/>
                    </pic:cNvPicPr>
                  </pic:nvPicPr>
                  <pic:blipFill>
                    <a:blip r:embed="rId215"/>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
      </w:r>
    </w:p>
    <w:p>
      <w:pPr>
        <w:pStyle w:val="BodyText"/>
      </w:pPr>
      <w:r>
        <w:t xml:space="preserve">参考： https://blog.csdn.net/u011495642/article/details/82875438</w:t>
      </w:r>
      <w:r>
        <w:t xml:space="preserve"> </w:t>
      </w:r>
    </w:p>
    <w:p>
      <w:pPr>
        <w:pStyle w:val="BodyText"/>
      </w:pPr>
      <w:r>
        <w:t xml:space="preserve"/>
      </w:r>
    </w:p>
    <w:p>
      <w:pPr>
        <w:pStyle w:val="Heading3"/>
      </w:pPr>
      <w:bookmarkStart w:id="216" w:name="header-n297"/>
      <w:bookmarkEnd w:id="216"/>
      <w:r>
        <w:t xml:space="preserve">sklearn svm.LinearSVC()函数</w:t>
      </w:r>
    </w:p>
    <w:p>
      <w:pPr>
        <w:pStyle w:val="FigureWithCaption"/>
      </w:pPr>
      <w:r>
        <w:drawing>
          <wp:inline>
            <wp:extent cx="5334000" cy="3425628"/>
            <wp:effectExtent b="0" l="0" r="0" t="0"/>
            <wp:docPr descr="" title="" id="1" name="Picture"/>
            <a:graphic>
              <a:graphicData uri="http://schemas.openxmlformats.org/drawingml/2006/picture">
                <pic:pic>
                  <pic:nvPicPr>
                    <pic:cNvPr descr="https://i.loli.net/2019/08/29/oNQqaBA3yLeiKgf.png" id="0" name="Picture"/>
                    <pic:cNvPicPr>
                      <a:picLocks noChangeArrowheads="1" noChangeAspect="1"/>
                    </pic:cNvPicPr>
                  </pic:nvPicPr>
                  <pic:blipFill>
                    <a:blip r:embed="rId219"/>
                    <a:stretch>
                      <a:fillRect/>
                    </a:stretch>
                  </pic:blipFill>
                  <pic:spPr bwMode="auto">
                    <a:xfrm>
                      <a:off x="0" y="0"/>
                      <a:ext cx="5334000" cy="3425628"/>
                    </a:xfrm>
                    <a:prstGeom prst="rect">
                      <a:avLst/>
                    </a:prstGeom>
                    <a:noFill/>
                    <a:ln w="9525">
                      <a:noFill/>
                      <a:headEnd/>
                      <a:tailEnd/>
                    </a:ln>
                  </pic:spPr>
                </pic:pic>
              </a:graphicData>
            </a:graphic>
          </wp:inline>
        </w:drawing>
      </w:r>
    </w:p>
    <w:p>
      <w:pPr>
        <w:pStyle w:val="ImageCaption"/>
      </w:pPr>
      <w:r>
        <w:t xml:space="preserve"/>
      </w:r>
    </w:p>
    <w:p>
      <w:pPr>
        <w:pStyle w:val="BodyText"/>
      </w:pPr>
      <w:r>
        <w:t xml:space="preserve">参考：https://blog.csdn.net/weixin_41990278/article/details/93165330</w:t>
      </w:r>
    </w:p>
    <w:p>
      <w:pPr>
        <w:pStyle w:val="BodyText"/>
      </w:pPr>
      <w:r>
        <w:t xml:space="preserve"/>
      </w:r>
    </w:p>
    <w:p>
      <w:pPr>
        <w:pStyle w:val="Heading3"/>
      </w:pPr>
      <w:bookmarkStart w:id="220" w:name="header-n301"/>
      <w:bookmarkEnd w:id="220"/>
      <w:r>
        <w:t xml:space="preserve">sklearn-SVC.fit()和SVC.score()函数</w:t>
      </w:r>
    </w:p>
    <w:p>
      <w:pPr>
        <w:pStyle w:val="FigureWithCaption"/>
      </w:pPr>
      <w:r>
        <w:drawing>
          <wp:inline>
            <wp:extent cx="5334000" cy="1203874"/>
            <wp:effectExtent b="0" l="0" r="0" t="0"/>
            <wp:docPr descr="" title="" id="1" name="Picture"/>
            <a:graphic>
              <a:graphicData uri="http://schemas.openxmlformats.org/drawingml/2006/picture">
                <pic:pic>
                  <pic:nvPicPr>
                    <pic:cNvPr descr="https://i.loli.net/2019/08/29/LtwluROpeK3XN9n.png" id="0" name="Picture"/>
                    <pic:cNvPicPr>
                      <a:picLocks noChangeArrowheads="1" noChangeAspect="1"/>
                    </pic:cNvPicPr>
                  </pic:nvPicPr>
                  <pic:blipFill>
                    <a:blip r:embed="rId223"/>
                    <a:stretch>
                      <a:fillRect/>
                    </a:stretch>
                  </pic:blipFill>
                  <pic:spPr bwMode="auto">
                    <a:xfrm>
                      <a:off x="0" y="0"/>
                      <a:ext cx="5334000" cy="1203874"/>
                    </a:xfrm>
                    <a:prstGeom prst="rect">
                      <a:avLst/>
                    </a:prstGeom>
                    <a:noFill/>
                    <a:ln w="9525">
                      <a:noFill/>
                      <a:headEnd/>
                      <a:tailEnd/>
                    </a:ln>
                  </pic:spPr>
                </pic:pic>
              </a:graphicData>
            </a:graphic>
          </wp:inline>
        </w:drawing>
      </w:r>
    </w:p>
    <w:p>
      <w:pPr>
        <w:pStyle w:val="ImageCaption"/>
      </w:pPr>
      <w:r>
        <w:t xml:space="preserve"/>
      </w:r>
    </w:p>
    <w:p>
      <w:pPr>
        <w:pStyle w:val="BodyText"/>
      </w:pPr>
      <w:r>
        <w:t xml:space="preserve">参考：https://www.cnblogs.com/xiaotan-code/p/6700290.html</w:t>
      </w:r>
    </w:p>
    <w:p>
      <w:pPr>
        <w:pStyle w:val="FigureWithCaption"/>
      </w:pPr>
      <w:r>
        <w:drawing>
          <wp:inline>
            <wp:extent cx="5334000" cy="4797191"/>
            <wp:effectExtent b="0" l="0" r="0" t="0"/>
            <wp:docPr descr="" title="" id="1" name="Picture"/>
            <a:graphic>
              <a:graphicData uri="http://schemas.openxmlformats.org/drawingml/2006/picture">
                <pic:pic>
                  <pic:nvPicPr>
                    <pic:cNvPr descr="C:\Users\Administrator\AppData\Roaming\Typora\typora-user-images\1567080629215.png" id="0" name="Picture"/>
                    <pic:cNvPicPr>
                      <a:picLocks noChangeArrowheads="1" noChangeAspect="1"/>
                    </pic:cNvPicPr>
                  </pic:nvPicPr>
                  <pic:blipFill>
                    <a:blip r:embed="rId224"/>
                    <a:stretch>
                      <a:fillRect/>
                    </a:stretch>
                  </pic:blipFill>
                  <pic:spPr bwMode="auto">
                    <a:xfrm>
                      <a:off x="0" y="0"/>
                      <a:ext cx="5334000" cy="4797191"/>
                    </a:xfrm>
                    <a:prstGeom prst="rect">
                      <a:avLst/>
                    </a:prstGeom>
                    <a:noFill/>
                    <a:ln w="9525">
                      <a:noFill/>
                      <a:headEnd/>
                      <a:tailEnd/>
                    </a:ln>
                  </pic:spPr>
                </pic:pic>
              </a:graphicData>
            </a:graphic>
          </wp:inline>
        </w:drawing>
      </w:r>
    </w:p>
    <w:p>
      <w:pPr>
        <w:pStyle w:val="ImageCaption"/>
      </w:pPr>
      <w:r>
        <w:t xml:space="preserve"/>
      </w:r>
    </w:p>
    <w:p>
      <w:pPr>
        <w:pStyle w:val="BodyText"/>
      </w:pPr>
      <w:r>
        <w:t xml:space="preserve">参考：https://www.jianshu.com/p/a9f9954355b3?utm</w:t>
      </w:r>
      <w:r>
        <w:rPr>
          <w:i/>
        </w:rPr>
        <w:t xml:space="preserve">campaign=maleskine&amp;utm</w:t>
      </w:r>
      <w:r>
        <w:t xml:space="preserve">content=note&amp;utm</w:t>
      </w:r>
      <w:r>
        <w:rPr>
          <w:i/>
        </w:rPr>
        <w:t xml:space="preserve">medium=seo</w:t>
      </w:r>
      <w:r>
        <w:t xml:space="preserve">notes&amp;utm_source=recommendation</w:t>
      </w:r>
    </w:p>
    <w:p>
      <w:pPr>
        <w:pStyle w:val="BodyText"/>
      </w:pPr>
      <w:r>
        <w:t xml:space="preserve"/>
      </w:r>
    </w:p>
    <w:p>
      <w:pPr>
        <w:pStyle w:val="Heading3"/>
      </w:pPr>
      <w:bookmarkStart w:id="225" w:name="header-n307"/>
      <w:bookmarkEnd w:id="225"/>
      <w:r>
        <w:t xml:space="preserve">SVM分割超平面的绘制与SVC.decision_function( )的功能</w:t>
      </w:r>
    </w:p>
    <w:p>
      <w:pPr>
        <w:pStyle w:val="FigureWithCaption"/>
      </w:pPr>
      <w:r>
        <w:drawing>
          <wp:inline>
            <wp:extent cx="5334000" cy="2234693"/>
            <wp:effectExtent b="0" l="0" r="0" t="0"/>
            <wp:docPr descr="" title="" id="1" name="Picture"/>
            <a:graphic>
              <a:graphicData uri="http://schemas.openxmlformats.org/drawingml/2006/picture">
                <pic:pic>
                  <pic:nvPicPr>
                    <pic:cNvPr descr="https://i.loli.net/2019/08/29/VZCjNI5kDRwmKoO.png" id="0" name="Picture"/>
                    <pic:cNvPicPr>
                      <a:picLocks noChangeArrowheads="1" noChangeAspect="1"/>
                    </pic:cNvPicPr>
                  </pic:nvPicPr>
                  <pic:blipFill>
                    <a:blip r:embed="rId228"/>
                    <a:stretch>
                      <a:fillRect/>
                    </a:stretch>
                  </pic:blipFill>
                  <pic:spPr bwMode="auto">
                    <a:xfrm>
                      <a:off x="0" y="0"/>
                      <a:ext cx="5334000" cy="2234693"/>
                    </a:xfrm>
                    <a:prstGeom prst="rect">
                      <a:avLst/>
                    </a:prstGeom>
                    <a:noFill/>
                    <a:ln w="9525">
                      <a:noFill/>
                      <a:headEnd/>
                      <a:tailEnd/>
                    </a:ln>
                  </pic:spPr>
                </pic:pic>
              </a:graphicData>
            </a:graphic>
          </wp:inline>
        </w:drawing>
      </w:r>
    </w:p>
    <w:p>
      <w:pPr>
        <w:pStyle w:val="ImageCaption"/>
      </w:pPr>
      <w:r>
        <w:t xml:space="preserve"/>
      </w:r>
    </w:p>
    <w:p>
      <w:pPr>
        <w:pStyle w:val="BodyText"/>
      </w:pPr>
      <w:r>
        <w:t xml:space="preserve">参考：https://blog.csdn.net/qq_33039859/article/details/69810788</w:t>
      </w:r>
    </w:p>
    <w:p>
      <w:pPr>
        <w:pStyle w:val="BodyText"/>
      </w:pPr>
      <w:r>
        <w:t xml:space="preserve"/>
      </w:r>
    </w:p>
    <w:p>
      <w:pPr>
        <w:pStyle w:val="Heading3"/>
      </w:pPr>
      <w:bookmarkStart w:id="229" w:name="header-n311"/>
      <w:bookmarkEnd w:id="229"/>
      <w:r>
        <w:t xml:space="preserve">sklearn系列之 sklearn.svm.SVC详解</w:t>
      </w:r>
    </w:p>
    <w:p>
      <w:pPr>
        <w:pStyle w:val="FigureWithCaption"/>
      </w:pPr>
      <w:r>
        <w:drawing>
          <wp:inline>
            <wp:extent cx="5334000" cy="3619941"/>
            <wp:effectExtent b="0" l="0" r="0" t="0"/>
            <wp:docPr descr="" title="" id="1" name="Picture"/>
            <a:graphic>
              <a:graphicData uri="http://schemas.openxmlformats.org/drawingml/2006/picture">
                <pic:pic>
                  <pic:nvPicPr>
                    <pic:cNvPr descr="https://i.loli.net/2019/08/29/B1ikcVCaTAtNEy3.png" id="0" name="Picture"/>
                    <pic:cNvPicPr>
                      <a:picLocks noChangeArrowheads="1" noChangeAspect="1"/>
                    </pic:cNvPicPr>
                  </pic:nvPicPr>
                  <pic:blipFill>
                    <a:blip r:embed="rId232"/>
                    <a:stretch>
                      <a:fillRect/>
                    </a:stretch>
                  </pic:blipFill>
                  <pic:spPr bwMode="auto">
                    <a:xfrm>
                      <a:off x="0" y="0"/>
                      <a:ext cx="5334000" cy="3619941"/>
                    </a:xfrm>
                    <a:prstGeom prst="rect">
                      <a:avLst/>
                    </a:prstGeom>
                    <a:noFill/>
                    <a:ln w="9525">
                      <a:noFill/>
                      <a:headEnd/>
                      <a:tailEnd/>
                    </a:ln>
                  </pic:spPr>
                </pic:pic>
              </a:graphicData>
            </a:graphic>
          </wp:inline>
        </w:drawing>
      </w:r>
    </w:p>
    <w:p>
      <w:pPr>
        <w:pStyle w:val="ImageCaption"/>
      </w:pPr>
      <w:r>
        <w:t xml:space="preserve"/>
      </w:r>
    </w:p>
    <w:p>
      <w:pPr>
        <w:pStyle w:val="BodyText"/>
      </w:pPr>
      <w:r>
        <w:t xml:space="preserve">参考:https://www.cnblogs.com/crawer-1/p/8870700.html</w:t>
      </w:r>
    </w:p>
    <w:p>
      <w:pPr>
        <w:pStyle w:val="BodyText"/>
      </w:pPr>
      <w:r>
        <w:t xml:space="preserve"/>
      </w:r>
    </w:p>
    <w:p>
      <w:pPr>
        <w:pStyle w:val="Heading3"/>
      </w:pPr>
      <w:bookmarkStart w:id="233" w:name="header-n315"/>
      <w:bookmarkEnd w:id="233"/>
      <w:r>
        <w:t xml:space="preserve">sklearn中的predict与predict_proba的区别</w:t>
      </w:r>
    </w:p>
    <w:p>
      <w:pPr>
        <w:pStyle w:val="FigureWithCaption"/>
      </w:pPr>
      <w:r>
        <w:drawing>
          <wp:inline>
            <wp:extent cx="5334000" cy="1110398"/>
            <wp:effectExtent b="0" l="0" r="0" t="0"/>
            <wp:docPr descr="" title="" id="1" name="Picture"/>
            <a:graphic>
              <a:graphicData uri="http://schemas.openxmlformats.org/drawingml/2006/picture">
                <pic:pic>
                  <pic:nvPicPr>
                    <pic:cNvPr descr="https://i.loli.net/2019/08/29/hPa4LmI6FD8yAEd.png" id="0" name="Picture"/>
                    <pic:cNvPicPr>
                      <a:picLocks noChangeArrowheads="1" noChangeAspect="1"/>
                    </pic:cNvPicPr>
                  </pic:nvPicPr>
                  <pic:blipFill>
                    <a:blip r:embed="rId236"/>
                    <a:stretch>
                      <a:fillRect/>
                    </a:stretch>
                  </pic:blipFill>
                  <pic:spPr bwMode="auto">
                    <a:xfrm>
                      <a:off x="0" y="0"/>
                      <a:ext cx="5334000" cy="1110398"/>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4314825" cy="914400"/>
            <wp:effectExtent b="0" l="0" r="0" t="0"/>
            <wp:docPr descr="" title="" id="1" name="Picture"/>
            <a:graphic>
              <a:graphicData uri="http://schemas.openxmlformats.org/drawingml/2006/picture">
                <pic:pic>
                  <pic:nvPicPr>
                    <pic:cNvPr descr="https://i.loli.net/2019/08/29/2zZIuMHmfn8tWv7.png" id="0" name="Picture"/>
                    <pic:cNvPicPr>
                      <a:picLocks noChangeArrowheads="1" noChangeAspect="1"/>
                    </pic:cNvPicPr>
                  </pic:nvPicPr>
                  <pic:blipFill>
                    <a:blip r:embed="rId239"/>
                    <a:stretch>
                      <a:fillRect/>
                    </a:stretch>
                  </pic:blipFill>
                  <pic:spPr bwMode="auto">
                    <a:xfrm>
                      <a:off x="0" y="0"/>
                      <a:ext cx="4314825" cy="914400"/>
                    </a:xfrm>
                    <a:prstGeom prst="rect">
                      <a:avLst/>
                    </a:prstGeom>
                    <a:noFill/>
                    <a:ln w="9525">
                      <a:noFill/>
                      <a:headEnd/>
                      <a:tailEnd/>
                    </a:ln>
                  </pic:spPr>
                </pic:pic>
              </a:graphicData>
            </a:graphic>
          </wp:inline>
        </w:drawing>
      </w:r>
    </w:p>
    <w:p>
      <w:pPr>
        <w:pStyle w:val="ImageCaption"/>
      </w:pPr>
      <w:r>
        <w:t xml:space="preserve"/>
      </w:r>
    </w:p>
    <w:p>
      <w:pPr>
        <w:pStyle w:val="BodyText"/>
      </w:pPr>
      <w:r>
        <w:t xml:space="preserve">参考：https://blog.csdn.net/qq_40875849/article/details/83052767</w:t>
      </w:r>
    </w:p>
    <w:p>
      <w:pPr>
        <w:pStyle w:val="BodyText"/>
      </w:pPr>
      <w:r>
        <w:t xml:space="preserve"/>
      </w:r>
    </w:p>
    <w:p>
      <w:pPr>
        <w:pStyle w:val="Heading3"/>
      </w:pPr>
      <w:bookmarkStart w:id="240" w:name="header-n320"/>
      <w:bookmarkEnd w:id="240"/>
      <w:r>
        <w:t xml:space="preserve">sklearn中的超参数调节——best</w:t>
      </w:r>
      <w:r>
        <w:rPr>
          <w:i/>
        </w:rPr>
        <w:t xml:space="preserve">score ,best</w:t>
      </w:r>
      <w:r>
        <w:t xml:space="preserve">params</w:t>
      </w:r>
    </w:p>
    <w:p>
      <w:pPr>
        <w:pStyle w:val="FigureWithCaption"/>
      </w:pPr>
      <w:r>
        <w:drawing>
          <wp:inline>
            <wp:extent cx="5334000" cy="2038133"/>
            <wp:effectExtent b="0" l="0" r="0" t="0"/>
            <wp:docPr descr="" title="" id="1" name="Picture"/>
            <a:graphic>
              <a:graphicData uri="http://schemas.openxmlformats.org/drawingml/2006/picture">
                <pic:pic>
                  <pic:nvPicPr>
                    <pic:cNvPr descr="C:\Users\Administrator\AppData\Roaming\Typora\typora-user-images\1567088952579.png" id="0" name="Picture"/>
                    <pic:cNvPicPr>
                      <a:picLocks noChangeArrowheads="1" noChangeAspect="1"/>
                    </pic:cNvPicPr>
                  </pic:nvPicPr>
                  <pic:blipFill>
                    <a:blip r:embed="rId241"/>
                    <a:stretch>
                      <a:fillRect/>
                    </a:stretch>
                  </pic:blipFill>
                  <pic:spPr bwMode="auto">
                    <a:xfrm>
                      <a:off x="0" y="0"/>
                      <a:ext cx="5334000" cy="2038133"/>
                    </a:xfrm>
                    <a:prstGeom prst="rect">
                      <a:avLst/>
                    </a:prstGeom>
                    <a:noFill/>
                    <a:ln w="9525">
                      <a:noFill/>
                      <a:headEnd/>
                      <a:tailEnd/>
                    </a:ln>
                  </pic:spPr>
                </pic:pic>
              </a:graphicData>
            </a:graphic>
          </wp:inline>
        </w:drawing>
      </w:r>
    </w:p>
    <w:p>
      <w:pPr>
        <w:pStyle w:val="ImageCaption"/>
      </w:pPr>
      <w:r>
        <w:t xml:space="preserve"/>
      </w:r>
    </w:p>
    <w:p>
      <w:pPr>
        <w:pStyle w:val="BodyText"/>
      </w:pPr>
      <w:r>
        <w:t xml:space="preserve">参考：https://www.cnblogs.com/jiaxin359/p/8641976.html</w:t>
      </w:r>
    </w:p>
    <w:p>
      <w:pPr>
        <w:pStyle w:val="BodyText"/>
      </w:pPr>
      <w:r>
        <w:t xml:space="preserve">https://www.cnblogs.com/mdevelopment/p/9634629.html</w:t>
      </w:r>
    </w:p>
    <w:p>
      <w:pPr>
        <w:pStyle w:val="BodyText"/>
      </w:pPr>
      <w:r>
        <w:t xml:space="preserve"/>
      </w:r>
    </w:p>
    <w:p>
      <w:pPr>
        <w:pStyle w:val="Heading3"/>
      </w:pPr>
      <w:bookmarkStart w:id="242" w:name="header-n325"/>
      <w:bookmarkEnd w:id="242"/>
      <w:r>
        <w:t xml:space="preserve">np.round()函数</w:t>
      </w:r>
    </w:p>
    <w:p>
      <w:pPr>
        <w:pStyle w:val="FirstParagraph"/>
      </w:pPr>
      <w:r>
        <w:t xml:space="preserve">round()方法返回 x 的小数点四舍五入到n个数字。</w:t>
      </w:r>
    </w:p>
    <w:p>
      <w:pPr>
        <w:pStyle w:val="FigureWithCaption"/>
      </w:pPr>
      <w:r>
        <w:drawing>
          <wp:inline>
            <wp:extent cx="3886200" cy="4581525"/>
            <wp:effectExtent b="0" l="0" r="0" t="0"/>
            <wp:docPr descr="" title="" id="1" name="Picture"/>
            <a:graphic>
              <a:graphicData uri="http://schemas.openxmlformats.org/drawingml/2006/picture">
                <pic:pic>
                  <pic:nvPicPr>
                    <pic:cNvPr descr="https://i.loli.net/2019/08/29/LOjoSdFWm5AunYx.png" id="0" name="Picture"/>
                    <pic:cNvPicPr>
                      <a:picLocks noChangeArrowheads="1" noChangeAspect="1"/>
                    </pic:cNvPicPr>
                  </pic:nvPicPr>
                  <pic:blipFill>
                    <a:blip r:embed="rId245"/>
                    <a:stretch>
                      <a:fillRect/>
                    </a:stretch>
                  </pic:blipFill>
                  <pic:spPr bwMode="auto">
                    <a:xfrm>
                      <a:off x="0" y="0"/>
                      <a:ext cx="3886200" cy="4581525"/>
                    </a:xfrm>
                    <a:prstGeom prst="rect">
                      <a:avLst/>
                    </a:prstGeom>
                    <a:noFill/>
                    <a:ln w="9525">
                      <a:noFill/>
                      <a:headEnd/>
                      <a:tailEnd/>
                    </a:ln>
                  </pic:spPr>
                </pic:pic>
              </a:graphicData>
            </a:graphic>
          </wp:inline>
        </w:drawing>
      </w:r>
    </w:p>
    <w:p>
      <w:pPr>
        <w:pStyle w:val="ImageCaption"/>
      </w:pPr>
      <w:r>
        <w:t xml:space="preserve"/>
      </w:r>
    </w:p>
    <w:p>
      <w:pPr>
        <w:pStyle w:val="BodyText"/>
      </w:pPr>
      <w:r>
        <w:t xml:space="preserve"/>
      </w:r>
    </w:p>
    <w:p>
      <w:pPr>
        <w:pStyle w:val="Heading3"/>
      </w:pPr>
      <w:bookmarkStart w:id="246" w:name="header-n329"/>
      <w:bookmarkEnd w:id="246"/>
      <w:r>
        <w:t xml:space="preserve">np.where()用法总结</w:t>
      </w:r>
    </w:p>
    <w:p>
      <w:pPr>
        <w:pStyle w:val="SourceCode"/>
      </w:pPr>
      <w:r>
        <w:rPr>
          <w:rStyle w:val="VerbatimChar"/>
        </w:rPr>
        <w:t xml:space="preserve">用法一：可以返回一个n维数组，可广播。</w:t>
      </w:r>
      <w:r>
        <w:br w:type="textWrapping"/>
      </w:r>
      <w:r>
        <w:rPr>
          <w:rStyle w:val="VerbatimChar"/>
        </w:rPr>
        <w:t xml:space="preserve"># np.where(condition, x, y)</w:t>
      </w:r>
    </w:p>
    <w:p>
      <w:pPr>
        <w:pStyle w:val="FirstParagraph"/>
      </w:pPr>
      <w:r>
        <w:t xml:space="preserve"> </w:t>
      </w:r>
      <w:r>
        <w:t xml:space="preserve">用法二：condition 也可以是布尔型数组，每个条件都和x,y对应（广播）</w:t>
      </w:r>
    </w:p>
    <w:p>
      <w:pPr>
        <w:pStyle w:val="BodyText"/>
      </w:pPr>
      <w:r>
        <w:t xml:space="preserve"> </w:t>
      </w:r>
      <w:r>
        <w:t xml:space="preserve">用法三：找到n维数组中特定数值的索引</w:t>
      </w:r>
    </w:p>
    <w:p>
      <w:pPr>
        <w:pStyle w:val="BodyText"/>
      </w:pPr>
      <w:r>
        <w:t xml:space="preserve">参考：https://blog.csdn.net/zs15321583801/article/details/79645685</w:t>
      </w:r>
    </w:p>
    <w:p>
      <w:pPr>
        <w:pStyle w:val="BodyText"/>
      </w:pPr>
      <w:r>
        <w:t xml:space="preserve"/>
      </w:r>
    </w:p>
    <w:p>
      <w:pPr>
        <w:pStyle w:val="Heading3"/>
      </w:pPr>
      <w:bookmarkStart w:id="247" w:name="header-n335"/>
      <w:bookmarkEnd w:id="247"/>
      <w:r>
        <w:t xml:space="preserve">随机抽样函数np.random.randint（）</w:t>
      </w:r>
    </w:p>
    <w:p>
      <w:pPr>
        <w:pStyle w:val="FigureWithCaption"/>
      </w:pPr>
      <w:r>
        <w:drawing>
          <wp:inline>
            <wp:extent cx="5334000" cy="3888658"/>
            <wp:effectExtent b="0" l="0" r="0" t="0"/>
            <wp:docPr descr="" title="" id="1" name="Picture"/>
            <a:graphic>
              <a:graphicData uri="http://schemas.openxmlformats.org/drawingml/2006/picture">
                <pic:pic>
                  <pic:nvPicPr>
                    <pic:cNvPr descr="https://i.loli.net/2019/08/30/34g1pb8AHO7BvaW.png" id="0" name="Picture"/>
                    <pic:cNvPicPr>
                      <a:picLocks noChangeArrowheads="1" noChangeAspect="1"/>
                    </pic:cNvPicPr>
                  </pic:nvPicPr>
                  <pic:blipFill>
                    <a:blip r:embed="rId250"/>
                    <a:stretch>
                      <a:fillRect/>
                    </a:stretch>
                  </pic:blipFill>
                  <pic:spPr bwMode="auto">
                    <a:xfrm>
                      <a:off x="0" y="0"/>
                      <a:ext cx="5334000" cy="3888658"/>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1663376"/>
            <wp:effectExtent b="0" l="0" r="0" t="0"/>
            <wp:docPr descr="" title="" id="1" name="Picture"/>
            <a:graphic>
              <a:graphicData uri="http://schemas.openxmlformats.org/drawingml/2006/picture">
                <pic:pic>
                  <pic:nvPicPr>
                    <pic:cNvPr descr="https://i.loli.net/2019/08/30/FbsNM7wl4HWXzUe.png" id="0" name="Picture"/>
                    <pic:cNvPicPr>
                      <a:picLocks noChangeArrowheads="1" noChangeAspect="1"/>
                    </pic:cNvPicPr>
                  </pic:nvPicPr>
                  <pic:blipFill>
                    <a:blip r:embed="rId253"/>
                    <a:stretch>
                      <a:fillRect/>
                    </a:stretch>
                  </pic:blipFill>
                  <pic:spPr bwMode="auto">
                    <a:xfrm>
                      <a:off x="0" y="0"/>
                      <a:ext cx="5334000" cy="1663376"/>
                    </a:xfrm>
                    <a:prstGeom prst="rect">
                      <a:avLst/>
                    </a:prstGeom>
                    <a:noFill/>
                    <a:ln w="9525">
                      <a:noFill/>
                      <a:headEnd/>
                      <a:tailEnd/>
                    </a:ln>
                  </pic:spPr>
                </pic:pic>
              </a:graphicData>
            </a:graphic>
          </wp:inline>
        </w:drawing>
      </w:r>
    </w:p>
    <w:p>
      <w:pPr>
        <w:pStyle w:val="ImageCaption"/>
      </w:pPr>
      <w:r>
        <w:t xml:space="preserve"/>
      </w:r>
    </w:p>
    <w:p>
      <w:pPr>
        <w:pStyle w:val="BodyText"/>
      </w:pPr>
      <w:r>
        <w:t xml:space="preserve">参考：https://blog.csdn.net/qq_36330643/article/details/78315815</w:t>
      </w:r>
    </w:p>
    <w:p>
      <w:pPr>
        <w:pStyle w:val="BodyText"/>
      </w:pPr>
      <w:r>
        <w:t xml:space="preserve">https://blog.csdn.net/W_weiying/article/details/80390416</w:t>
      </w:r>
    </w:p>
    <w:p>
      <w:pPr>
        <w:pStyle w:val="Heading3"/>
      </w:pPr>
      <w:bookmarkStart w:id="254" w:name="header-n340"/>
      <w:bookmarkEnd w:id="254"/>
      <w:r>
        <w:t xml:space="preserve">plt.imshow()与plt.show()区别</w:t>
      </w:r>
    </w:p>
    <w:p>
      <w:pPr>
        <w:pStyle w:val="FirstParagraph"/>
      </w:pPr>
      <w:r>
        <w:t xml:space="preserve">plt.imshow()函数负责对图像进行处理，并显示其格式，但是不能显示。</w:t>
      </w:r>
    </w:p>
    <w:p>
      <w:pPr>
        <w:pStyle w:val="BodyText"/>
      </w:pPr>
      <w:r>
        <w:t xml:space="preserve">其后跟着plt.show()才能显示出来。</w:t>
      </w:r>
    </w:p>
    <w:p>
      <w:pPr>
        <w:pStyle w:val="FigureWithCaption"/>
      </w:pPr>
      <w:r>
        <w:drawing>
          <wp:inline>
            <wp:extent cx="5334000" cy="3224560"/>
            <wp:effectExtent b="0" l="0" r="0" t="0"/>
            <wp:docPr descr="" title="" id="1" name="Picture"/>
            <a:graphic>
              <a:graphicData uri="http://schemas.openxmlformats.org/drawingml/2006/picture">
                <pic:pic>
                  <pic:nvPicPr>
                    <pic:cNvPr descr="https://i.loli.net/2019/09/01/yixJroq8eucTvjB.png" id="0" name="Picture"/>
                    <pic:cNvPicPr>
                      <a:picLocks noChangeArrowheads="1" noChangeAspect="1"/>
                    </pic:cNvPicPr>
                  </pic:nvPicPr>
                  <pic:blipFill>
                    <a:blip r:embed="rId257"/>
                    <a:stretch>
                      <a:fillRect/>
                    </a:stretch>
                  </pic:blipFill>
                  <pic:spPr bwMode="auto">
                    <a:xfrm>
                      <a:off x="0" y="0"/>
                      <a:ext cx="5334000" cy="3224560"/>
                    </a:xfrm>
                    <a:prstGeom prst="rect">
                      <a:avLst/>
                    </a:prstGeom>
                    <a:noFill/>
                    <a:ln w="9525">
                      <a:noFill/>
                      <a:headEnd/>
                      <a:tailEnd/>
                    </a:ln>
                  </pic:spPr>
                </pic:pic>
              </a:graphicData>
            </a:graphic>
          </wp:inline>
        </w:drawing>
      </w:r>
    </w:p>
    <w:p>
      <w:pPr>
        <w:pStyle w:val="ImageCaption"/>
      </w:pPr>
      <w:r>
        <w:t xml:space="preserve"/>
      </w:r>
    </w:p>
    <w:p>
      <w:pPr>
        <w:pStyle w:val="BodyText"/>
      </w:pPr>
      <w:r>
        <w:t xml:space="preserve">cmap:是颜色实例</w:t>
      </w:r>
    </w:p>
    <w:p>
      <w:pPr>
        <w:pStyle w:val="BodyText"/>
      </w:pPr>
      <w:r>
        <w:t xml:space="preserve"/>
      </w:r>
    </w:p>
    <w:p>
      <w:pPr>
        <w:pStyle w:val="Heading3"/>
      </w:pPr>
      <w:bookmarkStart w:id="258" w:name="header-n346"/>
      <w:bookmarkEnd w:id="258"/>
      <w:r>
        <w:t xml:space="preserve">图片的读取（imread）,显示（imshow）和保存（msave）</w:t>
      </w:r>
      <w:r>
        <w:t xml:space="preserve"> </w:t>
      </w:r>
    </w:p>
    <w:p>
      <w:pPr>
        <w:pStyle w:val="FigureWithCaption"/>
      </w:pPr>
      <w:r>
        <w:drawing>
          <wp:inline>
            <wp:extent cx="5334000" cy="877477"/>
            <wp:effectExtent b="0" l="0" r="0" t="0"/>
            <wp:docPr descr="" title="" id="1" name="Picture"/>
            <a:graphic>
              <a:graphicData uri="http://schemas.openxmlformats.org/drawingml/2006/picture">
                <pic:pic>
                  <pic:nvPicPr>
                    <pic:cNvPr descr="https://i.loli.net/2019/09/01/sIgQF4xSfkYvBZ6.png" id="0" name="Picture"/>
                    <pic:cNvPicPr>
                      <a:picLocks noChangeArrowheads="1" noChangeAspect="1"/>
                    </pic:cNvPicPr>
                  </pic:nvPicPr>
                  <pic:blipFill>
                    <a:blip r:embed="rId261"/>
                    <a:stretch>
                      <a:fillRect/>
                    </a:stretch>
                  </pic:blipFill>
                  <pic:spPr bwMode="auto">
                    <a:xfrm>
                      <a:off x="0" y="0"/>
                      <a:ext cx="5334000" cy="877477"/>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543657"/>
            <wp:effectExtent b="0" l="0" r="0" t="0"/>
            <wp:docPr descr="" title="" id="1" name="Picture"/>
            <a:graphic>
              <a:graphicData uri="http://schemas.openxmlformats.org/drawingml/2006/picture">
                <pic:pic>
                  <pic:nvPicPr>
                    <pic:cNvPr descr="https://i.loli.net/2019/09/01/LAiB3PRvVXdzaqe.png" id="0" name="Picture"/>
                    <pic:cNvPicPr>
                      <a:picLocks noChangeArrowheads="1" noChangeAspect="1"/>
                    </pic:cNvPicPr>
                  </pic:nvPicPr>
                  <pic:blipFill>
                    <a:blip r:embed="rId264"/>
                    <a:stretch>
                      <a:fillRect/>
                    </a:stretch>
                  </pic:blipFill>
                  <pic:spPr bwMode="auto">
                    <a:xfrm>
                      <a:off x="0" y="0"/>
                      <a:ext cx="5334000" cy="543657"/>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1296768"/>
            <wp:effectExtent b="0" l="0" r="0" t="0"/>
            <wp:docPr descr="" title="" id="1" name="Picture"/>
            <a:graphic>
              <a:graphicData uri="http://schemas.openxmlformats.org/drawingml/2006/picture">
                <pic:pic>
                  <pic:nvPicPr>
                    <pic:cNvPr descr="https://i.loli.net/2019/09/01/R87JaTQec1ALCiv.png" id="0" name="Picture"/>
                    <pic:cNvPicPr>
                      <a:picLocks noChangeArrowheads="1" noChangeAspect="1"/>
                    </pic:cNvPicPr>
                  </pic:nvPicPr>
                  <pic:blipFill>
                    <a:blip r:embed="rId267"/>
                    <a:stretch>
                      <a:fillRect/>
                    </a:stretch>
                  </pic:blipFill>
                  <pic:spPr bwMode="auto">
                    <a:xfrm>
                      <a:off x="0" y="0"/>
                      <a:ext cx="5334000" cy="1296768"/>
                    </a:xfrm>
                    <a:prstGeom prst="rect">
                      <a:avLst/>
                    </a:prstGeom>
                    <a:noFill/>
                    <a:ln w="9525">
                      <a:noFill/>
                      <a:headEnd/>
                      <a:tailEnd/>
                    </a:ln>
                  </pic:spPr>
                </pic:pic>
              </a:graphicData>
            </a:graphic>
          </wp:inline>
        </w:drawing>
      </w:r>
    </w:p>
    <w:p>
      <w:pPr>
        <w:pStyle w:val="ImageCaption"/>
      </w:pPr>
      <w:r>
        <w:t xml:space="preserve"/>
      </w:r>
    </w:p>
    <w:p>
      <w:pPr>
        <w:pStyle w:val="BodyText"/>
      </w:pPr>
      <w:r>
        <w:t xml:space="preserve">参考：https://www.cnblogs.com/denny402/p/5121897.html</w:t>
      </w:r>
    </w:p>
    <w:p>
      <w:pPr>
        <w:pStyle w:val="BodyText"/>
      </w:pPr>
      <w:r>
        <w:t xml:space="preserve"/>
      </w:r>
    </w:p>
    <w:p>
      <w:pPr>
        <w:pStyle w:val="Heading3"/>
      </w:pPr>
      <w:bookmarkStart w:id="268" w:name="header-n352"/>
      <w:bookmarkEnd w:id="268"/>
      <w:r>
        <w:t xml:space="preserve">K-means和K-means++的算法原理及sklearn库中参数解释、选择</w:t>
      </w:r>
    </w:p>
    <w:p>
      <w:pPr>
        <w:pStyle w:val="FigureWithCaption"/>
      </w:pPr>
      <w:r>
        <w:drawing>
          <wp:inline>
            <wp:extent cx="5334000" cy="3521094"/>
            <wp:effectExtent b="0" l="0" r="0" t="0"/>
            <wp:docPr descr="" title="" id="1" name="Picture"/>
            <a:graphic>
              <a:graphicData uri="http://schemas.openxmlformats.org/drawingml/2006/picture">
                <pic:pic>
                  <pic:nvPicPr>
                    <pic:cNvPr descr="https://i.loli.net/2019/09/01/UQbCMVsG68awflB.png" id="0" name="Picture"/>
                    <pic:cNvPicPr>
                      <a:picLocks noChangeArrowheads="1" noChangeAspect="1"/>
                    </pic:cNvPicPr>
                  </pic:nvPicPr>
                  <pic:blipFill>
                    <a:blip r:embed="rId271"/>
                    <a:stretch>
                      <a:fillRect/>
                    </a:stretch>
                  </pic:blipFill>
                  <pic:spPr bwMode="auto">
                    <a:xfrm>
                      <a:off x="0" y="0"/>
                      <a:ext cx="5334000" cy="3521094"/>
                    </a:xfrm>
                    <a:prstGeom prst="rect">
                      <a:avLst/>
                    </a:prstGeom>
                    <a:noFill/>
                    <a:ln w="9525">
                      <a:noFill/>
                      <a:headEnd/>
                      <a:tailEnd/>
                    </a:ln>
                  </pic:spPr>
                </pic:pic>
              </a:graphicData>
            </a:graphic>
          </wp:inline>
        </w:drawing>
      </w:r>
    </w:p>
    <w:p>
      <w:pPr>
        <w:pStyle w:val="ImageCaption"/>
      </w:pPr>
      <w:r>
        <w:t xml:space="preserve"/>
      </w:r>
    </w:p>
    <w:p>
      <w:pPr>
        <w:pStyle w:val="BodyText"/>
      </w:pPr>
      <w:r>
        <w:t xml:space="preserve">参考：https://blog.csdn.net/github_39261590/article/details/76910689</w:t>
      </w:r>
    </w:p>
    <w:p>
      <w:pPr>
        <w:pStyle w:val="Heading3"/>
      </w:pPr>
      <w:bookmarkStart w:id="272" w:name="header-n355"/>
      <w:bookmarkEnd w:id="272"/>
      <w:r>
        <w:t xml:space="preserve">scipy.stats.norm函数</w:t>
      </w:r>
      <w:r>
        <w:t xml:space="preserve"> </w:t>
      </w:r>
    </w:p>
    <w:p>
      <w:pPr>
        <w:pStyle w:val="FigureWithCaption"/>
      </w:pPr>
      <w:r>
        <w:drawing>
          <wp:inline>
            <wp:extent cx="5334000" cy="4639339"/>
            <wp:effectExtent b="0" l="0" r="0" t="0"/>
            <wp:docPr descr="" title="" id="1" name="Picture"/>
            <a:graphic>
              <a:graphicData uri="http://schemas.openxmlformats.org/drawingml/2006/picture">
                <pic:pic>
                  <pic:nvPicPr>
                    <pic:cNvPr descr="https://i.loli.net/2019/09/03/HM4zLeZvPg9Xkpj.png" id="0" name="Picture"/>
                    <pic:cNvPicPr>
                      <a:picLocks noChangeArrowheads="1" noChangeAspect="1"/>
                    </pic:cNvPicPr>
                  </pic:nvPicPr>
                  <pic:blipFill>
                    <a:blip r:embed="rId275"/>
                    <a:stretch>
                      <a:fillRect/>
                    </a:stretch>
                  </pic:blipFill>
                  <pic:spPr bwMode="auto">
                    <a:xfrm>
                      <a:off x="0" y="0"/>
                      <a:ext cx="5334000" cy="4639339"/>
                    </a:xfrm>
                    <a:prstGeom prst="rect">
                      <a:avLst/>
                    </a:prstGeom>
                    <a:noFill/>
                    <a:ln w="9525">
                      <a:noFill/>
                      <a:headEnd/>
                      <a:tailEnd/>
                    </a:ln>
                  </pic:spPr>
                </pic:pic>
              </a:graphicData>
            </a:graphic>
          </wp:inline>
        </w:drawing>
      </w:r>
    </w:p>
    <w:p>
      <w:pPr>
        <w:pStyle w:val="ImageCaption"/>
      </w:pPr>
      <w:r>
        <w:t xml:space="preserve"/>
      </w:r>
    </w:p>
    <w:p>
      <w:pPr>
        <w:pStyle w:val="BodyText"/>
      </w:pPr>
      <w:r>
        <w:t xml:space="preserve">参考：https://blog.csdn.net/claroja/article/details/72830515</w:t>
      </w:r>
    </w:p>
    <w:p>
      <w:pPr>
        <w:pStyle w:val="Heading3"/>
      </w:pPr>
      <w:bookmarkStart w:id="276" w:name="header-n358"/>
      <w:bookmarkEnd w:id="276"/>
      <w:r>
        <w:t xml:space="preserve">逻辑判断函数np.logical_and/or/not (逻辑与/或/非)</w:t>
      </w:r>
    </w:p>
    <w:p>
      <w:pPr>
        <w:pStyle w:val="FigureWithCaption"/>
      </w:pPr>
      <w:r>
        <w:drawing>
          <wp:inline>
            <wp:extent cx="4838700" cy="2752725"/>
            <wp:effectExtent b="0" l="0" r="0" t="0"/>
            <wp:docPr descr="" title="" id="1" name="Picture"/>
            <a:graphic>
              <a:graphicData uri="http://schemas.openxmlformats.org/drawingml/2006/picture">
                <pic:pic>
                  <pic:nvPicPr>
                    <pic:cNvPr descr="https://i.loli.net/2019/09/03/sY9mZb3Bz17cWLt.png" id="0" name="Picture"/>
                    <pic:cNvPicPr>
                      <a:picLocks noChangeArrowheads="1" noChangeAspect="1"/>
                    </pic:cNvPicPr>
                  </pic:nvPicPr>
                  <pic:blipFill>
                    <a:blip r:embed="rId279"/>
                    <a:stretch>
                      <a:fillRect/>
                    </a:stretch>
                  </pic:blipFill>
                  <pic:spPr bwMode="auto">
                    <a:xfrm>
                      <a:off x="0" y="0"/>
                      <a:ext cx="4838700" cy="2752725"/>
                    </a:xfrm>
                    <a:prstGeom prst="rect">
                      <a:avLst/>
                    </a:prstGeom>
                    <a:noFill/>
                    <a:ln w="9525">
                      <a:noFill/>
                      <a:headEnd/>
                      <a:tailEnd/>
                    </a:ln>
                  </pic:spPr>
                </pic:pic>
              </a:graphicData>
            </a:graphic>
          </wp:inline>
        </w:drawing>
      </w:r>
    </w:p>
    <w:p>
      <w:pPr>
        <w:pStyle w:val="ImageCaption"/>
      </w:pPr>
      <w:r>
        <w:t xml:space="preserve"/>
      </w:r>
    </w:p>
    <w:p>
      <w:pPr>
        <w:pStyle w:val="BodyText"/>
      </w:pPr>
      <w:r>
        <w:t xml:space="preserve">参考：https://blog.csdn.net/jningwei/article/details/78651535</w:t>
      </w:r>
    </w:p>
    <w:p>
      <w:pPr>
        <w:pStyle w:val="Heading3"/>
      </w:pPr>
      <w:bookmarkStart w:id="280" w:name="header-n361"/>
      <w:bookmarkEnd w:id="280"/>
      <w:r>
        <w:t xml:space="preserve">plt.tight_layout()函数</w:t>
      </w:r>
    </w:p>
    <w:p>
      <w:pPr>
        <w:pStyle w:val="FirstParagraph"/>
      </w:pPr>
      <w:r>
        <w:t xml:space="preserve">功能:tight_layout会自动调整子图参数，使之填充整个图像区域。这是个实验特性，可能在一些情况下不工作。它仅仅检查坐标轴标签、刻度标签以及标题的部分。</w:t>
      </w:r>
    </w:p>
    <w:p>
      <w:pPr>
        <w:pStyle w:val="BodyText"/>
      </w:pPr>
      <w:r>
        <w:t xml:space="preserve">参考:https://blog.csdn.net/du_shuang/article/details/84139716</w:t>
      </w:r>
    </w:p>
    <w:p>
      <w:pPr>
        <w:pStyle w:val="BodyText"/>
      </w:pPr>
      <w:r>
        <w:t xml:space="preserve"/>
      </w:r>
    </w:p>
    <w:p>
      <w:pPr>
        <w:pStyle w:val="Heading3"/>
      </w:pPr>
      <w:bookmarkStart w:id="281" w:name="header-n367"/>
      <w:bookmarkEnd w:id="281"/>
      <w:r>
        <w:t xml:space="preserve">open() 函数</w:t>
      </w:r>
    </w:p>
    <w:p>
      <w:pPr>
        <w:pStyle w:val="FigureWithCaption"/>
      </w:pPr>
      <w:r>
        <w:drawing>
          <wp:inline>
            <wp:extent cx="5334000" cy="2630861"/>
            <wp:effectExtent b="0" l="0" r="0" t="0"/>
            <wp:docPr descr="" title="" id="1" name="Picture"/>
            <a:graphic>
              <a:graphicData uri="http://schemas.openxmlformats.org/drawingml/2006/picture">
                <pic:pic>
                  <pic:nvPicPr>
                    <pic:cNvPr descr="https://i.loli.net/2019/09/04/B6TUqnpuk8tgQVX.png" id="0" name="Picture"/>
                    <pic:cNvPicPr>
                      <a:picLocks noChangeArrowheads="1" noChangeAspect="1"/>
                    </pic:cNvPicPr>
                  </pic:nvPicPr>
                  <pic:blipFill>
                    <a:blip r:embed="rId284"/>
                    <a:stretch>
                      <a:fillRect/>
                    </a:stretch>
                  </pic:blipFill>
                  <pic:spPr bwMode="auto">
                    <a:xfrm>
                      <a:off x="0" y="0"/>
                      <a:ext cx="5334000" cy="2630861"/>
                    </a:xfrm>
                    <a:prstGeom prst="rect">
                      <a:avLst/>
                    </a:prstGeom>
                    <a:noFill/>
                    <a:ln w="9525">
                      <a:noFill/>
                      <a:headEnd/>
                      <a:tailEnd/>
                    </a:ln>
                  </pic:spPr>
                </pic:pic>
              </a:graphicData>
            </a:graphic>
          </wp:inline>
        </w:drawing>
      </w:r>
    </w:p>
    <w:p>
      <w:pPr>
        <w:pStyle w:val="ImageCaption"/>
      </w:pPr>
      <w:r>
        <w:t xml:space="preserve"/>
      </w:r>
    </w:p>
    <w:p>
      <w:pPr>
        <w:pStyle w:val="BodyText"/>
      </w:pPr>
      <w:r>
        <w:t xml:space="preserve">参考：https://www.runoob.com/python/python-func-open.html</w:t>
      </w:r>
    </w:p>
    <w:p>
      <w:pPr>
        <w:pStyle w:val="Heading3"/>
      </w:pPr>
      <w:bookmarkStart w:id="285" w:name="header-n374"/>
      <w:bookmarkEnd w:id="285"/>
      <w:r>
        <w:t xml:space="preserve"> </w:t>
      </w:r>
      <w:r>
        <w:t xml:space="preserve">split()方法</w:t>
      </w:r>
    </w:p>
    <w:p>
      <w:pPr>
        <w:pStyle w:val="FigureWithCaption"/>
      </w:pPr>
      <w:r>
        <w:drawing>
          <wp:inline>
            <wp:extent cx="5334000" cy="2616679"/>
            <wp:effectExtent b="0" l="0" r="0" t="0"/>
            <wp:docPr descr="" title="" id="1" name="Picture"/>
            <a:graphic>
              <a:graphicData uri="http://schemas.openxmlformats.org/drawingml/2006/picture">
                <pic:pic>
                  <pic:nvPicPr>
                    <pic:cNvPr descr="https://i.loli.net/2019/09/04/ylDCSOFr9qNZhUv.png" id="0" name="Picture"/>
                    <pic:cNvPicPr>
                      <a:picLocks noChangeArrowheads="1" noChangeAspect="1"/>
                    </pic:cNvPicPr>
                  </pic:nvPicPr>
                  <pic:blipFill>
                    <a:blip r:embed="rId288"/>
                    <a:stretch>
                      <a:fillRect/>
                    </a:stretch>
                  </pic:blipFill>
                  <pic:spPr bwMode="auto">
                    <a:xfrm>
                      <a:off x="0" y="0"/>
                      <a:ext cx="5334000" cy="2616679"/>
                    </a:xfrm>
                    <a:prstGeom prst="rect">
                      <a:avLst/>
                    </a:prstGeom>
                    <a:noFill/>
                    <a:ln w="9525">
                      <a:noFill/>
                      <a:headEnd/>
                      <a:tailEnd/>
                    </a:ln>
                  </pic:spPr>
                </pic:pic>
              </a:graphicData>
            </a:graphic>
          </wp:inline>
        </w:drawing>
      </w:r>
    </w:p>
    <w:p>
      <w:pPr>
        <w:pStyle w:val="ImageCaption"/>
      </w:pPr>
      <w:r>
        <w:t xml:space="preserve"/>
      </w:r>
    </w:p>
    <w:p>
      <w:pPr>
        <w:pStyle w:val="BodyText"/>
      </w:pPr>
      <w:r>
        <w:t xml:space="preserve">参考：https://www.runoob.com/python/att-string-split.html</w:t>
      </w:r>
    </w:p>
    <w:p>
      <w:pPr>
        <w:pStyle w:val="BodyText"/>
      </w:pPr>
      <w:r>
        <w:t xml:space="preserve"/>
      </w:r>
    </w:p>
    <w:p>
      <w:pPr>
        <w:pStyle w:val="Heading3"/>
      </w:pPr>
      <w:bookmarkStart w:id="289" w:name="header-n382"/>
      <w:bookmarkEnd w:id="289"/>
      <w:r>
        <w:t xml:space="preserve">Python中的join()函数的用法</w:t>
      </w:r>
    </w:p>
    <w:p>
      <w:pPr>
        <w:pStyle w:val="FigureWithCaption"/>
      </w:pPr>
      <w:r>
        <w:drawing>
          <wp:inline>
            <wp:extent cx="5334000" cy="3476874"/>
            <wp:effectExtent b="0" l="0" r="0" t="0"/>
            <wp:docPr descr="" title="" id="1" name="Picture"/>
            <a:graphic>
              <a:graphicData uri="http://schemas.openxmlformats.org/drawingml/2006/picture">
                <pic:pic>
                  <pic:nvPicPr>
                    <pic:cNvPr descr="https://i.loli.net/2019/09/04/uOYDZLbEjeW1kJg.png" id="0" name="Picture"/>
                    <pic:cNvPicPr>
                      <a:picLocks noChangeArrowheads="1" noChangeAspect="1"/>
                    </pic:cNvPicPr>
                  </pic:nvPicPr>
                  <pic:blipFill>
                    <a:blip r:embed="rId292"/>
                    <a:stretch>
                      <a:fillRect/>
                    </a:stretch>
                  </pic:blipFill>
                  <pic:spPr bwMode="auto">
                    <a:xfrm>
                      <a:off x="0" y="0"/>
                      <a:ext cx="5334000" cy="3476874"/>
                    </a:xfrm>
                    <a:prstGeom prst="rect">
                      <a:avLst/>
                    </a:prstGeom>
                    <a:noFill/>
                    <a:ln w="9525">
                      <a:noFill/>
                      <a:headEnd/>
                      <a:tailEnd/>
                    </a:ln>
                  </pic:spPr>
                </pic:pic>
              </a:graphicData>
            </a:graphic>
          </wp:inline>
        </w:drawing>
      </w:r>
    </w:p>
    <w:p>
      <w:pPr>
        <w:pStyle w:val="ImageCaption"/>
      </w:pPr>
      <w:r>
        <w:t xml:space="preserve"/>
      </w:r>
    </w:p>
    <w:p>
      <w:pPr>
        <w:pStyle w:val="BodyText"/>
      </w:pPr>
      <w:r>
        <w:t xml:space="preserve">参考：https://www.cnblogs.com/jsplyy/p/5634640.html</w:t>
      </w:r>
    </w:p>
    <w:p>
      <w:pPr>
        <w:pStyle w:val="Heading4"/>
      </w:pPr>
      <w:bookmarkStart w:id="293" w:name="header-n388"/>
      <w:bookmarkEnd w:id="293"/>
      <w:r>
        <w:t xml:space="preserve">Python中的axis=0,axis=1</w:t>
      </w:r>
    </w:p>
    <w:p>
      <w:pPr>
        <w:pStyle w:val="FirstParagraph"/>
      </w:pPr>
      <w:r>
        <w:t xml:space="preserve">axis=0表述列</w:t>
      </w:r>
      <w:r>
        <w:t xml:space="preserve"> </w:t>
      </w:r>
      <w:r>
        <w:t xml:space="preserve"> </w:t>
      </w:r>
      <w:r>
        <w:t xml:space="preserve">axis=1表述行</w:t>
      </w:r>
    </w:p>
    <w:p>
      <w:pPr>
        <w:pStyle w:val="Heading3"/>
      </w:pPr>
      <w:bookmarkStart w:id="294" w:name="header-n394"/>
      <w:bookmarkEnd w:id="294"/>
      <w:r>
        <w:t xml:space="preserve">np.random.random()系列函数</w:t>
      </w:r>
    </w:p>
    <w:p>
      <w:pPr>
        <w:pStyle w:val="FigureWithCaption"/>
      </w:pPr>
      <w:r>
        <w:drawing>
          <wp:inline>
            <wp:extent cx="5334000" cy="1520552"/>
            <wp:effectExtent b="0" l="0" r="0" t="0"/>
            <wp:docPr descr="" title="" id="1" name="Picture"/>
            <a:graphic>
              <a:graphicData uri="http://schemas.openxmlformats.org/drawingml/2006/picture">
                <pic:pic>
                  <pic:nvPicPr>
                    <pic:cNvPr descr="https://i.loli.net/2019/09/04/HKit5I42AXs18pD.png" id="0" name="Picture"/>
                    <pic:cNvPicPr>
                      <a:picLocks noChangeArrowheads="1" noChangeAspect="1"/>
                    </pic:cNvPicPr>
                  </pic:nvPicPr>
                  <pic:blipFill>
                    <a:blip r:embed="rId297"/>
                    <a:stretch>
                      <a:fillRect/>
                    </a:stretch>
                  </pic:blipFill>
                  <pic:spPr bwMode="auto">
                    <a:xfrm>
                      <a:off x="0" y="0"/>
                      <a:ext cx="5334000" cy="1520552"/>
                    </a:xfrm>
                    <a:prstGeom prst="rect">
                      <a:avLst/>
                    </a:prstGeom>
                    <a:noFill/>
                    <a:ln w="9525">
                      <a:noFill/>
                      <a:headEnd/>
                      <a:tailEnd/>
                    </a:ln>
                  </pic:spPr>
                </pic:pic>
              </a:graphicData>
            </a:graphic>
          </wp:inline>
        </w:drawing>
      </w:r>
    </w:p>
    <w:p>
      <w:pPr>
        <w:pStyle w:val="ImageCaption"/>
      </w:pPr>
      <w:r>
        <w:t xml:space="preserve"/>
      </w:r>
    </w:p>
    <w:p>
      <w:pPr>
        <w:pStyle w:val="BodyText"/>
      </w:pPr>
      <w:r>
        <w:t xml:space="preserve">参考：https://blog.csdn.net/weixin_41712499/article/details/82083517</w:t>
      </w:r>
    </w:p>
    <w:p>
      <w:pPr>
        <w:pStyle w:val="BodyText"/>
      </w:pPr>
      <w:r>
        <w:t xml:space="preserve">https://www.cnblogs.com/DOMLX/p/9751471.html</w:t>
      </w:r>
    </w:p>
    <w:p>
      <w:pPr>
        <w:pStyle w:val="BodyText"/>
      </w:pPr>
      <w:r>
        <w:t xml:space="preserve"/>
      </w:r>
    </w:p>
    <w:p>
      <w:pPr>
        <w:pStyle w:val="Heading3"/>
      </w:pPr>
      <w:bookmarkStart w:id="298" w:name="header-n403"/>
      <w:bookmarkEnd w:id="298"/>
      <w:r>
        <w:t xml:space="preserve">Python中[::-1]实现翻转列表的原理</w:t>
      </w:r>
    </w:p>
    <w:p>
      <w:pPr>
        <w:pStyle w:val="FigureWithCaption"/>
      </w:pPr>
      <w:r>
        <w:drawing>
          <wp:inline>
            <wp:extent cx="4981575" cy="2400300"/>
            <wp:effectExtent b="0" l="0" r="0" t="0"/>
            <wp:docPr descr="" title="" id="1" name="Picture"/>
            <a:graphic>
              <a:graphicData uri="http://schemas.openxmlformats.org/drawingml/2006/picture">
                <pic:pic>
                  <pic:nvPicPr>
                    <pic:cNvPr descr="https://i.loli.net/2019/09/04/5RSDQ4I9Jgpuwjn.png" id="0" name="Picture"/>
                    <pic:cNvPicPr>
                      <a:picLocks noChangeArrowheads="1" noChangeAspect="1"/>
                    </pic:cNvPicPr>
                  </pic:nvPicPr>
                  <pic:blipFill>
                    <a:blip r:embed="rId301"/>
                    <a:stretch>
                      <a:fillRect/>
                    </a:stretch>
                  </pic:blipFill>
                  <pic:spPr bwMode="auto">
                    <a:xfrm>
                      <a:off x="0" y="0"/>
                      <a:ext cx="4981575" cy="2400300"/>
                    </a:xfrm>
                    <a:prstGeom prst="rect">
                      <a:avLst/>
                    </a:prstGeom>
                    <a:noFill/>
                    <a:ln w="9525">
                      <a:noFill/>
                      <a:headEnd/>
                      <a:tailEnd/>
                    </a:ln>
                  </pic:spPr>
                </pic:pic>
              </a:graphicData>
            </a:graphic>
          </wp:inline>
        </w:drawing>
      </w:r>
    </w:p>
    <w:p>
      <w:pPr>
        <w:pStyle w:val="ImageCaption"/>
      </w:pPr>
      <w:r>
        <w:t xml:space="preserve"/>
      </w:r>
    </w:p>
    <w:p>
      <w:pPr>
        <w:pStyle w:val="BodyText"/>
      </w:pPr>
      <w:r>
        <w:t xml:space="preserve">参考：https://blog.csdn.net/qq_39521554/article/details/79858227</w:t>
      </w:r>
    </w:p>
    <w:p>
      <w:pPr>
        <w:pStyle w:val="BodyText"/>
      </w:pPr>
      <w:r>
        <w:t xml:space="preserve">https://blog.csdn.net/HARDBIRD123/article/details/82261651</w:t>
      </w:r>
    </w:p>
    <w:p>
      <w:pPr>
        <w:pStyle w:val="BodyText"/>
      </w:pPr>
      <w:r>
        <w:t xml:space="preserve"/>
      </w:r>
    </w:p>
    <w:p>
      <w:pPr>
        <w:pStyle w:val="Heading3"/>
      </w:pPr>
      <w:bookmarkStart w:id="302" w:name="header-n414"/>
      <w:bookmarkEnd w:id="302"/>
      <w:r>
        <w:t xml:space="preserve">numpy中argsort函数用法</w:t>
      </w:r>
    </w:p>
    <w:p>
      <w:pPr>
        <w:pStyle w:val="FirstParagraph"/>
      </w:pPr>
      <w:r>
        <w:t xml:space="preserve">argsort函数返回的是数组值从小到大的索引值</w:t>
      </w:r>
    </w:p>
    <w:p>
      <w:pPr>
        <w:pStyle w:val="BodyText"/>
      </w:pPr>
      <w:r>
        <w:t xml:space="preserve">参考：https://blog.csdn.net/maoersong/article/details/21875705</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3e32b3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e1df51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4" Target="media/rId224.png" /><Relationship Type="http://schemas.openxmlformats.org/officeDocument/2006/relationships/image" Id="rId241" Target="media/rId241.png" /><Relationship Type="http://schemas.openxmlformats.org/officeDocument/2006/relationships/image" Id="rId44" Target="media/rId44.png" /><Relationship Type="http://schemas.openxmlformats.org/officeDocument/2006/relationships/image" Id="rId38" Target="media/rId38.png" /><Relationship Type="http://schemas.openxmlformats.org/officeDocument/2006/relationships/image" Id="rId32" Target="media/rId32.png"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29" Target="media/rId29.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94" Target="media/rId94.png" /><Relationship Type="http://schemas.openxmlformats.org/officeDocument/2006/relationships/image" Id="rId56" Target="media/rId56.png" /><Relationship Type="http://schemas.openxmlformats.org/officeDocument/2006/relationships/image" Id="rId126" Target="media/rId126.png" /><Relationship Type="http://schemas.openxmlformats.org/officeDocument/2006/relationships/image" Id="rId83" Target="media/rId83.png" /><Relationship Type="http://schemas.openxmlformats.org/officeDocument/2006/relationships/image" Id="rId65" Target="media/rId65.png" /><Relationship Type="http://schemas.openxmlformats.org/officeDocument/2006/relationships/image" Id="rId59" Target="media/rId59.png" /><Relationship Type="http://schemas.openxmlformats.org/officeDocument/2006/relationships/image" Id="rId75" Target="media/rId75.jpg" /><Relationship Type="http://schemas.openxmlformats.org/officeDocument/2006/relationships/image" Id="rId117" Target="media/rId117.png" /><Relationship Type="http://schemas.openxmlformats.org/officeDocument/2006/relationships/image" Id="rId69" Target="media/rId69.png" /><Relationship Type="http://schemas.openxmlformats.org/officeDocument/2006/relationships/image" Id="rId113" Target="media/rId113.png" /><Relationship Type="http://schemas.openxmlformats.org/officeDocument/2006/relationships/image" Id="rId122" Target="media/rId122.png" /><Relationship Type="http://schemas.openxmlformats.org/officeDocument/2006/relationships/image" Id="rId79" Target="media/rId79.png" /><Relationship Type="http://schemas.openxmlformats.org/officeDocument/2006/relationships/image" Id="rId47" Target="media/rId47.png" /><Relationship Type="http://schemas.openxmlformats.org/officeDocument/2006/relationships/image" Id="rId151" Target="media/rId151.png" /><Relationship Type="http://schemas.openxmlformats.org/officeDocument/2006/relationships/image" Id="rId147" Target="media/rId147.png" /><Relationship Type="http://schemas.openxmlformats.org/officeDocument/2006/relationships/image" Id="rId139" Target="media/rId139.png" /><Relationship Type="http://schemas.openxmlformats.org/officeDocument/2006/relationships/image" Id="rId143" Target="media/rId143.png" /><Relationship Type="http://schemas.openxmlformats.org/officeDocument/2006/relationships/image" Id="rId155" Target="media/rId155.png" /><Relationship Type="http://schemas.openxmlformats.org/officeDocument/2006/relationships/image" Id="rId135" Target="media/rId135.png" /><Relationship Type="http://schemas.openxmlformats.org/officeDocument/2006/relationships/image" Id="rId168" Target="media/rId168.png" /><Relationship Type="http://schemas.openxmlformats.org/officeDocument/2006/relationships/image" Id="rId176" Target="media/rId176.png" /><Relationship Type="http://schemas.openxmlformats.org/officeDocument/2006/relationships/image" Id="rId164" Target="media/rId164.png" /><Relationship Type="http://schemas.openxmlformats.org/officeDocument/2006/relationships/image" Id="rId180" Target="media/rId180.png" /><Relationship Type="http://schemas.openxmlformats.org/officeDocument/2006/relationships/image" Id="rId160" Target="media/rId160.png" /><Relationship Type="http://schemas.openxmlformats.org/officeDocument/2006/relationships/image" Id="rId184" Target="media/rId184.png" /><Relationship Type="http://schemas.openxmlformats.org/officeDocument/2006/relationships/image" Id="rId188" Target="media/rId188.png" /><Relationship Type="http://schemas.openxmlformats.org/officeDocument/2006/relationships/image" Id="rId172" Target="media/rId172.png" /><Relationship Type="http://schemas.openxmlformats.org/officeDocument/2006/relationships/image" Id="rId204" Target="media/rId204.png" /><Relationship Type="http://schemas.openxmlformats.org/officeDocument/2006/relationships/image" Id="rId207" Target="media/rId207.png" /><Relationship Type="http://schemas.openxmlformats.org/officeDocument/2006/relationships/image" Id="rId89" Target="media/rId89.png" /><Relationship Type="http://schemas.openxmlformats.org/officeDocument/2006/relationships/image" Id="rId197" Target="media/rId197.png" /><Relationship Type="http://schemas.openxmlformats.org/officeDocument/2006/relationships/image" Id="rId193" Target="media/rId193.png" /><Relationship Type="http://schemas.openxmlformats.org/officeDocument/2006/relationships/image" Id="rId200" Target="media/rId200.png" /><Relationship Type="http://schemas.openxmlformats.org/officeDocument/2006/relationships/image" Id="rId211" Target="media/rId211.png" /><Relationship Type="http://schemas.openxmlformats.org/officeDocument/2006/relationships/image" Id="rId239" Target="media/rId239.png" /><Relationship Type="http://schemas.openxmlformats.org/officeDocument/2006/relationships/image" Id="rId232" Target="media/rId232.png" /><Relationship Type="http://schemas.openxmlformats.org/officeDocument/2006/relationships/image" Id="rId245" Target="media/rId245.png" /><Relationship Type="http://schemas.openxmlformats.org/officeDocument/2006/relationships/image" Id="rId223" Target="media/rId223.png" /><Relationship Type="http://schemas.openxmlformats.org/officeDocument/2006/relationships/image" Id="rId228" Target="media/rId228.png" /><Relationship Type="http://schemas.openxmlformats.org/officeDocument/2006/relationships/image" Id="rId236" Target="media/rId236.png" /><Relationship Type="http://schemas.openxmlformats.org/officeDocument/2006/relationships/image" Id="rId215" Target="media/rId215.png" /><Relationship Type="http://schemas.openxmlformats.org/officeDocument/2006/relationships/image" Id="rId51" Target="media/rId51.png" /><Relationship Type="http://schemas.openxmlformats.org/officeDocument/2006/relationships/image" Id="rId219" Target="media/rId219.png" /><Relationship Type="http://schemas.openxmlformats.org/officeDocument/2006/relationships/image" Id="rId250" Target="media/rId250.png" /><Relationship Type="http://schemas.openxmlformats.org/officeDocument/2006/relationships/image" Id="rId253" Target="media/rId253.png" /><Relationship Type="http://schemas.openxmlformats.org/officeDocument/2006/relationships/image" Id="rId264" Target="media/rId264.png" /><Relationship Type="http://schemas.openxmlformats.org/officeDocument/2006/relationships/image" Id="rId267" Target="media/rId267.png" /><Relationship Type="http://schemas.openxmlformats.org/officeDocument/2006/relationships/image" Id="rId271" Target="media/rId271.png" /><Relationship Type="http://schemas.openxmlformats.org/officeDocument/2006/relationships/image" Id="rId261" Target="media/rId261.png" /><Relationship Type="http://schemas.openxmlformats.org/officeDocument/2006/relationships/image" Id="rId257" Target="media/rId257.png" /><Relationship Type="http://schemas.openxmlformats.org/officeDocument/2006/relationships/image" Id="rId275" Target="media/rId275.png" /><Relationship Type="http://schemas.openxmlformats.org/officeDocument/2006/relationships/image" Id="rId279" Target="media/rId279.png" /><Relationship Type="http://schemas.openxmlformats.org/officeDocument/2006/relationships/image" Id="rId301" Target="media/rId301.png" /><Relationship Type="http://schemas.openxmlformats.org/officeDocument/2006/relationships/image" Id="rId284" Target="media/rId284.png" /><Relationship Type="http://schemas.openxmlformats.org/officeDocument/2006/relationships/image" Id="rId297" Target="media/rId297.png" /><Relationship Type="http://schemas.openxmlformats.org/officeDocument/2006/relationships/image" Id="rId292" Target="media/rId292.png" /><Relationship Type="http://schemas.openxmlformats.org/officeDocument/2006/relationships/image" Id="rId288" Target="media/rId288.png" /><Relationship Type="http://schemas.openxmlformats.org/officeDocument/2006/relationships/hyperlink" Id="rId23" Target="https://baike.so.com/doc/7632465-7906560.html" TargetMode="External" /></Relationships>
</file>

<file path=word/_rels/footnotes.xml.rels><?xml version="1.0" encoding="UTF-8"?>
<Relationships xmlns="http://schemas.openxmlformats.org/package/2006/relationships"><Relationship Type="http://schemas.openxmlformats.org/officeDocument/2006/relationships/hyperlink" Id="rId23" Target="https://baike.so.com/doc/7632465-7906560.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2019-09-04T12:50:17Z</dcterms:created>
  <dcterms:modified xsi:type="dcterms:W3CDTF">2019-09-04T12:50:17Z</dcterms:modified>
</cp:coreProperties>
</file>