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69F0" w14:textId="759A4A0B" w:rsidR="001D6EF1" w:rsidRPr="00B01E01" w:rsidRDefault="001D6EF1" w:rsidP="001D6EF1">
      <w:pPr>
        <w:spacing w:line="480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B01E01">
        <w:rPr>
          <w:rFonts w:asciiTheme="majorBidi" w:hAnsiTheme="majorBidi" w:cstheme="majorBidi"/>
          <w:b/>
          <w:bCs/>
          <w:sz w:val="44"/>
          <w:szCs w:val="44"/>
        </w:rPr>
        <w:t xml:space="preserve">Capstone </w:t>
      </w:r>
      <w:r>
        <w:rPr>
          <w:rFonts w:asciiTheme="majorBidi" w:hAnsiTheme="majorBidi" w:cstheme="majorBidi"/>
          <w:b/>
          <w:bCs/>
          <w:sz w:val="44"/>
          <w:szCs w:val="44"/>
        </w:rPr>
        <w:t>3</w:t>
      </w:r>
      <w:r w:rsidRPr="00B01E01">
        <w:rPr>
          <w:rFonts w:asciiTheme="majorBidi" w:hAnsiTheme="majorBidi" w:cstheme="majorBidi"/>
          <w:b/>
          <w:bCs/>
          <w:sz w:val="44"/>
          <w:szCs w:val="44"/>
        </w:rPr>
        <w:t>:</w:t>
      </w:r>
    </w:p>
    <w:p w14:paraId="76BCBDC4" w14:textId="7B021E5F" w:rsidR="00986FB3" w:rsidRPr="001D6EF1" w:rsidRDefault="001D6EF1" w:rsidP="001D6EF1">
      <w:pPr>
        <w:spacing w:line="48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B01E01">
        <w:rPr>
          <w:rFonts w:asciiTheme="majorBidi" w:hAnsiTheme="majorBidi" w:cstheme="majorBidi"/>
          <w:sz w:val="32"/>
          <w:szCs w:val="32"/>
        </w:rPr>
        <w:t xml:space="preserve"> Project Proposal</w:t>
      </w:r>
    </w:p>
    <w:p w14:paraId="11DC322D" w14:textId="750D3B87" w:rsidR="001D6EF1" w:rsidRDefault="001D6EF1" w:rsidP="001D6EF1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tab/>
      </w:r>
      <w:r>
        <w:rPr>
          <w:rFonts w:asciiTheme="majorBidi" w:hAnsiTheme="majorBidi" w:cstheme="majorBidi"/>
          <w:sz w:val="24"/>
          <w:szCs w:val="24"/>
        </w:rPr>
        <w:t xml:space="preserve">Data: </w:t>
      </w:r>
      <w:hyperlink r:id="rId4" w:history="1">
        <w:r w:rsidRPr="001D6EF1">
          <w:rPr>
            <w:rStyle w:val="Hyperlink"/>
            <w:rFonts w:asciiTheme="majorBidi" w:hAnsiTheme="majorBidi" w:cstheme="majorBidi"/>
            <w:sz w:val="24"/>
            <w:szCs w:val="24"/>
          </w:rPr>
          <w:t>Credit Risk Analysis | Kaggle</w:t>
        </w:r>
      </w:hyperlink>
    </w:p>
    <w:p w14:paraId="4A0C0BEA" w14:textId="426C6216" w:rsidR="001D6EF1" w:rsidRPr="001D6EF1" w:rsidRDefault="001D6EF1" w:rsidP="001D6EF1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Credit </w:t>
      </w:r>
      <w:r w:rsidR="006D119E">
        <w:rPr>
          <w:rFonts w:asciiTheme="majorBidi" w:hAnsiTheme="majorBidi" w:cstheme="majorBidi"/>
          <w:sz w:val="24"/>
          <w:szCs w:val="24"/>
        </w:rPr>
        <w:t>d</w:t>
      </w:r>
      <w:r>
        <w:rPr>
          <w:rFonts w:asciiTheme="majorBidi" w:hAnsiTheme="majorBidi" w:cstheme="majorBidi"/>
          <w:sz w:val="24"/>
          <w:szCs w:val="24"/>
        </w:rPr>
        <w:t xml:space="preserve">efault </w:t>
      </w:r>
      <w:r w:rsidR="006D119E">
        <w:rPr>
          <w:rFonts w:asciiTheme="majorBidi" w:hAnsiTheme="majorBidi" w:cstheme="majorBidi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</w:rPr>
        <w:t xml:space="preserve">isk </w:t>
      </w:r>
      <w:r w:rsidR="006D119E">
        <w:rPr>
          <w:rFonts w:asciiTheme="majorBidi" w:hAnsiTheme="majorBidi" w:cstheme="majorBidi"/>
          <w:sz w:val="24"/>
          <w:szCs w:val="24"/>
        </w:rPr>
        <w:t xml:space="preserve">analysis is a crucial tool for creditors to know that the loans they give will </w:t>
      </w:r>
      <w:proofErr w:type="gramStart"/>
      <w:r w:rsidR="006D119E">
        <w:rPr>
          <w:rFonts w:asciiTheme="majorBidi" w:hAnsiTheme="majorBidi" w:cstheme="majorBidi"/>
          <w:sz w:val="24"/>
          <w:szCs w:val="24"/>
        </w:rPr>
        <w:t>be paid</w:t>
      </w:r>
      <w:proofErr w:type="gramEnd"/>
      <w:r w:rsidR="006D119E">
        <w:rPr>
          <w:rFonts w:asciiTheme="majorBidi" w:hAnsiTheme="majorBidi" w:cstheme="majorBidi"/>
          <w:sz w:val="24"/>
          <w:szCs w:val="24"/>
        </w:rPr>
        <w:t xml:space="preserve"> back. T</w:t>
      </w:r>
      <w:r w:rsidR="006D119E" w:rsidRPr="00D920A3">
        <w:rPr>
          <w:rFonts w:asciiTheme="majorBidi" w:hAnsiTheme="majorBidi" w:cstheme="majorBidi"/>
          <w:sz w:val="24"/>
          <w:szCs w:val="24"/>
        </w:rPr>
        <w:t>he purpose</w:t>
      </w:r>
      <w:r w:rsidR="006D119E">
        <w:rPr>
          <w:rFonts w:asciiTheme="majorBidi" w:hAnsiTheme="majorBidi" w:cstheme="majorBidi"/>
          <w:sz w:val="24"/>
          <w:szCs w:val="24"/>
        </w:rPr>
        <w:t xml:space="preserve"> of this project </w:t>
      </w:r>
      <w:r w:rsidR="006D119E" w:rsidRPr="00D920A3">
        <w:rPr>
          <w:rFonts w:asciiTheme="majorBidi" w:hAnsiTheme="majorBidi" w:cstheme="majorBidi"/>
          <w:sz w:val="24"/>
          <w:szCs w:val="24"/>
        </w:rPr>
        <w:t xml:space="preserve">is to build a predictive model that can </w:t>
      </w:r>
      <w:r w:rsidR="006D119E">
        <w:rPr>
          <w:rFonts w:asciiTheme="majorBidi" w:hAnsiTheme="majorBidi" w:cstheme="majorBidi"/>
          <w:sz w:val="24"/>
          <w:szCs w:val="24"/>
        </w:rPr>
        <w:t xml:space="preserve">discern </w:t>
      </w:r>
      <w:proofErr w:type="gramStart"/>
      <w:r w:rsidR="006D119E" w:rsidRPr="00D920A3">
        <w:rPr>
          <w:rFonts w:asciiTheme="majorBidi" w:hAnsiTheme="majorBidi" w:cstheme="majorBidi"/>
          <w:sz w:val="24"/>
          <w:szCs w:val="24"/>
        </w:rPr>
        <w:t>between</w:t>
      </w:r>
      <w:r w:rsidR="006D119E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6D119E">
        <w:rPr>
          <w:rFonts w:asciiTheme="majorBidi" w:hAnsiTheme="majorBidi" w:cstheme="majorBidi"/>
          <w:sz w:val="24"/>
          <w:szCs w:val="24"/>
        </w:rPr>
        <w:t>customers</w:t>
      </w:r>
      <w:proofErr w:type="gramEnd"/>
    </w:p>
    <w:sectPr w:rsidR="001D6EF1" w:rsidRPr="001D6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EF1"/>
    <w:rsid w:val="001D6EF1"/>
    <w:rsid w:val="006D119E"/>
    <w:rsid w:val="0098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31687"/>
  <w15:chartTrackingRefBased/>
  <w15:docId w15:val="{39908EB4-AA12-4903-9761-CB581A5E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EF1"/>
    <w:rPr>
      <w:rFonts w:asciiTheme="minorHAnsi" w:hAnsiTheme="minorHAnsi" w:cstheme="minorBidi"/>
      <w:kern w:val="0"/>
      <w:sz w:val="22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6E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ranadeep/credit-risk-dataset?select=lo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Drelich</dc:creator>
  <cp:keywords/>
  <dc:description/>
  <cp:lastModifiedBy>Judah Drelich</cp:lastModifiedBy>
  <cp:revision>1</cp:revision>
  <dcterms:created xsi:type="dcterms:W3CDTF">2023-06-12T21:01:00Z</dcterms:created>
  <dcterms:modified xsi:type="dcterms:W3CDTF">2023-06-12T22:24:00Z</dcterms:modified>
</cp:coreProperties>
</file>