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00" w:type="dxa"/>
        <w:tblLook w:val="04A0" w:firstRow="1" w:lastRow="0" w:firstColumn="1" w:lastColumn="0" w:noHBand="0" w:noVBand="1"/>
      </w:tblPr>
      <w:tblGrid>
        <w:gridCol w:w="960"/>
        <w:gridCol w:w="960"/>
        <w:gridCol w:w="1272"/>
        <w:gridCol w:w="960"/>
        <w:gridCol w:w="960"/>
        <w:gridCol w:w="960"/>
        <w:gridCol w:w="1053"/>
        <w:gridCol w:w="960"/>
        <w:gridCol w:w="960"/>
        <w:gridCol w:w="1053"/>
        <w:gridCol w:w="960"/>
        <w:gridCol w:w="1053"/>
        <w:gridCol w:w="1053"/>
        <w:gridCol w:w="1053"/>
        <w:gridCol w:w="960"/>
      </w:tblGrid>
      <w:tr w:rsidR="009A3415" w:rsidRPr="009A3415" w14:paraId="7B164D54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6998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DBF0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595C" w14:textId="13887455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E9B9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4D1A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B1B1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X-Bar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A592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STDEV.P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BCD0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4B2E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18D4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2CD1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49C7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613C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2412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A83E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A3415" w:rsidRPr="009A3415" w14:paraId="41ADC2EF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84A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EAB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E46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D61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7982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4B9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BD4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4.690416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8708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9FC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X2-Bar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70F5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3CDF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16FE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UCLx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0244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A512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LCLx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907D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A3415" w:rsidRPr="009A3415" w14:paraId="7285F447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1527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5A3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38FD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E8F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7E1A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A4C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5CDF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5.899152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D245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7343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B52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242F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ED74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2E77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7554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F92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A3415" w:rsidRPr="009A3415" w14:paraId="67E8A0DE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40F4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9F8A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553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D26A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EA65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263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F49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8.231039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E795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E99E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0580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E03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8670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5595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2406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CD6C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A3415" w:rsidRPr="009A3415" w14:paraId="55E2AD76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4F92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7599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3517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8A4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6DE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316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D5A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6.465292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E32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32F2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2C1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D882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BEC2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CF8C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1B1A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B9AB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A3415" w:rsidRPr="009A3415" w14:paraId="10DD9275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679F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4435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926D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2C0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C68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4B6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C67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14.5396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BA74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C8A8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D109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37B7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1B1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BA6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6C05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CACA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A3415" w:rsidRPr="009A3415" w14:paraId="0EBA97FE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5BA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3A7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5859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3C1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8F4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9A5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BA78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8.794885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76B8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449D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17B9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E223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0898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8BAE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7198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B6D4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A3415" w:rsidRPr="009A3415" w14:paraId="062627A2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AED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019F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E01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B0F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20C8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95EF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E6A4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5.848077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DBF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BFDC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38CF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2788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4713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865C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44D3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1E7C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A3415" w:rsidRPr="009A3415" w14:paraId="74148872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284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F42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019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D9A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9FDA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5347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7F8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10.12917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C8A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AA31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EE65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754E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F84C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2F9D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4FC2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A862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A3415" w:rsidRPr="009A3415" w14:paraId="5D839101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7D3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88D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8237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6274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DA4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A87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71B7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9.641058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5D10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F1B9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27E9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1073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00E5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0100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0C22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317E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A3415" w:rsidRPr="009A3415" w14:paraId="31C74948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B23A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0CE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A560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3B3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FFDF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00E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7CBF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9.476286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906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2079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9B20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D3F2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307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D4C4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01ED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A6B5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A3415" w:rsidRPr="009A3415" w14:paraId="1EF5F3DC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10F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D9D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392F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AF7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5282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27F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B17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7.042727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B748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46EE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0960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9DD0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0ACD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5D4C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0C25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B1A0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A3415" w:rsidRPr="009A3415" w14:paraId="0BB862DF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034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C7A0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3E5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255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47BD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E72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175D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6.078651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343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C4E5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77C2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1CE6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9213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B9AB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BC00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0E9C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E0A2AF6" w14:textId="77777777" w:rsidR="00F53D6A" w:rsidRDefault="00F53D6A"/>
    <w:tbl>
      <w:tblPr>
        <w:tblW w:w="3159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</w:tblGrid>
      <w:tr w:rsidR="009A3415" w:rsidRPr="009A3415" w14:paraId="5126B6C3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DC45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X-Bar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163D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ED77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A3415" w:rsidRPr="009A3415" w14:paraId="3B9A8D28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2A16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UCLx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6043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CLx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D51C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LCLx</w:t>
            </w:r>
            <w:proofErr w:type="spellEnd"/>
          </w:p>
        </w:tc>
      </w:tr>
      <w:tr w:rsidR="009A3415" w:rsidRPr="009A3415" w14:paraId="70AC6C72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0648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CE5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1BA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  <w:tr w:rsidR="009A3415" w:rsidRPr="009A3415" w14:paraId="3B225C79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33A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1FE0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B389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  <w:tr w:rsidR="009A3415" w:rsidRPr="009A3415" w14:paraId="0F3A306F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4F4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D91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65C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  <w:tr w:rsidR="009A3415" w:rsidRPr="009A3415" w14:paraId="0BA67207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65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3A3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191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  <w:tr w:rsidR="009A3415" w:rsidRPr="009A3415" w14:paraId="45D864AF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29A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742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2A59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  <w:tr w:rsidR="009A3415" w:rsidRPr="009A3415" w14:paraId="0E61CA34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6AF0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3919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71F7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  <w:tr w:rsidR="009A3415" w:rsidRPr="009A3415" w14:paraId="5F7A1E7C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EC94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D2B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88D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  <w:tr w:rsidR="009A3415" w:rsidRPr="009A3415" w14:paraId="358B9174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6E9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4DC8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AAAD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  <w:tr w:rsidR="009A3415" w:rsidRPr="009A3415" w14:paraId="70C0248E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EA7A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3445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0EC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  <w:tr w:rsidR="009A3415" w:rsidRPr="009A3415" w14:paraId="3C0BAB59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5400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3394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9BB8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  <w:tr w:rsidR="009A3415" w:rsidRPr="009A3415" w14:paraId="6ED48B20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567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F01D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51D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  <w:tr w:rsidR="009A3415" w:rsidRPr="009A3415" w14:paraId="4985A56D" w14:textId="77777777" w:rsidTr="009A3415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4069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32.60404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EAAA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27.54167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5299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22.47929</w:t>
            </w:r>
          </w:p>
        </w:tc>
      </w:tr>
    </w:tbl>
    <w:p w14:paraId="0560A519" w14:textId="77777777" w:rsidR="009A3415" w:rsidRDefault="009A3415"/>
    <w:tbl>
      <w:tblPr>
        <w:tblW w:w="2880" w:type="dxa"/>
        <w:tblLook w:val="04A0" w:firstRow="1" w:lastRow="0" w:firstColumn="1" w:lastColumn="0" w:noHBand="0" w:noVBand="1"/>
      </w:tblPr>
      <w:tblGrid>
        <w:gridCol w:w="1053"/>
        <w:gridCol w:w="1053"/>
        <w:gridCol w:w="960"/>
      </w:tblGrid>
      <w:tr w:rsidR="009A3415" w:rsidRPr="009A3415" w14:paraId="439EF12E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A315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483A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AC9D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A3415" w:rsidRPr="009A3415" w14:paraId="56C15EFA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4C26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SD-Chart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30DD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46B5" w14:textId="77777777" w:rsidR="009A3415" w:rsidRPr="009A3415" w:rsidRDefault="009A3415" w:rsidP="009A3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A3415" w:rsidRPr="009A3415" w14:paraId="49A74A6F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72C3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89CA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FA41" w14:textId="77777777" w:rsidR="009A3415" w:rsidRPr="009A3415" w:rsidRDefault="009A3415" w:rsidP="009A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LCL</w:t>
            </w:r>
          </w:p>
        </w:tc>
      </w:tr>
      <w:tr w:rsidR="009A3415" w:rsidRPr="009A3415" w14:paraId="2DD2C7A3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4E5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BE37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36E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50665613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9222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D4A2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F9C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00BF8330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059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96BF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D5A8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42D71EDE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6882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132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8362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13719735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0370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C2E6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918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6D47E8F6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8820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EC1F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3974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17F44DE6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0CB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CEB8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62C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1C8710FA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247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57C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3A80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2810A7AD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FD72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C1D9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8DF5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2FBF5FC8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701E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E154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105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3986A175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44A3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F7E7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5F31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6FA745FE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EA5B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91A2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AEF7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9A3415" w:rsidRPr="009A3415" w14:paraId="46FA7FFD" w14:textId="77777777" w:rsidTr="009A34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22A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6.074851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1500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2.692753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65DC" w14:textId="77777777" w:rsidR="009A3415" w:rsidRPr="009A3415" w:rsidRDefault="009A3415" w:rsidP="009A3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A34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6CAD901A" w14:textId="77777777" w:rsidR="009A3415" w:rsidRDefault="009A3415"/>
    <w:p w14:paraId="585044E6" w14:textId="77777777" w:rsidR="009A3415" w:rsidRDefault="009A3415"/>
    <w:p w14:paraId="568325C0" w14:textId="77777777" w:rsidR="009A3415" w:rsidRDefault="009A3415"/>
    <w:p w14:paraId="02EE4DF8" w14:textId="77777777" w:rsidR="009A3415" w:rsidRDefault="009A3415"/>
    <w:p w14:paraId="5544EB93" w14:textId="0EBCE298" w:rsidR="009A3415" w:rsidRDefault="009A3415">
      <w:r>
        <w:rPr>
          <w:noProof/>
        </w:rPr>
        <w:lastRenderedPageBreak/>
        <w:drawing>
          <wp:inline distT="0" distB="0" distL="0" distR="0" wp14:anchorId="7F4DAA92" wp14:editId="126C3FA0">
            <wp:extent cx="5943600" cy="3498762"/>
            <wp:effectExtent l="0" t="0" r="0" b="6985"/>
            <wp:docPr id="17548570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411435-EDED-2C19-A1CB-E7C5BC4DD2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80BDA" wp14:editId="01E128AF">
            <wp:extent cx="6778625" cy="4477407"/>
            <wp:effectExtent l="0" t="0" r="3175" b="18415"/>
            <wp:docPr id="18180499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FAE0FA-F635-ECF3-2261-EF4EF61AE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A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15"/>
    <w:rsid w:val="00965769"/>
    <w:rsid w:val="009A3415"/>
    <w:rsid w:val="00F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37D0"/>
  <w15:chartTrackingRefBased/>
  <w15:docId w15:val="{1A0FA1C5-3843-456E-A331-5B8D1B60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355710212169563E-2"/>
          <c:y val="2.2354577472687709E-2"/>
          <c:w val="0.82038818216292619"/>
          <c:h val="0.90357839885398938"/>
        </c:manualLayout>
      </c:layout>
      <c:lineChart>
        <c:grouping val="stacked"/>
        <c:varyColors val="0"/>
        <c:ser>
          <c:idx val="0"/>
          <c:order val="0"/>
          <c:tx>
            <c:strRef>
              <c:f>Sheet1!$A$33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Sheet1!$A$34:$A$46</c:f>
              <c:numCache>
                <c:formatCode>General</c:formatCode>
                <c:ptCount val="13"/>
                <c:pt idx="0">
                  <c:v>6.0748512066393916</c:v>
                </c:pt>
                <c:pt idx="1">
                  <c:v>6.0748512066393916</c:v>
                </c:pt>
                <c:pt idx="2">
                  <c:v>6.0748512066393916</c:v>
                </c:pt>
                <c:pt idx="3">
                  <c:v>6.0748512066393916</c:v>
                </c:pt>
                <c:pt idx="4">
                  <c:v>6.0748512066393916</c:v>
                </c:pt>
                <c:pt idx="5">
                  <c:v>6.0748512066393916</c:v>
                </c:pt>
                <c:pt idx="6">
                  <c:v>6.0748512066393916</c:v>
                </c:pt>
                <c:pt idx="7">
                  <c:v>6.0748512066393916</c:v>
                </c:pt>
                <c:pt idx="8">
                  <c:v>6.0748512066393916</c:v>
                </c:pt>
                <c:pt idx="9">
                  <c:v>6.0748512066393916</c:v>
                </c:pt>
                <c:pt idx="10">
                  <c:v>6.0748512066393916</c:v>
                </c:pt>
                <c:pt idx="11">
                  <c:v>6.0748512066393916</c:v>
                </c:pt>
                <c:pt idx="12">
                  <c:v>6.0748512066393916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E0-4FB9-9869-8C95F98C1ED1}"/>
            </c:ext>
          </c:extLst>
        </c:ser>
        <c:ser>
          <c:idx val="1"/>
          <c:order val="1"/>
          <c:tx>
            <c:strRef>
              <c:f>Sheet1!$B$33</c:f>
              <c:strCache>
                <c:ptCount val="1"/>
                <c:pt idx="0">
                  <c:v>CL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Sheet1!$B$34:$B$46</c:f>
              <c:numCache>
                <c:formatCode>General</c:formatCode>
                <c:ptCount val="13"/>
                <c:pt idx="0">
                  <c:v>2.6927531944323548</c:v>
                </c:pt>
                <c:pt idx="1">
                  <c:v>2.6927531944323548</c:v>
                </c:pt>
                <c:pt idx="2">
                  <c:v>2.6927531944323548</c:v>
                </c:pt>
                <c:pt idx="3">
                  <c:v>2.6927531944323548</c:v>
                </c:pt>
                <c:pt idx="4">
                  <c:v>2.6927531944323548</c:v>
                </c:pt>
                <c:pt idx="5">
                  <c:v>2.6927531944323548</c:v>
                </c:pt>
                <c:pt idx="6">
                  <c:v>2.6927531944323548</c:v>
                </c:pt>
                <c:pt idx="7">
                  <c:v>2.6927531944323548</c:v>
                </c:pt>
                <c:pt idx="8">
                  <c:v>2.6927531944323548</c:v>
                </c:pt>
                <c:pt idx="9">
                  <c:v>2.6927531944323548</c:v>
                </c:pt>
                <c:pt idx="10">
                  <c:v>2.6927531944323548</c:v>
                </c:pt>
                <c:pt idx="11">
                  <c:v>2.6927531944323548</c:v>
                </c:pt>
                <c:pt idx="12">
                  <c:v>2.6927531944323548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E0-4FB9-9869-8C95F98C1ED1}"/>
            </c:ext>
          </c:extLst>
        </c:ser>
        <c:ser>
          <c:idx val="2"/>
          <c:order val="2"/>
          <c:tx>
            <c:strRef>
              <c:f>Sheet1!$C$33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Sheet1!$C$34:$C$46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E0-4FB9-9869-8C95F98C1ED1}"/>
            </c:ext>
          </c:extLst>
        </c:ser>
        <c:ser>
          <c:idx val="3"/>
          <c:order val="3"/>
          <c:tx>
            <c:strRef>
              <c:f>Sheet1!$G$1</c:f>
              <c:strCache>
                <c:ptCount val="1"/>
                <c:pt idx="0">
                  <c:v>STDEV.P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Sheet1!$G$2:$G$13</c:f>
              <c:numCache>
                <c:formatCode>General</c:formatCode>
                <c:ptCount val="12"/>
                <c:pt idx="0">
                  <c:v>4.6904157598234297</c:v>
                </c:pt>
                <c:pt idx="1">
                  <c:v>5.8991524815010496</c:v>
                </c:pt>
                <c:pt idx="2">
                  <c:v>8.2310388165771649</c:v>
                </c:pt>
                <c:pt idx="3">
                  <c:v>6.4652919500978454</c:v>
                </c:pt>
                <c:pt idx="4">
                  <c:v>14.539601094940673</c:v>
                </c:pt>
                <c:pt idx="5">
                  <c:v>8.7948848770180046</c:v>
                </c:pt>
                <c:pt idx="6">
                  <c:v>5.8480766068853782</c:v>
                </c:pt>
                <c:pt idx="7">
                  <c:v>10.12916580968048</c:v>
                </c:pt>
                <c:pt idx="8">
                  <c:v>9.6410580332243612</c:v>
                </c:pt>
                <c:pt idx="9">
                  <c:v>9.4762861923857074</c:v>
                </c:pt>
                <c:pt idx="10">
                  <c:v>7.0427267446636037</c:v>
                </c:pt>
                <c:pt idx="11">
                  <c:v>6.0786511661716531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E0-4FB9-9869-8C95F98C1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1411455"/>
        <c:axId val="1672443791"/>
      </c:lineChart>
      <c:catAx>
        <c:axId val="1921411455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443791"/>
        <c:crosses val="autoZero"/>
        <c:auto val="1"/>
        <c:lblAlgn val="ctr"/>
        <c:lblOffset val="100"/>
        <c:noMultiLvlLbl val="0"/>
      </c:catAx>
      <c:valAx>
        <c:axId val="167244379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std2</a:t>
                </a:r>
              </a:p>
            </c:rich>
          </c:tx>
          <c:layout>
            <c:manualLayout>
              <c:xMode val="edge"/>
              <c:yMode val="edge"/>
              <c:x val="3.1422872189075628E-2"/>
              <c:y val="0.340304753572470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411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X-Bar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5539360858581205E-2"/>
          <c:y val="8.9054626083450938E-2"/>
          <c:w val="0.89630124103339537"/>
          <c:h val="0.8375800535515604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Sheet1!$F$2:$F$13</c:f>
              <c:numCache>
                <c:formatCode>General</c:formatCode>
                <c:ptCount val="12"/>
                <c:pt idx="0">
                  <c:v>25</c:v>
                </c:pt>
                <c:pt idx="1">
                  <c:v>24</c:v>
                </c:pt>
                <c:pt idx="2">
                  <c:v>26.75</c:v>
                </c:pt>
                <c:pt idx="3">
                  <c:v>26.5</c:v>
                </c:pt>
                <c:pt idx="4">
                  <c:v>25.5</c:v>
                </c:pt>
                <c:pt idx="5">
                  <c:v>19.25</c:v>
                </c:pt>
                <c:pt idx="6">
                  <c:v>18.5</c:v>
                </c:pt>
                <c:pt idx="7">
                  <c:v>35.5</c:v>
                </c:pt>
                <c:pt idx="8">
                  <c:v>25.75</c:v>
                </c:pt>
                <c:pt idx="9">
                  <c:v>37.5</c:v>
                </c:pt>
                <c:pt idx="10">
                  <c:v>32</c:v>
                </c:pt>
                <c:pt idx="11">
                  <c:v>34.25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8A-47C9-B23C-5CD95DDB5AF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Sheet1!$A$17:$A$29</c:f>
              <c:numCache>
                <c:formatCode>General</c:formatCode>
                <c:ptCount val="13"/>
                <c:pt idx="0">
                  <c:v>0</c:v>
                </c:pt>
                <c:pt idx="1">
                  <c:v>32.604042672199498</c:v>
                </c:pt>
                <c:pt idx="2">
                  <c:v>32.604042672199498</c:v>
                </c:pt>
                <c:pt idx="3">
                  <c:v>32.604042672199498</c:v>
                </c:pt>
                <c:pt idx="4">
                  <c:v>32.604042672199498</c:v>
                </c:pt>
                <c:pt idx="5">
                  <c:v>32.604042672199498</c:v>
                </c:pt>
                <c:pt idx="6">
                  <c:v>32.604042672199498</c:v>
                </c:pt>
                <c:pt idx="7">
                  <c:v>32.604042672199498</c:v>
                </c:pt>
                <c:pt idx="8">
                  <c:v>32.604042672199498</c:v>
                </c:pt>
                <c:pt idx="9">
                  <c:v>32.604042672199498</c:v>
                </c:pt>
                <c:pt idx="10">
                  <c:v>32.604042672199498</c:v>
                </c:pt>
                <c:pt idx="11">
                  <c:v>32.604042672199498</c:v>
                </c:pt>
                <c:pt idx="12">
                  <c:v>32.604042672199498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8A-47C9-B23C-5CD95DDB5AF3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Sheet1!$B$17:$B$29</c:f>
              <c:numCache>
                <c:formatCode>General</c:formatCode>
                <c:ptCount val="13"/>
                <c:pt idx="0">
                  <c:v>0</c:v>
                </c:pt>
                <c:pt idx="1">
                  <c:v>27.541666666666668</c:v>
                </c:pt>
                <c:pt idx="2">
                  <c:v>27.541666666666668</c:v>
                </c:pt>
                <c:pt idx="3">
                  <c:v>27.541666666666668</c:v>
                </c:pt>
                <c:pt idx="4">
                  <c:v>27.541666666666668</c:v>
                </c:pt>
                <c:pt idx="5">
                  <c:v>27.541666666666668</c:v>
                </c:pt>
                <c:pt idx="6">
                  <c:v>27.541666666666668</c:v>
                </c:pt>
                <c:pt idx="7">
                  <c:v>27.541666666666668</c:v>
                </c:pt>
                <c:pt idx="8">
                  <c:v>27.541666666666668</c:v>
                </c:pt>
                <c:pt idx="9">
                  <c:v>27.541666666666668</c:v>
                </c:pt>
                <c:pt idx="10">
                  <c:v>27.541666666666668</c:v>
                </c:pt>
                <c:pt idx="11">
                  <c:v>27.541666666666668</c:v>
                </c:pt>
                <c:pt idx="12">
                  <c:v>27.541666666666668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8A-47C9-B23C-5CD95DDB5AF3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Sheet1!$C$17:$C$29</c:f>
              <c:numCache>
                <c:formatCode>General</c:formatCode>
                <c:ptCount val="13"/>
                <c:pt idx="0">
                  <c:v>0</c:v>
                </c:pt>
                <c:pt idx="1">
                  <c:v>22.479290661133842</c:v>
                </c:pt>
                <c:pt idx="2">
                  <c:v>22.479290661133842</c:v>
                </c:pt>
                <c:pt idx="3">
                  <c:v>22.479290661133842</c:v>
                </c:pt>
                <c:pt idx="4">
                  <c:v>22.479290661133842</c:v>
                </c:pt>
                <c:pt idx="5">
                  <c:v>22.479290661133842</c:v>
                </c:pt>
                <c:pt idx="6">
                  <c:v>22.479290661133842</c:v>
                </c:pt>
                <c:pt idx="7">
                  <c:v>22.479290661133842</c:v>
                </c:pt>
                <c:pt idx="8">
                  <c:v>22.479290661133842</c:v>
                </c:pt>
                <c:pt idx="9">
                  <c:v>22.479290661133842</c:v>
                </c:pt>
                <c:pt idx="10">
                  <c:v>22.479290661133842</c:v>
                </c:pt>
                <c:pt idx="11">
                  <c:v>22.479290661133842</c:v>
                </c:pt>
                <c:pt idx="12">
                  <c:v>22.479290661133842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8A-47C9-B23C-5CD95DDB5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8694991"/>
        <c:axId val="1672416015"/>
      </c:lineChart>
      <c:catAx>
        <c:axId val="19086949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416015"/>
        <c:crosses val="autoZero"/>
        <c:auto val="1"/>
        <c:lblAlgn val="ctr"/>
        <c:lblOffset val="100"/>
        <c:noMultiLvlLbl val="0"/>
      </c:catAx>
      <c:valAx>
        <c:axId val="16724160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8694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1</cp:revision>
  <dcterms:created xsi:type="dcterms:W3CDTF">2024-02-12T20:54:00Z</dcterms:created>
  <dcterms:modified xsi:type="dcterms:W3CDTF">2024-02-12T21:07:00Z</dcterms:modified>
</cp:coreProperties>
</file>