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13F08" w14:textId="77777777" w:rsidR="00CD31D1" w:rsidRPr="00CD31D1" w:rsidRDefault="00CD31D1" w:rsidP="00CD31D1">
      <w:pPr>
        <w:rPr>
          <w:b/>
          <w:bCs/>
        </w:rPr>
      </w:pPr>
      <w:r w:rsidRPr="00CD31D1">
        <w:rPr>
          <w:b/>
          <w:bCs/>
        </w:rPr>
        <w:t>Key Insights:</w:t>
      </w:r>
    </w:p>
    <w:p w14:paraId="584BD705" w14:textId="77777777" w:rsidR="00CD31D1" w:rsidRPr="00CD31D1" w:rsidRDefault="00CD31D1" w:rsidP="00CD31D1">
      <w:pPr>
        <w:numPr>
          <w:ilvl w:val="0"/>
          <w:numId w:val="1"/>
        </w:numPr>
      </w:pPr>
      <w:r w:rsidRPr="00CD31D1">
        <w:rPr>
          <w:b/>
          <w:bCs/>
        </w:rPr>
        <w:t>Conversion Rate</w:t>
      </w:r>
      <w:r w:rsidRPr="00CD31D1">
        <w:t>:</w:t>
      </w:r>
    </w:p>
    <w:p w14:paraId="7084AEBC" w14:textId="77777777" w:rsidR="00CD31D1" w:rsidRPr="00CD31D1" w:rsidRDefault="00CD31D1" w:rsidP="00CD31D1">
      <w:pPr>
        <w:numPr>
          <w:ilvl w:val="1"/>
          <w:numId w:val="1"/>
        </w:numPr>
      </w:pPr>
      <w:r w:rsidRPr="00CD31D1">
        <w:rPr>
          <w:b/>
          <w:bCs/>
        </w:rPr>
        <w:t>38.5%</w:t>
      </w:r>
      <w:r w:rsidRPr="00CD31D1">
        <w:t xml:space="preserve"> of the leads in the dataset converted into paying customers, while </w:t>
      </w:r>
      <w:r w:rsidRPr="00CD31D1">
        <w:rPr>
          <w:b/>
          <w:bCs/>
        </w:rPr>
        <w:t>61.5%</w:t>
      </w:r>
      <w:r w:rsidRPr="00CD31D1">
        <w:t xml:space="preserve"> did not.</w:t>
      </w:r>
    </w:p>
    <w:p w14:paraId="2D304CEC" w14:textId="77777777" w:rsidR="00CD31D1" w:rsidRPr="00CD31D1" w:rsidRDefault="00CD31D1" w:rsidP="00CD31D1">
      <w:pPr>
        <w:numPr>
          <w:ilvl w:val="0"/>
          <w:numId w:val="1"/>
        </w:numPr>
      </w:pPr>
      <w:r w:rsidRPr="00CD31D1">
        <w:rPr>
          <w:b/>
          <w:bCs/>
        </w:rPr>
        <w:t>Engagement Metrics</w:t>
      </w:r>
      <w:r w:rsidRPr="00CD31D1">
        <w:t>:</w:t>
      </w:r>
    </w:p>
    <w:p w14:paraId="3103BF7E" w14:textId="77777777" w:rsidR="00CD31D1" w:rsidRPr="00CD31D1" w:rsidRDefault="00CD31D1" w:rsidP="00CD31D1">
      <w:pPr>
        <w:numPr>
          <w:ilvl w:val="1"/>
          <w:numId w:val="1"/>
        </w:numPr>
      </w:pPr>
      <w:r w:rsidRPr="00CD31D1">
        <w:t xml:space="preserve">Leads who converted spent more time on the website (average </w:t>
      </w:r>
      <w:r w:rsidRPr="00CD31D1">
        <w:rPr>
          <w:b/>
          <w:bCs/>
        </w:rPr>
        <w:t>738.5 seconds</w:t>
      </w:r>
      <w:r w:rsidRPr="00CD31D1">
        <w:t xml:space="preserve">) compared to non-converted leads (average </w:t>
      </w:r>
      <w:r w:rsidRPr="00CD31D1">
        <w:rPr>
          <w:b/>
          <w:bCs/>
        </w:rPr>
        <w:t>330.4 seconds</w:t>
      </w:r>
      <w:r w:rsidRPr="00CD31D1">
        <w:t>).</w:t>
      </w:r>
    </w:p>
    <w:p w14:paraId="77D622BB" w14:textId="77777777" w:rsidR="00CD31D1" w:rsidRPr="00CD31D1" w:rsidRDefault="00CD31D1" w:rsidP="00CD31D1">
      <w:pPr>
        <w:numPr>
          <w:ilvl w:val="1"/>
          <w:numId w:val="1"/>
        </w:numPr>
      </w:pPr>
      <w:r w:rsidRPr="00CD31D1">
        <w:t xml:space="preserve">Converted leads had more </w:t>
      </w:r>
      <w:r w:rsidRPr="00CD31D1">
        <w:rPr>
          <w:b/>
          <w:bCs/>
        </w:rPr>
        <w:t>total visits</w:t>
      </w:r>
      <w:r w:rsidRPr="00CD31D1">
        <w:t xml:space="preserve"> (average </w:t>
      </w:r>
      <w:r w:rsidRPr="00CD31D1">
        <w:rPr>
          <w:b/>
          <w:bCs/>
        </w:rPr>
        <w:t>5.3 visits</w:t>
      </w:r>
      <w:r w:rsidRPr="00CD31D1">
        <w:t xml:space="preserve">) compared to non-converted leads (average </w:t>
      </w:r>
      <w:r w:rsidRPr="00CD31D1">
        <w:rPr>
          <w:b/>
          <w:bCs/>
        </w:rPr>
        <w:t>3.4 visits</w:t>
      </w:r>
      <w:r w:rsidRPr="00CD31D1">
        <w:t>).</w:t>
      </w:r>
    </w:p>
    <w:p w14:paraId="6CFF5797" w14:textId="77777777" w:rsidR="00CD31D1" w:rsidRPr="00CD31D1" w:rsidRDefault="00CD31D1" w:rsidP="00CD31D1">
      <w:pPr>
        <w:numPr>
          <w:ilvl w:val="1"/>
          <w:numId w:val="1"/>
        </w:numPr>
      </w:pPr>
      <w:r w:rsidRPr="00CD31D1">
        <w:t>Page views per visit were slightly higher for converted leads (</w:t>
      </w:r>
      <w:r w:rsidRPr="00CD31D1">
        <w:rPr>
          <w:b/>
          <w:bCs/>
        </w:rPr>
        <w:t>2.55</w:t>
      </w:r>
      <w:r w:rsidRPr="00CD31D1">
        <w:t xml:space="preserve"> vs. </w:t>
      </w:r>
      <w:r w:rsidRPr="00CD31D1">
        <w:rPr>
          <w:b/>
          <w:bCs/>
        </w:rPr>
        <w:t>2.39</w:t>
      </w:r>
      <w:r w:rsidRPr="00CD31D1">
        <w:t>).</w:t>
      </w:r>
    </w:p>
    <w:p w14:paraId="1AD03F35" w14:textId="77777777" w:rsidR="00CD31D1" w:rsidRPr="00CD31D1" w:rsidRDefault="00CD31D1" w:rsidP="00CD31D1">
      <w:pPr>
        <w:numPr>
          <w:ilvl w:val="0"/>
          <w:numId w:val="1"/>
        </w:numPr>
      </w:pPr>
      <w:r w:rsidRPr="00CD31D1">
        <w:rPr>
          <w:b/>
          <w:bCs/>
        </w:rPr>
        <w:t>Lead Quality</w:t>
      </w:r>
      <w:r w:rsidRPr="00CD31D1">
        <w:t>:</w:t>
      </w:r>
    </w:p>
    <w:p w14:paraId="421597C4" w14:textId="77777777" w:rsidR="00CD31D1" w:rsidRPr="00CD31D1" w:rsidRDefault="00CD31D1" w:rsidP="00CD31D1">
      <w:pPr>
        <w:numPr>
          <w:ilvl w:val="1"/>
          <w:numId w:val="1"/>
        </w:numPr>
      </w:pPr>
      <w:r w:rsidRPr="00CD31D1">
        <w:t xml:space="preserve">Converted leads had slightly higher </w:t>
      </w:r>
      <w:proofErr w:type="spellStart"/>
      <w:r w:rsidRPr="00CD31D1">
        <w:rPr>
          <w:b/>
          <w:bCs/>
        </w:rPr>
        <w:t>Asymmetrique</w:t>
      </w:r>
      <w:proofErr w:type="spellEnd"/>
      <w:r w:rsidRPr="00CD31D1">
        <w:rPr>
          <w:b/>
          <w:bCs/>
        </w:rPr>
        <w:t xml:space="preserve"> Profile and Activity Scores</w:t>
      </w:r>
      <w:r w:rsidRPr="00CD31D1">
        <w:t xml:space="preserve"> (indicating a higher likelihood of engagement and relevance to the platform).</w:t>
      </w:r>
    </w:p>
    <w:p w14:paraId="516C06EE" w14:textId="77777777" w:rsidR="00CD31D1" w:rsidRPr="00CD31D1" w:rsidRDefault="00CD31D1" w:rsidP="00CD31D1">
      <w:pPr>
        <w:rPr>
          <w:b/>
          <w:bCs/>
        </w:rPr>
      </w:pPr>
      <w:r w:rsidRPr="00CD31D1">
        <w:rPr>
          <w:b/>
          <w:bCs/>
        </w:rPr>
        <w:t>Recommendations:</w:t>
      </w:r>
    </w:p>
    <w:p w14:paraId="3852B24D" w14:textId="77777777" w:rsidR="00CD31D1" w:rsidRPr="00CD31D1" w:rsidRDefault="00CD31D1" w:rsidP="00CD31D1">
      <w:pPr>
        <w:numPr>
          <w:ilvl w:val="0"/>
          <w:numId w:val="2"/>
        </w:numPr>
      </w:pPr>
      <w:r w:rsidRPr="00CD31D1">
        <w:rPr>
          <w:b/>
          <w:bCs/>
        </w:rPr>
        <w:t>Which leads are most likely to convert into paying customers?</w:t>
      </w:r>
    </w:p>
    <w:p w14:paraId="578F05A5" w14:textId="77777777" w:rsidR="00CD31D1" w:rsidRPr="00CD31D1" w:rsidRDefault="00CD31D1" w:rsidP="00CD31D1">
      <w:pPr>
        <w:numPr>
          <w:ilvl w:val="1"/>
          <w:numId w:val="2"/>
        </w:numPr>
      </w:pPr>
      <w:r w:rsidRPr="00CD31D1">
        <w:rPr>
          <w:b/>
          <w:bCs/>
        </w:rPr>
        <w:t>High engagement leads</w:t>
      </w:r>
      <w:r w:rsidRPr="00CD31D1">
        <w:t>: Leads with more visits, longer time spent on the website, and higher page views per visit are more likely to convert. Focus on leads that visit the website multiple times and stay longer.</w:t>
      </w:r>
    </w:p>
    <w:p w14:paraId="24D86455" w14:textId="77777777" w:rsidR="00CD31D1" w:rsidRPr="00CD31D1" w:rsidRDefault="00CD31D1" w:rsidP="00CD31D1">
      <w:pPr>
        <w:numPr>
          <w:ilvl w:val="1"/>
          <w:numId w:val="2"/>
        </w:numPr>
      </w:pPr>
      <w:r w:rsidRPr="00CD31D1">
        <w:t xml:space="preserve">Leads with higher </w:t>
      </w:r>
      <w:proofErr w:type="spellStart"/>
      <w:r w:rsidRPr="00CD31D1">
        <w:rPr>
          <w:b/>
          <w:bCs/>
        </w:rPr>
        <w:t>Asymmetrique</w:t>
      </w:r>
      <w:proofErr w:type="spellEnd"/>
      <w:r w:rsidRPr="00CD31D1">
        <w:rPr>
          <w:b/>
          <w:bCs/>
        </w:rPr>
        <w:t xml:space="preserve"> Profile and Activity Scores</w:t>
      </w:r>
      <w:r w:rsidRPr="00CD31D1">
        <w:t xml:space="preserve"> should be prioritized as they reflect better alignment with the platform's target audience.</w:t>
      </w:r>
    </w:p>
    <w:p w14:paraId="1C8DDF1B" w14:textId="77777777" w:rsidR="00CD31D1" w:rsidRPr="00CD31D1" w:rsidRDefault="00CD31D1" w:rsidP="00CD31D1">
      <w:pPr>
        <w:numPr>
          <w:ilvl w:val="0"/>
          <w:numId w:val="2"/>
        </w:numPr>
      </w:pPr>
      <w:r w:rsidRPr="00CD31D1">
        <w:rPr>
          <w:b/>
          <w:bCs/>
        </w:rPr>
        <w:t>How can the platform prioritize and allocate resources to leads with the highest conversion likelihood?</w:t>
      </w:r>
    </w:p>
    <w:p w14:paraId="09B4DA91" w14:textId="77777777" w:rsidR="00CD31D1" w:rsidRPr="00CD31D1" w:rsidRDefault="00CD31D1" w:rsidP="00CD31D1">
      <w:pPr>
        <w:numPr>
          <w:ilvl w:val="1"/>
          <w:numId w:val="2"/>
        </w:numPr>
      </w:pPr>
      <w:r w:rsidRPr="00CD31D1">
        <w:rPr>
          <w:b/>
          <w:bCs/>
        </w:rPr>
        <w:t>Lead Scoring System</w:t>
      </w:r>
      <w:r w:rsidRPr="00CD31D1">
        <w:t>: Implement a lead scoring model based on engagement metrics such as the total number of visits, time spent on the website, and profile scores. Leads with higher scores can be prioritized for follow-up.</w:t>
      </w:r>
    </w:p>
    <w:p w14:paraId="7A319249" w14:textId="77777777" w:rsidR="00CD31D1" w:rsidRPr="00CD31D1" w:rsidRDefault="00CD31D1" w:rsidP="00CD31D1">
      <w:pPr>
        <w:numPr>
          <w:ilvl w:val="1"/>
          <w:numId w:val="2"/>
        </w:numPr>
      </w:pPr>
      <w:proofErr w:type="spellStart"/>
      <w:r w:rsidRPr="00CD31D1">
        <w:rPr>
          <w:b/>
          <w:bCs/>
        </w:rPr>
        <w:t>Behavioral</w:t>
      </w:r>
      <w:proofErr w:type="spellEnd"/>
      <w:r w:rsidRPr="00CD31D1">
        <w:rPr>
          <w:b/>
          <w:bCs/>
        </w:rPr>
        <w:t xml:space="preserve"> Segmentation</w:t>
      </w:r>
      <w:r w:rsidRPr="00CD31D1">
        <w:t>: Segment leads based on their interaction patterns. For example, those spending more time on the site and engaging more frequently could receive immediate attention from sales teams.</w:t>
      </w:r>
    </w:p>
    <w:p w14:paraId="5AC601C4" w14:textId="77777777" w:rsidR="00CD31D1" w:rsidRPr="00CD31D1" w:rsidRDefault="00CD31D1" w:rsidP="00CD31D1">
      <w:pPr>
        <w:numPr>
          <w:ilvl w:val="0"/>
          <w:numId w:val="2"/>
        </w:numPr>
      </w:pPr>
      <w:r w:rsidRPr="00CD31D1">
        <w:rPr>
          <w:b/>
          <w:bCs/>
        </w:rPr>
        <w:t>Marketing and Sales Strategies</w:t>
      </w:r>
      <w:r w:rsidRPr="00CD31D1">
        <w:t>:</w:t>
      </w:r>
    </w:p>
    <w:p w14:paraId="793E90CB" w14:textId="77777777" w:rsidR="00CD31D1" w:rsidRPr="00CD31D1" w:rsidRDefault="00CD31D1" w:rsidP="00CD31D1">
      <w:pPr>
        <w:numPr>
          <w:ilvl w:val="1"/>
          <w:numId w:val="2"/>
        </w:numPr>
      </w:pPr>
      <w:r w:rsidRPr="00CD31D1">
        <w:rPr>
          <w:b/>
          <w:bCs/>
        </w:rPr>
        <w:t>Targeted Content Marketing</w:t>
      </w:r>
      <w:r w:rsidRPr="00CD31D1">
        <w:t>: Customize content for highly engaged leads. For example, personalized email campaigns or retargeting ads based on pages visited can increase the chances of conversion.</w:t>
      </w:r>
    </w:p>
    <w:p w14:paraId="7045BEB8" w14:textId="77777777" w:rsidR="00CD31D1" w:rsidRPr="00CD31D1" w:rsidRDefault="00CD31D1" w:rsidP="00CD31D1">
      <w:pPr>
        <w:numPr>
          <w:ilvl w:val="1"/>
          <w:numId w:val="2"/>
        </w:numPr>
      </w:pPr>
      <w:r w:rsidRPr="00CD31D1">
        <w:rPr>
          <w:b/>
          <w:bCs/>
        </w:rPr>
        <w:t>Tailored Offers for High Engagement</w:t>
      </w:r>
      <w:r w:rsidRPr="00CD31D1">
        <w:t>: Offer discounts, personalized learning paths, or exclusive webinars to leads who spend more time on the website or have higher engagement scores.</w:t>
      </w:r>
    </w:p>
    <w:p w14:paraId="3EB2862A" w14:textId="77777777" w:rsidR="00CD31D1" w:rsidRPr="00CD31D1" w:rsidRDefault="00CD31D1" w:rsidP="00CD31D1">
      <w:pPr>
        <w:numPr>
          <w:ilvl w:val="0"/>
          <w:numId w:val="2"/>
        </w:numPr>
      </w:pPr>
      <w:r w:rsidRPr="00CD31D1">
        <w:rPr>
          <w:b/>
          <w:bCs/>
        </w:rPr>
        <w:t>How can the lead management process be streamlined and made more effective?</w:t>
      </w:r>
    </w:p>
    <w:p w14:paraId="61D1D3B2" w14:textId="77777777" w:rsidR="00CD31D1" w:rsidRPr="00CD31D1" w:rsidRDefault="00CD31D1" w:rsidP="00CD31D1">
      <w:pPr>
        <w:numPr>
          <w:ilvl w:val="1"/>
          <w:numId w:val="2"/>
        </w:numPr>
      </w:pPr>
      <w:r w:rsidRPr="00CD31D1">
        <w:rPr>
          <w:b/>
          <w:bCs/>
        </w:rPr>
        <w:lastRenderedPageBreak/>
        <w:t>Automated Lead Nurturing</w:t>
      </w:r>
      <w:r w:rsidRPr="00CD31D1">
        <w:t>: Use automated workflows to nurture high-potential leads by sending timely follow-up emails or notifications when leads hit certain engagement thresholds.</w:t>
      </w:r>
    </w:p>
    <w:p w14:paraId="49B336B8" w14:textId="77777777" w:rsidR="00CD31D1" w:rsidRDefault="00CD31D1" w:rsidP="00CD31D1">
      <w:pPr>
        <w:numPr>
          <w:ilvl w:val="1"/>
          <w:numId w:val="2"/>
        </w:numPr>
      </w:pPr>
      <w:r w:rsidRPr="00CD31D1">
        <w:rPr>
          <w:b/>
          <w:bCs/>
        </w:rPr>
        <w:t>Predictive Analytics</w:t>
      </w:r>
      <w:r w:rsidRPr="00CD31D1">
        <w:t>: Incorporate machine learning models to predict lead conversion likelihood based on the interaction data, which can help in better resource allocation and prioritization of high-potential leads.</w:t>
      </w:r>
    </w:p>
    <w:p w14:paraId="0971AD1A" w14:textId="77777777" w:rsidR="006E4F85" w:rsidRDefault="006E4F85" w:rsidP="006E4F85"/>
    <w:p w14:paraId="528D27B7" w14:textId="77777777" w:rsidR="006E4F85" w:rsidRDefault="006E4F85" w:rsidP="006E4F85"/>
    <w:p w14:paraId="4A95C280" w14:textId="77777777" w:rsidR="00132E42" w:rsidRPr="00132E42" w:rsidRDefault="00132E42" w:rsidP="00132E42">
      <w:pPr>
        <w:rPr>
          <w:b/>
          <w:bCs/>
        </w:rPr>
      </w:pPr>
      <w:r w:rsidRPr="00132E42">
        <w:rPr>
          <w:b/>
          <w:bCs/>
        </w:rPr>
        <w:t>Observations:</w:t>
      </w:r>
    </w:p>
    <w:p w14:paraId="6E537945" w14:textId="77777777" w:rsidR="00132E42" w:rsidRPr="00132E42" w:rsidRDefault="00132E42" w:rsidP="00132E42">
      <w:pPr>
        <w:numPr>
          <w:ilvl w:val="0"/>
          <w:numId w:val="3"/>
        </w:numPr>
      </w:pPr>
      <w:r w:rsidRPr="00132E42">
        <w:rPr>
          <w:b/>
          <w:bCs/>
        </w:rPr>
        <w:t>Key Factors Influencing Conversion</w:t>
      </w:r>
      <w:r w:rsidRPr="00132E42">
        <w:t>:</w:t>
      </w:r>
    </w:p>
    <w:p w14:paraId="136044EE" w14:textId="77777777" w:rsidR="00132E42" w:rsidRPr="00132E42" w:rsidRDefault="00132E42" w:rsidP="00132E42">
      <w:pPr>
        <w:numPr>
          <w:ilvl w:val="1"/>
          <w:numId w:val="3"/>
        </w:numPr>
      </w:pPr>
      <w:r w:rsidRPr="00132E42">
        <w:rPr>
          <w:b/>
          <w:bCs/>
        </w:rPr>
        <w:t>Time Spent on Website</w:t>
      </w:r>
      <w:r w:rsidRPr="00132E42">
        <w:t xml:space="preserve">: The likelihood of conversion significantly increases (by 3.20x) when the total time spent on the website exceeds </w:t>
      </w:r>
      <w:r w:rsidRPr="00132E42">
        <w:rPr>
          <w:b/>
          <w:bCs/>
        </w:rPr>
        <w:t>547.99 seconds</w:t>
      </w:r>
      <w:r w:rsidRPr="00132E42">
        <w:t>.</w:t>
      </w:r>
    </w:p>
    <w:p w14:paraId="6F41117C" w14:textId="77777777" w:rsidR="00132E42" w:rsidRPr="00132E42" w:rsidRDefault="00132E42" w:rsidP="00132E42">
      <w:pPr>
        <w:numPr>
          <w:ilvl w:val="1"/>
          <w:numId w:val="3"/>
        </w:numPr>
      </w:pPr>
      <w:r w:rsidRPr="00132E42">
        <w:rPr>
          <w:b/>
          <w:bCs/>
        </w:rPr>
        <w:t>Total Visits</w:t>
      </w:r>
      <w:r w:rsidRPr="00132E42">
        <w:t xml:space="preserve">: If the lead has more than </w:t>
      </w:r>
      <w:r w:rsidRPr="00132E42">
        <w:rPr>
          <w:b/>
          <w:bCs/>
        </w:rPr>
        <w:t>56 visits</w:t>
      </w:r>
      <w:r w:rsidRPr="00132E42">
        <w:t xml:space="preserve">, the likelihood of conversion increases by </w:t>
      </w:r>
      <w:r w:rsidRPr="00132E42">
        <w:rPr>
          <w:b/>
          <w:bCs/>
        </w:rPr>
        <w:t>2.36x</w:t>
      </w:r>
      <w:r w:rsidRPr="00132E42">
        <w:t>.</w:t>
      </w:r>
    </w:p>
    <w:p w14:paraId="2E48B6A3" w14:textId="77777777" w:rsidR="00132E42" w:rsidRPr="00132E42" w:rsidRDefault="00132E42" w:rsidP="00132E42">
      <w:pPr>
        <w:numPr>
          <w:ilvl w:val="1"/>
          <w:numId w:val="3"/>
        </w:numPr>
      </w:pPr>
      <w:r w:rsidRPr="00132E42">
        <w:t xml:space="preserve">Leads with </w:t>
      </w:r>
      <w:r w:rsidRPr="00132E42">
        <w:rPr>
          <w:b/>
          <w:bCs/>
        </w:rPr>
        <w:t>zero visits</w:t>
      </w:r>
      <w:r w:rsidRPr="00132E42">
        <w:t xml:space="preserve"> or very low engagement have a significantly lower likelihood of conversion.</w:t>
      </w:r>
    </w:p>
    <w:p w14:paraId="369356F8" w14:textId="77777777" w:rsidR="00132E42" w:rsidRPr="00132E42" w:rsidRDefault="00132E42" w:rsidP="00132E42">
      <w:pPr>
        <w:numPr>
          <w:ilvl w:val="0"/>
          <w:numId w:val="3"/>
        </w:numPr>
      </w:pPr>
      <w:r w:rsidRPr="00132E42">
        <w:rPr>
          <w:b/>
          <w:bCs/>
        </w:rPr>
        <w:t>Engagement Insights</w:t>
      </w:r>
      <w:r w:rsidRPr="00132E42">
        <w:t>:</w:t>
      </w:r>
    </w:p>
    <w:p w14:paraId="4D7C3412" w14:textId="77777777" w:rsidR="00132E42" w:rsidRPr="00132E42" w:rsidRDefault="00132E42" w:rsidP="00132E42">
      <w:pPr>
        <w:numPr>
          <w:ilvl w:val="1"/>
          <w:numId w:val="3"/>
        </w:numPr>
      </w:pPr>
      <w:r w:rsidRPr="00132E42">
        <w:t xml:space="preserve">The </w:t>
      </w:r>
      <w:r w:rsidRPr="00132E42">
        <w:rPr>
          <w:b/>
          <w:bCs/>
        </w:rPr>
        <w:t>average time spent on the website</w:t>
      </w:r>
      <w:r w:rsidRPr="00132E42">
        <w:t xml:space="preserve"> for leads is </w:t>
      </w:r>
      <w:r w:rsidRPr="00132E42">
        <w:rPr>
          <w:b/>
          <w:bCs/>
        </w:rPr>
        <w:t>487.70 seconds</w:t>
      </w:r>
      <w:r w:rsidRPr="00132E42">
        <w:t xml:space="preserve">, and the </w:t>
      </w:r>
      <w:r w:rsidRPr="00132E42">
        <w:rPr>
          <w:b/>
          <w:bCs/>
        </w:rPr>
        <w:t>median</w:t>
      </w:r>
      <w:r w:rsidRPr="00132E42">
        <w:t xml:space="preserve"> is </w:t>
      </w:r>
      <w:r w:rsidRPr="00132E42">
        <w:rPr>
          <w:b/>
          <w:bCs/>
        </w:rPr>
        <w:t>248.00 seconds</w:t>
      </w:r>
      <w:r w:rsidRPr="00132E42">
        <w:t>.</w:t>
      </w:r>
    </w:p>
    <w:p w14:paraId="30E6776C" w14:textId="77777777" w:rsidR="00132E42" w:rsidRPr="00132E42" w:rsidRDefault="00132E42" w:rsidP="00132E42">
      <w:pPr>
        <w:numPr>
          <w:ilvl w:val="1"/>
          <w:numId w:val="3"/>
        </w:numPr>
      </w:pPr>
      <w:r w:rsidRPr="00132E42">
        <w:t xml:space="preserve">The </w:t>
      </w:r>
      <w:r w:rsidRPr="00132E42">
        <w:rPr>
          <w:b/>
          <w:bCs/>
        </w:rPr>
        <w:t>average total visits</w:t>
      </w:r>
      <w:r w:rsidRPr="00132E42">
        <w:t xml:space="preserve"> </w:t>
      </w:r>
      <w:proofErr w:type="gramStart"/>
      <w:r w:rsidRPr="00132E42">
        <w:t>is</w:t>
      </w:r>
      <w:proofErr w:type="gramEnd"/>
      <w:r w:rsidRPr="00132E42">
        <w:t xml:space="preserve"> </w:t>
      </w:r>
      <w:r w:rsidRPr="00132E42">
        <w:rPr>
          <w:b/>
          <w:bCs/>
        </w:rPr>
        <w:t>4.16</w:t>
      </w:r>
      <w:r w:rsidRPr="00132E42">
        <w:t xml:space="preserve">, with a median of </w:t>
      </w:r>
      <w:r w:rsidRPr="00132E42">
        <w:rPr>
          <w:b/>
          <w:bCs/>
        </w:rPr>
        <w:t>3 visits</w:t>
      </w:r>
      <w:r w:rsidRPr="00132E42">
        <w:t>, suggesting that most conversions happen within a few visits.</w:t>
      </w:r>
    </w:p>
    <w:p w14:paraId="14803EC2" w14:textId="77777777" w:rsidR="00132E42" w:rsidRPr="00132E42" w:rsidRDefault="00132E42" w:rsidP="00132E42">
      <w:pPr>
        <w:numPr>
          <w:ilvl w:val="1"/>
          <w:numId w:val="3"/>
        </w:numPr>
      </w:pPr>
      <w:r w:rsidRPr="00132E42">
        <w:t xml:space="preserve">There's a wide range in terms of visits and time spent, with some leads visiting as much as </w:t>
      </w:r>
      <w:r w:rsidRPr="00132E42">
        <w:rPr>
          <w:b/>
          <w:bCs/>
        </w:rPr>
        <w:t>251 times</w:t>
      </w:r>
      <w:r w:rsidRPr="00132E42">
        <w:t xml:space="preserve"> or spending up to </w:t>
      </w:r>
      <w:r w:rsidRPr="00132E42">
        <w:rPr>
          <w:b/>
          <w:bCs/>
        </w:rPr>
        <w:t>2,000 seconds</w:t>
      </w:r>
      <w:r w:rsidRPr="00132E42">
        <w:t xml:space="preserve"> on the site.</w:t>
      </w:r>
    </w:p>
    <w:p w14:paraId="16F447C2" w14:textId="77777777" w:rsidR="00132E42" w:rsidRPr="00132E42" w:rsidRDefault="00132E42" w:rsidP="00132E42">
      <w:pPr>
        <w:rPr>
          <w:b/>
          <w:bCs/>
        </w:rPr>
      </w:pPr>
      <w:r w:rsidRPr="00132E42">
        <w:rPr>
          <w:b/>
          <w:bCs/>
        </w:rPr>
        <w:t>Suggestions/Recommendations:</w:t>
      </w:r>
    </w:p>
    <w:p w14:paraId="3471A88E" w14:textId="77777777" w:rsidR="00132E42" w:rsidRPr="00132E42" w:rsidRDefault="00132E42" w:rsidP="00132E42">
      <w:pPr>
        <w:numPr>
          <w:ilvl w:val="0"/>
          <w:numId w:val="4"/>
        </w:numPr>
      </w:pPr>
      <w:r w:rsidRPr="00132E42">
        <w:rPr>
          <w:b/>
          <w:bCs/>
        </w:rPr>
        <w:t>Target High Engagement Leads</w:t>
      </w:r>
      <w:r w:rsidRPr="00132E42">
        <w:t>:</w:t>
      </w:r>
    </w:p>
    <w:p w14:paraId="075C2994" w14:textId="77777777" w:rsidR="00132E42" w:rsidRPr="00132E42" w:rsidRDefault="00132E42" w:rsidP="00132E42">
      <w:pPr>
        <w:numPr>
          <w:ilvl w:val="1"/>
          <w:numId w:val="4"/>
        </w:numPr>
      </w:pPr>
      <w:r w:rsidRPr="00132E42">
        <w:rPr>
          <w:b/>
          <w:bCs/>
        </w:rPr>
        <w:t>Prioritize leads who spend more than 500 seconds on the website</w:t>
      </w:r>
      <w:r w:rsidRPr="00132E42">
        <w:t xml:space="preserve"> and have made multiple visits (e.g., 3 or more). These leads are significantly more likely to convert and should receive immediate attention from your sales team.</w:t>
      </w:r>
    </w:p>
    <w:p w14:paraId="75B3CC02" w14:textId="77777777" w:rsidR="00132E42" w:rsidRPr="00132E42" w:rsidRDefault="00132E42" w:rsidP="00132E42">
      <w:pPr>
        <w:numPr>
          <w:ilvl w:val="1"/>
          <w:numId w:val="4"/>
        </w:numPr>
      </w:pPr>
      <w:r w:rsidRPr="00132E42">
        <w:rPr>
          <w:b/>
          <w:bCs/>
        </w:rPr>
        <w:t>Develop tailored content</w:t>
      </w:r>
      <w:r w:rsidRPr="00132E42">
        <w:t xml:space="preserve"> for these high-engagement users, such as personalized recommendations, offers, or follow-up emails based on their browsing patterns.</w:t>
      </w:r>
    </w:p>
    <w:p w14:paraId="0DA6603E" w14:textId="77777777" w:rsidR="00132E42" w:rsidRPr="00132E42" w:rsidRDefault="00132E42" w:rsidP="00132E42">
      <w:pPr>
        <w:numPr>
          <w:ilvl w:val="0"/>
          <w:numId w:val="4"/>
        </w:numPr>
      </w:pPr>
      <w:r w:rsidRPr="00132E42">
        <w:rPr>
          <w:b/>
          <w:bCs/>
        </w:rPr>
        <w:t>Refine Lead Scoring System</w:t>
      </w:r>
      <w:r w:rsidRPr="00132E42">
        <w:t>:</w:t>
      </w:r>
    </w:p>
    <w:p w14:paraId="42C6D336" w14:textId="77777777" w:rsidR="00132E42" w:rsidRPr="00132E42" w:rsidRDefault="00132E42" w:rsidP="00132E42">
      <w:pPr>
        <w:numPr>
          <w:ilvl w:val="1"/>
          <w:numId w:val="4"/>
        </w:numPr>
      </w:pPr>
      <w:r w:rsidRPr="00132E42">
        <w:t xml:space="preserve">Build a </w:t>
      </w:r>
      <w:r w:rsidRPr="00132E42">
        <w:rPr>
          <w:b/>
          <w:bCs/>
        </w:rPr>
        <w:t>lead scoring model</w:t>
      </w:r>
      <w:r w:rsidRPr="00132E42">
        <w:t xml:space="preserve"> that assigns higher scores to leads with more than </w:t>
      </w:r>
      <w:r w:rsidRPr="00132E42">
        <w:rPr>
          <w:b/>
          <w:bCs/>
        </w:rPr>
        <w:t>500 seconds</w:t>
      </w:r>
      <w:r w:rsidRPr="00132E42">
        <w:t xml:space="preserve"> spent on the site and </w:t>
      </w:r>
      <w:r w:rsidRPr="00132E42">
        <w:rPr>
          <w:b/>
          <w:bCs/>
        </w:rPr>
        <w:t>multiple visits</w:t>
      </w:r>
      <w:r w:rsidRPr="00132E42">
        <w:t xml:space="preserve"> (e.g., 5 or more).</w:t>
      </w:r>
    </w:p>
    <w:p w14:paraId="60A18A4B" w14:textId="77777777" w:rsidR="00132E42" w:rsidRPr="00132E42" w:rsidRDefault="00132E42" w:rsidP="00132E42">
      <w:pPr>
        <w:numPr>
          <w:ilvl w:val="1"/>
          <w:numId w:val="4"/>
        </w:numPr>
      </w:pPr>
      <w:r w:rsidRPr="00132E42">
        <w:t xml:space="preserve">Leads with no or minimal engagement should be deprioritized for sales follow-up but can be targeted with </w:t>
      </w:r>
      <w:r w:rsidRPr="00132E42">
        <w:rPr>
          <w:b/>
          <w:bCs/>
        </w:rPr>
        <w:t>retargeting ads</w:t>
      </w:r>
      <w:r w:rsidRPr="00132E42">
        <w:t xml:space="preserve"> or drip email campaigns to re-engage them.</w:t>
      </w:r>
    </w:p>
    <w:p w14:paraId="30434A9F" w14:textId="77777777" w:rsidR="00132E42" w:rsidRPr="00132E42" w:rsidRDefault="00132E42" w:rsidP="00132E42">
      <w:pPr>
        <w:numPr>
          <w:ilvl w:val="0"/>
          <w:numId w:val="4"/>
        </w:numPr>
      </w:pPr>
      <w:r w:rsidRPr="00132E42">
        <w:rPr>
          <w:b/>
          <w:bCs/>
        </w:rPr>
        <w:t xml:space="preserve">Segment and Target Based on </w:t>
      </w:r>
      <w:proofErr w:type="spellStart"/>
      <w:r w:rsidRPr="00132E42">
        <w:rPr>
          <w:b/>
          <w:bCs/>
        </w:rPr>
        <w:t>Behavior</w:t>
      </w:r>
      <w:proofErr w:type="spellEnd"/>
      <w:r w:rsidRPr="00132E42">
        <w:t>:</w:t>
      </w:r>
    </w:p>
    <w:p w14:paraId="20927467" w14:textId="77777777" w:rsidR="00132E42" w:rsidRPr="00132E42" w:rsidRDefault="00132E42" w:rsidP="00132E42">
      <w:pPr>
        <w:numPr>
          <w:ilvl w:val="1"/>
          <w:numId w:val="4"/>
        </w:numPr>
      </w:pPr>
      <w:r w:rsidRPr="00132E42">
        <w:lastRenderedPageBreak/>
        <w:t>Segment leads into buckets based on their time spent and visits. For example:</w:t>
      </w:r>
    </w:p>
    <w:p w14:paraId="2D886790" w14:textId="77777777" w:rsidR="00132E42" w:rsidRPr="00132E42" w:rsidRDefault="00132E42" w:rsidP="00132E42">
      <w:pPr>
        <w:numPr>
          <w:ilvl w:val="2"/>
          <w:numId w:val="4"/>
        </w:numPr>
      </w:pPr>
      <w:r w:rsidRPr="00132E42">
        <w:rPr>
          <w:b/>
          <w:bCs/>
        </w:rPr>
        <w:t>Highly Engaged</w:t>
      </w:r>
      <w:r w:rsidRPr="00132E42">
        <w:t>: More than 500 seconds, 5+ visits.</w:t>
      </w:r>
    </w:p>
    <w:p w14:paraId="64F9D87A" w14:textId="77777777" w:rsidR="00132E42" w:rsidRPr="00132E42" w:rsidRDefault="00132E42" w:rsidP="00132E42">
      <w:pPr>
        <w:numPr>
          <w:ilvl w:val="2"/>
          <w:numId w:val="4"/>
        </w:numPr>
      </w:pPr>
      <w:r w:rsidRPr="00132E42">
        <w:rPr>
          <w:b/>
          <w:bCs/>
        </w:rPr>
        <w:t>Moderately Engaged</w:t>
      </w:r>
      <w:r w:rsidRPr="00132E42">
        <w:t>: 250-500 seconds, 2-5 visits.</w:t>
      </w:r>
    </w:p>
    <w:p w14:paraId="5FF2A001" w14:textId="77777777" w:rsidR="00132E42" w:rsidRPr="00132E42" w:rsidRDefault="00132E42" w:rsidP="00132E42">
      <w:pPr>
        <w:numPr>
          <w:ilvl w:val="2"/>
          <w:numId w:val="4"/>
        </w:numPr>
      </w:pPr>
      <w:r w:rsidRPr="00132E42">
        <w:rPr>
          <w:b/>
          <w:bCs/>
        </w:rPr>
        <w:t>Low Engagement</w:t>
      </w:r>
      <w:r w:rsidRPr="00132E42">
        <w:t>: Less than 250 seconds, 1-2 visits.</w:t>
      </w:r>
    </w:p>
    <w:p w14:paraId="79F11E7A" w14:textId="77777777" w:rsidR="00132E42" w:rsidRPr="00132E42" w:rsidRDefault="00132E42" w:rsidP="00132E42">
      <w:pPr>
        <w:numPr>
          <w:ilvl w:val="1"/>
          <w:numId w:val="4"/>
        </w:numPr>
      </w:pPr>
      <w:r w:rsidRPr="00132E42">
        <w:t>Tailor marketing and sales approaches for each segment. Highly engaged users might respond well to direct sales outreach, while low engagement leads may need more nurturing or re-engagement campaigns.</w:t>
      </w:r>
    </w:p>
    <w:p w14:paraId="322B1F8A" w14:textId="77777777" w:rsidR="00132E42" w:rsidRPr="00132E42" w:rsidRDefault="00132E42" w:rsidP="00132E42">
      <w:pPr>
        <w:numPr>
          <w:ilvl w:val="0"/>
          <w:numId w:val="4"/>
        </w:numPr>
      </w:pPr>
      <w:r w:rsidRPr="00132E42">
        <w:rPr>
          <w:b/>
          <w:bCs/>
        </w:rPr>
        <w:t>Optimize Marketing for Conversions</w:t>
      </w:r>
      <w:r w:rsidRPr="00132E42">
        <w:t>:</w:t>
      </w:r>
    </w:p>
    <w:p w14:paraId="3B65B64B" w14:textId="77777777" w:rsidR="00132E42" w:rsidRPr="00132E42" w:rsidRDefault="00132E42" w:rsidP="00132E42">
      <w:pPr>
        <w:numPr>
          <w:ilvl w:val="1"/>
          <w:numId w:val="4"/>
        </w:numPr>
      </w:pPr>
      <w:r w:rsidRPr="00132E42">
        <w:t xml:space="preserve">Focus on </w:t>
      </w:r>
      <w:r w:rsidRPr="00132E42">
        <w:rPr>
          <w:b/>
          <w:bCs/>
        </w:rPr>
        <w:t>retargeting campaigns</w:t>
      </w:r>
      <w:r w:rsidRPr="00132E42">
        <w:t xml:space="preserve"> for leads that spend significant time on your site but haven’t yet converted.</w:t>
      </w:r>
    </w:p>
    <w:p w14:paraId="480F27D3" w14:textId="77777777" w:rsidR="00132E42" w:rsidRPr="00132E42" w:rsidRDefault="00132E42" w:rsidP="00132E42">
      <w:pPr>
        <w:numPr>
          <w:ilvl w:val="1"/>
          <w:numId w:val="4"/>
        </w:numPr>
      </w:pPr>
      <w:r w:rsidRPr="00132E42">
        <w:t xml:space="preserve">Implement </w:t>
      </w:r>
      <w:r w:rsidRPr="00132E42">
        <w:rPr>
          <w:b/>
          <w:bCs/>
        </w:rPr>
        <w:t>A/B testing</w:t>
      </w:r>
      <w:r w:rsidRPr="00132E42">
        <w:t xml:space="preserve"> on landing pages or content that high-engagement users interact with to further optimize for conversion.</w:t>
      </w:r>
    </w:p>
    <w:p w14:paraId="0877958F" w14:textId="77777777" w:rsidR="00132E42" w:rsidRPr="00132E42" w:rsidRDefault="00132E42" w:rsidP="00132E42">
      <w:pPr>
        <w:numPr>
          <w:ilvl w:val="0"/>
          <w:numId w:val="4"/>
        </w:numPr>
      </w:pPr>
      <w:r w:rsidRPr="00132E42">
        <w:rPr>
          <w:b/>
          <w:bCs/>
        </w:rPr>
        <w:t>Automation in Lead Management</w:t>
      </w:r>
      <w:r w:rsidRPr="00132E42">
        <w:t>:</w:t>
      </w:r>
    </w:p>
    <w:p w14:paraId="6EB1427F" w14:textId="77777777" w:rsidR="00132E42" w:rsidRPr="00132E42" w:rsidRDefault="00132E42" w:rsidP="00132E42">
      <w:pPr>
        <w:numPr>
          <w:ilvl w:val="1"/>
          <w:numId w:val="4"/>
        </w:numPr>
      </w:pPr>
      <w:r w:rsidRPr="00132E42">
        <w:t xml:space="preserve">Set up </w:t>
      </w:r>
      <w:r w:rsidRPr="00132E42">
        <w:rPr>
          <w:b/>
          <w:bCs/>
        </w:rPr>
        <w:t>automated triggers</w:t>
      </w:r>
      <w:r w:rsidRPr="00132E42">
        <w:t xml:space="preserve"> for sales teams when a lead surpasses certain engagement thresholds, such as more than 500 seconds or 3 visits.</w:t>
      </w:r>
    </w:p>
    <w:p w14:paraId="21510124" w14:textId="77777777" w:rsidR="00132E42" w:rsidRPr="00132E42" w:rsidRDefault="00132E42" w:rsidP="00132E42">
      <w:pPr>
        <w:numPr>
          <w:ilvl w:val="1"/>
          <w:numId w:val="4"/>
        </w:numPr>
      </w:pPr>
      <w:r w:rsidRPr="00132E42">
        <w:t>Automate follow-up emails for leads who have visited more than 5 times but haven't converted yet.</w:t>
      </w:r>
    </w:p>
    <w:p w14:paraId="3BA5976C" w14:textId="77777777" w:rsidR="00132E42" w:rsidRPr="00132E42" w:rsidRDefault="00132E42" w:rsidP="00132E42">
      <w:pPr>
        <w:rPr>
          <w:b/>
          <w:bCs/>
        </w:rPr>
      </w:pPr>
      <w:r w:rsidRPr="00132E42">
        <w:rPr>
          <w:b/>
          <w:bCs/>
        </w:rPr>
        <w:t>Presentation Ideas:</w:t>
      </w:r>
    </w:p>
    <w:p w14:paraId="5AAEDFCD" w14:textId="77777777" w:rsidR="00132E42" w:rsidRPr="00132E42" w:rsidRDefault="00132E42" w:rsidP="00132E42">
      <w:pPr>
        <w:numPr>
          <w:ilvl w:val="0"/>
          <w:numId w:val="5"/>
        </w:numPr>
      </w:pPr>
      <w:r w:rsidRPr="00132E42">
        <w:rPr>
          <w:b/>
          <w:bCs/>
        </w:rPr>
        <w:t>Visualize Key Influencers</w:t>
      </w:r>
      <w:r w:rsidRPr="00132E42">
        <w:t>: Display the graph showing how the likelihood of conversion increases with time spent and visits.</w:t>
      </w:r>
    </w:p>
    <w:p w14:paraId="01CCA5F3" w14:textId="77777777" w:rsidR="00132E42" w:rsidRPr="00132E42" w:rsidRDefault="00132E42" w:rsidP="00132E42">
      <w:pPr>
        <w:numPr>
          <w:ilvl w:val="0"/>
          <w:numId w:val="5"/>
        </w:numPr>
      </w:pPr>
      <w:r w:rsidRPr="00132E42">
        <w:rPr>
          <w:b/>
          <w:bCs/>
        </w:rPr>
        <w:t>Segment Analysis</w:t>
      </w:r>
      <w:r w:rsidRPr="00132E42">
        <w:t>: Present leads segmented by their engagement levels (time spent and visits) to show how resource allocation can be improved.</w:t>
      </w:r>
    </w:p>
    <w:p w14:paraId="23071307" w14:textId="77777777" w:rsidR="00132E42" w:rsidRPr="00132E42" w:rsidRDefault="00132E42" w:rsidP="00132E42">
      <w:pPr>
        <w:numPr>
          <w:ilvl w:val="0"/>
          <w:numId w:val="5"/>
        </w:numPr>
      </w:pPr>
      <w:r w:rsidRPr="00132E42">
        <w:rPr>
          <w:b/>
          <w:bCs/>
        </w:rPr>
        <w:t>Automated Triggers</w:t>
      </w:r>
      <w:r w:rsidRPr="00132E42">
        <w:t>: Showcase examples of how automated triggers for high-engagement leads can improve conversion rates.</w:t>
      </w:r>
    </w:p>
    <w:p w14:paraId="6171AC6A" w14:textId="77777777" w:rsidR="00132E42" w:rsidRDefault="00132E42" w:rsidP="00132E42">
      <w:pPr>
        <w:numPr>
          <w:ilvl w:val="0"/>
          <w:numId w:val="5"/>
        </w:numPr>
      </w:pPr>
      <w:r w:rsidRPr="00132E42">
        <w:rPr>
          <w:b/>
          <w:bCs/>
        </w:rPr>
        <w:t>Lead Scoring Model</w:t>
      </w:r>
      <w:r w:rsidRPr="00132E42">
        <w:t>: Present a simple scoring model based on engagement metrics and conversion likelihood.</w:t>
      </w:r>
    </w:p>
    <w:p w14:paraId="5FD07122" w14:textId="77777777" w:rsidR="00353FC5" w:rsidRPr="00132E42" w:rsidRDefault="00353FC5" w:rsidP="00353FC5"/>
    <w:p w14:paraId="1197F5A8" w14:textId="77777777" w:rsidR="006E4F85" w:rsidRPr="00CD31D1" w:rsidRDefault="006E4F85" w:rsidP="006E4F85"/>
    <w:p w14:paraId="662DA9FE" w14:textId="77777777" w:rsidR="003930F9" w:rsidRDefault="003930F9"/>
    <w:sectPr w:rsidR="00393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27488"/>
    <w:multiLevelType w:val="multilevel"/>
    <w:tmpl w:val="C38E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F4B80"/>
    <w:multiLevelType w:val="multilevel"/>
    <w:tmpl w:val="5D04D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76822"/>
    <w:multiLevelType w:val="multilevel"/>
    <w:tmpl w:val="3BE89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0662A"/>
    <w:multiLevelType w:val="multilevel"/>
    <w:tmpl w:val="516AA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70C1D"/>
    <w:multiLevelType w:val="multilevel"/>
    <w:tmpl w:val="DC683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044855">
    <w:abstractNumId w:val="4"/>
  </w:num>
  <w:num w:numId="2" w16cid:durableId="1292321145">
    <w:abstractNumId w:val="1"/>
  </w:num>
  <w:num w:numId="3" w16cid:durableId="84542553">
    <w:abstractNumId w:val="2"/>
  </w:num>
  <w:num w:numId="4" w16cid:durableId="1568105972">
    <w:abstractNumId w:val="3"/>
  </w:num>
  <w:num w:numId="5" w16cid:durableId="209782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D1"/>
    <w:rsid w:val="00132E42"/>
    <w:rsid w:val="00353FC5"/>
    <w:rsid w:val="003930F9"/>
    <w:rsid w:val="003C4198"/>
    <w:rsid w:val="0046185B"/>
    <w:rsid w:val="00490C87"/>
    <w:rsid w:val="006E4F85"/>
    <w:rsid w:val="00CD31D1"/>
    <w:rsid w:val="00CF6475"/>
    <w:rsid w:val="00E37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ED4BF"/>
  <w15:chartTrackingRefBased/>
  <w15:docId w15:val="{FC51699A-C630-4CFF-ADFF-C4C3EF16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7308">
      <w:bodyDiv w:val="1"/>
      <w:marLeft w:val="0"/>
      <w:marRight w:val="0"/>
      <w:marTop w:val="0"/>
      <w:marBottom w:val="0"/>
      <w:divBdr>
        <w:top w:val="none" w:sz="0" w:space="0" w:color="auto"/>
        <w:left w:val="none" w:sz="0" w:space="0" w:color="auto"/>
        <w:bottom w:val="none" w:sz="0" w:space="0" w:color="auto"/>
        <w:right w:val="none" w:sz="0" w:space="0" w:color="auto"/>
      </w:divBdr>
    </w:div>
    <w:div w:id="287853940">
      <w:bodyDiv w:val="1"/>
      <w:marLeft w:val="0"/>
      <w:marRight w:val="0"/>
      <w:marTop w:val="0"/>
      <w:marBottom w:val="0"/>
      <w:divBdr>
        <w:top w:val="none" w:sz="0" w:space="0" w:color="auto"/>
        <w:left w:val="none" w:sz="0" w:space="0" w:color="auto"/>
        <w:bottom w:val="none" w:sz="0" w:space="0" w:color="auto"/>
        <w:right w:val="none" w:sz="0" w:space="0" w:color="auto"/>
      </w:divBdr>
    </w:div>
    <w:div w:id="642270426">
      <w:bodyDiv w:val="1"/>
      <w:marLeft w:val="0"/>
      <w:marRight w:val="0"/>
      <w:marTop w:val="0"/>
      <w:marBottom w:val="0"/>
      <w:divBdr>
        <w:top w:val="none" w:sz="0" w:space="0" w:color="auto"/>
        <w:left w:val="none" w:sz="0" w:space="0" w:color="auto"/>
        <w:bottom w:val="none" w:sz="0" w:space="0" w:color="auto"/>
        <w:right w:val="none" w:sz="0" w:space="0" w:color="auto"/>
      </w:divBdr>
    </w:div>
    <w:div w:id="1600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879</Words>
  <Characters>4708</Characters>
  <Application>Microsoft Office Word</Application>
  <DocSecurity>0</DocSecurity>
  <Lines>98</Lines>
  <Paragraphs>63</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 Raman S</dc:creator>
  <cp:keywords/>
  <dc:description/>
  <cp:lastModifiedBy>Jeya Raman S</cp:lastModifiedBy>
  <cp:revision>5</cp:revision>
  <dcterms:created xsi:type="dcterms:W3CDTF">2024-09-05T09:59:00Z</dcterms:created>
  <dcterms:modified xsi:type="dcterms:W3CDTF">2024-09-05T10:30:00Z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7cf96a06-796c-4f16-99a5-8cdde7feecb9</vt:lpwstr>
  </property>
</Properties>
</file>