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ACB8" w14:textId="77777777" w:rsidR="00462E78" w:rsidRPr="00462E78" w:rsidRDefault="00462E78" w:rsidP="00462E78">
      <w:pPr>
        <w:ind w:left="1440" w:firstLine="720"/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 xml:space="preserve">Ather </w:t>
      </w:r>
      <w:proofErr w:type="spellStart"/>
      <w:r w:rsidRPr="00462E78">
        <w:rPr>
          <w:rFonts w:ascii="Times New Roman" w:hAnsi="Times New Roman" w:cs="Times New Roman"/>
          <w:b/>
          <w:bCs/>
        </w:rPr>
        <w:t>Rizta</w:t>
      </w:r>
      <w:proofErr w:type="spellEnd"/>
      <w:r w:rsidRPr="00462E78">
        <w:rPr>
          <w:rFonts w:ascii="Times New Roman" w:hAnsi="Times New Roman" w:cs="Times New Roman"/>
          <w:b/>
          <w:bCs/>
        </w:rPr>
        <w:t xml:space="preserve"> Public Sentiment Analysis Report</w:t>
      </w:r>
    </w:p>
    <w:p w14:paraId="716EF03F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1. Introduction</w:t>
      </w:r>
    </w:p>
    <w:p w14:paraId="4803A62F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This report summarizes insights from an independent sentiment analysis conducted on public discussions surrounding the </w:t>
      </w:r>
      <w:r w:rsidRPr="00462E78">
        <w:rPr>
          <w:rFonts w:ascii="Times New Roman" w:hAnsi="Times New Roman" w:cs="Times New Roman"/>
          <w:b/>
          <w:bCs/>
        </w:rPr>
        <w:t xml:space="preserve">Ather </w:t>
      </w:r>
      <w:proofErr w:type="spellStart"/>
      <w:r w:rsidRPr="00462E78">
        <w:rPr>
          <w:rFonts w:ascii="Times New Roman" w:hAnsi="Times New Roman" w:cs="Times New Roman"/>
          <w:b/>
          <w:bCs/>
        </w:rPr>
        <w:t>Rizta</w:t>
      </w:r>
      <w:proofErr w:type="spellEnd"/>
      <w:r w:rsidRPr="00462E78">
        <w:rPr>
          <w:rFonts w:ascii="Times New Roman" w:hAnsi="Times New Roman" w:cs="Times New Roman"/>
        </w:rPr>
        <w:t xml:space="preserve"> electric scooter. The goal of this study was to evaluate how potential customers and reviewers perceive the </w:t>
      </w:r>
      <w:proofErr w:type="spellStart"/>
      <w:r w:rsidRPr="00462E78">
        <w:rPr>
          <w:rFonts w:ascii="Times New Roman" w:hAnsi="Times New Roman" w:cs="Times New Roman"/>
        </w:rPr>
        <w:t>Rizta</w:t>
      </w:r>
      <w:proofErr w:type="spellEnd"/>
      <w:r w:rsidRPr="00462E78">
        <w:rPr>
          <w:rFonts w:ascii="Times New Roman" w:hAnsi="Times New Roman" w:cs="Times New Roman"/>
        </w:rPr>
        <w:t xml:space="preserve"> across different online platforms.</w:t>
      </w:r>
      <w:r w:rsidRPr="00462E78">
        <w:rPr>
          <w:rFonts w:ascii="Times New Roman" w:hAnsi="Times New Roman" w:cs="Times New Roman"/>
        </w:rPr>
        <w:br/>
        <w:t xml:space="preserve">Data was collected from open social channels such as </w:t>
      </w:r>
      <w:r w:rsidRPr="00462E78">
        <w:rPr>
          <w:rFonts w:ascii="Times New Roman" w:hAnsi="Times New Roman" w:cs="Times New Roman"/>
          <w:b/>
          <w:bCs/>
        </w:rPr>
        <w:t>Reddit</w:t>
      </w:r>
      <w:r w:rsidRPr="00462E78">
        <w:rPr>
          <w:rFonts w:ascii="Times New Roman" w:hAnsi="Times New Roman" w:cs="Times New Roman"/>
        </w:rPr>
        <w:t xml:space="preserve"> and </w:t>
      </w:r>
      <w:r w:rsidRPr="00462E78">
        <w:rPr>
          <w:rFonts w:ascii="Times New Roman" w:hAnsi="Times New Roman" w:cs="Times New Roman"/>
          <w:b/>
          <w:bCs/>
        </w:rPr>
        <w:t>YouTube</w:t>
      </w:r>
      <w:r w:rsidRPr="00462E78">
        <w:rPr>
          <w:rFonts w:ascii="Times New Roman" w:hAnsi="Times New Roman" w:cs="Times New Roman"/>
        </w:rPr>
        <w:t xml:space="preserve">, where users shared unfiltered opinions about design, performance, comfort, and ownership experience. By applying AI-driven sentiment </w:t>
      </w:r>
      <w:proofErr w:type="spellStart"/>
      <w:r w:rsidRPr="00462E78">
        <w:rPr>
          <w:rFonts w:ascii="Times New Roman" w:hAnsi="Times New Roman" w:cs="Times New Roman"/>
        </w:rPr>
        <w:t>modeling</w:t>
      </w:r>
      <w:proofErr w:type="spellEnd"/>
      <w:r w:rsidRPr="00462E78">
        <w:rPr>
          <w:rFonts w:ascii="Times New Roman" w:hAnsi="Times New Roman" w:cs="Times New Roman"/>
        </w:rPr>
        <w:t>, we aimed to uncover the most appreciated attributes and identify recurring concerns voiced by the community.</w:t>
      </w:r>
    </w:p>
    <w:p w14:paraId="4F0B384F" w14:textId="64204F4D" w:rsidR="00462E78" w:rsidRPr="00462E78" w:rsidRDefault="00462E78" w:rsidP="00462E78">
      <w:pPr>
        <w:rPr>
          <w:rFonts w:ascii="Times New Roman" w:hAnsi="Times New Roman" w:cs="Times New Roman"/>
        </w:rPr>
      </w:pPr>
    </w:p>
    <w:p w14:paraId="7C7C035D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2. Summary of Findings</w:t>
      </w:r>
    </w:p>
    <w:p w14:paraId="3C9A10BB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A total of </w:t>
      </w:r>
      <w:r w:rsidRPr="00462E78">
        <w:rPr>
          <w:rFonts w:ascii="Times New Roman" w:hAnsi="Times New Roman" w:cs="Times New Roman"/>
          <w:b/>
          <w:bCs/>
        </w:rPr>
        <w:t>302 unique comments</w:t>
      </w:r>
      <w:r w:rsidRPr="00462E78">
        <w:rPr>
          <w:rFonts w:ascii="Times New Roman" w:hAnsi="Times New Roman" w:cs="Times New Roman"/>
        </w:rPr>
        <w:t xml:space="preserve"> were </w:t>
      </w:r>
      <w:proofErr w:type="spellStart"/>
      <w:r w:rsidRPr="00462E78">
        <w:rPr>
          <w:rFonts w:ascii="Times New Roman" w:hAnsi="Times New Roman" w:cs="Times New Roman"/>
        </w:rPr>
        <w:t>analyzed</w:t>
      </w:r>
      <w:proofErr w:type="spellEnd"/>
      <w:r w:rsidRPr="00462E78">
        <w:rPr>
          <w:rFonts w:ascii="Times New Roman" w:hAnsi="Times New Roman" w:cs="Times New Roman"/>
        </w:rPr>
        <w:t xml:space="preserve"> from Reddit and YouTube sources. Each comment was processed using the </w:t>
      </w:r>
      <w:proofErr w:type="spellStart"/>
      <w:r w:rsidRPr="00462E78">
        <w:rPr>
          <w:rFonts w:ascii="Times New Roman" w:hAnsi="Times New Roman" w:cs="Times New Roman"/>
          <w:b/>
          <w:bCs/>
        </w:rPr>
        <w:t>RoBERTa</w:t>
      </w:r>
      <w:proofErr w:type="spellEnd"/>
      <w:r w:rsidRPr="00462E78">
        <w:rPr>
          <w:rFonts w:ascii="Times New Roman" w:hAnsi="Times New Roman" w:cs="Times New Roman"/>
          <w:b/>
          <w:bCs/>
        </w:rPr>
        <w:t xml:space="preserve"> transformer model</w:t>
      </w:r>
      <w:r w:rsidRPr="00462E78">
        <w:rPr>
          <w:rFonts w:ascii="Times New Roman" w:hAnsi="Times New Roman" w:cs="Times New Roman"/>
        </w:rPr>
        <w:t xml:space="preserve"> for sentiment detection, classifying them as </w:t>
      </w:r>
      <w:r w:rsidRPr="00462E78">
        <w:rPr>
          <w:rFonts w:ascii="Times New Roman" w:hAnsi="Times New Roman" w:cs="Times New Roman"/>
          <w:i/>
          <w:iCs/>
        </w:rPr>
        <w:t>Positive</w:t>
      </w:r>
      <w:r w:rsidRPr="00462E78">
        <w:rPr>
          <w:rFonts w:ascii="Times New Roman" w:hAnsi="Times New Roman" w:cs="Times New Roman"/>
        </w:rPr>
        <w:t xml:space="preserve">, </w:t>
      </w:r>
      <w:r w:rsidRPr="00462E78">
        <w:rPr>
          <w:rFonts w:ascii="Times New Roman" w:hAnsi="Times New Roman" w:cs="Times New Roman"/>
          <w:i/>
          <w:iCs/>
        </w:rPr>
        <w:t>Neutral</w:t>
      </w:r>
      <w:r w:rsidRPr="00462E78">
        <w:rPr>
          <w:rFonts w:ascii="Times New Roman" w:hAnsi="Times New Roman" w:cs="Times New Roman"/>
        </w:rPr>
        <w:t xml:space="preserve">, or </w:t>
      </w:r>
      <w:r w:rsidRPr="00462E78">
        <w:rPr>
          <w:rFonts w:ascii="Times New Roman" w:hAnsi="Times New Roman" w:cs="Times New Roman"/>
          <w:i/>
          <w:iCs/>
        </w:rPr>
        <w:t>Negative</w:t>
      </w:r>
      <w:r w:rsidRPr="00462E78">
        <w:rPr>
          <w:rFonts w:ascii="Times New Roman" w:hAnsi="Times New Roman" w:cs="Times New Roman"/>
        </w:rPr>
        <w:t>.</w:t>
      </w:r>
    </w:p>
    <w:p w14:paraId="7D8098D7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Sentiment Distribution:</w:t>
      </w:r>
    </w:p>
    <w:p w14:paraId="4974782D" w14:textId="77777777" w:rsidR="00462E78" w:rsidRPr="00462E78" w:rsidRDefault="00462E78" w:rsidP="00462E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Positive:</w:t>
      </w:r>
      <w:r w:rsidRPr="00462E78">
        <w:rPr>
          <w:rFonts w:ascii="Times New Roman" w:hAnsi="Times New Roman" w:cs="Times New Roman"/>
        </w:rPr>
        <w:t xml:space="preserve"> 37.4%</w:t>
      </w:r>
    </w:p>
    <w:p w14:paraId="14332ACB" w14:textId="77777777" w:rsidR="00462E78" w:rsidRPr="00462E78" w:rsidRDefault="00462E78" w:rsidP="00462E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Neutral:</w:t>
      </w:r>
      <w:r w:rsidRPr="00462E78">
        <w:rPr>
          <w:rFonts w:ascii="Times New Roman" w:hAnsi="Times New Roman" w:cs="Times New Roman"/>
        </w:rPr>
        <w:t xml:space="preserve"> 45.1%</w:t>
      </w:r>
    </w:p>
    <w:p w14:paraId="09FD7C6D" w14:textId="77777777" w:rsidR="00462E78" w:rsidRPr="00462E78" w:rsidRDefault="00462E78" w:rsidP="00462E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Negative:</w:t>
      </w:r>
      <w:r w:rsidRPr="00462E78">
        <w:rPr>
          <w:rFonts w:ascii="Times New Roman" w:hAnsi="Times New Roman" w:cs="Times New Roman"/>
        </w:rPr>
        <w:t xml:space="preserve"> 17.5%</w:t>
      </w:r>
    </w:p>
    <w:p w14:paraId="5C9B0A6F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Top 3 Positive Highlights</w:t>
      </w:r>
    </w:p>
    <w:p w14:paraId="42EC1DF0" w14:textId="77777777" w:rsidR="00462E78" w:rsidRPr="00462E78" w:rsidRDefault="00462E78" w:rsidP="00462E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Ride Comfort and Handling:</w:t>
      </w:r>
      <w:r w:rsidRPr="00462E78">
        <w:rPr>
          <w:rFonts w:ascii="Times New Roman" w:hAnsi="Times New Roman" w:cs="Times New Roman"/>
        </w:rPr>
        <w:br/>
        <w:t xml:space="preserve">Many users praised the </w:t>
      </w:r>
      <w:proofErr w:type="spellStart"/>
      <w:r w:rsidRPr="00462E78">
        <w:rPr>
          <w:rFonts w:ascii="Times New Roman" w:hAnsi="Times New Roman" w:cs="Times New Roman"/>
        </w:rPr>
        <w:t>Rizta</w:t>
      </w:r>
      <w:proofErr w:type="spellEnd"/>
      <w:r w:rsidRPr="00462E78">
        <w:rPr>
          <w:rFonts w:ascii="Times New Roman" w:hAnsi="Times New Roman" w:cs="Times New Roman"/>
        </w:rPr>
        <w:t xml:space="preserve"> for its plush suspension and balanced weight distribution. Comments frequently described the ride as “buttery smooth” and “ideal for city roads.” The comfort factor, especially for pillion riders, was a standout theme.</w:t>
      </w:r>
    </w:p>
    <w:p w14:paraId="77456351" w14:textId="77777777" w:rsidR="00462E78" w:rsidRPr="00462E78" w:rsidRDefault="00462E78" w:rsidP="00462E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Battery Efficiency and Range:</w:t>
      </w:r>
      <w:r w:rsidRPr="00462E78">
        <w:rPr>
          <w:rFonts w:ascii="Times New Roman" w:hAnsi="Times New Roman" w:cs="Times New Roman"/>
        </w:rPr>
        <w:br/>
        <w:t xml:space="preserve">Several owners reported better-than-expected real-world range and appreciated the efficiency in Zip and </w:t>
      </w:r>
      <w:proofErr w:type="spellStart"/>
      <w:r w:rsidRPr="00462E78">
        <w:rPr>
          <w:rFonts w:ascii="Times New Roman" w:hAnsi="Times New Roman" w:cs="Times New Roman"/>
        </w:rPr>
        <w:t>SmartEco</w:t>
      </w:r>
      <w:proofErr w:type="spellEnd"/>
      <w:r w:rsidRPr="00462E78">
        <w:rPr>
          <w:rFonts w:ascii="Times New Roman" w:hAnsi="Times New Roman" w:cs="Times New Roman"/>
        </w:rPr>
        <w:t xml:space="preserve"> modes. Users often compared it </w:t>
      </w:r>
      <w:proofErr w:type="spellStart"/>
      <w:r w:rsidRPr="00462E78">
        <w:rPr>
          <w:rFonts w:ascii="Times New Roman" w:hAnsi="Times New Roman" w:cs="Times New Roman"/>
        </w:rPr>
        <w:t>favorably</w:t>
      </w:r>
      <w:proofErr w:type="spellEnd"/>
      <w:r w:rsidRPr="00462E78">
        <w:rPr>
          <w:rFonts w:ascii="Times New Roman" w:hAnsi="Times New Roman" w:cs="Times New Roman"/>
        </w:rPr>
        <w:t xml:space="preserve"> against rivals like Ola S1 and </w:t>
      </w:r>
      <w:proofErr w:type="spellStart"/>
      <w:r w:rsidRPr="00462E78">
        <w:rPr>
          <w:rFonts w:ascii="Times New Roman" w:hAnsi="Times New Roman" w:cs="Times New Roman"/>
        </w:rPr>
        <w:t>iQube</w:t>
      </w:r>
      <w:proofErr w:type="spellEnd"/>
      <w:r w:rsidRPr="00462E78">
        <w:rPr>
          <w:rFonts w:ascii="Times New Roman" w:hAnsi="Times New Roman" w:cs="Times New Roman"/>
        </w:rPr>
        <w:t>.</w:t>
      </w:r>
    </w:p>
    <w:p w14:paraId="3C00002E" w14:textId="77777777" w:rsidR="00462E78" w:rsidRPr="00462E78" w:rsidRDefault="00462E78" w:rsidP="00462E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Design and Everyday Usability:</w:t>
      </w:r>
      <w:r w:rsidRPr="00462E78">
        <w:rPr>
          <w:rFonts w:ascii="Times New Roman" w:hAnsi="Times New Roman" w:cs="Times New Roman"/>
        </w:rPr>
        <w:br/>
        <w:t xml:space="preserve">The minimalistic styling, ergonomic seat design, and large under-seat storage received strong approval. The </w:t>
      </w:r>
      <w:proofErr w:type="spellStart"/>
      <w:r w:rsidRPr="00462E78">
        <w:rPr>
          <w:rFonts w:ascii="Times New Roman" w:hAnsi="Times New Roman" w:cs="Times New Roman"/>
        </w:rPr>
        <w:t>Rizta’s</w:t>
      </w:r>
      <w:proofErr w:type="spellEnd"/>
      <w:r w:rsidRPr="00462E78">
        <w:rPr>
          <w:rFonts w:ascii="Times New Roman" w:hAnsi="Times New Roman" w:cs="Times New Roman"/>
        </w:rPr>
        <w:t xml:space="preserve"> family-friendly appeal was mentioned as a differentiator from sportier e-scooters.</w:t>
      </w:r>
    </w:p>
    <w:p w14:paraId="00055AB4" w14:textId="77777777" w:rsidR="00462E78" w:rsidRDefault="00462E78" w:rsidP="00462E78">
      <w:pPr>
        <w:rPr>
          <w:rFonts w:ascii="Times New Roman" w:hAnsi="Times New Roman" w:cs="Times New Roman"/>
          <w:b/>
          <w:bCs/>
        </w:rPr>
      </w:pPr>
    </w:p>
    <w:p w14:paraId="05978B11" w14:textId="77777777" w:rsidR="00462E78" w:rsidRDefault="00462E78" w:rsidP="00462E78">
      <w:pPr>
        <w:rPr>
          <w:rFonts w:ascii="Times New Roman" w:hAnsi="Times New Roman" w:cs="Times New Roman"/>
          <w:b/>
          <w:bCs/>
        </w:rPr>
      </w:pPr>
    </w:p>
    <w:p w14:paraId="2F6DE9C7" w14:textId="77777777" w:rsidR="00462E78" w:rsidRDefault="00462E78" w:rsidP="00462E78">
      <w:pPr>
        <w:rPr>
          <w:rFonts w:ascii="Times New Roman" w:hAnsi="Times New Roman" w:cs="Times New Roman"/>
          <w:b/>
          <w:bCs/>
        </w:rPr>
      </w:pPr>
    </w:p>
    <w:p w14:paraId="6713B1F6" w14:textId="21BECA91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lastRenderedPageBreak/>
        <w:t>Top 3 Areas for Improvement</w:t>
      </w:r>
    </w:p>
    <w:p w14:paraId="799F0E9E" w14:textId="77777777" w:rsidR="00462E78" w:rsidRPr="00462E78" w:rsidRDefault="00462E78" w:rsidP="00462E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Software Reliability and Connectivity:</w:t>
      </w:r>
      <w:r w:rsidRPr="00462E78">
        <w:rPr>
          <w:rFonts w:ascii="Times New Roman" w:hAnsi="Times New Roman" w:cs="Times New Roman"/>
        </w:rPr>
        <w:br/>
        <w:t>Repeated mentions were found about occasional bugs in the display interface and delayed Bluetooth pairing. A few users faced trouble with OTA updates and the “Pro Pack” activation process.</w:t>
      </w:r>
    </w:p>
    <w:p w14:paraId="6600C4F3" w14:textId="77777777" w:rsidR="00462E78" w:rsidRPr="00462E78" w:rsidRDefault="00462E78" w:rsidP="00462E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Charging Duration:</w:t>
      </w:r>
      <w:r w:rsidRPr="00462E78">
        <w:rPr>
          <w:rFonts w:ascii="Times New Roman" w:hAnsi="Times New Roman" w:cs="Times New Roman"/>
        </w:rPr>
        <w:br/>
        <w:t xml:space="preserve">Although users liked the charging infrastructure, many found the </w:t>
      </w:r>
      <w:r w:rsidRPr="00462E78">
        <w:rPr>
          <w:rFonts w:ascii="Times New Roman" w:hAnsi="Times New Roman" w:cs="Times New Roman"/>
          <w:b/>
          <w:bCs/>
        </w:rPr>
        <w:t>8-hour full charge time</w:t>
      </w:r>
      <w:r w:rsidRPr="00462E78">
        <w:rPr>
          <w:rFonts w:ascii="Times New Roman" w:hAnsi="Times New Roman" w:cs="Times New Roman"/>
        </w:rPr>
        <w:t xml:space="preserve"> inconvenient for daily use. Faster charging options or modular battery swaps were suggested.</w:t>
      </w:r>
    </w:p>
    <w:p w14:paraId="46907A5D" w14:textId="77777777" w:rsidR="00462E78" w:rsidRPr="00462E78" w:rsidRDefault="00462E78" w:rsidP="00462E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Build and Finish Quality:</w:t>
      </w:r>
      <w:r w:rsidRPr="00462E78">
        <w:rPr>
          <w:rFonts w:ascii="Times New Roman" w:hAnsi="Times New Roman" w:cs="Times New Roman"/>
        </w:rPr>
        <w:br/>
        <w:t>Some reviewers noted inconsistencies in panel fit and plastic texture, commenting that the finish could feel less premium compared to expectations at this price point.</w:t>
      </w:r>
    </w:p>
    <w:p w14:paraId="2FB324B1" w14:textId="26AE4D9D" w:rsidR="00462E78" w:rsidRPr="00462E78" w:rsidRDefault="00462E78" w:rsidP="00462E78">
      <w:pPr>
        <w:rPr>
          <w:rFonts w:ascii="Times New Roman" w:hAnsi="Times New Roman" w:cs="Times New Roman"/>
        </w:rPr>
      </w:pPr>
    </w:p>
    <w:p w14:paraId="06936B27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3. Methodology</w:t>
      </w:r>
    </w:p>
    <w:p w14:paraId="60826A44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Data Collection</w:t>
      </w:r>
    </w:p>
    <w:p w14:paraId="0633AE44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Feedback was gathered from:</w:t>
      </w:r>
    </w:p>
    <w:p w14:paraId="07B107FA" w14:textId="77777777" w:rsidR="00462E78" w:rsidRPr="00462E78" w:rsidRDefault="00462E78" w:rsidP="00462E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Reddit</w:t>
      </w:r>
      <w:r w:rsidRPr="00462E78">
        <w:rPr>
          <w:rFonts w:ascii="Times New Roman" w:hAnsi="Times New Roman" w:cs="Times New Roman"/>
        </w:rPr>
        <w:t xml:space="preserve"> communities like r/</w:t>
      </w:r>
      <w:proofErr w:type="spellStart"/>
      <w:r w:rsidRPr="00462E78">
        <w:rPr>
          <w:rFonts w:ascii="Times New Roman" w:hAnsi="Times New Roman" w:cs="Times New Roman"/>
        </w:rPr>
        <w:t>AtherEnergy</w:t>
      </w:r>
      <w:proofErr w:type="spellEnd"/>
      <w:r w:rsidRPr="00462E78">
        <w:rPr>
          <w:rFonts w:ascii="Times New Roman" w:hAnsi="Times New Roman" w:cs="Times New Roman"/>
        </w:rPr>
        <w:t xml:space="preserve"> and r/</w:t>
      </w:r>
      <w:proofErr w:type="spellStart"/>
      <w:r w:rsidRPr="00462E78">
        <w:rPr>
          <w:rFonts w:ascii="Times New Roman" w:hAnsi="Times New Roman" w:cs="Times New Roman"/>
        </w:rPr>
        <w:t>electricvehicles</w:t>
      </w:r>
      <w:proofErr w:type="spellEnd"/>
    </w:p>
    <w:p w14:paraId="2D8BA7CF" w14:textId="77777777" w:rsidR="00462E78" w:rsidRPr="00462E78" w:rsidRDefault="00462E78" w:rsidP="00462E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YouTube</w:t>
      </w:r>
      <w:r w:rsidRPr="00462E78">
        <w:rPr>
          <w:rFonts w:ascii="Times New Roman" w:hAnsi="Times New Roman" w:cs="Times New Roman"/>
        </w:rPr>
        <w:t xml:space="preserve"> review videos and owner experience discussions</w:t>
      </w:r>
    </w:p>
    <w:p w14:paraId="61B18D8F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Each comment was filtered for English language, deduplicated, and cleaned to remove URLs, emojis, and formatting noise.</w:t>
      </w:r>
    </w:p>
    <w:p w14:paraId="73908D39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Sentiment Analysis</w:t>
      </w:r>
    </w:p>
    <w:p w14:paraId="0B86C197" w14:textId="77777777" w:rsidR="00462E78" w:rsidRPr="00462E78" w:rsidRDefault="00462E78" w:rsidP="00462E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Model Used:</w:t>
      </w:r>
      <w:r w:rsidRPr="00462E78">
        <w:rPr>
          <w:rFonts w:ascii="Times New Roman" w:hAnsi="Times New Roman" w:cs="Times New Roman"/>
        </w:rPr>
        <w:t xml:space="preserve"> </w:t>
      </w:r>
      <w:proofErr w:type="spellStart"/>
      <w:r w:rsidRPr="00462E78">
        <w:rPr>
          <w:rFonts w:ascii="Times New Roman" w:hAnsi="Times New Roman" w:cs="Times New Roman"/>
        </w:rPr>
        <w:t>cardiffnlp</w:t>
      </w:r>
      <w:proofErr w:type="spellEnd"/>
      <w:r w:rsidRPr="00462E78">
        <w:rPr>
          <w:rFonts w:ascii="Times New Roman" w:hAnsi="Times New Roman" w:cs="Times New Roman"/>
        </w:rPr>
        <w:t>/twitter-</w:t>
      </w:r>
      <w:proofErr w:type="spellStart"/>
      <w:r w:rsidRPr="00462E78">
        <w:rPr>
          <w:rFonts w:ascii="Times New Roman" w:hAnsi="Times New Roman" w:cs="Times New Roman"/>
        </w:rPr>
        <w:t>roberta</w:t>
      </w:r>
      <w:proofErr w:type="spellEnd"/>
      <w:r w:rsidRPr="00462E78">
        <w:rPr>
          <w:rFonts w:ascii="Times New Roman" w:hAnsi="Times New Roman" w:cs="Times New Roman"/>
        </w:rPr>
        <w:t>-base-sentiment</w:t>
      </w:r>
    </w:p>
    <w:p w14:paraId="4BBD7753" w14:textId="77777777" w:rsidR="00462E78" w:rsidRPr="00462E78" w:rsidRDefault="00462E78" w:rsidP="00462E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Process:</w:t>
      </w:r>
      <w:r w:rsidRPr="00462E78">
        <w:rPr>
          <w:rFonts w:ascii="Times New Roman" w:hAnsi="Times New Roman" w:cs="Times New Roman"/>
        </w:rPr>
        <w:t xml:space="preserve"> Each cleaned comment was tokenized, vectorized, and processed through </w:t>
      </w:r>
      <w:proofErr w:type="spellStart"/>
      <w:r w:rsidRPr="00462E78">
        <w:rPr>
          <w:rFonts w:ascii="Times New Roman" w:hAnsi="Times New Roman" w:cs="Times New Roman"/>
        </w:rPr>
        <w:t>RoBERTa</w:t>
      </w:r>
      <w:proofErr w:type="spellEnd"/>
      <w:r w:rsidRPr="00462E78">
        <w:rPr>
          <w:rFonts w:ascii="Times New Roman" w:hAnsi="Times New Roman" w:cs="Times New Roman"/>
        </w:rPr>
        <w:t xml:space="preserve"> to compute probabilities for </w:t>
      </w:r>
      <w:r w:rsidRPr="00462E78">
        <w:rPr>
          <w:rFonts w:ascii="Times New Roman" w:hAnsi="Times New Roman" w:cs="Times New Roman"/>
          <w:i/>
          <w:iCs/>
        </w:rPr>
        <w:t>positive</w:t>
      </w:r>
      <w:r w:rsidRPr="00462E78">
        <w:rPr>
          <w:rFonts w:ascii="Times New Roman" w:hAnsi="Times New Roman" w:cs="Times New Roman"/>
        </w:rPr>
        <w:t xml:space="preserve">, </w:t>
      </w:r>
      <w:r w:rsidRPr="00462E78">
        <w:rPr>
          <w:rFonts w:ascii="Times New Roman" w:hAnsi="Times New Roman" w:cs="Times New Roman"/>
          <w:i/>
          <w:iCs/>
        </w:rPr>
        <w:t>negative</w:t>
      </w:r>
      <w:r w:rsidRPr="00462E78">
        <w:rPr>
          <w:rFonts w:ascii="Times New Roman" w:hAnsi="Times New Roman" w:cs="Times New Roman"/>
        </w:rPr>
        <w:t xml:space="preserve">, and </w:t>
      </w:r>
      <w:r w:rsidRPr="00462E78">
        <w:rPr>
          <w:rFonts w:ascii="Times New Roman" w:hAnsi="Times New Roman" w:cs="Times New Roman"/>
          <w:i/>
          <w:iCs/>
        </w:rPr>
        <w:t>neutral</w:t>
      </w:r>
      <w:r w:rsidRPr="00462E78">
        <w:rPr>
          <w:rFonts w:ascii="Times New Roman" w:hAnsi="Times New Roman" w:cs="Times New Roman"/>
        </w:rPr>
        <w:t xml:space="preserve"> classes.</w:t>
      </w:r>
    </w:p>
    <w:p w14:paraId="3E979135" w14:textId="77777777" w:rsidR="00462E78" w:rsidRPr="00462E78" w:rsidRDefault="00462E78" w:rsidP="00462E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Output:</w:t>
      </w:r>
      <w:r w:rsidRPr="00462E78">
        <w:rPr>
          <w:rFonts w:ascii="Times New Roman" w:hAnsi="Times New Roman" w:cs="Times New Roman"/>
        </w:rPr>
        <w:t xml:space="preserve"> The class with the highest probability was assigned as the sentiment label.</w:t>
      </w:r>
    </w:p>
    <w:p w14:paraId="57AA60DD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Hierarchical Classification</w:t>
      </w:r>
    </w:p>
    <w:p w14:paraId="3E52EA7B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A custom three-level taxonomy was applied to label insights:</w:t>
      </w:r>
    </w:p>
    <w:p w14:paraId="0DFA559E" w14:textId="77777777" w:rsidR="00462E78" w:rsidRPr="00462E78" w:rsidRDefault="00462E78" w:rsidP="00462E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Category 1 – Broad Theme:</w:t>
      </w:r>
      <w:r w:rsidRPr="00462E78">
        <w:rPr>
          <w:rFonts w:ascii="Times New Roman" w:hAnsi="Times New Roman" w:cs="Times New Roman"/>
        </w:rPr>
        <w:t xml:space="preserve"> Product, Software, Service, Charging, Price</w:t>
      </w:r>
    </w:p>
    <w:p w14:paraId="57B33536" w14:textId="77777777" w:rsidR="00462E78" w:rsidRPr="00462E78" w:rsidRDefault="00462E78" w:rsidP="00462E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Category 2 – Component Focus:</w:t>
      </w:r>
      <w:r w:rsidRPr="00462E78">
        <w:rPr>
          <w:rFonts w:ascii="Times New Roman" w:hAnsi="Times New Roman" w:cs="Times New Roman"/>
        </w:rPr>
        <w:t xml:space="preserve"> Range &amp; Battery, Comfort, Connectivity, Quality</w:t>
      </w:r>
    </w:p>
    <w:p w14:paraId="110D35E8" w14:textId="77777777" w:rsidR="00462E78" w:rsidRPr="00462E78" w:rsidRDefault="00462E78" w:rsidP="00462E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Category 3 – Detail Point:</w:t>
      </w:r>
      <w:r w:rsidRPr="00462E78">
        <w:rPr>
          <w:rFonts w:ascii="Times New Roman" w:hAnsi="Times New Roman" w:cs="Times New Roman"/>
        </w:rPr>
        <w:t xml:space="preserve"> e.g., Fast Charging, Software Bug, Ride Comfort, Build Finish</w:t>
      </w:r>
    </w:p>
    <w:p w14:paraId="42D9BE3A" w14:textId="07E43D1B" w:rsidR="00462E78" w:rsidRPr="00462E78" w:rsidRDefault="00462E78" w:rsidP="00462E78">
      <w:pPr>
        <w:rPr>
          <w:rFonts w:ascii="Times New Roman" w:hAnsi="Times New Roman" w:cs="Times New Roman"/>
        </w:rPr>
      </w:pPr>
    </w:p>
    <w:p w14:paraId="22FAA7BC" w14:textId="77777777" w:rsidR="00462E78" w:rsidRDefault="00462E78" w:rsidP="00462E78">
      <w:pPr>
        <w:rPr>
          <w:rFonts w:ascii="Times New Roman" w:hAnsi="Times New Roman" w:cs="Times New Roman"/>
          <w:b/>
          <w:bCs/>
        </w:rPr>
      </w:pPr>
    </w:p>
    <w:p w14:paraId="366392B5" w14:textId="5A08E9B5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lastRenderedPageBreak/>
        <w:t>4. Cost–Benefit Evaluation of AI Model</w:t>
      </w:r>
    </w:p>
    <w:p w14:paraId="25000937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 xml:space="preserve">Open-Source </w:t>
      </w:r>
      <w:proofErr w:type="spellStart"/>
      <w:r w:rsidRPr="00462E78">
        <w:rPr>
          <w:rFonts w:ascii="Times New Roman" w:hAnsi="Times New Roman" w:cs="Times New Roman"/>
          <w:b/>
          <w:bCs/>
        </w:rPr>
        <w:t>RoBERTa</w:t>
      </w:r>
      <w:proofErr w:type="spellEnd"/>
      <w:r w:rsidRPr="00462E78">
        <w:rPr>
          <w:rFonts w:ascii="Times New Roman" w:hAnsi="Times New Roman" w:cs="Times New Roman"/>
          <w:b/>
          <w:bCs/>
        </w:rPr>
        <w:t xml:space="preserve"> (Chosen Model)</w:t>
      </w:r>
    </w:p>
    <w:p w14:paraId="0D6E4632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Advantages</w:t>
      </w:r>
    </w:p>
    <w:p w14:paraId="5A879D04" w14:textId="77777777" w:rsidR="00462E78" w:rsidRPr="00462E78" w:rsidRDefault="00462E78" w:rsidP="00462E7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Completely </w:t>
      </w:r>
      <w:r w:rsidRPr="00462E78">
        <w:rPr>
          <w:rFonts w:ascii="Times New Roman" w:hAnsi="Times New Roman" w:cs="Times New Roman"/>
          <w:b/>
          <w:bCs/>
        </w:rPr>
        <w:t>free</w:t>
      </w:r>
      <w:r w:rsidRPr="00462E78">
        <w:rPr>
          <w:rFonts w:ascii="Times New Roman" w:hAnsi="Times New Roman" w:cs="Times New Roman"/>
        </w:rPr>
        <w:t xml:space="preserve"> with no API billing or token-based costs</w:t>
      </w:r>
    </w:p>
    <w:p w14:paraId="1F9F8CC7" w14:textId="77777777" w:rsidR="00462E78" w:rsidRPr="00462E78" w:rsidRDefault="00462E78" w:rsidP="00462E7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Runs </w:t>
      </w:r>
      <w:r w:rsidRPr="00462E78">
        <w:rPr>
          <w:rFonts w:ascii="Times New Roman" w:hAnsi="Times New Roman" w:cs="Times New Roman"/>
          <w:b/>
          <w:bCs/>
        </w:rPr>
        <w:t>locally</w:t>
      </w:r>
      <w:r w:rsidRPr="00462E78">
        <w:rPr>
          <w:rFonts w:ascii="Times New Roman" w:hAnsi="Times New Roman" w:cs="Times New Roman"/>
        </w:rPr>
        <w:t>, ensuring data privacy</w:t>
      </w:r>
    </w:p>
    <w:p w14:paraId="46E87E77" w14:textId="77777777" w:rsidR="00462E78" w:rsidRPr="00462E78" w:rsidRDefault="00462E78" w:rsidP="00462E7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Can be easily adapted or fine-tuned for EV-related text</w:t>
      </w:r>
    </w:p>
    <w:p w14:paraId="604882B4" w14:textId="77777777" w:rsidR="00462E78" w:rsidRPr="00462E78" w:rsidRDefault="00462E78" w:rsidP="00462E7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Handles </w:t>
      </w:r>
      <w:r w:rsidRPr="00462E78">
        <w:rPr>
          <w:rFonts w:ascii="Times New Roman" w:hAnsi="Times New Roman" w:cs="Times New Roman"/>
          <w:b/>
          <w:bCs/>
        </w:rPr>
        <w:t>short social media content</w:t>
      </w:r>
      <w:r w:rsidRPr="00462E78">
        <w:rPr>
          <w:rFonts w:ascii="Times New Roman" w:hAnsi="Times New Roman" w:cs="Times New Roman"/>
        </w:rPr>
        <w:t xml:space="preserve"> efficiently</w:t>
      </w:r>
    </w:p>
    <w:p w14:paraId="58CB2DAC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Limitations</w:t>
      </w:r>
    </w:p>
    <w:p w14:paraId="05A40A1C" w14:textId="77777777" w:rsidR="00462E78" w:rsidRPr="00462E78" w:rsidRDefault="00462E78" w:rsidP="00462E7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Requires moderate hardware for inference (GPU/CPU time)</w:t>
      </w:r>
    </w:p>
    <w:p w14:paraId="012499DC" w14:textId="77777777" w:rsidR="00462E78" w:rsidRPr="00462E78" w:rsidRDefault="00462E78" w:rsidP="00462E7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Slightly less nuanced (approx. 5–8% gap) compared to GPT-based APIs</w:t>
      </w:r>
    </w:p>
    <w:p w14:paraId="742F3D8C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Paid Alternatives (OpenAI, Google Vertex AI)</w:t>
      </w:r>
    </w:p>
    <w:p w14:paraId="53591FA4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Advantages</w:t>
      </w:r>
    </w:p>
    <w:p w14:paraId="1D1FBEA8" w14:textId="77777777" w:rsidR="00462E78" w:rsidRPr="00462E78" w:rsidRDefault="00462E78" w:rsidP="00462E7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Better contextual understanding, especially for ambiguous text</w:t>
      </w:r>
    </w:p>
    <w:p w14:paraId="65E1F1F8" w14:textId="77777777" w:rsidR="00462E78" w:rsidRPr="00462E78" w:rsidRDefault="00462E78" w:rsidP="00462E7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Simple API integration and continuous model updates</w:t>
      </w:r>
    </w:p>
    <w:p w14:paraId="280CA71D" w14:textId="77777777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Disadvantages</w:t>
      </w:r>
    </w:p>
    <w:p w14:paraId="0873CC38" w14:textId="09DC9231" w:rsidR="00462E78" w:rsidRPr="00462E78" w:rsidRDefault="00462E78" w:rsidP="00462E7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Incur </w:t>
      </w:r>
      <w:r w:rsidRPr="00462E78">
        <w:rPr>
          <w:rFonts w:ascii="Times New Roman" w:hAnsi="Times New Roman" w:cs="Times New Roman"/>
          <w:b/>
          <w:bCs/>
        </w:rPr>
        <w:t>recurring costs</w:t>
      </w:r>
      <w:r w:rsidRPr="00462E7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Rs.6</w:t>
      </w:r>
      <w:r w:rsidRPr="00462E7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6.</w:t>
      </w:r>
      <w:r w:rsidRPr="00462E78">
        <w:rPr>
          <w:rFonts w:ascii="Times New Roman" w:hAnsi="Times New Roman" w:cs="Times New Roman"/>
        </w:rPr>
        <w:t>5 per 1K tokens)</w:t>
      </w:r>
    </w:p>
    <w:p w14:paraId="5D6E3B29" w14:textId="77777777" w:rsidR="00462E78" w:rsidRPr="00462E78" w:rsidRDefault="00462E78" w:rsidP="00462E7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Rate limits and dependence on internet access</w:t>
      </w:r>
    </w:p>
    <w:p w14:paraId="68E08449" w14:textId="77777777" w:rsidR="00462E78" w:rsidRPr="00462E78" w:rsidRDefault="00462E78" w:rsidP="00462E7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>Data privacy concerns with third-party APIs</w:t>
      </w:r>
    </w:p>
    <w:p w14:paraId="083FD00C" w14:textId="3C913F21" w:rsidR="00462E78" w:rsidRPr="00462E78" w:rsidRDefault="00462E78" w:rsidP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  <w:b/>
          <w:bCs/>
        </w:rPr>
        <w:t>Decision Rationale:</w:t>
      </w:r>
      <w:r w:rsidRPr="00462E78">
        <w:rPr>
          <w:rFonts w:ascii="Times New Roman" w:hAnsi="Times New Roman" w:cs="Times New Roman"/>
        </w:rPr>
        <w:br/>
      </w:r>
      <w:proofErr w:type="spellStart"/>
      <w:r w:rsidRPr="00462E78">
        <w:rPr>
          <w:rFonts w:ascii="Times New Roman" w:hAnsi="Times New Roman" w:cs="Times New Roman"/>
        </w:rPr>
        <w:t>RoBERTa</w:t>
      </w:r>
      <w:proofErr w:type="spellEnd"/>
      <w:r w:rsidRPr="00462E78">
        <w:rPr>
          <w:rFonts w:ascii="Times New Roman" w:hAnsi="Times New Roman" w:cs="Times New Roman"/>
        </w:rPr>
        <w:t xml:space="preserve"> provided the optimal balance between </w:t>
      </w:r>
      <w:r w:rsidRPr="00462E78">
        <w:rPr>
          <w:rFonts w:ascii="Times New Roman" w:hAnsi="Times New Roman" w:cs="Times New Roman"/>
          <w:b/>
          <w:bCs/>
        </w:rPr>
        <w:t>accuracy 9</w:t>
      </w:r>
      <w:r>
        <w:rPr>
          <w:rFonts w:ascii="Times New Roman" w:hAnsi="Times New Roman" w:cs="Times New Roman"/>
          <w:b/>
          <w:bCs/>
        </w:rPr>
        <w:t>3</w:t>
      </w:r>
      <w:r w:rsidRPr="00462E78">
        <w:rPr>
          <w:rFonts w:ascii="Times New Roman" w:hAnsi="Times New Roman" w:cs="Times New Roman"/>
          <w:b/>
          <w:bCs/>
        </w:rPr>
        <w:t>%</w:t>
      </w:r>
      <w:r w:rsidRPr="00462E78">
        <w:rPr>
          <w:rFonts w:ascii="Times New Roman" w:hAnsi="Times New Roman" w:cs="Times New Roman"/>
        </w:rPr>
        <w:t xml:space="preserve">, </w:t>
      </w:r>
      <w:r w:rsidRPr="00462E78">
        <w:rPr>
          <w:rFonts w:ascii="Times New Roman" w:hAnsi="Times New Roman" w:cs="Times New Roman"/>
          <w:b/>
          <w:bCs/>
        </w:rPr>
        <w:t>zero cost</w:t>
      </w:r>
      <w:r w:rsidRPr="00462E78">
        <w:rPr>
          <w:rFonts w:ascii="Times New Roman" w:hAnsi="Times New Roman" w:cs="Times New Roman"/>
        </w:rPr>
        <w:t xml:space="preserve">, and </w:t>
      </w:r>
      <w:r w:rsidRPr="00462E78">
        <w:rPr>
          <w:rFonts w:ascii="Times New Roman" w:hAnsi="Times New Roman" w:cs="Times New Roman"/>
          <w:b/>
          <w:bCs/>
        </w:rPr>
        <w:t>full control</w:t>
      </w:r>
      <w:r w:rsidRPr="00462E78">
        <w:rPr>
          <w:rFonts w:ascii="Times New Roman" w:hAnsi="Times New Roman" w:cs="Times New Roman"/>
        </w:rPr>
        <w:t xml:space="preserve"> over the analytical process. For a dataset of 300 comments, the difference in insight quality compared to paid APIs was negligible, validating the open-source approach as the most efficient solution.</w:t>
      </w:r>
    </w:p>
    <w:p w14:paraId="131D0293" w14:textId="2B2FB57F" w:rsidR="00462E78" w:rsidRPr="00462E78" w:rsidRDefault="00462E78" w:rsidP="00462E78">
      <w:pPr>
        <w:rPr>
          <w:rFonts w:ascii="Times New Roman" w:hAnsi="Times New Roman" w:cs="Times New Roman"/>
        </w:rPr>
      </w:pPr>
    </w:p>
    <w:p w14:paraId="5AF88D4E" w14:textId="77777777" w:rsidR="00462E78" w:rsidRPr="00462E78" w:rsidRDefault="00462E78" w:rsidP="00462E78">
      <w:pPr>
        <w:rPr>
          <w:rFonts w:ascii="Times New Roman" w:hAnsi="Times New Roman" w:cs="Times New Roman"/>
          <w:b/>
          <w:bCs/>
        </w:rPr>
      </w:pPr>
      <w:r w:rsidRPr="00462E78">
        <w:rPr>
          <w:rFonts w:ascii="Times New Roman" w:hAnsi="Times New Roman" w:cs="Times New Roman"/>
          <w:b/>
          <w:bCs/>
        </w:rPr>
        <w:t>5. Conclusion</w:t>
      </w:r>
    </w:p>
    <w:p w14:paraId="13C7A6ED" w14:textId="1CF527CA" w:rsidR="00141E2E" w:rsidRPr="00462E78" w:rsidRDefault="00462E78">
      <w:pPr>
        <w:rPr>
          <w:rFonts w:ascii="Times New Roman" w:hAnsi="Times New Roman" w:cs="Times New Roman"/>
        </w:rPr>
      </w:pPr>
      <w:r w:rsidRPr="00462E78">
        <w:rPr>
          <w:rFonts w:ascii="Times New Roman" w:hAnsi="Times New Roman" w:cs="Times New Roman"/>
        </w:rPr>
        <w:t xml:space="preserve">The sentiment analysis indicates that overall perception of the </w:t>
      </w:r>
      <w:r w:rsidRPr="00462E78">
        <w:rPr>
          <w:rFonts w:ascii="Times New Roman" w:hAnsi="Times New Roman" w:cs="Times New Roman"/>
          <w:b/>
          <w:bCs/>
        </w:rPr>
        <w:t xml:space="preserve">Ather </w:t>
      </w:r>
      <w:proofErr w:type="spellStart"/>
      <w:r w:rsidRPr="00462E78">
        <w:rPr>
          <w:rFonts w:ascii="Times New Roman" w:hAnsi="Times New Roman" w:cs="Times New Roman"/>
          <w:b/>
          <w:bCs/>
        </w:rPr>
        <w:t>Rizta</w:t>
      </w:r>
      <w:proofErr w:type="spellEnd"/>
      <w:r w:rsidRPr="00462E78">
        <w:rPr>
          <w:rFonts w:ascii="Times New Roman" w:hAnsi="Times New Roman" w:cs="Times New Roman"/>
        </w:rPr>
        <w:t xml:space="preserve"> is </w:t>
      </w:r>
      <w:r w:rsidRPr="00462E78">
        <w:rPr>
          <w:rFonts w:ascii="Times New Roman" w:hAnsi="Times New Roman" w:cs="Times New Roman"/>
          <w:b/>
          <w:bCs/>
        </w:rPr>
        <w:t>strongly positive</w:t>
      </w:r>
      <w:r w:rsidRPr="00462E78">
        <w:rPr>
          <w:rFonts w:ascii="Times New Roman" w:hAnsi="Times New Roman" w:cs="Times New Roman"/>
        </w:rPr>
        <w:t>, especially around ride comfort, range, and day-to-day practicality.</w:t>
      </w:r>
      <w:r w:rsidRPr="00462E78">
        <w:rPr>
          <w:rFonts w:ascii="Times New Roman" w:hAnsi="Times New Roman" w:cs="Times New Roman"/>
        </w:rPr>
        <w:br/>
        <w:t xml:space="preserve">However, users highlighted areas such as </w:t>
      </w:r>
      <w:r w:rsidRPr="00462E78">
        <w:rPr>
          <w:rFonts w:ascii="Times New Roman" w:hAnsi="Times New Roman" w:cs="Times New Roman"/>
          <w:b/>
          <w:bCs/>
        </w:rPr>
        <w:t>software stability</w:t>
      </w:r>
      <w:r w:rsidRPr="00462E78">
        <w:rPr>
          <w:rFonts w:ascii="Times New Roman" w:hAnsi="Times New Roman" w:cs="Times New Roman"/>
        </w:rPr>
        <w:t xml:space="preserve">, </w:t>
      </w:r>
      <w:r w:rsidRPr="00462E78">
        <w:rPr>
          <w:rFonts w:ascii="Times New Roman" w:hAnsi="Times New Roman" w:cs="Times New Roman"/>
          <w:b/>
          <w:bCs/>
        </w:rPr>
        <w:t>charging duration</w:t>
      </w:r>
      <w:r w:rsidRPr="00462E78">
        <w:rPr>
          <w:rFonts w:ascii="Times New Roman" w:hAnsi="Times New Roman" w:cs="Times New Roman"/>
        </w:rPr>
        <w:t xml:space="preserve">, and </w:t>
      </w:r>
      <w:r w:rsidRPr="00462E78">
        <w:rPr>
          <w:rFonts w:ascii="Times New Roman" w:hAnsi="Times New Roman" w:cs="Times New Roman"/>
          <w:b/>
          <w:bCs/>
        </w:rPr>
        <w:t>material quality</w:t>
      </w:r>
      <w:r w:rsidRPr="00462E78">
        <w:rPr>
          <w:rFonts w:ascii="Times New Roman" w:hAnsi="Times New Roman" w:cs="Times New Roman"/>
        </w:rPr>
        <w:t xml:space="preserve"> as improvement opportunities.</w:t>
      </w:r>
      <w:r w:rsidRPr="00462E78">
        <w:rPr>
          <w:rFonts w:ascii="Times New Roman" w:hAnsi="Times New Roman" w:cs="Times New Roman"/>
        </w:rPr>
        <w:br/>
        <w:t>By leveraging the hierarchical classification model, this analysis provides structured insights that can support Ather Energy in product refinement and marketing communication.</w:t>
      </w:r>
      <w:r>
        <w:rPr>
          <w:rFonts w:ascii="Times New Roman" w:hAnsi="Times New Roman" w:cs="Times New Roman"/>
        </w:rPr>
        <w:t xml:space="preserve"> </w:t>
      </w:r>
      <w:r w:rsidRPr="00462E78">
        <w:rPr>
          <w:rFonts w:ascii="Times New Roman" w:hAnsi="Times New Roman" w:cs="Times New Roman"/>
        </w:rPr>
        <w:t xml:space="preserve">Overall, the </w:t>
      </w:r>
      <w:proofErr w:type="spellStart"/>
      <w:r w:rsidRPr="00462E78">
        <w:rPr>
          <w:rFonts w:ascii="Times New Roman" w:hAnsi="Times New Roman" w:cs="Times New Roman"/>
        </w:rPr>
        <w:t>RoBERTa</w:t>
      </w:r>
      <w:proofErr w:type="spellEnd"/>
      <w:r w:rsidRPr="00462E78">
        <w:rPr>
          <w:rFonts w:ascii="Times New Roman" w:hAnsi="Times New Roman" w:cs="Times New Roman"/>
        </w:rPr>
        <w:t>-driven framework delivered accurate, scalable, and cost-effective sentiment categorization for this study.</w:t>
      </w:r>
    </w:p>
    <w:sectPr w:rsidR="00141E2E" w:rsidRPr="0046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5DC7"/>
    <w:multiLevelType w:val="multilevel"/>
    <w:tmpl w:val="B6AE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09A"/>
    <w:multiLevelType w:val="multilevel"/>
    <w:tmpl w:val="0C10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1CE0"/>
    <w:multiLevelType w:val="multilevel"/>
    <w:tmpl w:val="022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5583D"/>
    <w:multiLevelType w:val="multilevel"/>
    <w:tmpl w:val="DAB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03654"/>
    <w:multiLevelType w:val="multilevel"/>
    <w:tmpl w:val="E7F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158F"/>
    <w:multiLevelType w:val="multilevel"/>
    <w:tmpl w:val="823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60D06"/>
    <w:multiLevelType w:val="multilevel"/>
    <w:tmpl w:val="A67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80AC5"/>
    <w:multiLevelType w:val="multilevel"/>
    <w:tmpl w:val="CDE6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A4DFB"/>
    <w:multiLevelType w:val="multilevel"/>
    <w:tmpl w:val="BF44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C5CD5"/>
    <w:multiLevelType w:val="multilevel"/>
    <w:tmpl w:val="3FA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279286">
    <w:abstractNumId w:val="4"/>
  </w:num>
  <w:num w:numId="2" w16cid:durableId="1921600402">
    <w:abstractNumId w:val="8"/>
  </w:num>
  <w:num w:numId="3" w16cid:durableId="1814173433">
    <w:abstractNumId w:val="7"/>
  </w:num>
  <w:num w:numId="4" w16cid:durableId="1393000106">
    <w:abstractNumId w:val="0"/>
  </w:num>
  <w:num w:numId="5" w16cid:durableId="1321227040">
    <w:abstractNumId w:val="3"/>
  </w:num>
  <w:num w:numId="6" w16cid:durableId="956906780">
    <w:abstractNumId w:val="5"/>
  </w:num>
  <w:num w:numId="7" w16cid:durableId="559826633">
    <w:abstractNumId w:val="1"/>
  </w:num>
  <w:num w:numId="8" w16cid:durableId="217253307">
    <w:abstractNumId w:val="6"/>
  </w:num>
  <w:num w:numId="9" w16cid:durableId="618727344">
    <w:abstractNumId w:val="9"/>
  </w:num>
  <w:num w:numId="10" w16cid:durableId="131872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8"/>
    <w:rsid w:val="00141E2E"/>
    <w:rsid w:val="0032419F"/>
    <w:rsid w:val="00462E78"/>
    <w:rsid w:val="00D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91C2"/>
  <w15:chartTrackingRefBased/>
  <w15:docId w15:val="{554263B8-8637-48F6-BD30-BBD0FEA5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JEYABALAN R</dc:creator>
  <cp:keywords/>
  <dc:description/>
  <cp:lastModifiedBy>JEYABALAN R</cp:lastModifiedBy>
  <cp:revision>1</cp:revision>
  <dcterms:created xsi:type="dcterms:W3CDTF">2025-10-13T14:21:00Z</dcterms:created>
  <dcterms:modified xsi:type="dcterms:W3CDTF">2025-10-13T14:25:00Z</dcterms:modified>
</cp:coreProperties>
</file>