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CE" w:rsidRPr="005D0C81" w:rsidRDefault="00C32F11" w:rsidP="002E1B1C">
      <w:pPr>
        <w:spacing w:after="12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Your trust name</w:t>
      </w:r>
      <w:r w:rsidR="000F1F29" w:rsidRPr="005D0C81">
        <w:rPr>
          <w:rFonts w:ascii="Times New Roman" w:hAnsi="Times New Roman" w:cs="Times New Roman"/>
          <w:b/>
          <w:bCs/>
          <w:sz w:val="32"/>
          <w:szCs w:val="32"/>
          <w:lang w:val="en-US"/>
        </w:rPr>
        <w:t xml:space="preserve"> TRUST</w:t>
      </w:r>
    </w:p>
    <w:p w:rsidR="00EA275E" w:rsidRPr="005D0C81" w:rsidRDefault="00EA275E" w:rsidP="002E1B1C">
      <w:pPr>
        <w:spacing w:after="120" w:line="360" w:lineRule="auto"/>
        <w:jc w:val="center"/>
        <w:rPr>
          <w:rFonts w:ascii="Times New Roman" w:hAnsi="Times New Roman" w:cs="Times New Roman"/>
          <w:b/>
          <w:bCs/>
          <w:sz w:val="32"/>
          <w:szCs w:val="32"/>
          <w:lang w:val="en-US"/>
        </w:rPr>
      </w:pPr>
      <w:r w:rsidRPr="005D0C81">
        <w:rPr>
          <w:rFonts w:ascii="Times New Roman" w:hAnsi="Times New Roman" w:cs="Times New Roman"/>
          <w:b/>
          <w:bCs/>
          <w:sz w:val="32"/>
          <w:szCs w:val="32"/>
          <w:lang w:val="en-US"/>
        </w:rPr>
        <w:t>TRUST DEED</w:t>
      </w:r>
    </w:p>
    <w:p w:rsidR="00EA275E" w:rsidRPr="006D1D56" w:rsidRDefault="002E1B1C" w:rsidP="0024067C">
      <w:pPr>
        <w:spacing w:after="120" w:line="36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00EA275E" w:rsidRPr="006D1D56">
        <w:rPr>
          <w:rFonts w:ascii="Times New Roman" w:hAnsi="Times New Roman" w:cs="Times New Roman"/>
          <w:sz w:val="28"/>
          <w:szCs w:val="28"/>
          <w:lang w:val="en-US"/>
        </w:rPr>
        <w:t>This Deed of</w:t>
      </w:r>
      <w:r w:rsidR="003E1B55" w:rsidRPr="006D1D56">
        <w:rPr>
          <w:rFonts w:ascii="Times New Roman" w:hAnsi="Times New Roman" w:cs="Times New Roman"/>
          <w:sz w:val="28"/>
          <w:szCs w:val="28"/>
          <w:lang w:val="en-US"/>
        </w:rPr>
        <w:t xml:space="preserve"> </w:t>
      </w:r>
      <w:r w:rsidR="00E44D5D" w:rsidRPr="006D1D56">
        <w:rPr>
          <w:rFonts w:ascii="Times New Roman" w:hAnsi="Times New Roman" w:cs="Times New Roman"/>
          <w:sz w:val="28"/>
          <w:szCs w:val="28"/>
          <w:lang w:val="en-US"/>
        </w:rPr>
        <w:t xml:space="preserve">Declaration of </w:t>
      </w:r>
      <w:r w:rsidR="003E1B55" w:rsidRPr="006D1D56">
        <w:rPr>
          <w:rFonts w:ascii="Times New Roman" w:hAnsi="Times New Roman" w:cs="Times New Roman"/>
          <w:sz w:val="28"/>
          <w:szCs w:val="28"/>
          <w:lang w:val="en-US"/>
        </w:rPr>
        <w:t>trust is executed on this the</w:t>
      </w:r>
      <w:r w:rsidR="00E44D5D" w:rsidRPr="006D1D56">
        <w:rPr>
          <w:rFonts w:ascii="Times New Roman" w:hAnsi="Times New Roman" w:cs="Times New Roman"/>
          <w:sz w:val="28"/>
          <w:szCs w:val="28"/>
          <w:lang w:val="en-US"/>
        </w:rPr>
        <w:t xml:space="preserve"> </w:t>
      </w:r>
      <w:r w:rsidR="00C32F11">
        <w:rPr>
          <w:rFonts w:ascii="Times New Roman" w:hAnsi="Times New Roman" w:cs="Times New Roman"/>
          <w:sz w:val="28"/>
          <w:szCs w:val="28"/>
          <w:lang w:val="en-US"/>
        </w:rPr>
        <w:t>28.01.2019  by  PUT YOUR ADRESS S</w:t>
      </w:r>
      <w:r w:rsidR="00C32F11" w:rsidRPr="00C32F11">
        <w:rPr>
          <w:rFonts w:ascii="Times New Roman" w:hAnsi="Times New Roman" w:cs="Times New Roman"/>
          <w:sz w:val="28"/>
          <w:szCs w:val="28"/>
          <w:lang w:val="en-US"/>
        </w:rPr>
        <w:t xml:space="preserve"> </w:t>
      </w:r>
      <w:r w:rsidR="00C32F11">
        <w:rPr>
          <w:rFonts w:ascii="Times New Roman" w:hAnsi="Times New Roman" w:cs="Times New Roman"/>
          <w:sz w:val="28"/>
          <w:szCs w:val="28"/>
          <w:lang w:val="en-US"/>
        </w:rPr>
        <w:t>YOUR BLIVABLE PERSON NAME ADRESS</w:t>
      </w:r>
      <w:r w:rsidR="007465DA" w:rsidRPr="006D1D56">
        <w:rPr>
          <w:rFonts w:ascii="Times New Roman" w:hAnsi="Times New Roman" w:cs="Times New Roman"/>
          <w:sz w:val="28"/>
          <w:szCs w:val="28"/>
          <w:lang w:val="en-US"/>
        </w:rPr>
        <w:t xml:space="preserve"> </w:t>
      </w:r>
      <w:r w:rsidR="00016FB1" w:rsidRPr="006D1D56">
        <w:rPr>
          <w:rFonts w:ascii="Times New Roman" w:hAnsi="Times New Roman" w:cs="Times New Roman"/>
          <w:sz w:val="28"/>
          <w:szCs w:val="28"/>
          <w:lang w:val="en-US"/>
        </w:rPr>
        <w:t xml:space="preserve">Tamil Nadu, </w:t>
      </w:r>
      <w:r w:rsidR="003E1B55" w:rsidRPr="006D1D56">
        <w:rPr>
          <w:rFonts w:ascii="Times New Roman" w:hAnsi="Times New Roman" w:cs="Times New Roman"/>
          <w:sz w:val="28"/>
          <w:szCs w:val="28"/>
          <w:lang w:val="en-US"/>
        </w:rPr>
        <w:t xml:space="preserve"> </w:t>
      </w:r>
      <w:r w:rsidR="00091C5C" w:rsidRPr="006D1D56">
        <w:rPr>
          <w:rFonts w:ascii="Times New Roman" w:hAnsi="Times New Roman" w:cs="Times New Roman"/>
          <w:sz w:val="28"/>
          <w:szCs w:val="28"/>
          <w:lang w:val="en-US"/>
        </w:rPr>
        <w:t xml:space="preserve">India, here </w:t>
      </w:r>
      <w:r w:rsidR="00E44D5D" w:rsidRPr="006D1D56">
        <w:rPr>
          <w:rFonts w:ascii="Times New Roman" w:hAnsi="Times New Roman" w:cs="Times New Roman"/>
          <w:sz w:val="28"/>
          <w:szCs w:val="28"/>
          <w:lang w:val="en-US"/>
        </w:rPr>
        <w:t xml:space="preserve">in after </w:t>
      </w:r>
      <w:r w:rsidR="00B74D01" w:rsidRPr="006D1D56">
        <w:rPr>
          <w:rFonts w:ascii="Times New Roman" w:hAnsi="Times New Roman" w:cs="Times New Roman"/>
          <w:sz w:val="28"/>
          <w:szCs w:val="28"/>
          <w:lang w:val="en-US"/>
        </w:rPr>
        <w:t>called the Author</w:t>
      </w:r>
      <w:r w:rsidR="00EA275E" w:rsidRPr="006D1D56">
        <w:rPr>
          <w:rFonts w:ascii="Times New Roman" w:hAnsi="Times New Roman" w:cs="Times New Roman"/>
          <w:sz w:val="28"/>
          <w:szCs w:val="28"/>
          <w:lang w:val="en-US"/>
        </w:rPr>
        <w:t xml:space="preserve"> and Founder of the Trust. </w:t>
      </w:r>
    </w:p>
    <w:p w:rsidR="00171120" w:rsidRPr="006D1D56" w:rsidRDefault="00171120" w:rsidP="0024067C">
      <w:pPr>
        <w:spacing w:after="120" w:line="360" w:lineRule="auto"/>
        <w:jc w:val="both"/>
        <w:rPr>
          <w:rFonts w:ascii="Times New Roman" w:hAnsi="Times New Roman" w:cs="Times New Roman"/>
          <w:sz w:val="28"/>
          <w:szCs w:val="28"/>
          <w:lang w:val="en-US"/>
        </w:rPr>
      </w:pPr>
    </w:p>
    <w:p w:rsidR="00EA275E" w:rsidRPr="006D1D56" w:rsidRDefault="00EA275E"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WHEREAS the Author is desirous of creating the public trust for the purpose ends and object</w:t>
      </w:r>
      <w:r w:rsidR="00F719FA" w:rsidRPr="006D1D56">
        <w:rPr>
          <w:rFonts w:ascii="Times New Roman" w:hAnsi="Times New Roman" w:cs="Times New Roman"/>
          <w:sz w:val="28"/>
          <w:szCs w:val="28"/>
          <w:lang w:val="en-US"/>
        </w:rPr>
        <w:t xml:space="preserve"> here in after set forth. </w:t>
      </w:r>
    </w:p>
    <w:p w:rsidR="00171120" w:rsidRPr="006D1D56" w:rsidRDefault="00171120" w:rsidP="0024067C">
      <w:pPr>
        <w:spacing w:after="120" w:line="360" w:lineRule="auto"/>
        <w:jc w:val="both"/>
        <w:rPr>
          <w:rFonts w:ascii="Times New Roman" w:hAnsi="Times New Roman" w:cs="Times New Roman"/>
          <w:sz w:val="28"/>
          <w:szCs w:val="28"/>
          <w:lang w:val="en-US"/>
        </w:rPr>
      </w:pPr>
    </w:p>
    <w:p w:rsidR="00F719FA" w:rsidRPr="006D1D56" w:rsidRDefault="00F719FA" w:rsidP="0024067C">
      <w:pPr>
        <w:spacing w:after="120" w:line="360" w:lineRule="auto"/>
        <w:jc w:val="both"/>
        <w:rPr>
          <w:rFonts w:ascii="Times New Roman" w:hAnsi="Times New Roman" w:cs="Times New Roman"/>
          <w:sz w:val="28"/>
          <w:szCs w:val="28"/>
          <w:lang w:val="en-US"/>
        </w:rPr>
      </w:pPr>
      <w:proofErr w:type="gramStart"/>
      <w:r w:rsidRPr="006D1D56">
        <w:rPr>
          <w:rFonts w:ascii="Times New Roman" w:hAnsi="Times New Roman" w:cs="Times New Roman"/>
          <w:sz w:val="28"/>
          <w:szCs w:val="28"/>
          <w:lang w:val="en-US"/>
        </w:rPr>
        <w:t>WHEREAS the Author has set apart a sum of Rs.1000/- (Rupees One Thousand only) as a nucleus towards the fund of the trust.</w:t>
      </w:r>
      <w:proofErr w:type="gramEnd"/>
      <w:r w:rsidRPr="006D1D56">
        <w:rPr>
          <w:rFonts w:ascii="Times New Roman" w:hAnsi="Times New Roman" w:cs="Times New Roman"/>
          <w:sz w:val="28"/>
          <w:szCs w:val="28"/>
          <w:lang w:val="en-US"/>
        </w:rPr>
        <w:t xml:space="preserve"> </w:t>
      </w:r>
    </w:p>
    <w:p w:rsidR="00171120" w:rsidRPr="006D1D56" w:rsidRDefault="00171120" w:rsidP="0024067C">
      <w:pPr>
        <w:spacing w:after="120" w:line="360" w:lineRule="auto"/>
        <w:jc w:val="both"/>
        <w:rPr>
          <w:rFonts w:ascii="Times New Roman" w:hAnsi="Times New Roman" w:cs="Times New Roman"/>
          <w:sz w:val="28"/>
          <w:szCs w:val="28"/>
          <w:lang w:val="en-US"/>
        </w:rPr>
      </w:pPr>
    </w:p>
    <w:p w:rsidR="00F719FA" w:rsidRPr="006D1D56" w:rsidRDefault="00F719FA"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AND </w:t>
      </w:r>
      <w:proofErr w:type="gramStart"/>
      <w:r w:rsidRPr="006D1D56">
        <w:rPr>
          <w:rFonts w:ascii="Times New Roman" w:hAnsi="Times New Roman" w:cs="Times New Roman"/>
          <w:sz w:val="28"/>
          <w:szCs w:val="28"/>
          <w:lang w:val="en-US"/>
        </w:rPr>
        <w:t>WHEREAS  it</w:t>
      </w:r>
      <w:proofErr w:type="gramEnd"/>
      <w:r w:rsidRPr="006D1D56">
        <w:rPr>
          <w:rFonts w:ascii="Times New Roman" w:hAnsi="Times New Roman" w:cs="Times New Roman"/>
          <w:sz w:val="28"/>
          <w:szCs w:val="28"/>
          <w:lang w:val="en-US"/>
        </w:rPr>
        <w:t xml:space="preserve"> is deemed necessary to reduce the objects and other terms and condition of the trust.</w:t>
      </w:r>
    </w:p>
    <w:p w:rsidR="00171120" w:rsidRPr="006D1D56" w:rsidRDefault="00171120" w:rsidP="0024067C">
      <w:pPr>
        <w:spacing w:after="120" w:line="360" w:lineRule="auto"/>
        <w:jc w:val="both"/>
        <w:rPr>
          <w:rFonts w:ascii="Times New Roman" w:hAnsi="Times New Roman" w:cs="Times New Roman"/>
          <w:sz w:val="28"/>
          <w:szCs w:val="28"/>
          <w:lang w:val="en-US"/>
        </w:rPr>
      </w:pPr>
    </w:p>
    <w:p w:rsidR="00F719FA" w:rsidRPr="006D1D56" w:rsidRDefault="00B61A7B" w:rsidP="0024067C">
      <w:pPr>
        <w:spacing w:after="120" w:line="360" w:lineRule="auto"/>
        <w:jc w:val="both"/>
        <w:rPr>
          <w:rFonts w:ascii="Times New Roman" w:hAnsi="Times New Roman" w:cs="Times New Roman"/>
          <w:b/>
          <w:bCs/>
          <w:sz w:val="28"/>
          <w:szCs w:val="28"/>
          <w:lang w:val="en-US"/>
        </w:rPr>
      </w:pPr>
      <w:r w:rsidRPr="006D1D56">
        <w:rPr>
          <w:rFonts w:ascii="Times New Roman" w:hAnsi="Times New Roman" w:cs="Times New Roman"/>
          <w:b/>
          <w:bCs/>
          <w:sz w:val="28"/>
          <w:szCs w:val="28"/>
          <w:u w:val="single"/>
          <w:lang w:val="en-US"/>
        </w:rPr>
        <w:t>NOW THIS DEED WITHNESSETH AS FOLLOWS</w:t>
      </w:r>
      <w:r w:rsidRPr="006D1D56">
        <w:rPr>
          <w:rFonts w:ascii="Times New Roman" w:hAnsi="Times New Roman" w:cs="Times New Roman"/>
          <w:b/>
          <w:bCs/>
          <w:sz w:val="28"/>
          <w:szCs w:val="28"/>
          <w:lang w:val="en-US"/>
        </w:rPr>
        <w:t xml:space="preserve">: </w:t>
      </w:r>
    </w:p>
    <w:p w:rsidR="00B61A7B" w:rsidRPr="006D1D56" w:rsidRDefault="00B61A7B" w:rsidP="0024067C">
      <w:pPr>
        <w:spacing w:after="120" w:line="360" w:lineRule="auto"/>
        <w:jc w:val="both"/>
        <w:rPr>
          <w:rFonts w:ascii="Times New Roman" w:hAnsi="Times New Roman" w:cs="Times New Roman"/>
          <w:b/>
          <w:bCs/>
          <w:sz w:val="28"/>
          <w:szCs w:val="28"/>
          <w:lang w:val="en-US"/>
        </w:rPr>
      </w:pPr>
      <w:r w:rsidRPr="006D1D56">
        <w:rPr>
          <w:rFonts w:ascii="Times New Roman" w:hAnsi="Times New Roman" w:cs="Times New Roman"/>
          <w:b/>
          <w:bCs/>
          <w:sz w:val="28"/>
          <w:szCs w:val="28"/>
          <w:lang w:val="en-US"/>
        </w:rPr>
        <w:t xml:space="preserve">NAME: </w:t>
      </w:r>
    </w:p>
    <w:p w:rsidR="00643527" w:rsidRPr="006D1D56" w:rsidRDefault="00B61A7B" w:rsidP="0024067C">
      <w:pPr>
        <w:spacing w:after="120" w:line="360" w:lineRule="auto"/>
        <w:jc w:val="both"/>
        <w:rPr>
          <w:rFonts w:ascii="Times New Roman" w:hAnsi="Times New Roman" w:cs="Times New Roman"/>
          <w:b/>
          <w:bCs/>
          <w:sz w:val="28"/>
          <w:szCs w:val="28"/>
          <w:lang w:val="en-US"/>
        </w:rPr>
      </w:pPr>
      <w:r w:rsidRPr="006D1D56">
        <w:rPr>
          <w:rFonts w:ascii="Times New Roman" w:hAnsi="Times New Roman" w:cs="Times New Roman"/>
          <w:sz w:val="28"/>
          <w:szCs w:val="28"/>
          <w:lang w:val="en-US"/>
        </w:rPr>
        <w:t xml:space="preserve">The name of the trust shall be called as </w:t>
      </w:r>
      <w:r w:rsidR="00FE231B" w:rsidRPr="006D1D56">
        <w:rPr>
          <w:rFonts w:ascii="Times New Roman" w:hAnsi="Times New Roman" w:cs="Times New Roman"/>
          <w:sz w:val="28"/>
          <w:szCs w:val="28"/>
          <w:lang w:val="en-US"/>
        </w:rPr>
        <w:t>“</w:t>
      </w:r>
      <w:r w:rsidR="00C32F11">
        <w:rPr>
          <w:rFonts w:ascii="Times New Roman" w:hAnsi="Times New Roman" w:cs="Times New Roman"/>
          <w:b/>
          <w:bCs/>
          <w:sz w:val="28"/>
          <w:szCs w:val="28"/>
          <w:lang w:val="en-US"/>
        </w:rPr>
        <w:t>your trust name</w:t>
      </w:r>
      <w:r w:rsidR="00FE231B" w:rsidRPr="006D1D56">
        <w:rPr>
          <w:rFonts w:ascii="Times New Roman" w:hAnsi="Times New Roman" w:cs="Times New Roman"/>
          <w:b/>
          <w:bCs/>
          <w:sz w:val="28"/>
          <w:szCs w:val="28"/>
          <w:lang w:val="en-US"/>
        </w:rPr>
        <w:t xml:space="preserve"> TRUST”</w:t>
      </w:r>
      <w:r w:rsidR="00643527" w:rsidRPr="006D1D56">
        <w:rPr>
          <w:rFonts w:ascii="Times New Roman" w:hAnsi="Times New Roman" w:cs="Times New Roman"/>
          <w:b/>
          <w:bCs/>
          <w:sz w:val="28"/>
          <w:szCs w:val="28"/>
          <w:lang w:val="en-US"/>
        </w:rPr>
        <w:t xml:space="preserve"> </w:t>
      </w:r>
    </w:p>
    <w:p w:rsidR="00B61A7B" w:rsidRPr="006D1D56" w:rsidRDefault="00B61A7B" w:rsidP="0024067C">
      <w:pPr>
        <w:spacing w:after="120" w:line="360" w:lineRule="auto"/>
        <w:jc w:val="both"/>
        <w:rPr>
          <w:rFonts w:ascii="Times New Roman" w:hAnsi="Times New Roman" w:cs="Times New Roman"/>
          <w:b/>
          <w:bCs/>
          <w:sz w:val="28"/>
          <w:szCs w:val="28"/>
          <w:lang w:val="en-US"/>
        </w:rPr>
      </w:pPr>
      <w:proofErr w:type="gramStart"/>
      <w:r w:rsidRPr="006D1D56">
        <w:rPr>
          <w:rFonts w:ascii="Times New Roman" w:hAnsi="Times New Roman" w:cs="Times New Roman"/>
          <w:b/>
          <w:bCs/>
          <w:sz w:val="28"/>
          <w:szCs w:val="28"/>
          <w:lang w:val="en-US"/>
        </w:rPr>
        <w:t>LOCATION :</w:t>
      </w:r>
      <w:proofErr w:type="gramEnd"/>
      <w:r w:rsidRPr="006D1D56">
        <w:rPr>
          <w:rFonts w:ascii="Times New Roman" w:hAnsi="Times New Roman" w:cs="Times New Roman"/>
          <w:b/>
          <w:bCs/>
          <w:sz w:val="28"/>
          <w:szCs w:val="28"/>
          <w:lang w:val="en-US"/>
        </w:rPr>
        <w:t xml:space="preserve"> </w:t>
      </w:r>
    </w:p>
    <w:p w:rsidR="00112DE2" w:rsidRPr="006D1D56" w:rsidRDefault="00B61A7B"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t>The trust shall hold its registered office, rental building at</w:t>
      </w:r>
    </w:p>
    <w:p w:rsidR="00B61A7B" w:rsidRPr="006D1D56" w:rsidRDefault="00B61A7B" w:rsidP="0024067C">
      <w:pPr>
        <w:spacing w:after="120" w:line="360" w:lineRule="auto"/>
        <w:jc w:val="both"/>
        <w:rPr>
          <w:rFonts w:ascii="Times New Roman" w:hAnsi="Times New Roman" w:cs="Times New Roman"/>
          <w:sz w:val="28"/>
          <w:szCs w:val="28"/>
          <w:lang w:val="en-US"/>
        </w:rPr>
      </w:pPr>
      <w:proofErr w:type="gramStart"/>
      <w:r w:rsidRPr="006D1D56">
        <w:rPr>
          <w:rFonts w:ascii="Times New Roman" w:hAnsi="Times New Roman" w:cs="Times New Roman"/>
          <w:sz w:val="28"/>
          <w:szCs w:val="28"/>
          <w:lang w:val="en-US"/>
        </w:rPr>
        <w:t>No :</w:t>
      </w:r>
      <w:proofErr w:type="gramEnd"/>
      <w:r w:rsidRPr="006D1D56">
        <w:rPr>
          <w:rFonts w:ascii="Times New Roman" w:hAnsi="Times New Roman" w:cs="Times New Roman"/>
          <w:sz w:val="28"/>
          <w:szCs w:val="28"/>
          <w:lang w:val="en-US"/>
        </w:rPr>
        <w:t xml:space="preserve"> </w:t>
      </w:r>
      <w:r w:rsidR="00C32F11">
        <w:rPr>
          <w:rFonts w:ascii="Times New Roman" w:hAnsi="Times New Roman" w:cs="Times New Roman"/>
          <w:sz w:val="28"/>
          <w:szCs w:val="28"/>
          <w:lang w:val="en-US"/>
        </w:rPr>
        <w:t xml:space="preserve"> YOUR OFFICE OR BUSINESS ADRESS NAGERCOIL</w:t>
      </w:r>
      <w:r w:rsidR="00112DE2" w:rsidRPr="006D1D56">
        <w:rPr>
          <w:rFonts w:ascii="Times New Roman" w:hAnsi="Times New Roman" w:cs="Times New Roman"/>
          <w:sz w:val="28"/>
          <w:szCs w:val="28"/>
          <w:lang w:val="en-US"/>
        </w:rPr>
        <w:t>,</w:t>
      </w:r>
      <w:r w:rsidRPr="006D1D56">
        <w:rPr>
          <w:rFonts w:ascii="Times New Roman" w:hAnsi="Times New Roman" w:cs="Times New Roman"/>
          <w:sz w:val="28"/>
          <w:szCs w:val="28"/>
          <w:lang w:val="en-US"/>
        </w:rPr>
        <w:t xml:space="preserve"> KANYAKUMARI DISTRICT,</w:t>
      </w:r>
      <w:r w:rsidR="00F6427A"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TAMIL NADU</w:t>
      </w:r>
      <w:r w:rsidR="00A728BD" w:rsidRPr="006D1D56">
        <w:rPr>
          <w:rFonts w:ascii="Times New Roman" w:hAnsi="Times New Roman" w:cs="Times New Roman"/>
          <w:sz w:val="28"/>
          <w:szCs w:val="28"/>
          <w:lang w:val="en-US"/>
        </w:rPr>
        <w:t>, INDIA.</w:t>
      </w:r>
      <w:r w:rsidR="00C32F11">
        <w:rPr>
          <w:rFonts w:ascii="Times New Roman" w:hAnsi="Times New Roman" w:cs="Times New Roman"/>
          <w:sz w:val="28"/>
          <w:szCs w:val="28"/>
          <w:lang w:val="en-US"/>
        </w:rPr>
        <w:t xml:space="preserve"> </w:t>
      </w:r>
      <w:proofErr w:type="gramStart"/>
      <w:r w:rsidR="00C32F11">
        <w:rPr>
          <w:rFonts w:ascii="Times New Roman" w:hAnsi="Times New Roman" w:cs="Times New Roman"/>
          <w:sz w:val="28"/>
          <w:szCs w:val="28"/>
          <w:lang w:val="en-US"/>
        </w:rPr>
        <w:t>Pin :629001</w:t>
      </w:r>
      <w:proofErr w:type="gramEnd"/>
    </w:p>
    <w:p w:rsidR="00B61A7B" w:rsidRPr="006D1D56" w:rsidRDefault="00B61A7B"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Branch office/ offices, if deemed necessary,</w:t>
      </w:r>
      <w:r w:rsidR="003E1B55"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may be opened at any other place/ places in India as the board of Trustees ma</w:t>
      </w:r>
      <w:r w:rsidR="003E1B55" w:rsidRPr="006D1D56">
        <w:rPr>
          <w:rFonts w:ascii="Times New Roman" w:hAnsi="Times New Roman" w:cs="Times New Roman"/>
          <w:sz w:val="28"/>
          <w:szCs w:val="28"/>
          <w:lang w:val="en-US"/>
        </w:rPr>
        <w:t>y deem expedient and proper in a</w:t>
      </w:r>
      <w:r w:rsidRPr="006D1D56">
        <w:rPr>
          <w:rFonts w:ascii="Times New Roman" w:hAnsi="Times New Roman" w:cs="Times New Roman"/>
          <w:sz w:val="28"/>
          <w:szCs w:val="28"/>
          <w:lang w:val="en-US"/>
        </w:rPr>
        <w:t xml:space="preserve">ccordance with the decision taken by the board from time to time, provided the activities and operation </w:t>
      </w:r>
      <w:r w:rsidR="0011178B" w:rsidRPr="006D1D56">
        <w:rPr>
          <w:rFonts w:ascii="Times New Roman" w:hAnsi="Times New Roman" w:cs="Times New Roman"/>
          <w:sz w:val="28"/>
          <w:szCs w:val="28"/>
          <w:lang w:val="en-US"/>
        </w:rPr>
        <w:t xml:space="preserve">of the shall be within the Union States and Union territories of India. </w:t>
      </w:r>
    </w:p>
    <w:p w:rsidR="0011178B" w:rsidRPr="006D1D56" w:rsidRDefault="0011178B" w:rsidP="0024067C">
      <w:pPr>
        <w:spacing w:after="120" w:line="360" w:lineRule="auto"/>
        <w:jc w:val="both"/>
        <w:rPr>
          <w:rFonts w:ascii="Times New Roman" w:hAnsi="Times New Roman" w:cs="Times New Roman"/>
          <w:b/>
          <w:bCs/>
          <w:sz w:val="28"/>
          <w:szCs w:val="28"/>
          <w:lang w:val="en-US"/>
        </w:rPr>
      </w:pPr>
      <w:r w:rsidRPr="006D1D56">
        <w:rPr>
          <w:rFonts w:ascii="Times New Roman" w:hAnsi="Times New Roman" w:cs="Times New Roman"/>
          <w:b/>
          <w:bCs/>
          <w:sz w:val="28"/>
          <w:szCs w:val="28"/>
          <w:lang w:val="en-US"/>
        </w:rPr>
        <w:t xml:space="preserve">OBJECTS OF THE TRUST: </w:t>
      </w:r>
    </w:p>
    <w:p w:rsidR="0011178B" w:rsidRPr="006D1D56" w:rsidRDefault="0011178B"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objects of the trust are open to all irrespective of caste,</w:t>
      </w:r>
      <w:r w:rsidR="003E1B55"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creed, colors, religion,</w:t>
      </w:r>
      <w:r w:rsidR="003E1B55"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area,</w:t>
      </w:r>
      <w:r w:rsidR="003E1B55"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sex,</w:t>
      </w:r>
      <w:r w:rsidR="003E1B55" w:rsidRPr="006D1D56">
        <w:rPr>
          <w:rFonts w:ascii="Times New Roman" w:hAnsi="Times New Roman" w:cs="Times New Roman"/>
          <w:sz w:val="28"/>
          <w:szCs w:val="28"/>
          <w:lang w:val="en-US"/>
        </w:rPr>
        <w:t xml:space="preserve"> </w:t>
      </w:r>
      <w:r w:rsidR="001D380C">
        <w:rPr>
          <w:rFonts w:ascii="Times New Roman" w:hAnsi="Times New Roman" w:cs="Times New Roman"/>
          <w:sz w:val="28"/>
          <w:szCs w:val="28"/>
          <w:lang w:val="en-US"/>
        </w:rPr>
        <w:t>e</w:t>
      </w:r>
      <w:r w:rsidRPr="006D1D56">
        <w:rPr>
          <w:rFonts w:ascii="Times New Roman" w:hAnsi="Times New Roman" w:cs="Times New Roman"/>
          <w:sz w:val="28"/>
          <w:szCs w:val="28"/>
          <w:lang w:val="en-US"/>
        </w:rPr>
        <w:t>t</w:t>
      </w:r>
      <w:r w:rsidR="001D380C">
        <w:rPr>
          <w:rFonts w:ascii="Times New Roman" w:hAnsi="Times New Roman" w:cs="Times New Roman"/>
          <w:sz w:val="28"/>
          <w:szCs w:val="28"/>
          <w:lang w:val="en-US"/>
        </w:rPr>
        <w:t>c</w:t>
      </w:r>
      <w:r w:rsidRPr="006D1D56">
        <w:rPr>
          <w:rFonts w:ascii="Times New Roman" w:hAnsi="Times New Roman" w:cs="Times New Roman"/>
          <w:sz w:val="28"/>
          <w:szCs w:val="28"/>
          <w:lang w:val="en-US"/>
        </w:rPr>
        <w:t xml:space="preserve">… They are as under. </w:t>
      </w:r>
    </w:p>
    <w:p w:rsidR="0011178B" w:rsidRPr="006D1D56" w:rsidRDefault="0011178B" w:rsidP="0024067C">
      <w:pPr>
        <w:pStyle w:val="ListParagraph"/>
        <w:numPr>
          <w:ilvl w:val="0"/>
          <w:numId w:val="1"/>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Distribution of Food and Cloth : </w:t>
      </w:r>
    </w:p>
    <w:p w:rsidR="006F050C" w:rsidRPr="006D1D56" w:rsidRDefault="006F050C" w:rsidP="006F050C">
      <w:pPr>
        <w:pStyle w:val="ListParagraph"/>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proofErr w:type="gramStart"/>
      <w:r w:rsidRPr="006D1D56">
        <w:rPr>
          <w:rFonts w:ascii="Times New Roman" w:hAnsi="Times New Roman" w:cs="Times New Roman"/>
          <w:sz w:val="28"/>
          <w:szCs w:val="28"/>
          <w:lang w:val="en-US"/>
        </w:rPr>
        <w:t>To provide free food, cloth etc., to the poor and needy people.</w:t>
      </w:r>
      <w:proofErr w:type="gramEnd"/>
      <w:r w:rsidRPr="006D1D56">
        <w:rPr>
          <w:rFonts w:ascii="Times New Roman" w:hAnsi="Times New Roman" w:cs="Times New Roman"/>
          <w:sz w:val="28"/>
          <w:szCs w:val="28"/>
          <w:lang w:val="en-US"/>
        </w:rPr>
        <w:t xml:space="preserve"> </w:t>
      </w:r>
    </w:p>
    <w:p w:rsidR="0011178B" w:rsidRPr="006D1D56" w:rsidRDefault="0011178B" w:rsidP="0024067C">
      <w:pPr>
        <w:pStyle w:val="ListParagraph"/>
        <w:numPr>
          <w:ilvl w:val="0"/>
          <w:numId w:val="1"/>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Educational Development :  </w:t>
      </w:r>
    </w:p>
    <w:p w:rsidR="0011178B" w:rsidRPr="006D1D56" w:rsidRDefault="00BC3BA4" w:rsidP="0024067C">
      <w:pPr>
        <w:spacing w:after="120" w:line="360" w:lineRule="auto"/>
        <w:ind w:left="720"/>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r w:rsidR="0011178B" w:rsidRPr="006D1D56">
        <w:rPr>
          <w:rFonts w:ascii="Times New Roman" w:hAnsi="Times New Roman" w:cs="Times New Roman"/>
          <w:sz w:val="28"/>
          <w:szCs w:val="28"/>
          <w:lang w:val="en-US"/>
        </w:rPr>
        <w:t>To establish Education institution such as Schools.</w:t>
      </w:r>
      <w:r w:rsidR="003E1B55" w:rsidRPr="006D1D56">
        <w:rPr>
          <w:rFonts w:ascii="Times New Roman" w:hAnsi="Times New Roman" w:cs="Times New Roman"/>
          <w:sz w:val="28"/>
          <w:szCs w:val="28"/>
          <w:lang w:val="en-US"/>
        </w:rPr>
        <w:t xml:space="preserve"> </w:t>
      </w:r>
      <w:r w:rsidR="0011178B" w:rsidRPr="006D1D56">
        <w:rPr>
          <w:rFonts w:ascii="Times New Roman" w:hAnsi="Times New Roman" w:cs="Times New Roman"/>
          <w:sz w:val="28"/>
          <w:szCs w:val="28"/>
          <w:lang w:val="en-US"/>
        </w:rPr>
        <w:t>Arts and Science colleges,</w:t>
      </w:r>
      <w:r w:rsidR="006F050C" w:rsidRPr="006D1D56">
        <w:rPr>
          <w:rFonts w:ascii="Times New Roman" w:hAnsi="Times New Roman" w:cs="Times New Roman"/>
          <w:sz w:val="28"/>
          <w:szCs w:val="28"/>
          <w:lang w:val="en-US"/>
        </w:rPr>
        <w:t xml:space="preserve"> </w:t>
      </w:r>
      <w:r w:rsidR="0011178B" w:rsidRPr="006D1D56">
        <w:rPr>
          <w:rFonts w:ascii="Times New Roman" w:hAnsi="Times New Roman" w:cs="Times New Roman"/>
          <w:sz w:val="28"/>
          <w:szCs w:val="28"/>
          <w:lang w:val="en-US"/>
        </w:rPr>
        <w:t>Technical and Engineering Colleges, Training Centers, Orphanages, Study centers,</w:t>
      </w:r>
      <w:r w:rsidR="006F050C" w:rsidRPr="006D1D56">
        <w:rPr>
          <w:rFonts w:ascii="Times New Roman" w:hAnsi="Times New Roman" w:cs="Times New Roman"/>
          <w:sz w:val="28"/>
          <w:szCs w:val="28"/>
          <w:lang w:val="en-US"/>
        </w:rPr>
        <w:t xml:space="preserve"> </w:t>
      </w:r>
      <w:proofErr w:type="gramStart"/>
      <w:r w:rsidR="0011178B" w:rsidRPr="006D1D56">
        <w:rPr>
          <w:rFonts w:ascii="Times New Roman" w:hAnsi="Times New Roman" w:cs="Times New Roman"/>
          <w:sz w:val="28"/>
          <w:szCs w:val="28"/>
          <w:lang w:val="en-US"/>
        </w:rPr>
        <w:t>Information  centers</w:t>
      </w:r>
      <w:proofErr w:type="gramEnd"/>
      <w:r w:rsidR="00B3730B" w:rsidRPr="006D1D56">
        <w:rPr>
          <w:rFonts w:ascii="Times New Roman" w:hAnsi="Times New Roman" w:cs="Times New Roman"/>
          <w:sz w:val="28"/>
          <w:szCs w:val="28"/>
          <w:lang w:val="en-US"/>
        </w:rPr>
        <w:t>, Res</w:t>
      </w:r>
      <w:r w:rsidRPr="006D1D56">
        <w:rPr>
          <w:rFonts w:ascii="Times New Roman" w:hAnsi="Times New Roman" w:cs="Times New Roman"/>
          <w:sz w:val="28"/>
          <w:szCs w:val="28"/>
          <w:lang w:val="en-US"/>
        </w:rPr>
        <w:t>e</w:t>
      </w:r>
      <w:r w:rsidR="00B3730B" w:rsidRPr="006D1D56">
        <w:rPr>
          <w:rFonts w:ascii="Times New Roman" w:hAnsi="Times New Roman" w:cs="Times New Roman"/>
          <w:sz w:val="28"/>
          <w:szCs w:val="28"/>
          <w:lang w:val="en-US"/>
        </w:rPr>
        <w:t>arch Centers, Research Founda</w:t>
      </w:r>
      <w:r w:rsidRPr="006D1D56">
        <w:rPr>
          <w:rFonts w:ascii="Times New Roman" w:hAnsi="Times New Roman" w:cs="Times New Roman"/>
          <w:sz w:val="28"/>
          <w:szCs w:val="28"/>
          <w:lang w:val="en-US"/>
        </w:rPr>
        <w:t>t</w:t>
      </w:r>
      <w:r w:rsidR="00B3730B" w:rsidRPr="006D1D56">
        <w:rPr>
          <w:rFonts w:ascii="Times New Roman" w:hAnsi="Times New Roman" w:cs="Times New Roman"/>
          <w:sz w:val="28"/>
          <w:szCs w:val="28"/>
          <w:lang w:val="en-US"/>
        </w:rPr>
        <w:t xml:space="preserve">ion </w:t>
      </w:r>
      <w:proofErr w:type="spellStart"/>
      <w:r w:rsidR="00B3730B" w:rsidRPr="006D1D56">
        <w:rPr>
          <w:rFonts w:ascii="Times New Roman" w:hAnsi="Times New Roman" w:cs="Times New Roman"/>
          <w:sz w:val="28"/>
          <w:szCs w:val="28"/>
          <w:lang w:val="en-US"/>
        </w:rPr>
        <w:t>ect</w:t>
      </w:r>
      <w:proofErr w:type="spellEnd"/>
      <w:r w:rsidR="00B3730B" w:rsidRPr="006D1D56">
        <w:rPr>
          <w:rFonts w:ascii="Times New Roman" w:hAnsi="Times New Roman" w:cs="Times New Roman"/>
          <w:sz w:val="28"/>
          <w:szCs w:val="28"/>
          <w:lang w:val="en-US"/>
        </w:rPr>
        <w:t xml:space="preserve">… </w:t>
      </w:r>
    </w:p>
    <w:p w:rsidR="00B3730B" w:rsidRPr="006D1D56" w:rsidRDefault="00B3730B" w:rsidP="0024067C">
      <w:pPr>
        <w:pStyle w:val="ListParagraph"/>
        <w:numPr>
          <w:ilvl w:val="0"/>
          <w:numId w:val="1"/>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Health care : </w:t>
      </w:r>
    </w:p>
    <w:p w:rsidR="00B3730B" w:rsidRPr="006D1D56" w:rsidRDefault="00BC3BA4" w:rsidP="0024067C">
      <w:pPr>
        <w:pStyle w:val="ListParagraph"/>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proofErr w:type="gramStart"/>
      <w:r w:rsidR="00B3730B" w:rsidRPr="006D1D56">
        <w:rPr>
          <w:rFonts w:ascii="Times New Roman" w:hAnsi="Times New Roman" w:cs="Times New Roman"/>
          <w:sz w:val="28"/>
          <w:szCs w:val="28"/>
          <w:lang w:val="en-US"/>
        </w:rPr>
        <w:t xml:space="preserve">To conduct health awareness </w:t>
      </w:r>
      <w:proofErr w:type="spellStart"/>
      <w:r w:rsidR="00B3730B" w:rsidRPr="006D1D56">
        <w:rPr>
          <w:rFonts w:ascii="Times New Roman" w:hAnsi="Times New Roman" w:cs="Times New Roman"/>
          <w:sz w:val="28"/>
          <w:szCs w:val="28"/>
          <w:lang w:val="en-US"/>
        </w:rPr>
        <w:t>programmes</w:t>
      </w:r>
      <w:proofErr w:type="spellEnd"/>
      <w:r w:rsidR="00B3730B" w:rsidRPr="006D1D56">
        <w:rPr>
          <w:rFonts w:ascii="Times New Roman" w:hAnsi="Times New Roman" w:cs="Times New Roman"/>
          <w:sz w:val="28"/>
          <w:szCs w:val="28"/>
          <w:lang w:val="en-US"/>
        </w:rPr>
        <w:t xml:space="preserve"> and prevention camps and to run Hospital, health center and other institution for the reception and treatment of personal requiri</w:t>
      </w:r>
      <w:r w:rsidR="003E1B55" w:rsidRPr="006D1D56">
        <w:rPr>
          <w:rFonts w:ascii="Times New Roman" w:hAnsi="Times New Roman" w:cs="Times New Roman"/>
          <w:sz w:val="28"/>
          <w:szCs w:val="28"/>
          <w:lang w:val="en-US"/>
        </w:rPr>
        <w:t>ng medical attention of rehabili</w:t>
      </w:r>
      <w:r w:rsidR="00B3730B" w:rsidRPr="006D1D56">
        <w:rPr>
          <w:rFonts w:ascii="Times New Roman" w:hAnsi="Times New Roman" w:cs="Times New Roman"/>
          <w:sz w:val="28"/>
          <w:szCs w:val="28"/>
          <w:lang w:val="en-US"/>
        </w:rPr>
        <w:t>tation and Ambulance Service.</w:t>
      </w:r>
      <w:proofErr w:type="gramEnd"/>
      <w:r w:rsidR="00B3730B" w:rsidRPr="006D1D56">
        <w:rPr>
          <w:rFonts w:ascii="Times New Roman" w:hAnsi="Times New Roman" w:cs="Times New Roman"/>
          <w:sz w:val="28"/>
          <w:szCs w:val="28"/>
          <w:lang w:val="en-US"/>
        </w:rPr>
        <w:t xml:space="preserve"> </w:t>
      </w:r>
    </w:p>
    <w:p w:rsidR="00B3730B" w:rsidRPr="006D1D56" w:rsidRDefault="00B3730B" w:rsidP="0024067C">
      <w:pPr>
        <w:pStyle w:val="ListParagraph"/>
        <w:numPr>
          <w:ilvl w:val="0"/>
          <w:numId w:val="1"/>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Environmental Development : </w:t>
      </w:r>
    </w:p>
    <w:p w:rsidR="00B3730B" w:rsidRDefault="00B3730B" w:rsidP="0024067C">
      <w:pPr>
        <w:pStyle w:val="ListParagraph"/>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t>To conduct community health a</w:t>
      </w:r>
      <w:r w:rsidR="00BC3BA4" w:rsidRPr="006D1D56">
        <w:rPr>
          <w:rFonts w:ascii="Times New Roman" w:hAnsi="Times New Roman" w:cs="Times New Roman"/>
          <w:sz w:val="28"/>
          <w:szCs w:val="28"/>
          <w:lang w:val="en-US"/>
        </w:rPr>
        <w:t xml:space="preserve">wareness </w:t>
      </w:r>
      <w:proofErr w:type="spellStart"/>
      <w:r w:rsidR="00BC3BA4" w:rsidRPr="006D1D56">
        <w:rPr>
          <w:rFonts w:ascii="Times New Roman" w:hAnsi="Times New Roman" w:cs="Times New Roman"/>
          <w:sz w:val="28"/>
          <w:szCs w:val="28"/>
          <w:lang w:val="en-US"/>
        </w:rPr>
        <w:t>programmes</w:t>
      </w:r>
      <w:proofErr w:type="spellEnd"/>
      <w:r w:rsidR="00BC3BA4" w:rsidRPr="006D1D56">
        <w:rPr>
          <w:rFonts w:ascii="Times New Roman" w:hAnsi="Times New Roman" w:cs="Times New Roman"/>
          <w:sz w:val="28"/>
          <w:szCs w:val="28"/>
          <w:lang w:val="en-US"/>
        </w:rPr>
        <w:t xml:space="preserve"> on matters </w:t>
      </w:r>
      <w:r w:rsidRPr="006D1D56">
        <w:rPr>
          <w:rFonts w:ascii="Times New Roman" w:hAnsi="Times New Roman" w:cs="Times New Roman"/>
          <w:sz w:val="28"/>
          <w:szCs w:val="28"/>
          <w:lang w:val="en-US"/>
        </w:rPr>
        <w:t>related to environmental cleanliness, water supply, rain water ha</w:t>
      </w:r>
      <w:r w:rsidR="00206218" w:rsidRPr="006D1D56">
        <w:rPr>
          <w:rFonts w:ascii="Times New Roman" w:hAnsi="Times New Roman" w:cs="Times New Roman"/>
          <w:sz w:val="28"/>
          <w:szCs w:val="28"/>
          <w:lang w:val="en-US"/>
        </w:rPr>
        <w:t>r</w:t>
      </w:r>
      <w:r w:rsidRPr="006D1D56">
        <w:rPr>
          <w:rFonts w:ascii="Times New Roman" w:hAnsi="Times New Roman" w:cs="Times New Roman"/>
          <w:sz w:val="28"/>
          <w:szCs w:val="28"/>
          <w:lang w:val="en-US"/>
        </w:rPr>
        <w:t>vesting and waste land deve</w:t>
      </w:r>
      <w:r w:rsidR="00696DA4" w:rsidRPr="006D1D56">
        <w:rPr>
          <w:rFonts w:ascii="Times New Roman" w:hAnsi="Times New Roman" w:cs="Times New Roman"/>
          <w:sz w:val="28"/>
          <w:szCs w:val="28"/>
          <w:lang w:val="en-US"/>
        </w:rPr>
        <w:t xml:space="preserve">lopment and so on to protect the quality of the life </w:t>
      </w:r>
      <w:r w:rsidR="00140A72">
        <w:rPr>
          <w:rFonts w:ascii="Times New Roman" w:hAnsi="Times New Roman" w:cs="Times New Roman"/>
          <w:sz w:val="28"/>
          <w:szCs w:val="28"/>
          <w:lang w:val="en-US"/>
        </w:rPr>
        <w:t xml:space="preserve">of </w:t>
      </w:r>
      <w:r w:rsidR="00696DA4" w:rsidRPr="006D1D56">
        <w:rPr>
          <w:rFonts w:ascii="Times New Roman" w:hAnsi="Times New Roman" w:cs="Times New Roman"/>
          <w:sz w:val="28"/>
          <w:szCs w:val="28"/>
          <w:lang w:val="en-US"/>
        </w:rPr>
        <w:t xml:space="preserve">people rural and urban areas. </w:t>
      </w:r>
    </w:p>
    <w:p w:rsidR="00E17006" w:rsidRDefault="00E17006" w:rsidP="0024067C">
      <w:pPr>
        <w:pStyle w:val="ListParagraph"/>
        <w:spacing w:after="120" w:line="360" w:lineRule="auto"/>
        <w:jc w:val="both"/>
        <w:rPr>
          <w:rFonts w:ascii="Times New Roman" w:hAnsi="Times New Roman" w:cs="Times New Roman"/>
          <w:sz w:val="28"/>
          <w:szCs w:val="28"/>
          <w:lang w:val="en-US"/>
        </w:rPr>
      </w:pPr>
    </w:p>
    <w:p w:rsidR="00E17006" w:rsidRPr="006D1D56" w:rsidRDefault="00E17006" w:rsidP="0024067C">
      <w:pPr>
        <w:pStyle w:val="ListParagraph"/>
        <w:spacing w:after="120" w:line="360" w:lineRule="auto"/>
        <w:jc w:val="both"/>
        <w:rPr>
          <w:rFonts w:ascii="Times New Roman" w:hAnsi="Times New Roman" w:cs="Times New Roman"/>
          <w:sz w:val="28"/>
          <w:szCs w:val="28"/>
          <w:lang w:val="en-US"/>
        </w:rPr>
      </w:pPr>
    </w:p>
    <w:p w:rsidR="00696DA4" w:rsidRPr="006D1D56" w:rsidRDefault="00696DA4" w:rsidP="0024067C">
      <w:pPr>
        <w:pStyle w:val="ListParagraph"/>
        <w:numPr>
          <w:ilvl w:val="0"/>
          <w:numId w:val="1"/>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 xml:space="preserve">Modern Agriculture Development :  </w:t>
      </w:r>
    </w:p>
    <w:p w:rsidR="00696DA4" w:rsidRPr="006D1D56" w:rsidRDefault="00696DA4" w:rsidP="0024067C">
      <w:pPr>
        <w:pStyle w:val="ListParagraph"/>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proofErr w:type="gramStart"/>
      <w:r w:rsidRPr="006D1D56">
        <w:rPr>
          <w:rFonts w:ascii="Times New Roman" w:hAnsi="Times New Roman" w:cs="Times New Roman"/>
          <w:sz w:val="28"/>
          <w:szCs w:val="28"/>
          <w:lang w:val="en-US"/>
        </w:rPr>
        <w:t xml:space="preserve">To educate the farmer to adopt the sustainable way of farming, water management, watershed management, Herbal plantation and processing for the </w:t>
      </w:r>
      <w:proofErr w:type="spellStart"/>
      <w:r w:rsidRPr="006D1D56">
        <w:rPr>
          <w:rFonts w:ascii="Times New Roman" w:hAnsi="Times New Roman" w:cs="Times New Roman"/>
          <w:sz w:val="28"/>
          <w:szCs w:val="28"/>
          <w:lang w:val="en-US"/>
        </w:rPr>
        <w:t>upliftment</w:t>
      </w:r>
      <w:proofErr w:type="spellEnd"/>
      <w:r w:rsidRPr="006D1D56">
        <w:rPr>
          <w:rFonts w:ascii="Times New Roman" w:hAnsi="Times New Roman" w:cs="Times New Roman"/>
          <w:sz w:val="28"/>
          <w:szCs w:val="28"/>
          <w:lang w:val="en-US"/>
        </w:rPr>
        <w:t xml:space="preserve"> of small famers.</w:t>
      </w:r>
      <w:proofErr w:type="gramEnd"/>
      <w:r w:rsidRPr="006D1D56">
        <w:rPr>
          <w:rFonts w:ascii="Times New Roman" w:hAnsi="Times New Roman" w:cs="Times New Roman"/>
          <w:sz w:val="28"/>
          <w:szCs w:val="28"/>
          <w:lang w:val="en-US"/>
        </w:rPr>
        <w:t xml:space="preserve"> </w:t>
      </w:r>
    </w:p>
    <w:p w:rsidR="00696DA4" w:rsidRPr="006D1D56" w:rsidRDefault="00696DA4" w:rsidP="0024067C">
      <w:pPr>
        <w:pStyle w:val="ListParagraph"/>
        <w:numPr>
          <w:ilvl w:val="0"/>
          <w:numId w:val="1"/>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Women Empowerment : </w:t>
      </w:r>
    </w:p>
    <w:p w:rsidR="00A728BD" w:rsidRPr="006D1D56" w:rsidRDefault="00E13FD3"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b/>
      </w:r>
      <w:r w:rsidR="00A728BD" w:rsidRPr="006D1D56">
        <w:rPr>
          <w:rFonts w:ascii="Times New Roman" w:hAnsi="Times New Roman" w:cs="Times New Roman"/>
          <w:sz w:val="28"/>
          <w:szCs w:val="28"/>
          <w:lang w:val="en-US"/>
        </w:rPr>
        <w:t xml:space="preserve">To undertake activities for the development of women and </w:t>
      </w:r>
      <w:r w:rsidRPr="006D1D56">
        <w:rPr>
          <w:rFonts w:ascii="Times New Roman" w:hAnsi="Times New Roman" w:cs="Times New Roman"/>
          <w:sz w:val="28"/>
          <w:szCs w:val="28"/>
          <w:lang w:val="en-US"/>
        </w:rPr>
        <w:tab/>
      </w:r>
      <w:r w:rsidR="00A728BD" w:rsidRPr="006D1D56">
        <w:rPr>
          <w:rFonts w:ascii="Times New Roman" w:hAnsi="Times New Roman" w:cs="Times New Roman"/>
          <w:sz w:val="28"/>
          <w:szCs w:val="28"/>
          <w:lang w:val="en-US"/>
        </w:rPr>
        <w:t xml:space="preserve">to promote &amp; monitor Self Help Groups, rehabilitation centers </w:t>
      </w:r>
      <w:r w:rsidRPr="006D1D56">
        <w:rPr>
          <w:rFonts w:ascii="Times New Roman" w:hAnsi="Times New Roman" w:cs="Times New Roman"/>
          <w:sz w:val="28"/>
          <w:szCs w:val="28"/>
          <w:lang w:val="en-US"/>
        </w:rPr>
        <w:tab/>
      </w:r>
      <w:r w:rsidR="00A728BD" w:rsidRPr="006D1D56">
        <w:rPr>
          <w:rFonts w:ascii="Times New Roman" w:hAnsi="Times New Roman" w:cs="Times New Roman"/>
          <w:sz w:val="28"/>
          <w:szCs w:val="28"/>
          <w:lang w:val="en-US"/>
        </w:rPr>
        <w:t>for aged women and to run home for children.</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7. Cultural </w:t>
      </w:r>
      <w:proofErr w:type="gramStart"/>
      <w:r w:rsidRPr="006D1D56">
        <w:rPr>
          <w:rFonts w:ascii="Times New Roman" w:hAnsi="Times New Roman" w:cs="Times New Roman"/>
          <w:sz w:val="28"/>
          <w:szCs w:val="28"/>
          <w:lang w:val="en-US"/>
        </w:rPr>
        <w:t>Development :</w:t>
      </w:r>
      <w:proofErr w:type="gramEnd"/>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t>To undertake activities for development and protection of our Culture, Fine ar</w:t>
      </w:r>
      <w:r w:rsidR="00D7566E" w:rsidRPr="006D1D56">
        <w:rPr>
          <w:rFonts w:ascii="Times New Roman" w:hAnsi="Times New Roman" w:cs="Times New Roman"/>
          <w:sz w:val="28"/>
          <w:szCs w:val="28"/>
          <w:lang w:val="en-US"/>
        </w:rPr>
        <w:t xml:space="preserve">ts etc., and to establish Music, Film making </w:t>
      </w:r>
      <w:r w:rsidRPr="006D1D56">
        <w:rPr>
          <w:rFonts w:ascii="Times New Roman" w:hAnsi="Times New Roman" w:cs="Times New Roman"/>
          <w:sz w:val="28"/>
          <w:szCs w:val="28"/>
          <w:lang w:val="en-US"/>
        </w:rPr>
        <w:t>&amp; Culture Institution and to provide scholarships, awards etc for the artists.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8. Road Safety:</w:t>
      </w:r>
    </w:p>
    <w:p w:rsidR="00A728BD" w:rsidRPr="006D1D56" w:rsidRDefault="00F53478"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proofErr w:type="gramStart"/>
      <w:r w:rsidR="00A728BD" w:rsidRPr="006D1D56">
        <w:rPr>
          <w:rFonts w:ascii="Times New Roman" w:hAnsi="Times New Roman" w:cs="Times New Roman"/>
          <w:sz w:val="28"/>
          <w:szCs w:val="28"/>
          <w:lang w:val="en-US"/>
        </w:rPr>
        <w:t>To undertake Road Safety activities individually or in association with Govt. Non Govt. departments.</w:t>
      </w:r>
      <w:proofErr w:type="gramEnd"/>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9.</w:t>
      </w:r>
      <w:r w:rsidR="00016E74" w:rsidRPr="006D1D56">
        <w:rPr>
          <w:rFonts w:ascii="Times New Roman" w:hAnsi="Times New Roman" w:cs="Times New Roman"/>
          <w:sz w:val="28"/>
          <w:szCs w:val="28"/>
          <w:lang w:val="en-US"/>
        </w:rPr>
        <w:t xml:space="preserve"> </w:t>
      </w:r>
      <w:r w:rsidR="00E9180E">
        <w:rPr>
          <w:rFonts w:ascii="Times New Roman" w:hAnsi="Times New Roman" w:cs="Times New Roman"/>
          <w:sz w:val="28"/>
          <w:szCs w:val="28"/>
          <w:lang w:val="en-US"/>
        </w:rPr>
        <w:t>To build</w:t>
      </w:r>
      <w:r w:rsidRPr="006D1D56">
        <w:rPr>
          <w:rFonts w:ascii="Times New Roman" w:hAnsi="Times New Roman" w:cs="Times New Roman"/>
          <w:sz w:val="28"/>
          <w:szCs w:val="28"/>
          <w:lang w:val="en-US"/>
        </w:rPr>
        <w:t>, erect, construct buildings, repair tanks, lakes, dig well, tube wells, bore wells and other.</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10. To run hostels and maintain, short- stay home &amp; others for destitute, widows and others.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11. To promote Kitchen garden, Herbal plantation, </w:t>
      </w:r>
      <w:proofErr w:type="spellStart"/>
      <w:r w:rsidRPr="006D1D56">
        <w:rPr>
          <w:rFonts w:ascii="Times New Roman" w:hAnsi="Times New Roman" w:cs="Times New Roman"/>
          <w:sz w:val="28"/>
          <w:szCs w:val="28"/>
          <w:lang w:val="en-US"/>
        </w:rPr>
        <w:t>afforestation</w:t>
      </w:r>
      <w:proofErr w:type="spellEnd"/>
      <w:r w:rsidRPr="006D1D56">
        <w:rPr>
          <w:rFonts w:ascii="Times New Roman" w:hAnsi="Times New Roman" w:cs="Times New Roman"/>
          <w:sz w:val="28"/>
          <w:szCs w:val="28"/>
          <w:lang w:val="en-US"/>
        </w:rPr>
        <w:t>, bio- diversity conservation, fisheries, Honey bee collection, piggery Pottery and others.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12. To Publish, Periodicals, new letters, magazine and other relevant to trust activities.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13.</w:t>
      </w:r>
      <w:r w:rsidR="00667AB5"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 xml:space="preserve">To conduct dramas, seminars, workshops, trainings, street play and others </w:t>
      </w:r>
      <w:r w:rsidR="00D953B8">
        <w:rPr>
          <w:rFonts w:ascii="Times New Roman" w:hAnsi="Times New Roman" w:cs="Times New Roman"/>
          <w:sz w:val="28"/>
          <w:szCs w:val="28"/>
          <w:lang w:val="en-US"/>
        </w:rPr>
        <w:t>to</w:t>
      </w:r>
      <w:r w:rsidR="00C2116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 xml:space="preserve">collect fund </w:t>
      </w:r>
      <w:r w:rsidR="005807FB">
        <w:rPr>
          <w:rFonts w:ascii="Times New Roman" w:hAnsi="Times New Roman" w:cs="Times New Roman"/>
          <w:sz w:val="28"/>
          <w:szCs w:val="28"/>
          <w:lang w:val="en-US"/>
        </w:rPr>
        <w:t>for</w:t>
      </w:r>
      <w:r w:rsidRPr="006D1D56">
        <w:rPr>
          <w:rFonts w:ascii="Times New Roman" w:hAnsi="Times New Roman" w:cs="Times New Roman"/>
          <w:sz w:val="28"/>
          <w:szCs w:val="28"/>
          <w:lang w:val="en-US"/>
        </w:rPr>
        <w:t xml:space="preserve"> trust activities.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14. To educate health and Hygiene, rural development and others.</w:t>
      </w:r>
    </w:p>
    <w:p w:rsidR="00A728BD" w:rsidRPr="006D1D56" w:rsidRDefault="00531230" w:rsidP="0024067C">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15. To form SHGs (Self</w:t>
      </w:r>
      <w:r w:rsidR="00ED4828">
        <w:rPr>
          <w:rFonts w:ascii="Times New Roman" w:hAnsi="Times New Roman" w:cs="Times New Roman"/>
          <w:sz w:val="28"/>
          <w:szCs w:val="28"/>
          <w:lang w:val="en-US"/>
        </w:rPr>
        <w:t xml:space="preserve"> Help Groups) for</w:t>
      </w:r>
      <w:r w:rsidR="00A728BD" w:rsidRPr="006D1D56">
        <w:rPr>
          <w:rFonts w:ascii="Times New Roman" w:hAnsi="Times New Roman" w:cs="Times New Roman"/>
          <w:sz w:val="28"/>
          <w:szCs w:val="28"/>
          <w:lang w:val="en-US"/>
        </w:rPr>
        <w:t xml:space="preserve"> economical development for men and women and young groups.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16. To donate scholarships, assistance, loan for higher studies to poor students.</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17. To conduct non- formal &amp; formal education center, </w:t>
      </w:r>
      <w:proofErr w:type="spellStart"/>
      <w:r w:rsidRPr="006D1D56">
        <w:rPr>
          <w:rFonts w:ascii="Times New Roman" w:hAnsi="Times New Roman" w:cs="Times New Roman"/>
          <w:sz w:val="28"/>
          <w:szCs w:val="28"/>
          <w:lang w:val="en-US"/>
        </w:rPr>
        <w:t>Balvadies</w:t>
      </w:r>
      <w:proofErr w:type="spellEnd"/>
      <w:r w:rsidRPr="006D1D56">
        <w:rPr>
          <w:rFonts w:ascii="Times New Roman" w:hAnsi="Times New Roman" w:cs="Times New Roman"/>
          <w:sz w:val="28"/>
          <w:szCs w:val="28"/>
          <w:lang w:val="en-US"/>
        </w:rPr>
        <w:t xml:space="preserve">, </w:t>
      </w:r>
      <w:proofErr w:type="spellStart"/>
      <w:r w:rsidRPr="006D1D56">
        <w:rPr>
          <w:rFonts w:ascii="Times New Roman" w:hAnsi="Times New Roman" w:cs="Times New Roman"/>
          <w:sz w:val="28"/>
          <w:szCs w:val="28"/>
          <w:lang w:val="en-US"/>
        </w:rPr>
        <w:t>Anganvadies</w:t>
      </w:r>
      <w:proofErr w:type="spellEnd"/>
      <w:r w:rsidRPr="006D1D56">
        <w:rPr>
          <w:rFonts w:ascii="Times New Roman" w:hAnsi="Times New Roman" w:cs="Times New Roman"/>
          <w:sz w:val="28"/>
          <w:szCs w:val="28"/>
          <w:lang w:val="en-US"/>
        </w:rPr>
        <w:t xml:space="preserve">, Schools, Nursery &amp; Primary Schools to rural &amp; </w:t>
      </w:r>
      <w:proofErr w:type="gramStart"/>
      <w:r w:rsidRPr="006D1D56">
        <w:rPr>
          <w:rFonts w:ascii="Times New Roman" w:hAnsi="Times New Roman" w:cs="Times New Roman"/>
          <w:sz w:val="28"/>
          <w:szCs w:val="28"/>
          <w:lang w:val="en-US"/>
        </w:rPr>
        <w:t>Poor</w:t>
      </w:r>
      <w:proofErr w:type="gramEnd"/>
      <w:r w:rsidRPr="006D1D56">
        <w:rPr>
          <w:rFonts w:ascii="Times New Roman" w:hAnsi="Times New Roman" w:cs="Times New Roman"/>
          <w:sz w:val="28"/>
          <w:szCs w:val="28"/>
          <w:lang w:val="en-US"/>
        </w:rPr>
        <w:t xml:space="preserve"> people will set higher education equal to higher group people.</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18. To collect donations. </w:t>
      </w:r>
      <w:proofErr w:type="gramStart"/>
      <w:r w:rsidRPr="006D1D56">
        <w:rPr>
          <w:rFonts w:ascii="Times New Roman" w:hAnsi="Times New Roman" w:cs="Times New Roman"/>
          <w:sz w:val="28"/>
          <w:szCs w:val="28"/>
          <w:lang w:val="en-US"/>
        </w:rPr>
        <w:t>Funds, assistance in form of money or in kind of materials &amp; others.</w:t>
      </w:r>
      <w:proofErr w:type="gramEnd"/>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19. To provide skill training, Educational and technical assistance for upgrading the rural poor livelihood.</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20. To create employment opportunity, placements in India or allover abroad off suppressed qualified poor.</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21. To give care and support for AIDS affected persons. Natural calamities and disorders affected person. </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22. To take car</w:t>
      </w:r>
      <w:r w:rsidR="00667AB5" w:rsidRPr="006D1D56">
        <w:rPr>
          <w:rFonts w:ascii="Times New Roman" w:hAnsi="Times New Roman" w:cs="Times New Roman"/>
          <w:sz w:val="28"/>
          <w:szCs w:val="28"/>
          <w:lang w:val="en-US"/>
        </w:rPr>
        <w:t>e on nutrition, family planning</w:t>
      </w:r>
      <w:r w:rsidRPr="006D1D56">
        <w:rPr>
          <w:rFonts w:ascii="Times New Roman" w:hAnsi="Times New Roman" w:cs="Times New Roman"/>
          <w:sz w:val="28"/>
          <w:szCs w:val="28"/>
          <w:lang w:val="en-US"/>
        </w:rPr>
        <w:t xml:space="preserve">, health awareness, water resource management &amp; natural </w:t>
      </w:r>
      <w:proofErr w:type="gramStart"/>
      <w:r w:rsidRPr="006D1D56">
        <w:rPr>
          <w:rFonts w:ascii="Times New Roman" w:hAnsi="Times New Roman" w:cs="Times New Roman"/>
          <w:sz w:val="28"/>
          <w:szCs w:val="28"/>
          <w:lang w:val="en-US"/>
        </w:rPr>
        <w:t>resource  management</w:t>
      </w:r>
      <w:proofErr w:type="gramEnd"/>
      <w:r w:rsidRPr="006D1D56">
        <w:rPr>
          <w:rFonts w:ascii="Times New Roman" w:hAnsi="Times New Roman" w:cs="Times New Roman"/>
          <w:sz w:val="28"/>
          <w:szCs w:val="28"/>
          <w:lang w:val="en-US"/>
        </w:rPr>
        <w:t xml:space="preserve"> to uplift the downtrodden livelihood.</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23. To engage people in general and depressed &amp; weaker sections of society education, economically and socially in particular in this various fields of cottage, small scale industries and to conduct skill training , which may provide venue for employment to the people economically backward. </w:t>
      </w:r>
    </w:p>
    <w:p w:rsidR="00A728BD" w:rsidRPr="006D1D56" w:rsidRDefault="00A728BD" w:rsidP="0024067C">
      <w:pPr>
        <w:spacing w:after="120" w:line="360" w:lineRule="auto"/>
        <w:jc w:val="both"/>
        <w:rPr>
          <w:rFonts w:ascii="Times New Roman" w:hAnsi="Times New Roman" w:cs="Times New Roman"/>
          <w:sz w:val="28"/>
          <w:szCs w:val="28"/>
          <w:lang w:val="en-US"/>
        </w:rPr>
      </w:pPr>
    </w:p>
    <w:p w:rsidR="00A728BD"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Any of the objects shall not be profit motive and further that will not </w:t>
      </w:r>
      <w:proofErr w:type="gramStart"/>
      <w:r w:rsidRPr="006D1D56">
        <w:rPr>
          <w:rFonts w:ascii="Times New Roman" w:hAnsi="Times New Roman" w:cs="Times New Roman"/>
          <w:sz w:val="28"/>
          <w:szCs w:val="28"/>
          <w:lang w:val="en-US"/>
        </w:rPr>
        <w:t>function</w:t>
      </w:r>
      <w:proofErr w:type="gramEnd"/>
      <w:r w:rsidRPr="006D1D56">
        <w:rPr>
          <w:rFonts w:ascii="Times New Roman" w:hAnsi="Times New Roman" w:cs="Times New Roman"/>
          <w:sz w:val="28"/>
          <w:szCs w:val="28"/>
          <w:lang w:val="en-US"/>
        </w:rPr>
        <w:t xml:space="preserve"> the nature of conduction of business activities and for the purpose of profit.</w:t>
      </w:r>
    </w:p>
    <w:p w:rsidR="00E17006" w:rsidRPr="006D1D56" w:rsidRDefault="00E17006" w:rsidP="0024067C">
      <w:pPr>
        <w:spacing w:after="120" w:line="360" w:lineRule="auto"/>
        <w:jc w:val="both"/>
        <w:rPr>
          <w:rFonts w:ascii="Times New Roman" w:hAnsi="Times New Roman" w:cs="Times New Roman"/>
          <w:sz w:val="28"/>
          <w:szCs w:val="28"/>
          <w:lang w:val="en-US"/>
        </w:rPr>
      </w:pPr>
    </w:p>
    <w:tbl>
      <w:tblPr>
        <w:tblStyle w:val="TableGrid"/>
        <w:tblW w:w="0" w:type="auto"/>
        <w:tblLook w:val="04A0"/>
      </w:tblPr>
      <w:tblGrid>
        <w:gridCol w:w="918"/>
        <w:gridCol w:w="3702"/>
        <w:gridCol w:w="2311"/>
        <w:gridCol w:w="2311"/>
      </w:tblGrid>
      <w:tr w:rsidR="00A728BD" w:rsidRPr="006D1D56" w:rsidTr="00713462">
        <w:tc>
          <w:tcPr>
            <w:tcW w:w="918" w:type="dxa"/>
          </w:tcPr>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1.</w:t>
            </w:r>
          </w:p>
        </w:tc>
        <w:tc>
          <w:tcPr>
            <w:tcW w:w="3702" w:type="dxa"/>
          </w:tcPr>
          <w:p w:rsidR="0021612A" w:rsidRPr="006D1D56" w:rsidRDefault="00C32F11" w:rsidP="001675FC">
            <w:pPr>
              <w:spacing w:after="12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YOUR NAME AND ADRESS</w:t>
            </w:r>
            <w:r w:rsidR="0021612A" w:rsidRPr="006D1D56">
              <w:rPr>
                <w:rFonts w:ascii="Times New Roman" w:hAnsi="Times New Roman" w:cs="Times New Roman"/>
                <w:sz w:val="28"/>
                <w:szCs w:val="28"/>
                <w:lang w:val="en-US"/>
              </w:rPr>
              <w:t>,</w:t>
            </w:r>
          </w:p>
        </w:tc>
        <w:tc>
          <w:tcPr>
            <w:tcW w:w="2311" w:type="dxa"/>
          </w:tcPr>
          <w:p w:rsidR="00A728BD" w:rsidRPr="006D1D56" w:rsidRDefault="00C84CB6" w:rsidP="00796F1F">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Age 36</w:t>
            </w:r>
            <w:r w:rsidR="00A728BD" w:rsidRPr="006D1D56">
              <w:rPr>
                <w:rFonts w:ascii="Times New Roman" w:hAnsi="Times New Roman" w:cs="Times New Roman"/>
                <w:sz w:val="28"/>
                <w:szCs w:val="28"/>
                <w:lang w:val="en-US"/>
              </w:rPr>
              <w:t xml:space="preserve"> </w:t>
            </w:r>
          </w:p>
        </w:tc>
        <w:tc>
          <w:tcPr>
            <w:tcW w:w="2311" w:type="dxa"/>
          </w:tcPr>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Founder &amp; Managing Trustee</w:t>
            </w:r>
          </w:p>
        </w:tc>
      </w:tr>
      <w:tr w:rsidR="00A728BD" w:rsidRPr="006D1D56" w:rsidTr="00713462">
        <w:tc>
          <w:tcPr>
            <w:tcW w:w="918" w:type="dxa"/>
          </w:tcPr>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2.</w:t>
            </w:r>
          </w:p>
        </w:tc>
        <w:tc>
          <w:tcPr>
            <w:tcW w:w="3702" w:type="dxa"/>
          </w:tcPr>
          <w:p w:rsidR="009F7667" w:rsidRPr="006D1D56" w:rsidRDefault="00C32F11" w:rsidP="00987E4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YOUR BLIVABLE PERSON NAME ADRESS</w:t>
            </w:r>
          </w:p>
        </w:tc>
        <w:tc>
          <w:tcPr>
            <w:tcW w:w="2311" w:type="dxa"/>
          </w:tcPr>
          <w:p w:rsidR="00A728BD" w:rsidRPr="006D1D56" w:rsidRDefault="00796F1F" w:rsidP="00796F1F">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Age</w:t>
            </w:r>
            <w:r w:rsidRPr="006D1D56">
              <w:rPr>
                <w:rFonts w:ascii="Times New Roman" w:hAnsi="Times New Roman" w:cs="Times New Roman"/>
                <w:sz w:val="28"/>
                <w:szCs w:val="28"/>
                <w:lang w:val="en-US"/>
              </w:rPr>
              <w:t xml:space="preserve"> </w:t>
            </w:r>
            <w:r w:rsidR="00A728BD" w:rsidRPr="006D1D56">
              <w:rPr>
                <w:rFonts w:ascii="Times New Roman" w:hAnsi="Times New Roman" w:cs="Times New Roman"/>
                <w:sz w:val="28"/>
                <w:szCs w:val="28"/>
                <w:lang w:val="en-US"/>
              </w:rPr>
              <w:t xml:space="preserve">33 </w:t>
            </w:r>
          </w:p>
        </w:tc>
        <w:tc>
          <w:tcPr>
            <w:tcW w:w="2311" w:type="dxa"/>
          </w:tcPr>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Trustee</w:t>
            </w:r>
          </w:p>
        </w:tc>
      </w:tr>
      <w:tr w:rsidR="00A728BD" w:rsidRPr="006D1D56" w:rsidTr="00713462">
        <w:tc>
          <w:tcPr>
            <w:tcW w:w="918" w:type="dxa"/>
          </w:tcPr>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3.</w:t>
            </w:r>
          </w:p>
        </w:tc>
        <w:tc>
          <w:tcPr>
            <w:tcW w:w="3702" w:type="dxa"/>
          </w:tcPr>
          <w:p w:rsidR="009F7667" w:rsidRPr="006D1D56" w:rsidRDefault="00C32F11" w:rsidP="00B373C7">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YOUR BLIVABLE PERSON NAME ADRESS</w:t>
            </w:r>
          </w:p>
        </w:tc>
        <w:tc>
          <w:tcPr>
            <w:tcW w:w="2311" w:type="dxa"/>
          </w:tcPr>
          <w:p w:rsidR="00A728BD" w:rsidRPr="006D1D56" w:rsidRDefault="00796F1F" w:rsidP="00796F1F">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Age</w:t>
            </w:r>
            <w:r w:rsidRPr="006D1D56">
              <w:rPr>
                <w:rFonts w:ascii="Times New Roman" w:hAnsi="Times New Roman" w:cs="Times New Roman"/>
                <w:sz w:val="28"/>
                <w:szCs w:val="28"/>
                <w:lang w:val="en-US"/>
              </w:rPr>
              <w:t xml:space="preserve"> </w:t>
            </w:r>
            <w:r w:rsidR="00A728BD" w:rsidRPr="006D1D56">
              <w:rPr>
                <w:rFonts w:ascii="Times New Roman" w:hAnsi="Times New Roman" w:cs="Times New Roman"/>
                <w:sz w:val="28"/>
                <w:szCs w:val="28"/>
                <w:lang w:val="en-US"/>
              </w:rPr>
              <w:t xml:space="preserve">39 </w:t>
            </w:r>
          </w:p>
        </w:tc>
        <w:tc>
          <w:tcPr>
            <w:tcW w:w="2311" w:type="dxa"/>
          </w:tcPr>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Trustee</w:t>
            </w:r>
          </w:p>
        </w:tc>
      </w:tr>
    </w:tbl>
    <w:p w:rsidR="00A728BD" w:rsidRPr="006D1D56" w:rsidRDefault="00A728BD" w:rsidP="0024067C">
      <w:pPr>
        <w:spacing w:after="120" w:line="360" w:lineRule="auto"/>
        <w:jc w:val="both"/>
        <w:rPr>
          <w:rFonts w:ascii="Times New Roman" w:hAnsi="Times New Roman" w:cs="Times New Roman"/>
          <w:sz w:val="28"/>
          <w:szCs w:val="28"/>
          <w:lang w:val="en-US"/>
        </w:rPr>
      </w:pPr>
    </w:p>
    <w:p w:rsidR="00772E03" w:rsidRPr="006D1D56" w:rsidRDefault="00772E03" w:rsidP="0024067C">
      <w:pPr>
        <w:spacing w:after="120" w:line="360" w:lineRule="auto"/>
        <w:jc w:val="both"/>
        <w:rPr>
          <w:rFonts w:ascii="Times New Roman" w:hAnsi="Times New Roman" w:cs="Times New Roman"/>
          <w:b/>
          <w:bCs/>
          <w:sz w:val="28"/>
          <w:szCs w:val="28"/>
          <w:lang w:val="en-US"/>
        </w:rPr>
      </w:pPr>
      <w:r w:rsidRPr="006D1D56">
        <w:rPr>
          <w:rFonts w:ascii="Times New Roman" w:hAnsi="Times New Roman" w:cs="Times New Roman"/>
          <w:b/>
          <w:bCs/>
          <w:sz w:val="28"/>
          <w:szCs w:val="28"/>
          <w:lang w:val="en-US"/>
        </w:rPr>
        <w:t>CONSTITUTION:</w:t>
      </w:r>
    </w:p>
    <w:p w:rsidR="00A728BD" w:rsidRPr="006D1D56" w:rsidRDefault="009A55D2"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r w:rsidR="00C32F11">
        <w:rPr>
          <w:rFonts w:ascii="Times New Roman" w:hAnsi="Times New Roman" w:cs="Times New Roman"/>
          <w:sz w:val="28"/>
          <w:szCs w:val="28"/>
          <w:lang w:val="en-US"/>
        </w:rPr>
        <w:t xml:space="preserve">Mr. YOUR </w:t>
      </w:r>
      <w:proofErr w:type="gramStart"/>
      <w:r w:rsidR="00C32F11">
        <w:rPr>
          <w:rFonts w:ascii="Times New Roman" w:hAnsi="Times New Roman" w:cs="Times New Roman"/>
          <w:sz w:val="28"/>
          <w:szCs w:val="28"/>
          <w:lang w:val="en-US"/>
        </w:rPr>
        <w:t xml:space="preserve">NAME </w:t>
      </w:r>
      <w:r w:rsidR="00A728BD" w:rsidRPr="006D1D56">
        <w:rPr>
          <w:rFonts w:ascii="Times New Roman" w:hAnsi="Times New Roman" w:cs="Times New Roman"/>
          <w:sz w:val="28"/>
          <w:szCs w:val="28"/>
          <w:lang w:val="en-US"/>
        </w:rPr>
        <w:t xml:space="preserve"> shall</w:t>
      </w:r>
      <w:proofErr w:type="gramEnd"/>
      <w:r w:rsidR="00A728BD" w:rsidRPr="006D1D56">
        <w:rPr>
          <w:rFonts w:ascii="Times New Roman" w:hAnsi="Times New Roman" w:cs="Times New Roman"/>
          <w:sz w:val="28"/>
          <w:szCs w:val="28"/>
          <w:lang w:val="en-US"/>
        </w:rPr>
        <w:t xml:space="preserve"> be the Managing Trustee and he shall be entitled to continue as such during his life time. The day to day affairs of the Trust shall be carried on by him.</w:t>
      </w:r>
    </w:p>
    <w:p w:rsidR="00A728BD" w:rsidRPr="006D1D56"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number of trustees including the Managing Trustees minimum 3 shall not exceed 8 at any time.</w:t>
      </w:r>
    </w:p>
    <w:p w:rsidR="00A728BD" w:rsidRPr="006D1D56" w:rsidRDefault="00A728BD" w:rsidP="0024067C">
      <w:pPr>
        <w:spacing w:after="120" w:line="360" w:lineRule="auto"/>
        <w:jc w:val="both"/>
        <w:rPr>
          <w:rFonts w:ascii="Times New Roman" w:hAnsi="Times New Roman" w:cs="Times New Roman"/>
          <w:b/>
          <w:bCs/>
          <w:sz w:val="28"/>
          <w:szCs w:val="28"/>
          <w:lang w:val="en-US"/>
        </w:rPr>
      </w:pPr>
      <w:r w:rsidRPr="006D1D56">
        <w:rPr>
          <w:rFonts w:ascii="Times New Roman" w:hAnsi="Times New Roman" w:cs="Times New Roman"/>
          <w:b/>
          <w:bCs/>
          <w:sz w:val="28"/>
          <w:szCs w:val="28"/>
          <w:lang w:val="en-US"/>
        </w:rPr>
        <w:t>ADVISORY BOARD:</w:t>
      </w:r>
    </w:p>
    <w:p w:rsidR="00A728BD" w:rsidRDefault="00A728BD" w:rsidP="0024067C">
      <w:p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t xml:space="preserve">Advisory Board members will be appointed by the Board of Trustees as and when in accordance with the project requirements. Advisory board members shall be the consultants of the project. They shall endeavor to fulfill the objectives of the Trust. They are not entitled to vote for resolutions but they can attend the board meeting if they are specially invited. </w:t>
      </w:r>
    </w:p>
    <w:p w:rsidR="00E17006" w:rsidRPr="006D1D56" w:rsidRDefault="00E17006" w:rsidP="0024067C">
      <w:pPr>
        <w:spacing w:after="120" w:line="360" w:lineRule="auto"/>
        <w:jc w:val="both"/>
        <w:rPr>
          <w:rFonts w:ascii="Times New Roman" w:hAnsi="Times New Roman" w:cs="Times New Roman"/>
          <w:sz w:val="28"/>
          <w:szCs w:val="28"/>
          <w:lang w:val="en-US"/>
        </w:rPr>
      </w:pPr>
    </w:p>
    <w:p w:rsidR="00A728BD" w:rsidRPr="00E17006" w:rsidRDefault="00A728BD" w:rsidP="0024067C">
      <w:pPr>
        <w:spacing w:after="120" w:line="360" w:lineRule="auto"/>
        <w:jc w:val="both"/>
        <w:rPr>
          <w:rFonts w:ascii="Times New Roman" w:hAnsi="Times New Roman" w:cs="Times New Roman"/>
          <w:b/>
          <w:bCs/>
          <w:sz w:val="28"/>
          <w:szCs w:val="28"/>
          <w:lang w:val="en-US"/>
        </w:rPr>
      </w:pPr>
      <w:r w:rsidRPr="00E17006">
        <w:rPr>
          <w:rFonts w:ascii="Times New Roman" w:hAnsi="Times New Roman" w:cs="Times New Roman"/>
          <w:b/>
          <w:bCs/>
          <w:sz w:val="28"/>
          <w:szCs w:val="28"/>
          <w:lang w:val="en-US"/>
        </w:rPr>
        <w:t>MEETING OF THE BOARD:</w:t>
      </w:r>
    </w:p>
    <w:p w:rsidR="00A728BD" w:rsidRPr="006D1D56" w:rsidRDefault="00A728BD"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In addition to the annual meeting the board may meet </w:t>
      </w:r>
      <w:r w:rsidR="00A85B1F">
        <w:rPr>
          <w:rFonts w:ascii="Times New Roman" w:hAnsi="Times New Roman" w:cs="Times New Roman"/>
          <w:sz w:val="28"/>
          <w:szCs w:val="28"/>
          <w:lang w:val="en-US"/>
        </w:rPr>
        <w:t>any</w:t>
      </w:r>
      <w:r w:rsidRPr="006D1D56">
        <w:rPr>
          <w:rFonts w:ascii="Times New Roman" w:hAnsi="Times New Roman" w:cs="Times New Roman"/>
          <w:sz w:val="28"/>
          <w:szCs w:val="28"/>
          <w:lang w:val="en-US"/>
        </w:rPr>
        <w:t xml:space="preserve"> time. </w:t>
      </w:r>
    </w:p>
    <w:p w:rsidR="00A728BD" w:rsidRPr="006D1D56" w:rsidRDefault="00A728BD"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meeting</w:t>
      </w:r>
      <w:r w:rsidR="00CE3653" w:rsidRPr="006D1D56">
        <w:rPr>
          <w:rFonts w:ascii="Times New Roman" w:hAnsi="Times New Roman" w:cs="Times New Roman"/>
          <w:sz w:val="28"/>
          <w:szCs w:val="28"/>
          <w:lang w:val="en-US"/>
        </w:rPr>
        <w:t xml:space="preserve"> shall be convened by the</w:t>
      </w:r>
      <w:r w:rsidR="00B9638D" w:rsidRPr="006D1D56">
        <w:rPr>
          <w:rFonts w:ascii="Times New Roman" w:hAnsi="Times New Roman" w:cs="Times New Roman"/>
          <w:sz w:val="28"/>
          <w:szCs w:val="28"/>
          <w:lang w:val="en-US"/>
        </w:rPr>
        <w:t xml:space="preserve"> Managing trustee of the trust and the managing trustees shall preside over the meeting as chair.</w:t>
      </w:r>
    </w:p>
    <w:p w:rsidR="00B9638D" w:rsidRPr="006D1D56" w:rsidRDefault="00B9638D"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The Board shall transact any business that may be specified in the Agenda to otherwise </w:t>
      </w:r>
      <w:proofErr w:type="gramStart"/>
      <w:r w:rsidRPr="006D1D56">
        <w:rPr>
          <w:rFonts w:ascii="Times New Roman" w:hAnsi="Times New Roman" w:cs="Times New Roman"/>
          <w:sz w:val="28"/>
          <w:szCs w:val="28"/>
          <w:lang w:val="en-US"/>
        </w:rPr>
        <w:t>agreed</w:t>
      </w:r>
      <w:proofErr w:type="gramEnd"/>
      <w:r w:rsidRPr="006D1D56">
        <w:rPr>
          <w:rFonts w:ascii="Times New Roman" w:hAnsi="Times New Roman" w:cs="Times New Roman"/>
          <w:sz w:val="28"/>
          <w:szCs w:val="28"/>
          <w:lang w:val="en-US"/>
        </w:rPr>
        <w:t xml:space="preserve"> by the Board members.</w:t>
      </w:r>
    </w:p>
    <w:p w:rsidR="00753DC6" w:rsidRPr="006D1D56" w:rsidRDefault="00B9638D"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 xml:space="preserve">The Board shall also appoint as auditor at the </w:t>
      </w:r>
      <w:r w:rsidR="00753DC6" w:rsidRPr="006D1D56">
        <w:rPr>
          <w:rFonts w:ascii="Times New Roman" w:hAnsi="Times New Roman" w:cs="Times New Roman"/>
          <w:sz w:val="28"/>
          <w:szCs w:val="28"/>
          <w:lang w:val="en-US"/>
        </w:rPr>
        <w:t>annual meeting for the subsequent year.</w:t>
      </w:r>
    </w:p>
    <w:p w:rsidR="00011A20" w:rsidRPr="006D1D56" w:rsidRDefault="00753DC6"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One half of the Board </w:t>
      </w:r>
      <w:r w:rsidR="00B9638D" w:rsidRPr="006D1D56">
        <w:rPr>
          <w:rFonts w:ascii="Times New Roman" w:hAnsi="Times New Roman" w:cs="Times New Roman"/>
          <w:sz w:val="28"/>
          <w:szCs w:val="28"/>
          <w:lang w:val="en-US"/>
        </w:rPr>
        <w:t>members</w:t>
      </w:r>
      <w:r w:rsidRPr="006D1D56">
        <w:rPr>
          <w:rFonts w:ascii="Times New Roman" w:hAnsi="Times New Roman" w:cs="Times New Roman"/>
          <w:sz w:val="28"/>
          <w:szCs w:val="28"/>
          <w:lang w:val="en-US"/>
        </w:rPr>
        <w:t xml:space="preserve"> or two members which ever its less shall constitute the Quorum.</w:t>
      </w:r>
    </w:p>
    <w:p w:rsidR="00011A20" w:rsidRPr="006D1D56" w:rsidRDefault="00011A20"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All decisions shall be carried out by the majority of the Board, but in the event of equality vote, the chairman presiding over the meeting shall have a casting vote.</w:t>
      </w:r>
    </w:p>
    <w:p w:rsidR="00B9638D" w:rsidRPr="006D1D56" w:rsidRDefault="00011A20"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The meeting of the Board shall be </w:t>
      </w:r>
      <w:r w:rsidR="00146C2E" w:rsidRPr="006D1D56">
        <w:rPr>
          <w:rFonts w:ascii="Times New Roman" w:hAnsi="Times New Roman" w:cs="Times New Roman"/>
          <w:sz w:val="28"/>
          <w:szCs w:val="28"/>
          <w:lang w:val="en-US"/>
        </w:rPr>
        <w:t>convened after giving at</w:t>
      </w:r>
      <w:r w:rsidR="00D5637F" w:rsidRPr="006D1D56">
        <w:rPr>
          <w:rFonts w:ascii="Times New Roman" w:hAnsi="Times New Roman" w:cs="Times New Roman"/>
          <w:sz w:val="28"/>
          <w:szCs w:val="28"/>
          <w:lang w:val="en-US"/>
        </w:rPr>
        <w:t xml:space="preserve"> </w:t>
      </w:r>
      <w:r w:rsidR="00075C74">
        <w:rPr>
          <w:rFonts w:ascii="Times New Roman" w:hAnsi="Times New Roman" w:cs="Times New Roman"/>
          <w:sz w:val="28"/>
          <w:szCs w:val="28"/>
          <w:lang w:val="en-US"/>
        </w:rPr>
        <w:t xml:space="preserve">least Two </w:t>
      </w:r>
      <w:proofErr w:type="spellStart"/>
      <w:r w:rsidR="00075C74">
        <w:rPr>
          <w:rFonts w:ascii="Times New Roman" w:hAnsi="Times New Roman" w:cs="Times New Roman"/>
          <w:sz w:val="28"/>
          <w:szCs w:val="28"/>
          <w:lang w:val="en-US"/>
        </w:rPr>
        <w:t>week</w:t>
      </w:r>
      <w:r w:rsidR="00146C2E" w:rsidRPr="006D1D56">
        <w:rPr>
          <w:rFonts w:ascii="Times New Roman" w:hAnsi="Times New Roman" w:cs="Times New Roman"/>
          <w:sz w:val="28"/>
          <w:szCs w:val="28"/>
          <w:lang w:val="en-US"/>
        </w:rPr>
        <w:t>s</w:t>
      </w:r>
      <w:proofErr w:type="spellEnd"/>
      <w:r w:rsidR="00146C2E" w:rsidRPr="006D1D56">
        <w:rPr>
          <w:rFonts w:ascii="Times New Roman" w:hAnsi="Times New Roman" w:cs="Times New Roman"/>
          <w:sz w:val="28"/>
          <w:szCs w:val="28"/>
          <w:lang w:val="en-US"/>
        </w:rPr>
        <w:t xml:space="preserve"> notice unless those who are entitled to receive notice agree to accept a shorter notice.</w:t>
      </w:r>
      <w:r w:rsidR="00753DC6" w:rsidRPr="006D1D56">
        <w:rPr>
          <w:rFonts w:ascii="Times New Roman" w:hAnsi="Times New Roman" w:cs="Times New Roman"/>
          <w:sz w:val="28"/>
          <w:szCs w:val="28"/>
          <w:lang w:val="en-US"/>
        </w:rPr>
        <w:t xml:space="preserve"> </w:t>
      </w:r>
    </w:p>
    <w:p w:rsidR="00B83510" w:rsidRPr="006D1D56" w:rsidRDefault="00B83510" w:rsidP="0024067C">
      <w:pPr>
        <w:pStyle w:val="ListParagraph"/>
        <w:numPr>
          <w:ilvl w:val="0"/>
          <w:numId w:val="3"/>
        </w:numPr>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The Managing Trustee may invite other interesting persons in the work of the Trust to attend the meeting of the Board, but they shall not </w:t>
      </w:r>
      <w:proofErr w:type="gramStart"/>
      <w:r w:rsidRPr="006D1D56">
        <w:rPr>
          <w:rFonts w:ascii="Times New Roman" w:hAnsi="Times New Roman" w:cs="Times New Roman"/>
          <w:sz w:val="28"/>
          <w:szCs w:val="28"/>
          <w:lang w:val="en-US"/>
        </w:rPr>
        <w:t>entitled</w:t>
      </w:r>
      <w:proofErr w:type="gramEnd"/>
      <w:r w:rsidRPr="006D1D56">
        <w:rPr>
          <w:rFonts w:ascii="Times New Roman" w:hAnsi="Times New Roman" w:cs="Times New Roman"/>
          <w:sz w:val="28"/>
          <w:szCs w:val="28"/>
          <w:lang w:val="en-US"/>
        </w:rPr>
        <w:t xml:space="preserve"> to vote thereat.</w:t>
      </w:r>
    </w:p>
    <w:p w:rsidR="00696DA4" w:rsidRPr="006D1D56" w:rsidRDefault="00696DA4" w:rsidP="0024067C">
      <w:pPr>
        <w:tabs>
          <w:tab w:val="left" w:pos="930"/>
        </w:tabs>
        <w:spacing w:after="120" w:line="360" w:lineRule="auto"/>
        <w:jc w:val="both"/>
        <w:rPr>
          <w:rFonts w:ascii="Times New Roman" w:hAnsi="Times New Roman" w:cs="Times New Roman"/>
          <w:b/>
          <w:bCs/>
          <w:sz w:val="28"/>
          <w:szCs w:val="28"/>
          <w:lang w:val="en-US"/>
        </w:rPr>
      </w:pPr>
      <w:r w:rsidRPr="006D1D56">
        <w:rPr>
          <w:b/>
          <w:bCs/>
          <w:sz w:val="28"/>
          <w:szCs w:val="28"/>
          <w:u w:val="single"/>
          <w:lang w:val="en-US"/>
        </w:rPr>
        <w:t>The</w:t>
      </w:r>
      <w:r w:rsidRPr="006D1D56">
        <w:rPr>
          <w:rFonts w:ascii="Times New Roman" w:hAnsi="Times New Roman" w:cs="Times New Roman"/>
          <w:b/>
          <w:bCs/>
          <w:sz w:val="28"/>
          <w:szCs w:val="28"/>
          <w:u w:val="single"/>
          <w:lang w:val="en-US"/>
        </w:rPr>
        <w:t xml:space="preserve"> BOARD OF TRUSTEES SHALL HAVE </w:t>
      </w:r>
      <w:proofErr w:type="gramStart"/>
      <w:r w:rsidRPr="006D1D56">
        <w:rPr>
          <w:rFonts w:ascii="Times New Roman" w:hAnsi="Times New Roman" w:cs="Times New Roman"/>
          <w:b/>
          <w:bCs/>
          <w:sz w:val="28"/>
          <w:szCs w:val="28"/>
          <w:u w:val="single"/>
          <w:lang w:val="en-US"/>
        </w:rPr>
        <w:t>POWERS</w:t>
      </w:r>
      <w:r w:rsidRPr="006D1D56">
        <w:rPr>
          <w:rFonts w:ascii="Times New Roman" w:hAnsi="Times New Roman" w:cs="Times New Roman"/>
          <w:b/>
          <w:bCs/>
          <w:sz w:val="28"/>
          <w:szCs w:val="28"/>
          <w:lang w:val="en-US"/>
        </w:rPr>
        <w:t xml:space="preserve"> :</w:t>
      </w:r>
      <w:proofErr w:type="gramEnd"/>
      <w:r w:rsidRPr="006D1D56">
        <w:rPr>
          <w:rFonts w:ascii="Times New Roman" w:hAnsi="Times New Roman" w:cs="Times New Roman"/>
          <w:b/>
          <w:bCs/>
          <w:sz w:val="28"/>
          <w:szCs w:val="28"/>
          <w:lang w:val="en-US"/>
        </w:rPr>
        <w:t xml:space="preserve"> </w:t>
      </w:r>
    </w:p>
    <w:p w:rsidR="00C37D00" w:rsidRPr="006D1D56" w:rsidRDefault="00EE587C"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raise funds to support</w:t>
      </w:r>
      <w:r w:rsidR="00C37D00" w:rsidRPr="006D1D56">
        <w:rPr>
          <w:rFonts w:ascii="Times New Roman" w:hAnsi="Times New Roman" w:cs="Times New Roman"/>
          <w:sz w:val="28"/>
          <w:szCs w:val="28"/>
          <w:lang w:val="en-US"/>
        </w:rPr>
        <w:t xml:space="preserve"> the aforementioned trust activit</w:t>
      </w:r>
      <w:r w:rsidR="00713DDB" w:rsidRPr="006D1D56">
        <w:rPr>
          <w:rFonts w:ascii="Times New Roman" w:hAnsi="Times New Roman" w:cs="Times New Roman"/>
          <w:sz w:val="28"/>
          <w:szCs w:val="28"/>
          <w:lang w:val="en-US"/>
        </w:rPr>
        <w:t>i</w:t>
      </w:r>
      <w:r w:rsidR="00C37D00" w:rsidRPr="006D1D56">
        <w:rPr>
          <w:rFonts w:ascii="Times New Roman" w:hAnsi="Times New Roman" w:cs="Times New Roman"/>
          <w:sz w:val="28"/>
          <w:szCs w:val="28"/>
          <w:lang w:val="en-US"/>
        </w:rPr>
        <w:t xml:space="preserve">es from and which India and aboard. </w:t>
      </w:r>
    </w:p>
    <w:p w:rsidR="00C37D00" w:rsidRPr="006D1D56" w:rsidRDefault="00C37D00"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To solicit, receive, hold and disburse funds to promote the objects state above and to hold funds and investments in trust for the said objects. </w:t>
      </w:r>
    </w:p>
    <w:p w:rsidR="00C37D00" w:rsidRPr="006D1D56" w:rsidRDefault="00C37D00"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To appeal for and raise funds, grants and loans as the Trustees may think fit. </w:t>
      </w:r>
    </w:p>
    <w:p w:rsidR="00C37D00" w:rsidRPr="006D1D56" w:rsidRDefault="00C37D00"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To take on lease or acquire property by purchase or otherwise promote the</w:t>
      </w:r>
      <w:r w:rsidR="00713DDB"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 xml:space="preserve">objects of the trust. </w:t>
      </w:r>
    </w:p>
    <w:p w:rsidR="00C37D00" w:rsidRPr="006D1D56" w:rsidRDefault="00C37D00"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To purchase, take on lease and license, construct hire</w:t>
      </w:r>
      <w:r w:rsidR="000D78DF" w:rsidRPr="006D1D56">
        <w:rPr>
          <w:rFonts w:ascii="Times New Roman" w:hAnsi="Times New Roman" w:cs="Times New Roman"/>
          <w:sz w:val="28"/>
          <w:szCs w:val="28"/>
          <w:lang w:val="en-US"/>
        </w:rPr>
        <w:t xml:space="preserve"> or otherwise deal with any movable and immov</w:t>
      </w:r>
      <w:r w:rsidRPr="006D1D56">
        <w:rPr>
          <w:rFonts w:ascii="Times New Roman" w:hAnsi="Times New Roman" w:cs="Times New Roman"/>
          <w:sz w:val="28"/>
          <w:szCs w:val="28"/>
          <w:lang w:val="en-US"/>
        </w:rPr>
        <w:t>able properties, rights and privileges and the Board of Trustees may deem necessary, expedient or desir</w:t>
      </w:r>
      <w:r w:rsidR="002A69B1" w:rsidRPr="006D1D56">
        <w:rPr>
          <w:rFonts w:ascii="Times New Roman" w:hAnsi="Times New Roman" w:cs="Times New Roman"/>
          <w:sz w:val="28"/>
          <w:szCs w:val="28"/>
          <w:lang w:val="en-US"/>
        </w:rPr>
        <w:t>able for the promotion of any of the objects of the Trust.</w:t>
      </w:r>
    </w:p>
    <w:p w:rsidR="002A69B1" w:rsidRPr="006D1D56" w:rsidRDefault="002A69B1"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To sell,</w:t>
      </w:r>
      <w:r w:rsidR="00713DDB" w:rsidRPr="006D1D56">
        <w:rPr>
          <w:rFonts w:ascii="Times New Roman" w:hAnsi="Times New Roman" w:cs="Times New Roman"/>
          <w:sz w:val="28"/>
          <w:szCs w:val="28"/>
          <w:lang w:val="en-US"/>
        </w:rPr>
        <w:t xml:space="preserve"> </w:t>
      </w:r>
      <w:proofErr w:type="spellStart"/>
      <w:r w:rsidRPr="006D1D56">
        <w:rPr>
          <w:rFonts w:ascii="Times New Roman" w:hAnsi="Times New Roman" w:cs="Times New Roman"/>
          <w:sz w:val="28"/>
          <w:szCs w:val="28"/>
          <w:lang w:val="en-US"/>
        </w:rPr>
        <w:t>all</w:t>
      </w:r>
      <w:r w:rsidR="00615D6A" w:rsidRPr="006D1D56">
        <w:rPr>
          <w:rFonts w:ascii="Times New Roman" w:hAnsi="Times New Roman" w:cs="Times New Roman"/>
          <w:sz w:val="28"/>
          <w:szCs w:val="28"/>
          <w:lang w:val="en-US"/>
        </w:rPr>
        <w:t>i</w:t>
      </w:r>
      <w:r w:rsidRPr="006D1D56">
        <w:rPr>
          <w:rFonts w:ascii="Times New Roman" w:hAnsi="Times New Roman" w:cs="Times New Roman"/>
          <w:sz w:val="28"/>
          <w:szCs w:val="28"/>
          <w:lang w:val="en-US"/>
        </w:rPr>
        <w:t>enate</w:t>
      </w:r>
      <w:proofErr w:type="spellEnd"/>
      <w:r w:rsidRPr="006D1D56">
        <w:rPr>
          <w:rFonts w:ascii="Times New Roman" w:hAnsi="Times New Roman" w:cs="Times New Roman"/>
          <w:sz w:val="28"/>
          <w:szCs w:val="28"/>
          <w:lang w:val="en-US"/>
        </w:rPr>
        <w:t>, lease, give out</w:t>
      </w:r>
      <w:r w:rsidR="00713DDB"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on lease or license, mortgages, charge, hypothecate, transfer, surrender,</w:t>
      </w:r>
      <w:r w:rsidR="00713DDB"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 xml:space="preserve">dispose of any/or otherwise deal with all or any of the properties, funds and assets of the trust without profit , as may considered fit by the Trustees. </w:t>
      </w:r>
    </w:p>
    <w:p w:rsidR="002A69B1" w:rsidRPr="006D1D56" w:rsidRDefault="002A69B1"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To carry on such other as maybe incidental to the promotion of any of the aforesaid objects or any ancillary objects related to the main objects but not </w:t>
      </w:r>
      <w:r w:rsidR="00BE1CE6" w:rsidRPr="006D1D56">
        <w:rPr>
          <w:rFonts w:ascii="Times New Roman" w:hAnsi="Times New Roman" w:cs="Times New Roman"/>
          <w:sz w:val="28"/>
          <w:szCs w:val="28"/>
          <w:lang w:val="en-US"/>
        </w:rPr>
        <w:t>with the intention of ear</w:t>
      </w:r>
      <w:r w:rsidR="008074F3" w:rsidRPr="006D1D56">
        <w:rPr>
          <w:rFonts w:ascii="Times New Roman" w:hAnsi="Times New Roman" w:cs="Times New Roman"/>
          <w:sz w:val="28"/>
          <w:szCs w:val="28"/>
          <w:lang w:val="en-US"/>
        </w:rPr>
        <w:t>n</w:t>
      </w:r>
      <w:r w:rsidR="00BE1CE6" w:rsidRPr="006D1D56">
        <w:rPr>
          <w:rFonts w:ascii="Times New Roman" w:hAnsi="Times New Roman" w:cs="Times New Roman"/>
          <w:sz w:val="28"/>
          <w:szCs w:val="28"/>
          <w:lang w:val="en-US"/>
        </w:rPr>
        <w:t xml:space="preserve">ing profit, as may considered fit by the Trustees. </w:t>
      </w:r>
    </w:p>
    <w:p w:rsidR="00BE1CE6" w:rsidRPr="006D1D56" w:rsidRDefault="00BE1CE6"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It has been agreed that the income and contributions that may be received shall be spent towards the promotion of the objects of the Trust and any incidental work connected an</w:t>
      </w:r>
      <w:r w:rsidR="00713DDB" w:rsidRPr="006D1D56">
        <w:rPr>
          <w:rFonts w:ascii="Times New Roman" w:hAnsi="Times New Roman" w:cs="Times New Roman"/>
          <w:sz w:val="28"/>
          <w:szCs w:val="28"/>
          <w:lang w:val="en-US"/>
        </w:rPr>
        <w:t>d no portion of it will be utili</w:t>
      </w:r>
      <w:r w:rsidRPr="006D1D56">
        <w:rPr>
          <w:rFonts w:ascii="Times New Roman" w:hAnsi="Times New Roman" w:cs="Times New Roman"/>
          <w:sz w:val="28"/>
          <w:szCs w:val="28"/>
          <w:lang w:val="en-US"/>
        </w:rPr>
        <w:t xml:space="preserve">zed for payment to trustees by way of profit, interest, dividend </w:t>
      </w:r>
      <w:r w:rsidR="00713DDB" w:rsidRPr="006D1D56">
        <w:rPr>
          <w:rFonts w:ascii="Times New Roman" w:hAnsi="Times New Roman" w:cs="Times New Roman"/>
          <w:sz w:val="28"/>
          <w:szCs w:val="28"/>
          <w:lang w:val="en-US"/>
        </w:rPr>
        <w:t>e</w:t>
      </w:r>
      <w:r w:rsidRPr="006D1D56">
        <w:rPr>
          <w:rFonts w:ascii="Times New Roman" w:hAnsi="Times New Roman" w:cs="Times New Roman"/>
          <w:sz w:val="28"/>
          <w:szCs w:val="28"/>
          <w:lang w:val="en-US"/>
        </w:rPr>
        <w:t>t</w:t>
      </w:r>
      <w:r w:rsidR="00713DDB" w:rsidRPr="006D1D56">
        <w:rPr>
          <w:rFonts w:ascii="Times New Roman" w:hAnsi="Times New Roman" w:cs="Times New Roman"/>
          <w:sz w:val="28"/>
          <w:szCs w:val="28"/>
          <w:lang w:val="en-US"/>
        </w:rPr>
        <w:t>c</w:t>
      </w:r>
      <w:r w:rsidRPr="006D1D56">
        <w:rPr>
          <w:rFonts w:ascii="Times New Roman" w:hAnsi="Times New Roman" w:cs="Times New Roman"/>
          <w:sz w:val="28"/>
          <w:szCs w:val="28"/>
          <w:lang w:val="en-US"/>
        </w:rPr>
        <w:t xml:space="preserve">… </w:t>
      </w:r>
    </w:p>
    <w:p w:rsidR="00BE1CE6" w:rsidRPr="006D1D56" w:rsidRDefault="00BE1CE6" w:rsidP="0024067C">
      <w:pPr>
        <w:pStyle w:val="ListParagraph"/>
        <w:numPr>
          <w:ilvl w:val="0"/>
          <w:numId w:val="2"/>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 xml:space="preserve">To enter into any contract or agreement or any other transactions for the purpose of promoting any of the objects of the Trust. </w:t>
      </w:r>
    </w:p>
    <w:p w:rsidR="00BE1CE6" w:rsidRPr="006D1D56" w:rsidRDefault="0050112C" w:rsidP="00161277">
      <w:pPr>
        <w:tabs>
          <w:tab w:val="left" w:pos="930"/>
        </w:tabs>
        <w:spacing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THE MANAG</w:t>
      </w:r>
      <w:r w:rsidR="00BE1CE6" w:rsidRPr="006D1D56">
        <w:rPr>
          <w:rFonts w:ascii="Times New Roman" w:hAnsi="Times New Roman" w:cs="Times New Roman"/>
          <w:b/>
          <w:bCs/>
          <w:sz w:val="28"/>
          <w:szCs w:val="28"/>
          <w:u w:val="single"/>
          <w:lang w:val="en-US"/>
        </w:rPr>
        <w:t>IN</w:t>
      </w:r>
      <w:r>
        <w:rPr>
          <w:rFonts w:ascii="Times New Roman" w:hAnsi="Times New Roman" w:cs="Times New Roman"/>
          <w:b/>
          <w:bCs/>
          <w:sz w:val="28"/>
          <w:szCs w:val="28"/>
          <w:u w:val="single"/>
          <w:lang w:val="en-US"/>
        </w:rPr>
        <w:t xml:space="preserve">G </w:t>
      </w:r>
      <w:r w:rsidR="00BE1CE6" w:rsidRPr="006D1D56">
        <w:rPr>
          <w:rFonts w:ascii="Times New Roman" w:hAnsi="Times New Roman" w:cs="Times New Roman"/>
          <w:b/>
          <w:bCs/>
          <w:sz w:val="28"/>
          <w:szCs w:val="28"/>
          <w:u w:val="single"/>
          <w:lang w:val="en-US"/>
        </w:rPr>
        <w:t xml:space="preserve">TRUSTEE SHALL HAVE THE </w:t>
      </w:r>
      <w:proofErr w:type="gramStart"/>
      <w:r w:rsidR="00BE1CE6" w:rsidRPr="006D1D56">
        <w:rPr>
          <w:rFonts w:ascii="Times New Roman" w:hAnsi="Times New Roman" w:cs="Times New Roman"/>
          <w:b/>
          <w:bCs/>
          <w:sz w:val="28"/>
          <w:szCs w:val="28"/>
          <w:u w:val="single"/>
          <w:lang w:val="en-US"/>
        </w:rPr>
        <w:t>POWERS</w:t>
      </w:r>
      <w:r w:rsidR="00BE1CE6" w:rsidRPr="006D1D56">
        <w:rPr>
          <w:rFonts w:ascii="Times New Roman" w:hAnsi="Times New Roman" w:cs="Times New Roman"/>
          <w:b/>
          <w:bCs/>
          <w:sz w:val="28"/>
          <w:szCs w:val="28"/>
          <w:lang w:val="en-US"/>
        </w:rPr>
        <w:t xml:space="preserve"> :</w:t>
      </w:r>
      <w:proofErr w:type="gramEnd"/>
      <w:r w:rsidR="00BE1CE6" w:rsidRPr="006D1D56">
        <w:rPr>
          <w:rFonts w:ascii="Times New Roman" w:hAnsi="Times New Roman" w:cs="Times New Roman"/>
          <w:b/>
          <w:bCs/>
          <w:sz w:val="28"/>
          <w:szCs w:val="28"/>
          <w:lang w:val="en-US"/>
        </w:rPr>
        <w:t xml:space="preserve"> </w:t>
      </w:r>
    </w:p>
    <w:p w:rsidR="001014CE" w:rsidRPr="006D1D56" w:rsidRDefault="00C649AA"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To have control over the assets of the Trust.</w:t>
      </w:r>
    </w:p>
    <w:p w:rsidR="00C649AA" w:rsidRPr="006D1D56" w:rsidRDefault="00C649AA"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To institute, conduct, defend, compound, without of compromise, adjust, refer at arbitrations or abandon any legal proceedings, claim or claims, or dispute by or against the trust, or trustees or against the offic</w:t>
      </w:r>
      <w:r w:rsidR="00A26A60" w:rsidRPr="006D1D56">
        <w:rPr>
          <w:rFonts w:ascii="Times New Roman" w:hAnsi="Times New Roman" w:cs="Times New Roman"/>
          <w:sz w:val="28"/>
          <w:szCs w:val="28"/>
          <w:lang w:val="en-US"/>
        </w:rPr>
        <w:t>ers of employees, concerning the</w:t>
      </w:r>
      <w:r w:rsidRPr="006D1D56">
        <w:rPr>
          <w:rFonts w:ascii="Times New Roman" w:hAnsi="Times New Roman" w:cs="Times New Roman"/>
          <w:sz w:val="28"/>
          <w:szCs w:val="28"/>
          <w:lang w:val="en-US"/>
        </w:rPr>
        <w:t xml:space="preserve"> affairs of the trust and to sign and verify </w:t>
      </w:r>
      <w:proofErr w:type="spellStart"/>
      <w:r w:rsidRPr="006D1D56">
        <w:rPr>
          <w:rFonts w:ascii="Times New Roman" w:hAnsi="Times New Roman" w:cs="Times New Roman"/>
          <w:sz w:val="28"/>
          <w:szCs w:val="28"/>
          <w:lang w:val="en-US"/>
        </w:rPr>
        <w:t>vakalat</w:t>
      </w:r>
      <w:proofErr w:type="spellEnd"/>
      <w:r w:rsidRPr="006D1D56">
        <w:rPr>
          <w:rFonts w:ascii="Times New Roman" w:hAnsi="Times New Roman" w:cs="Times New Roman"/>
          <w:sz w:val="28"/>
          <w:szCs w:val="28"/>
          <w:lang w:val="en-US"/>
        </w:rPr>
        <w:t xml:space="preserve"> claims, plaints, statement affidavits and refer proceedin</w:t>
      </w:r>
      <w:r w:rsidR="004855C8" w:rsidRPr="006D1D56">
        <w:rPr>
          <w:rFonts w:ascii="Times New Roman" w:hAnsi="Times New Roman" w:cs="Times New Roman"/>
          <w:sz w:val="28"/>
          <w:szCs w:val="28"/>
          <w:lang w:val="en-US"/>
        </w:rPr>
        <w:t>gs before all courts and Govern</w:t>
      </w:r>
      <w:r w:rsidRPr="006D1D56">
        <w:rPr>
          <w:rFonts w:ascii="Times New Roman" w:hAnsi="Times New Roman" w:cs="Times New Roman"/>
          <w:sz w:val="28"/>
          <w:szCs w:val="28"/>
          <w:lang w:val="en-US"/>
        </w:rPr>
        <w:t>ment authorities both Central and States.</w:t>
      </w:r>
    </w:p>
    <w:p w:rsidR="00976A04" w:rsidRPr="006D1D56" w:rsidRDefault="00976A04"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To appoint from time to time and at any time to suspend dismiss, remove of discharge any person under her control including clerks, accountants, field other employees with such powers and duties and upon such terms, duration of office, remunerations or otherwise as Board of trustees shall think proper.</w:t>
      </w:r>
    </w:p>
    <w:p w:rsidR="0024067C" w:rsidRPr="006D1D56" w:rsidRDefault="00DC71BC"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To do such other acts or deed, consistent with power concerned herein and such other acts authorized by the Board of trustees by resolutions.</w:t>
      </w:r>
    </w:p>
    <w:p w:rsidR="00311E57" w:rsidRPr="006D1D56" w:rsidRDefault="00311E57"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managing trustee can delegate such works or works to other trustees which are to be done by him.</w:t>
      </w:r>
    </w:p>
    <w:p w:rsidR="00BA4159" w:rsidRPr="006D1D56" w:rsidRDefault="00BA4159"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Managing Trustee has the power to invite any other person for the board meeting as an observer at times as her wishes.</w:t>
      </w:r>
    </w:p>
    <w:p w:rsidR="00AB795F" w:rsidRPr="006D1D56" w:rsidRDefault="00AB795F"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Managing Trustee is empowered to make agreement, sign for getting donation, loan, assistance and other with security or with our security mortgage.</w:t>
      </w:r>
    </w:p>
    <w:p w:rsidR="00E22D94" w:rsidRPr="006D1D56" w:rsidRDefault="00E22D94" w:rsidP="0024067C">
      <w:pPr>
        <w:pStyle w:val="ListParagraph"/>
        <w:numPr>
          <w:ilvl w:val="0"/>
          <w:numId w:val="4"/>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Managing Trustee is empowered to appoint or remove other trustees.</w:t>
      </w:r>
    </w:p>
    <w:p w:rsidR="006A2C04" w:rsidRPr="006D1D56" w:rsidRDefault="006A2C04" w:rsidP="006A2C04">
      <w:pPr>
        <w:pStyle w:val="ListParagraph"/>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t>With or without from Government, non-governmental, nationalized banks, Individuals SIDBI, HDFE, NABARD, ICICT, RASTHRIYA MAHILA KOSIH. ECL OF INDIA, Ministry of Human Resource Development, Ministry of Environmental &amp; Forests, Ministry of Social Justice &amp; Empowerment, M</w:t>
      </w:r>
      <w:r w:rsidR="00E4346D" w:rsidRPr="006D1D56">
        <w:rPr>
          <w:rFonts w:ascii="Times New Roman" w:hAnsi="Times New Roman" w:cs="Times New Roman"/>
          <w:sz w:val="28"/>
          <w:szCs w:val="28"/>
          <w:lang w:val="en-US"/>
        </w:rPr>
        <w:t>inistry of Family Welfare &amp; Health Central Social Welfare Board, CAP ART, DRDA, RDA And aboard</w:t>
      </w:r>
      <w:r w:rsidR="003F074B" w:rsidRPr="006D1D56">
        <w:rPr>
          <w:rFonts w:ascii="Times New Roman" w:hAnsi="Times New Roman" w:cs="Times New Roman"/>
          <w:sz w:val="28"/>
          <w:szCs w:val="28"/>
          <w:lang w:val="en-US"/>
        </w:rPr>
        <w:t>.</w:t>
      </w:r>
    </w:p>
    <w:p w:rsidR="00C42C17" w:rsidRPr="006D1D56" w:rsidRDefault="00C42C17" w:rsidP="00C42C17">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t>BANK ACCOUNT:</w:t>
      </w:r>
    </w:p>
    <w:p w:rsidR="00C42C17" w:rsidRDefault="00C42C17"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w:t>
      </w:r>
      <w:r w:rsidR="00873B82" w:rsidRPr="006D1D56">
        <w:rPr>
          <w:rFonts w:ascii="Times New Roman" w:hAnsi="Times New Roman" w:cs="Times New Roman"/>
          <w:sz w:val="28"/>
          <w:szCs w:val="28"/>
          <w:lang w:val="en-US"/>
        </w:rPr>
        <w:t xml:space="preserve"> bank account shall be opened in the name of the trust and shall be operated by the Managing Trustee.</w:t>
      </w:r>
    </w:p>
    <w:p w:rsidR="00E17006" w:rsidRDefault="00E17006" w:rsidP="00C42C17">
      <w:pPr>
        <w:tabs>
          <w:tab w:val="left" w:pos="930"/>
        </w:tabs>
        <w:spacing w:after="120" w:line="360" w:lineRule="auto"/>
        <w:jc w:val="both"/>
        <w:rPr>
          <w:rFonts w:ascii="Times New Roman" w:hAnsi="Times New Roman" w:cs="Times New Roman"/>
          <w:sz w:val="28"/>
          <w:szCs w:val="28"/>
          <w:lang w:val="en-US"/>
        </w:rPr>
      </w:pPr>
    </w:p>
    <w:p w:rsidR="00E17006" w:rsidRPr="006D1D56" w:rsidRDefault="00E17006" w:rsidP="00C42C17">
      <w:pPr>
        <w:tabs>
          <w:tab w:val="left" w:pos="930"/>
        </w:tabs>
        <w:spacing w:after="120" w:line="360" w:lineRule="auto"/>
        <w:jc w:val="both"/>
        <w:rPr>
          <w:rFonts w:ascii="Times New Roman" w:hAnsi="Times New Roman" w:cs="Times New Roman"/>
          <w:sz w:val="28"/>
          <w:szCs w:val="28"/>
          <w:lang w:val="en-US"/>
        </w:rPr>
      </w:pPr>
    </w:p>
    <w:p w:rsidR="00D921AD" w:rsidRPr="006D1D56" w:rsidRDefault="00D06790" w:rsidP="00C42C17">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t>INVESTMENT:</w:t>
      </w:r>
    </w:p>
    <w:p w:rsidR="00D921AD" w:rsidRPr="006D1D56" w:rsidRDefault="00D921AD"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Board shall have power to invest the corpus or the income of the trust at their discretion in accordance with the provisions of section 11(5) read with section 13(1)</w:t>
      </w:r>
      <w:r w:rsidR="00E9717A" w:rsidRPr="006D1D56">
        <w:rPr>
          <w:rFonts w:ascii="Times New Roman" w:hAnsi="Times New Roman" w:cs="Times New Roman"/>
          <w:sz w:val="28"/>
          <w:szCs w:val="28"/>
          <w:lang w:val="en-US"/>
        </w:rPr>
        <w:t xml:space="preserve"> </w:t>
      </w:r>
      <w:r w:rsidRPr="006D1D56">
        <w:rPr>
          <w:rFonts w:ascii="Times New Roman" w:hAnsi="Times New Roman" w:cs="Times New Roman"/>
          <w:sz w:val="28"/>
          <w:szCs w:val="28"/>
          <w:lang w:val="en-US"/>
        </w:rPr>
        <w:t>(d) of the income Tax Act 1961.</w:t>
      </w:r>
    </w:p>
    <w:p w:rsidR="00D06790" w:rsidRPr="006D1D56" w:rsidRDefault="00D06790" w:rsidP="00C42C17">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t>IRREVOCABLE:</w:t>
      </w:r>
    </w:p>
    <w:p w:rsidR="00D06790" w:rsidRPr="006D1D56" w:rsidRDefault="00D06790"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trust formed shall be IRREVOCABLE.</w:t>
      </w:r>
    </w:p>
    <w:p w:rsidR="00D06790" w:rsidRPr="006D1D56" w:rsidRDefault="00D06790" w:rsidP="00C42C17">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lastRenderedPageBreak/>
        <w:t>ACCOUNTS AND AUDIT:</w:t>
      </w:r>
    </w:p>
    <w:p w:rsidR="00D06790" w:rsidRPr="006D1D56" w:rsidRDefault="00D06790"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accounts of the trust shall be regularly maintained every year and the account shall be closed by 31</w:t>
      </w:r>
      <w:r w:rsidRPr="006D1D56">
        <w:rPr>
          <w:rFonts w:ascii="Times New Roman" w:hAnsi="Times New Roman" w:cs="Times New Roman"/>
          <w:sz w:val="28"/>
          <w:szCs w:val="28"/>
          <w:vertAlign w:val="superscript"/>
          <w:lang w:val="en-US"/>
        </w:rPr>
        <w:t>st</w:t>
      </w:r>
      <w:r w:rsidRPr="006D1D56">
        <w:rPr>
          <w:rFonts w:ascii="Times New Roman" w:hAnsi="Times New Roman" w:cs="Times New Roman"/>
          <w:sz w:val="28"/>
          <w:szCs w:val="28"/>
          <w:lang w:val="en-US"/>
        </w:rPr>
        <w:t xml:space="preserve"> March and the same shall be audited by a Qualified Chartered Accountant.</w:t>
      </w:r>
    </w:p>
    <w:p w:rsidR="00FB27E5" w:rsidRPr="006D1D56" w:rsidRDefault="009F4A93" w:rsidP="00C42C17">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t>REGULATIONS AND BY- LAW:</w:t>
      </w:r>
    </w:p>
    <w:p w:rsidR="00FB27E5" w:rsidRPr="006D1D56" w:rsidRDefault="00FB27E5"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Board shall be entitled</w:t>
      </w:r>
      <w:r w:rsidR="009F4A93" w:rsidRPr="006D1D56">
        <w:rPr>
          <w:rFonts w:ascii="Times New Roman" w:hAnsi="Times New Roman" w:cs="Times New Roman"/>
          <w:sz w:val="28"/>
          <w:szCs w:val="28"/>
          <w:lang w:val="en-US"/>
        </w:rPr>
        <w:t xml:space="preserve"> </w:t>
      </w:r>
      <w:r w:rsidR="00897B47" w:rsidRPr="006D1D56">
        <w:rPr>
          <w:rFonts w:ascii="Times New Roman" w:hAnsi="Times New Roman" w:cs="Times New Roman"/>
          <w:sz w:val="28"/>
          <w:szCs w:val="28"/>
          <w:lang w:val="en-US"/>
        </w:rPr>
        <w:t>to frame, modify, amend, alter or repeal rules, regulation and by-laws for the purpose of efficient administration for the trust, provided that in the trust of any inconsistency or conflict in such rules/by- laws the ruled any by- laws framed may by modifies, amended, altered or repealed as per the decision of the majority of the Board of the Trustee.</w:t>
      </w:r>
    </w:p>
    <w:p w:rsidR="009F4A93" w:rsidRPr="006D1D56" w:rsidRDefault="009F4A93" w:rsidP="00C42C17">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t>AMENDMENTS:</w:t>
      </w:r>
    </w:p>
    <w:p w:rsidR="009F4A93" w:rsidRPr="006D1D56" w:rsidRDefault="009F4A93" w:rsidP="009F4A93">
      <w:pPr>
        <w:pStyle w:val="ListParagraph"/>
        <w:numPr>
          <w:ilvl w:val="0"/>
          <w:numId w:val="5"/>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Board may</w:t>
      </w:r>
      <w:r w:rsidR="003F2477" w:rsidRPr="006D1D56">
        <w:rPr>
          <w:rFonts w:ascii="Times New Roman" w:hAnsi="Times New Roman" w:cs="Times New Roman"/>
          <w:sz w:val="28"/>
          <w:szCs w:val="28"/>
          <w:lang w:val="en-US"/>
        </w:rPr>
        <w:t xml:space="preserve"> amend the clauses relating the membership and the management at a duly convened meeting of the Board by a resolution passed by two-third majority</w:t>
      </w:r>
      <w:r w:rsidR="00B65135" w:rsidRPr="006D1D56">
        <w:rPr>
          <w:rFonts w:ascii="Times New Roman" w:hAnsi="Times New Roman" w:cs="Times New Roman"/>
          <w:sz w:val="28"/>
          <w:szCs w:val="28"/>
          <w:lang w:val="en-US"/>
        </w:rPr>
        <w:t xml:space="preserve">, for </w:t>
      </w:r>
      <w:proofErr w:type="spellStart"/>
      <w:r w:rsidR="00B65135" w:rsidRPr="006D1D56">
        <w:rPr>
          <w:rFonts w:ascii="Times New Roman" w:hAnsi="Times New Roman" w:cs="Times New Roman"/>
          <w:sz w:val="28"/>
          <w:szCs w:val="28"/>
          <w:lang w:val="en-US"/>
        </w:rPr>
        <w:t>atleast</w:t>
      </w:r>
      <w:proofErr w:type="spellEnd"/>
      <w:r w:rsidR="00B65135" w:rsidRPr="006D1D56">
        <w:rPr>
          <w:rFonts w:ascii="Times New Roman" w:hAnsi="Times New Roman" w:cs="Times New Roman"/>
          <w:sz w:val="28"/>
          <w:szCs w:val="28"/>
          <w:lang w:val="en-US"/>
        </w:rPr>
        <w:t xml:space="preserve"> 2 </w:t>
      </w:r>
      <w:proofErr w:type="spellStart"/>
      <w:r w:rsidR="00B65135" w:rsidRPr="006D1D56">
        <w:rPr>
          <w:rFonts w:ascii="Times New Roman" w:hAnsi="Times New Roman" w:cs="Times New Roman"/>
          <w:sz w:val="28"/>
          <w:szCs w:val="28"/>
          <w:lang w:val="en-US"/>
        </w:rPr>
        <w:t>weeks</w:t>
      </w:r>
      <w:proofErr w:type="spellEnd"/>
      <w:r w:rsidR="00B65135" w:rsidRPr="006D1D56">
        <w:rPr>
          <w:rFonts w:ascii="Times New Roman" w:hAnsi="Times New Roman" w:cs="Times New Roman"/>
          <w:sz w:val="28"/>
          <w:szCs w:val="28"/>
          <w:lang w:val="en-US"/>
        </w:rPr>
        <w:t xml:space="preserve"> notice </w:t>
      </w:r>
      <w:r w:rsidR="00AA400D" w:rsidRPr="006D1D56">
        <w:rPr>
          <w:rFonts w:ascii="Times New Roman" w:hAnsi="Times New Roman" w:cs="Times New Roman"/>
          <w:sz w:val="28"/>
          <w:szCs w:val="28"/>
          <w:lang w:val="en-US"/>
        </w:rPr>
        <w:t>has been given; If any alterati</w:t>
      </w:r>
      <w:r w:rsidR="00B65135" w:rsidRPr="006D1D56">
        <w:rPr>
          <w:rFonts w:ascii="Times New Roman" w:hAnsi="Times New Roman" w:cs="Times New Roman"/>
          <w:sz w:val="28"/>
          <w:szCs w:val="28"/>
          <w:lang w:val="en-US"/>
        </w:rPr>
        <w:t>on/amendment are necessary, the same shall be effected through supplementary deed/deeds.</w:t>
      </w:r>
    </w:p>
    <w:p w:rsidR="00B65135" w:rsidRPr="006D1D56" w:rsidRDefault="00B22FBD" w:rsidP="009F4A93">
      <w:pPr>
        <w:pStyle w:val="ListParagraph"/>
        <w:numPr>
          <w:ilvl w:val="0"/>
          <w:numId w:val="5"/>
        </w:num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The trustees shall have powers of effect amendments to the trust deed, but if, would not extend to altering the basic character/ objects of the trust and further no such amendments which may prove to be repugnant to the provisions of sections 2(15),11,12,13</w:t>
      </w:r>
      <w:r w:rsidR="00206308" w:rsidRPr="006D1D56">
        <w:rPr>
          <w:rFonts w:ascii="Times New Roman" w:hAnsi="Times New Roman" w:cs="Times New Roman"/>
          <w:sz w:val="28"/>
          <w:szCs w:val="28"/>
          <w:lang w:val="en-US"/>
        </w:rPr>
        <w:t xml:space="preserve"> and 80G of the Income Tax 1961.</w:t>
      </w:r>
    </w:p>
    <w:p w:rsidR="006A1B4C" w:rsidRPr="006D1D56" w:rsidRDefault="00011CBF" w:rsidP="00813E12">
      <w:pPr>
        <w:tabs>
          <w:tab w:val="left" w:pos="930"/>
        </w:tabs>
        <w:spacing w:after="120" w:line="360" w:lineRule="auto"/>
        <w:jc w:val="both"/>
        <w:rPr>
          <w:rFonts w:ascii="Times New Roman" w:hAnsi="Times New Roman" w:cs="Times New Roman"/>
          <w:b/>
          <w:bCs/>
          <w:sz w:val="28"/>
          <w:szCs w:val="28"/>
          <w:u w:val="single"/>
          <w:lang w:val="en-US"/>
        </w:rPr>
      </w:pPr>
      <w:r w:rsidRPr="006D1D56">
        <w:rPr>
          <w:rFonts w:ascii="Times New Roman" w:hAnsi="Times New Roman" w:cs="Times New Roman"/>
          <w:b/>
          <w:bCs/>
          <w:sz w:val="28"/>
          <w:szCs w:val="28"/>
          <w:u w:val="single"/>
          <w:lang w:val="en-US"/>
        </w:rPr>
        <w:t>DISSOLUTION:</w:t>
      </w:r>
    </w:p>
    <w:p w:rsidR="00813E12" w:rsidRPr="006D1D56" w:rsidRDefault="00256FBD" w:rsidP="00813E12">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r w:rsidR="00813E12" w:rsidRPr="006D1D56">
        <w:rPr>
          <w:rFonts w:ascii="Times New Roman" w:hAnsi="Times New Roman" w:cs="Times New Roman"/>
          <w:sz w:val="28"/>
          <w:szCs w:val="28"/>
          <w:lang w:val="en-US"/>
        </w:rPr>
        <w:t>In the event of dissolution of the trust, the assets/liabilities of the trust shall be transferred to a trust having similar objects and enjoying exemption us 80G of the Income Tax at the time of T</w:t>
      </w:r>
      <w:r w:rsidR="00D07AEB" w:rsidRPr="006D1D56">
        <w:rPr>
          <w:rFonts w:ascii="Times New Roman" w:hAnsi="Times New Roman" w:cs="Times New Roman"/>
          <w:sz w:val="28"/>
          <w:szCs w:val="28"/>
          <w:lang w:val="en-US"/>
        </w:rPr>
        <w:t>ransfer and in no</w:t>
      </w:r>
      <w:r w:rsidR="00AD7864" w:rsidRPr="006D1D56">
        <w:rPr>
          <w:rFonts w:ascii="Times New Roman" w:hAnsi="Times New Roman" w:cs="Times New Roman"/>
          <w:sz w:val="28"/>
          <w:szCs w:val="28"/>
          <w:lang w:val="en-US"/>
        </w:rPr>
        <w:t xml:space="preserve"> event it shall be</w:t>
      </w:r>
      <w:r w:rsidR="00924E6B" w:rsidRPr="006D1D56">
        <w:rPr>
          <w:rFonts w:ascii="Times New Roman" w:hAnsi="Times New Roman" w:cs="Times New Roman"/>
          <w:sz w:val="28"/>
          <w:szCs w:val="28"/>
          <w:lang w:val="en-US"/>
        </w:rPr>
        <w:t xml:space="preserve"> </w:t>
      </w:r>
      <w:r w:rsidR="008C64D2" w:rsidRPr="006D1D56">
        <w:rPr>
          <w:rFonts w:ascii="Times New Roman" w:hAnsi="Times New Roman" w:cs="Times New Roman"/>
          <w:sz w:val="28"/>
          <w:szCs w:val="28"/>
          <w:lang w:val="en-US"/>
        </w:rPr>
        <w:t>appropriated</w:t>
      </w:r>
      <w:r w:rsidR="00B37E60" w:rsidRPr="006D1D56">
        <w:rPr>
          <w:rFonts w:ascii="Times New Roman" w:hAnsi="Times New Roman" w:cs="Times New Roman"/>
          <w:sz w:val="28"/>
          <w:szCs w:val="28"/>
          <w:lang w:val="en-US"/>
        </w:rPr>
        <w:t xml:space="preserve"> either by the trustees</w:t>
      </w:r>
      <w:r w:rsidR="00597CD9" w:rsidRPr="006D1D56">
        <w:rPr>
          <w:rFonts w:ascii="Times New Roman" w:hAnsi="Times New Roman" w:cs="Times New Roman"/>
          <w:sz w:val="28"/>
          <w:szCs w:val="28"/>
          <w:lang w:val="en-US"/>
        </w:rPr>
        <w:t xml:space="preserve"> or any one related to the </w:t>
      </w:r>
      <w:r w:rsidR="00EB32B3" w:rsidRPr="006D1D56">
        <w:rPr>
          <w:rFonts w:ascii="Times New Roman" w:hAnsi="Times New Roman" w:cs="Times New Roman"/>
          <w:sz w:val="28"/>
          <w:szCs w:val="28"/>
          <w:lang w:val="en-US"/>
        </w:rPr>
        <w:t>trustees and members</w:t>
      </w:r>
      <w:r w:rsidR="006C3CA4" w:rsidRPr="006D1D56">
        <w:rPr>
          <w:rFonts w:ascii="Times New Roman" w:hAnsi="Times New Roman" w:cs="Times New Roman"/>
          <w:sz w:val="28"/>
          <w:szCs w:val="28"/>
          <w:lang w:val="en-US"/>
        </w:rPr>
        <w:t xml:space="preserve"> </w:t>
      </w:r>
      <w:r w:rsidR="00054E2D" w:rsidRPr="006D1D56">
        <w:rPr>
          <w:rFonts w:ascii="Times New Roman" w:hAnsi="Times New Roman" w:cs="Times New Roman"/>
          <w:sz w:val="28"/>
          <w:szCs w:val="28"/>
          <w:lang w:val="en-US"/>
        </w:rPr>
        <w:t>of the managing</w:t>
      </w:r>
      <w:r w:rsidR="006C3CA4" w:rsidRPr="006D1D56">
        <w:rPr>
          <w:rFonts w:ascii="Times New Roman" w:hAnsi="Times New Roman" w:cs="Times New Roman"/>
          <w:sz w:val="28"/>
          <w:szCs w:val="28"/>
          <w:lang w:val="en-US"/>
        </w:rPr>
        <w:t xml:space="preserve"> </w:t>
      </w:r>
      <w:r w:rsidR="00AD3A54" w:rsidRPr="006D1D56">
        <w:rPr>
          <w:rFonts w:ascii="Times New Roman" w:hAnsi="Times New Roman" w:cs="Times New Roman"/>
          <w:sz w:val="28"/>
          <w:szCs w:val="28"/>
          <w:lang w:val="en-US"/>
        </w:rPr>
        <w:t>committee/</w:t>
      </w:r>
      <w:r w:rsidR="00671FCB" w:rsidRPr="006D1D56">
        <w:rPr>
          <w:rFonts w:ascii="Times New Roman" w:hAnsi="Times New Roman" w:cs="Times New Roman"/>
          <w:sz w:val="28"/>
          <w:szCs w:val="28"/>
          <w:lang w:val="en-US"/>
        </w:rPr>
        <w:t>governing body.</w:t>
      </w:r>
    </w:p>
    <w:p w:rsidR="00D06790" w:rsidRPr="006D1D56" w:rsidRDefault="00361443"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lastRenderedPageBreak/>
        <w:t xml:space="preserve">There is no </w:t>
      </w:r>
      <w:r w:rsidR="00256FBD" w:rsidRPr="006D1D56">
        <w:rPr>
          <w:rFonts w:ascii="Times New Roman" w:hAnsi="Times New Roman" w:cs="Times New Roman"/>
          <w:sz w:val="28"/>
          <w:szCs w:val="28"/>
          <w:lang w:val="en-US"/>
        </w:rPr>
        <w:t>movable or immov</w:t>
      </w:r>
      <w:r w:rsidR="000C770D" w:rsidRPr="006D1D56">
        <w:rPr>
          <w:rFonts w:ascii="Times New Roman" w:hAnsi="Times New Roman" w:cs="Times New Roman"/>
          <w:sz w:val="28"/>
          <w:szCs w:val="28"/>
          <w:lang w:val="en-US"/>
        </w:rPr>
        <w:t>able property</w:t>
      </w:r>
      <w:r w:rsidR="006F0F3C" w:rsidRPr="006D1D56">
        <w:rPr>
          <w:rFonts w:ascii="Times New Roman" w:hAnsi="Times New Roman" w:cs="Times New Roman"/>
          <w:sz w:val="28"/>
          <w:szCs w:val="28"/>
          <w:lang w:val="en-US"/>
        </w:rPr>
        <w:t xml:space="preserve"> </w:t>
      </w:r>
      <w:r w:rsidR="003D4B0F" w:rsidRPr="006D1D56">
        <w:rPr>
          <w:rFonts w:ascii="Times New Roman" w:hAnsi="Times New Roman" w:cs="Times New Roman"/>
          <w:sz w:val="28"/>
          <w:szCs w:val="28"/>
          <w:lang w:val="en-US"/>
        </w:rPr>
        <w:t xml:space="preserve">at </w:t>
      </w:r>
      <w:r w:rsidR="006F0F3C" w:rsidRPr="006D1D56">
        <w:rPr>
          <w:rFonts w:ascii="Times New Roman" w:hAnsi="Times New Roman" w:cs="Times New Roman"/>
          <w:sz w:val="28"/>
          <w:szCs w:val="28"/>
          <w:lang w:val="en-US"/>
        </w:rPr>
        <w:t>present in the name of the trust, except the corpus amount or Rs.1000/-</w:t>
      </w:r>
    </w:p>
    <w:p w:rsidR="00916821" w:rsidRPr="006D1D56" w:rsidRDefault="00916821"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b/>
          <w:bCs/>
          <w:sz w:val="28"/>
          <w:szCs w:val="28"/>
          <w:lang w:val="en-US"/>
        </w:rPr>
        <w:t>IN WITNESS WHERE OF THE AUTHOR AND FOUNDER OF THE TRUST</w:t>
      </w:r>
      <w:r w:rsidRPr="006D1D56">
        <w:rPr>
          <w:rFonts w:ascii="Times New Roman" w:hAnsi="Times New Roman" w:cs="Times New Roman"/>
          <w:sz w:val="28"/>
          <w:szCs w:val="28"/>
          <w:lang w:val="en-US"/>
        </w:rPr>
        <w:t xml:space="preserve"> </w:t>
      </w:r>
      <w:proofErr w:type="gramStart"/>
      <w:r w:rsidR="00CC01FF" w:rsidRPr="006D1D56">
        <w:rPr>
          <w:rFonts w:ascii="Times New Roman" w:hAnsi="Times New Roman" w:cs="Times New Roman"/>
          <w:sz w:val="28"/>
          <w:szCs w:val="28"/>
          <w:lang w:val="en-US"/>
        </w:rPr>
        <w:t>have</w:t>
      </w:r>
      <w:proofErr w:type="gramEnd"/>
      <w:r w:rsidR="00CC01FF" w:rsidRPr="006D1D56">
        <w:rPr>
          <w:rFonts w:ascii="Times New Roman" w:hAnsi="Times New Roman" w:cs="Times New Roman"/>
          <w:sz w:val="28"/>
          <w:szCs w:val="28"/>
          <w:lang w:val="en-US"/>
        </w:rPr>
        <w:t xml:space="preserve"> set his hand on the day month and year first above written.</w:t>
      </w:r>
    </w:p>
    <w:p w:rsidR="00E94E6F" w:rsidRPr="006D1D56" w:rsidRDefault="00E94E6F" w:rsidP="00C42C17">
      <w:pPr>
        <w:tabs>
          <w:tab w:val="left" w:pos="930"/>
        </w:tabs>
        <w:spacing w:after="120" w:line="360" w:lineRule="auto"/>
        <w:jc w:val="both"/>
        <w:rPr>
          <w:rFonts w:ascii="Times New Roman" w:hAnsi="Times New Roman" w:cs="Times New Roman"/>
          <w:sz w:val="28"/>
          <w:szCs w:val="28"/>
          <w:lang w:val="en-US"/>
        </w:rPr>
      </w:pPr>
    </w:p>
    <w:p w:rsidR="00E94E6F" w:rsidRPr="006D1D56" w:rsidRDefault="00E94E6F" w:rsidP="00C42C17">
      <w:pPr>
        <w:tabs>
          <w:tab w:val="left" w:pos="930"/>
        </w:tabs>
        <w:spacing w:after="120" w:line="360" w:lineRule="auto"/>
        <w:jc w:val="both"/>
        <w:rPr>
          <w:rFonts w:ascii="Times New Roman" w:hAnsi="Times New Roman" w:cs="Times New Roman"/>
          <w:sz w:val="28"/>
          <w:szCs w:val="28"/>
          <w:lang w:val="en-US"/>
        </w:rPr>
      </w:pPr>
    </w:p>
    <w:p w:rsidR="00BF7765" w:rsidRPr="006D1D56" w:rsidRDefault="00BF7765"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b/>
      </w:r>
      <w:r w:rsidR="006D1D56">
        <w:rPr>
          <w:rFonts w:ascii="Times New Roman" w:hAnsi="Times New Roman" w:cs="Times New Roman"/>
          <w:sz w:val="28"/>
          <w:szCs w:val="28"/>
          <w:lang w:val="en-US"/>
        </w:rPr>
        <w:tab/>
      </w:r>
      <w:r w:rsidRPr="006D1D56">
        <w:rPr>
          <w:rFonts w:ascii="Times New Roman" w:hAnsi="Times New Roman" w:cs="Times New Roman"/>
          <w:sz w:val="28"/>
          <w:szCs w:val="28"/>
          <w:lang w:val="en-US"/>
        </w:rPr>
        <w:t>Author and Founder of the Trust</w:t>
      </w:r>
    </w:p>
    <w:p w:rsidR="00BF7765" w:rsidRPr="006D1D56" w:rsidRDefault="00BF7765"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Witness:</w:t>
      </w:r>
    </w:p>
    <w:p w:rsidR="00BF7765" w:rsidRPr="006D1D56" w:rsidRDefault="00BF7765"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1.</w:t>
      </w:r>
    </w:p>
    <w:p w:rsidR="00BF7765" w:rsidRPr="006D1D56" w:rsidRDefault="00BF7765" w:rsidP="00C42C17">
      <w:pPr>
        <w:tabs>
          <w:tab w:val="left" w:pos="930"/>
        </w:tabs>
        <w:spacing w:after="120" w:line="360" w:lineRule="auto"/>
        <w:jc w:val="both"/>
        <w:rPr>
          <w:rFonts w:ascii="Times New Roman" w:hAnsi="Times New Roman" w:cs="Times New Roman"/>
          <w:sz w:val="28"/>
          <w:szCs w:val="28"/>
          <w:lang w:val="en-US"/>
        </w:rPr>
      </w:pPr>
      <w:r w:rsidRPr="006D1D56">
        <w:rPr>
          <w:rFonts w:ascii="Times New Roman" w:hAnsi="Times New Roman" w:cs="Times New Roman"/>
          <w:sz w:val="28"/>
          <w:szCs w:val="28"/>
          <w:lang w:val="en-US"/>
        </w:rPr>
        <w:t>2.</w:t>
      </w:r>
    </w:p>
    <w:p w:rsidR="00BF7765" w:rsidRPr="00C42C17" w:rsidRDefault="00BF7765" w:rsidP="00C42C17">
      <w:pPr>
        <w:tabs>
          <w:tab w:val="left" w:pos="930"/>
        </w:tabs>
        <w:spacing w:after="120" w:line="360" w:lineRule="auto"/>
        <w:jc w:val="both"/>
        <w:rPr>
          <w:rFonts w:ascii="Times New Roman" w:hAnsi="Times New Roman" w:cs="Times New Roman"/>
          <w:sz w:val="32"/>
          <w:szCs w:val="32"/>
          <w:lang w:val="en-US"/>
        </w:rPr>
      </w:pPr>
    </w:p>
    <w:sectPr w:rsidR="00BF7765" w:rsidRPr="00C42C17" w:rsidSect="0024067C">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2F2F"/>
    <w:multiLevelType w:val="hybridMultilevel"/>
    <w:tmpl w:val="60DE95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2B4A11"/>
    <w:multiLevelType w:val="hybridMultilevel"/>
    <w:tmpl w:val="63A8C0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513D81"/>
    <w:multiLevelType w:val="hybridMultilevel"/>
    <w:tmpl w:val="9604B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EA6B32"/>
    <w:multiLevelType w:val="hybridMultilevel"/>
    <w:tmpl w:val="A0DA37B8"/>
    <w:lvl w:ilvl="0" w:tplc="F1F4E876">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77A720F5"/>
    <w:multiLevelType w:val="hybridMultilevel"/>
    <w:tmpl w:val="781A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F29"/>
    <w:rsid w:val="00011A20"/>
    <w:rsid w:val="00011CBF"/>
    <w:rsid w:val="00016E74"/>
    <w:rsid w:val="00016FB1"/>
    <w:rsid w:val="000242C0"/>
    <w:rsid w:val="00054E2D"/>
    <w:rsid w:val="00075C74"/>
    <w:rsid w:val="00091C5C"/>
    <w:rsid w:val="000C770D"/>
    <w:rsid w:val="000D78DF"/>
    <w:rsid w:val="000F1F29"/>
    <w:rsid w:val="001014CE"/>
    <w:rsid w:val="0011178B"/>
    <w:rsid w:val="00112DE2"/>
    <w:rsid w:val="00133F10"/>
    <w:rsid w:val="00140A72"/>
    <w:rsid w:val="00146C2E"/>
    <w:rsid w:val="00161277"/>
    <w:rsid w:val="001675FC"/>
    <w:rsid w:val="00171120"/>
    <w:rsid w:val="001B0A0D"/>
    <w:rsid w:val="001D380C"/>
    <w:rsid w:val="00206218"/>
    <w:rsid w:val="00206308"/>
    <w:rsid w:val="0021612A"/>
    <w:rsid w:val="00232A1A"/>
    <w:rsid w:val="0024067C"/>
    <w:rsid w:val="00256FBD"/>
    <w:rsid w:val="002A69B1"/>
    <w:rsid w:val="002E1B1C"/>
    <w:rsid w:val="002E61F2"/>
    <w:rsid w:val="002E7B57"/>
    <w:rsid w:val="00311E57"/>
    <w:rsid w:val="003328F8"/>
    <w:rsid w:val="00361443"/>
    <w:rsid w:val="003D4B0F"/>
    <w:rsid w:val="003E1B55"/>
    <w:rsid w:val="003F074B"/>
    <w:rsid w:val="003F2477"/>
    <w:rsid w:val="00400112"/>
    <w:rsid w:val="004855C8"/>
    <w:rsid w:val="004A5176"/>
    <w:rsid w:val="0050112C"/>
    <w:rsid w:val="00531230"/>
    <w:rsid w:val="005807FB"/>
    <w:rsid w:val="00597CD9"/>
    <w:rsid w:val="005D0C81"/>
    <w:rsid w:val="00615D6A"/>
    <w:rsid w:val="00643527"/>
    <w:rsid w:val="00667AB5"/>
    <w:rsid w:val="00671FCB"/>
    <w:rsid w:val="00696DA4"/>
    <w:rsid w:val="006A1B4C"/>
    <w:rsid w:val="006A2C04"/>
    <w:rsid w:val="006C3CA4"/>
    <w:rsid w:val="006D1D56"/>
    <w:rsid w:val="006F050C"/>
    <w:rsid w:val="006F0F3C"/>
    <w:rsid w:val="00713DDB"/>
    <w:rsid w:val="007465DA"/>
    <w:rsid w:val="00753DC6"/>
    <w:rsid w:val="00755B5E"/>
    <w:rsid w:val="00772E03"/>
    <w:rsid w:val="00796F1F"/>
    <w:rsid w:val="008074F3"/>
    <w:rsid w:val="00813E12"/>
    <w:rsid w:val="00824A83"/>
    <w:rsid w:val="00873B82"/>
    <w:rsid w:val="008837E8"/>
    <w:rsid w:val="00897B47"/>
    <w:rsid w:val="008C64D2"/>
    <w:rsid w:val="00901E92"/>
    <w:rsid w:val="00916821"/>
    <w:rsid w:val="00923A60"/>
    <w:rsid w:val="00924E6B"/>
    <w:rsid w:val="00976A04"/>
    <w:rsid w:val="00987E4A"/>
    <w:rsid w:val="009A55D2"/>
    <w:rsid w:val="009F4A93"/>
    <w:rsid w:val="009F7667"/>
    <w:rsid w:val="00A26A60"/>
    <w:rsid w:val="00A728BD"/>
    <w:rsid w:val="00A85B1F"/>
    <w:rsid w:val="00AA400D"/>
    <w:rsid w:val="00AB795F"/>
    <w:rsid w:val="00AC3BCE"/>
    <w:rsid w:val="00AD3A54"/>
    <w:rsid w:val="00AD7864"/>
    <w:rsid w:val="00AE7DF4"/>
    <w:rsid w:val="00AF4854"/>
    <w:rsid w:val="00B22FBD"/>
    <w:rsid w:val="00B3730B"/>
    <w:rsid w:val="00B373C7"/>
    <w:rsid w:val="00B37E60"/>
    <w:rsid w:val="00B61A7B"/>
    <w:rsid w:val="00B65135"/>
    <w:rsid w:val="00B74D01"/>
    <w:rsid w:val="00B83510"/>
    <w:rsid w:val="00B9638D"/>
    <w:rsid w:val="00BA4159"/>
    <w:rsid w:val="00BC3BA4"/>
    <w:rsid w:val="00BE1CE6"/>
    <w:rsid w:val="00BF447D"/>
    <w:rsid w:val="00BF7765"/>
    <w:rsid w:val="00C21166"/>
    <w:rsid w:val="00C32F11"/>
    <w:rsid w:val="00C35133"/>
    <w:rsid w:val="00C37D00"/>
    <w:rsid w:val="00C42C17"/>
    <w:rsid w:val="00C649AA"/>
    <w:rsid w:val="00C84CB6"/>
    <w:rsid w:val="00CC01FF"/>
    <w:rsid w:val="00CE3653"/>
    <w:rsid w:val="00D06790"/>
    <w:rsid w:val="00D07AEB"/>
    <w:rsid w:val="00D47374"/>
    <w:rsid w:val="00D5637F"/>
    <w:rsid w:val="00D7566E"/>
    <w:rsid w:val="00D921AD"/>
    <w:rsid w:val="00D953B8"/>
    <w:rsid w:val="00D9755E"/>
    <w:rsid w:val="00DC71BC"/>
    <w:rsid w:val="00E13FD3"/>
    <w:rsid w:val="00E17006"/>
    <w:rsid w:val="00E22D94"/>
    <w:rsid w:val="00E4346D"/>
    <w:rsid w:val="00E44D5D"/>
    <w:rsid w:val="00E9180E"/>
    <w:rsid w:val="00E94E6F"/>
    <w:rsid w:val="00E9717A"/>
    <w:rsid w:val="00EA275E"/>
    <w:rsid w:val="00EB32B3"/>
    <w:rsid w:val="00ED4828"/>
    <w:rsid w:val="00EE587C"/>
    <w:rsid w:val="00F53478"/>
    <w:rsid w:val="00F6427A"/>
    <w:rsid w:val="00F719FA"/>
    <w:rsid w:val="00F8235B"/>
    <w:rsid w:val="00FB27E5"/>
    <w:rsid w:val="00FE231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8B"/>
    <w:pPr>
      <w:ind w:left="720"/>
      <w:contextualSpacing/>
    </w:pPr>
  </w:style>
  <w:style w:type="table" w:styleId="TableGrid">
    <w:name w:val="Table Grid"/>
    <w:basedOn w:val="TableNormal"/>
    <w:uiPriority w:val="59"/>
    <w:rsid w:val="00A728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2019-01-29T06:51:00Z</cp:lastPrinted>
  <dcterms:created xsi:type="dcterms:W3CDTF">2020-05-11T05:24:00Z</dcterms:created>
  <dcterms:modified xsi:type="dcterms:W3CDTF">2020-05-11T05:24:00Z</dcterms:modified>
</cp:coreProperties>
</file>