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27A61" w14:textId="77777777" w:rsidR="007B06AE" w:rsidRDefault="007B06AE">
      <w:r>
        <w:t xml:space="preserve">A </w:t>
      </w:r>
      <w:r w:rsidRPr="007B06AE">
        <w:t xml:space="preserve">company works with number of </w:t>
      </w:r>
      <w:proofErr w:type="gramStart"/>
      <w:r w:rsidRPr="007B06AE">
        <w:t>employees,</w:t>
      </w:r>
      <w:proofErr w:type="gramEnd"/>
      <w:r w:rsidRPr="007B06AE">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4CA54017" w14:textId="77777777" w:rsidR="007B06AE" w:rsidRDefault="007B06AE">
      <w:r w:rsidRPr="007B06AE">
        <w:t xml:space="preserve">A) How will you achieve this in AI? </w:t>
      </w:r>
    </w:p>
    <w:p w14:paraId="4A38A0F9" w14:textId="77777777" w:rsidR="007B06AE" w:rsidRDefault="007B06AE">
      <w:r w:rsidRPr="007B06AE">
        <w:t xml:space="preserve">B) Find out the 3 -Stage of Problem Identification </w:t>
      </w:r>
    </w:p>
    <w:p w14:paraId="62F51959" w14:textId="77777777" w:rsidR="007B06AE" w:rsidRDefault="007B06AE">
      <w:r w:rsidRPr="007B06AE">
        <w:t xml:space="preserve">C) Name the project </w:t>
      </w:r>
    </w:p>
    <w:p w14:paraId="6C99E8C8" w14:textId="79844918" w:rsidR="00CA0C43" w:rsidRDefault="007B06AE">
      <w:r w:rsidRPr="007B06AE">
        <w:t>D) Create the dummy Dataset.</w:t>
      </w:r>
    </w:p>
    <w:p w14:paraId="27B2CB95" w14:textId="77777777" w:rsidR="007B06AE" w:rsidRDefault="007B06AE"/>
    <w:p w14:paraId="4F46BF02" w14:textId="30BC0894" w:rsidR="007B06AE" w:rsidRDefault="00133A2D" w:rsidP="00133A2D">
      <w:r>
        <w:t>A) We can achieve this in AI using Machine learning technique, to found the probability of resign(yes/no) employees such as current or future scenarios.</w:t>
      </w:r>
    </w:p>
    <w:p w14:paraId="7FCA341E" w14:textId="77777777" w:rsidR="00FB7CB0" w:rsidRDefault="00FB7CB0" w:rsidP="00133A2D"/>
    <w:p w14:paraId="384C5527" w14:textId="42B39E3C" w:rsidR="00133A2D" w:rsidRDefault="00133A2D" w:rsidP="00133A2D">
      <w:r>
        <w:t>B) Machine Learning -&gt; Supervised Learning -&gt; Classification</w:t>
      </w:r>
    </w:p>
    <w:p w14:paraId="49E350FF" w14:textId="580E64A5" w:rsidR="00133A2D" w:rsidRDefault="00133A2D" w:rsidP="00133A2D">
      <w:r>
        <w:t xml:space="preserve">Because we predicting a categorical </w:t>
      </w:r>
      <w:proofErr w:type="gramStart"/>
      <w:r>
        <w:t>output(</w:t>
      </w:r>
      <w:proofErr w:type="gramEnd"/>
      <w:r>
        <w:t>Resign=Yes/No)</w:t>
      </w:r>
    </w:p>
    <w:p w14:paraId="4CF734DB" w14:textId="77777777" w:rsidR="00FB7CB0" w:rsidRDefault="00FB7CB0" w:rsidP="00133A2D"/>
    <w:p w14:paraId="6D5BB774" w14:textId="0BAB7D6B" w:rsidR="00133A2D" w:rsidRDefault="00133A2D" w:rsidP="00133A2D">
      <w:r>
        <w:t>C) AI</w:t>
      </w:r>
      <w:r w:rsidR="00FB7CB0">
        <w:t>-Powered Employee Resign predictor</w:t>
      </w:r>
    </w:p>
    <w:p w14:paraId="71CEC0D0" w14:textId="77777777" w:rsidR="00FB7CB0" w:rsidRDefault="00FB7CB0" w:rsidP="00133A2D"/>
    <w:p w14:paraId="4598C7F3" w14:textId="507EC0F1" w:rsidR="00FB7CB0" w:rsidRDefault="00FB7CB0" w:rsidP="00133A2D">
      <w:r>
        <w:t>D)Dummy Dataset:</w:t>
      </w:r>
    </w:p>
    <w:tbl>
      <w:tblPr>
        <w:tblW w:w="0" w:type="dxa"/>
        <w:tblCellMar>
          <w:left w:w="0" w:type="dxa"/>
          <w:right w:w="0" w:type="dxa"/>
        </w:tblCellMar>
        <w:tblLook w:val="04A0" w:firstRow="1" w:lastRow="0" w:firstColumn="1" w:lastColumn="0" w:noHBand="0" w:noVBand="1"/>
      </w:tblPr>
      <w:tblGrid>
        <w:gridCol w:w="1161"/>
        <w:gridCol w:w="661"/>
        <w:gridCol w:w="1427"/>
        <w:gridCol w:w="1290"/>
        <w:gridCol w:w="1494"/>
        <w:gridCol w:w="1767"/>
        <w:gridCol w:w="1210"/>
      </w:tblGrid>
      <w:tr w:rsidR="00FB7CB0" w:rsidRPr="00FB7CB0" w14:paraId="65C77C53"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78CD3B37" w14:textId="77777777" w:rsidR="00FB7CB0" w:rsidRPr="00FB7CB0" w:rsidRDefault="00FB7CB0" w:rsidP="00FB7CB0">
            <w:pPr>
              <w:rPr>
                <w:lang w:val="en-US"/>
              </w:rPr>
            </w:pPr>
            <w:proofErr w:type="spellStart"/>
            <w:r w:rsidRPr="00FB7CB0">
              <w:rPr>
                <w:b/>
                <w:bCs/>
                <w:lang w:val="en-US"/>
              </w:rPr>
              <w:t>EmployeeID</w:t>
            </w:r>
            <w:proofErr w:type="spellEnd"/>
            <w:r w:rsidRPr="00FB7CB0">
              <w:rPr>
                <w:lang w:val="en-US"/>
              </w:rPr>
              <w:t> </w:t>
            </w:r>
          </w:p>
        </w:tc>
        <w:tc>
          <w:tcPr>
            <w:tcW w:w="735" w:type="dxa"/>
            <w:tcBorders>
              <w:top w:val="single" w:sz="6" w:space="0" w:color="auto"/>
              <w:left w:val="single" w:sz="6" w:space="0" w:color="auto"/>
              <w:bottom w:val="single" w:sz="6" w:space="0" w:color="auto"/>
              <w:right w:val="single" w:sz="6" w:space="0" w:color="auto"/>
            </w:tcBorders>
            <w:hideMark/>
          </w:tcPr>
          <w:p w14:paraId="7465A563" w14:textId="77777777" w:rsidR="00FB7CB0" w:rsidRPr="00FB7CB0" w:rsidRDefault="00FB7CB0" w:rsidP="00FB7CB0">
            <w:pPr>
              <w:rPr>
                <w:lang w:val="en-US"/>
              </w:rPr>
            </w:pPr>
            <w:r w:rsidRPr="00FB7CB0">
              <w:rPr>
                <w:b/>
                <w:bCs/>
                <w:lang w:val="en-US"/>
              </w:rPr>
              <w:t>Age</w:t>
            </w:r>
            <w:r w:rsidRPr="00FB7CB0">
              <w:rPr>
                <w:lang w:val="en-US"/>
              </w:rPr>
              <w:t> </w:t>
            </w:r>
          </w:p>
        </w:tc>
        <w:tc>
          <w:tcPr>
            <w:tcW w:w="1500" w:type="dxa"/>
            <w:tcBorders>
              <w:top w:val="single" w:sz="6" w:space="0" w:color="auto"/>
              <w:left w:val="single" w:sz="6" w:space="0" w:color="auto"/>
              <w:bottom w:val="single" w:sz="6" w:space="0" w:color="auto"/>
              <w:right w:val="single" w:sz="6" w:space="0" w:color="auto"/>
            </w:tcBorders>
            <w:hideMark/>
          </w:tcPr>
          <w:p w14:paraId="7A86C345" w14:textId="77777777" w:rsidR="00FB7CB0" w:rsidRPr="00FB7CB0" w:rsidRDefault="00FB7CB0" w:rsidP="00FB7CB0">
            <w:pPr>
              <w:rPr>
                <w:lang w:val="en-US"/>
              </w:rPr>
            </w:pPr>
            <w:r w:rsidRPr="00FB7CB0">
              <w:rPr>
                <w:b/>
                <w:bCs/>
                <w:lang w:val="en-US"/>
              </w:rPr>
              <w:t>Department</w:t>
            </w:r>
            <w:r w:rsidRPr="00FB7CB0">
              <w:rPr>
                <w:lang w:val="en-US"/>
              </w:rPr>
              <w:t> </w:t>
            </w:r>
          </w:p>
        </w:tc>
        <w:tc>
          <w:tcPr>
            <w:tcW w:w="1380" w:type="dxa"/>
            <w:tcBorders>
              <w:top w:val="single" w:sz="6" w:space="0" w:color="auto"/>
              <w:left w:val="single" w:sz="6" w:space="0" w:color="auto"/>
              <w:bottom w:val="single" w:sz="6" w:space="0" w:color="auto"/>
              <w:right w:val="single" w:sz="6" w:space="0" w:color="auto"/>
            </w:tcBorders>
            <w:hideMark/>
          </w:tcPr>
          <w:p w14:paraId="1EFE1518" w14:textId="77777777" w:rsidR="00FB7CB0" w:rsidRPr="00FB7CB0" w:rsidRDefault="00FB7CB0" w:rsidP="00FB7CB0">
            <w:pPr>
              <w:rPr>
                <w:lang w:val="en-US"/>
              </w:rPr>
            </w:pPr>
            <w:proofErr w:type="spellStart"/>
            <w:r w:rsidRPr="00FB7CB0">
              <w:rPr>
                <w:b/>
                <w:bCs/>
                <w:lang w:val="en-US"/>
              </w:rPr>
              <w:t>JobRole</w:t>
            </w:r>
            <w:proofErr w:type="spellEnd"/>
            <w:r w:rsidRPr="00FB7CB0">
              <w:rPr>
                <w:lang w:val="en-US"/>
              </w:rPr>
              <w:t> </w:t>
            </w:r>
          </w:p>
        </w:tc>
        <w:tc>
          <w:tcPr>
            <w:tcW w:w="1635" w:type="dxa"/>
            <w:tcBorders>
              <w:top w:val="single" w:sz="6" w:space="0" w:color="auto"/>
              <w:left w:val="single" w:sz="6" w:space="0" w:color="auto"/>
              <w:bottom w:val="single" w:sz="6" w:space="0" w:color="auto"/>
              <w:right w:val="single" w:sz="6" w:space="0" w:color="auto"/>
            </w:tcBorders>
            <w:hideMark/>
          </w:tcPr>
          <w:p w14:paraId="147C0A45" w14:textId="77777777" w:rsidR="00FB7CB0" w:rsidRPr="00FB7CB0" w:rsidRDefault="00FB7CB0" w:rsidP="00FB7CB0">
            <w:pPr>
              <w:rPr>
                <w:lang w:val="en-US"/>
              </w:rPr>
            </w:pPr>
            <w:r w:rsidRPr="00FB7CB0">
              <w:rPr>
                <w:b/>
                <w:bCs/>
                <w:lang w:val="en-US"/>
              </w:rPr>
              <w:t>Experience (Years)</w:t>
            </w:r>
            <w:r w:rsidRPr="00FB7CB0">
              <w:rPr>
                <w:lang w:val="en-US"/>
              </w:rPr>
              <w:t> </w:t>
            </w:r>
          </w:p>
        </w:tc>
        <w:tc>
          <w:tcPr>
            <w:tcW w:w="1890" w:type="dxa"/>
            <w:tcBorders>
              <w:top w:val="single" w:sz="6" w:space="0" w:color="auto"/>
              <w:left w:val="single" w:sz="6" w:space="0" w:color="auto"/>
              <w:bottom w:val="single" w:sz="6" w:space="0" w:color="auto"/>
              <w:right w:val="single" w:sz="6" w:space="0" w:color="auto"/>
            </w:tcBorders>
            <w:hideMark/>
          </w:tcPr>
          <w:p w14:paraId="75A2B6A8" w14:textId="77777777" w:rsidR="00FB7CB0" w:rsidRPr="00FB7CB0" w:rsidRDefault="00FB7CB0" w:rsidP="00FB7CB0">
            <w:pPr>
              <w:rPr>
                <w:lang w:val="en-US"/>
              </w:rPr>
            </w:pPr>
            <w:proofErr w:type="spellStart"/>
            <w:r w:rsidRPr="00FB7CB0">
              <w:rPr>
                <w:b/>
                <w:bCs/>
                <w:lang w:val="en-US"/>
              </w:rPr>
              <w:t>LastPromotion</w:t>
            </w:r>
            <w:proofErr w:type="spellEnd"/>
            <w:r w:rsidRPr="00FB7CB0">
              <w:rPr>
                <w:b/>
                <w:bCs/>
                <w:lang w:val="en-US"/>
              </w:rPr>
              <w:t xml:space="preserve"> (Years)</w:t>
            </w:r>
            <w:r w:rsidRPr="00FB7CB0">
              <w:rPr>
                <w:lang w:val="en-US"/>
              </w:rPr>
              <w:t> </w:t>
            </w:r>
          </w:p>
        </w:tc>
        <w:tc>
          <w:tcPr>
            <w:tcW w:w="1320" w:type="dxa"/>
            <w:tcBorders>
              <w:top w:val="single" w:sz="6" w:space="0" w:color="auto"/>
              <w:left w:val="single" w:sz="6" w:space="0" w:color="auto"/>
              <w:bottom w:val="single" w:sz="6" w:space="0" w:color="auto"/>
              <w:right w:val="single" w:sz="6" w:space="0" w:color="auto"/>
            </w:tcBorders>
            <w:hideMark/>
          </w:tcPr>
          <w:p w14:paraId="7E4630B5" w14:textId="77777777" w:rsidR="00FB7CB0" w:rsidRPr="00FB7CB0" w:rsidRDefault="00FB7CB0" w:rsidP="00FB7CB0">
            <w:pPr>
              <w:rPr>
                <w:lang w:val="en-US"/>
              </w:rPr>
            </w:pPr>
            <w:r w:rsidRPr="00FB7CB0">
              <w:rPr>
                <w:b/>
                <w:bCs/>
                <w:lang w:val="en-US"/>
              </w:rPr>
              <w:t>Resigned (Target)</w:t>
            </w:r>
            <w:r w:rsidRPr="00FB7CB0">
              <w:rPr>
                <w:lang w:val="en-US"/>
              </w:rPr>
              <w:t> </w:t>
            </w:r>
          </w:p>
        </w:tc>
      </w:tr>
      <w:tr w:rsidR="00FB7CB0" w:rsidRPr="00FB7CB0" w14:paraId="6BC523CD"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30F95DA3" w14:textId="77777777" w:rsidR="00FB7CB0" w:rsidRPr="00FB7CB0" w:rsidRDefault="00FB7CB0" w:rsidP="00FB7CB0">
            <w:pPr>
              <w:rPr>
                <w:lang w:val="en-US"/>
              </w:rPr>
            </w:pPr>
            <w:r w:rsidRPr="00FB7CB0">
              <w:rPr>
                <w:lang w:val="en-US"/>
              </w:rPr>
              <w:t>E001 </w:t>
            </w:r>
          </w:p>
        </w:tc>
        <w:tc>
          <w:tcPr>
            <w:tcW w:w="735" w:type="dxa"/>
            <w:tcBorders>
              <w:top w:val="single" w:sz="6" w:space="0" w:color="auto"/>
              <w:left w:val="single" w:sz="6" w:space="0" w:color="auto"/>
              <w:bottom w:val="single" w:sz="6" w:space="0" w:color="auto"/>
              <w:right w:val="single" w:sz="6" w:space="0" w:color="auto"/>
            </w:tcBorders>
            <w:hideMark/>
          </w:tcPr>
          <w:p w14:paraId="6989F5C0" w14:textId="77777777" w:rsidR="00FB7CB0" w:rsidRPr="00FB7CB0" w:rsidRDefault="00FB7CB0" w:rsidP="00FB7CB0">
            <w:pPr>
              <w:rPr>
                <w:lang w:val="en-US"/>
              </w:rPr>
            </w:pPr>
            <w:r w:rsidRPr="00FB7CB0">
              <w:rPr>
                <w:lang w:val="en-US"/>
              </w:rPr>
              <w:t>29 </w:t>
            </w:r>
          </w:p>
        </w:tc>
        <w:tc>
          <w:tcPr>
            <w:tcW w:w="1500" w:type="dxa"/>
            <w:tcBorders>
              <w:top w:val="single" w:sz="6" w:space="0" w:color="auto"/>
              <w:left w:val="single" w:sz="6" w:space="0" w:color="auto"/>
              <w:bottom w:val="single" w:sz="6" w:space="0" w:color="auto"/>
              <w:right w:val="single" w:sz="6" w:space="0" w:color="auto"/>
            </w:tcBorders>
            <w:hideMark/>
          </w:tcPr>
          <w:p w14:paraId="6CA5C826" w14:textId="77777777" w:rsidR="00FB7CB0" w:rsidRPr="00FB7CB0" w:rsidRDefault="00FB7CB0" w:rsidP="00FB7CB0">
            <w:pPr>
              <w:rPr>
                <w:lang w:val="en-US"/>
              </w:rPr>
            </w:pPr>
            <w:r w:rsidRPr="00FB7CB0">
              <w:rPr>
                <w:lang w:val="en-US"/>
              </w:rPr>
              <w:t>IT </w:t>
            </w:r>
          </w:p>
        </w:tc>
        <w:tc>
          <w:tcPr>
            <w:tcW w:w="1380" w:type="dxa"/>
            <w:tcBorders>
              <w:top w:val="single" w:sz="6" w:space="0" w:color="auto"/>
              <w:left w:val="single" w:sz="6" w:space="0" w:color="auto"/>
              <w:bottom w:val="single" w:sz="6" w:space="0" w:color="auto"/>
              <w:right w:val="single" w:sz="6" w:space="0" w:color="auto"/>
            </w:tcBorders>
            <w:hideMark/>
          </w:tcPr>
          <w:p w14:paraId="2EFC4E3F" w14:textId="77777777" w:rsidR="00FB7CB0" w:rsidRPr="00FB7CB0" w:rsidRDefault="00FB7CB0" w:rsidP="00FB7CB0">
            <w:pPr>
              <w:rPr>
                <w:lang w:val="en-US"/>
              </w:rPr>
            </w:pPr>
            <w:r w:rsidRPr="00FB7CB0">
              <w:rPr>
                <w:lang w:val="en-US"/>
              </w:rPr>
              <w:t>Developer </w:t>
            </w:r>
          </w:p>
        </w:tc>
        <w:tc>
          <w:tcPr>
            <w:tcW w:w="1635" w:type="dxa"/>
            <w:tcBorders>
              <w:top w:val="single" w:sz="6" w:space="0" w:color="auto"/>
              <w:left w:val="single" w:sz="6" w:space="0" w:color="auto"/>
              <w:bottom w:val="single" w:sz="6" w:space="0" w:color="auto"/>
              <w:right w:val="single" w:sz="6" w:space="0" w:color="auto"/>
            </w:tcBorders>
            <w:hideMark/>
          </w:tcPr>
          <w:p w14:paraId="205284DB" w14:textId="77777777" w:rsidR="00FB7CB0" w:rsidRPr="00FB7CB0" w:rsidRDefault="00FB7CB0" w:rsidP="00FB7CB0">
            <w:pPr>
              <w:rPr>
                <w:lang w:val="en-US"/>
              </w:rPr>
            </w:pPr>
            <w:r w:rsidRPr="00FB7CB0">
              <w:rPr>
                <w:lang w:val="en-US"/>
              </w:rPr>
              <w:t>3 </w:t>
            </w:r>
          </w:p>
        </w:tc>
        <w:tc>
          <w:tcPr>
            <w:tcW w:w="1890" w:type="dxa"/>
            <w:tcBorders>
              <w:top w:val="single" w:sz="6" w:space="0" w:color="auto"/>
              <w:left w:val="single" w:sz="6" w:space="0" w:color="auto"/>
              <w:bottom w:val="single" w:sz="6" w:space="0" w:color="auto"/>
              <w:right w:val="single" w:sz="6" w:space="0" w:color="auto"/>
            </w:tcBorders>
            <w:hideMark/>
          </w:tcPr>
          <w:p w14:paraId="18BF815B" w14:textId="77777777" w:rsidR="00FB7CB0" w:rsidRPr="00FB7CB0" w:rsidRDefault="00FB7CB0" w:rsidP="00FB7CB0">
            <w:pPr>
              <w:rPr>
                <w:lang w:val="en-US"/>
              </w:rPr>
            </w:pPr>
            <w:r w:rsidRPr="00FB7CB0">
              <w:rPr>
                <w:lang w:val="en-US"/>
              </w:rPr>
              <w:t>1 </w:t>
            </w:r>
          </w:p>
        </w:tc>
        <w:tc>
          <w:tcPr>
            <w:tcW w:w="1320" w:type="dxa"/>
            <w:tcBorders>
              <w:top w:val="single" w:sz="6" w:space="0" w:color="auto"/>
              <w:left w:val="single" w:sz="6" w:space="0" w:color="auto"/>
              <w:bottom w:val="single" w:sz="6" w:space="0" w:color="auto"/>
              <w:right w:val="single" w:sz="6" w:space="0" w:color="auto"/>
            </w:tcBorders>
            <w:hideMark/>
          </w:tcPr>
          <w:p w14:paraId="05D23197" w14:textId="77777777" w:rsidR="00FB7CB0" w:rsidRPr="00FB7CB0" w:rsidRDefault="00FB7CB0" w:rsidP="00FB7CB0">
            <w:pPr>
              <w:rPr>
                <w:lang w:val="en-US"/>
              </w:rPr>
            </w:pPr>
            <w:r w:rsidRPr="00FB7CB0">
              <w:rPr>
                <w:lang w:val="en-US"/>
              </w:rPr>
              <w:t>No </w:t>
            </w:r>
          </w:p>
        </w:tc>
      </w:tr>
      <w:tr w:rsidR="00FB7CB0" w:rsidRPr="00FB7CB0" w14:paraId="0D324AAA"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04FB6749" w14:textId="77777777" w:rsidR="00FB7CB0" w:rsidRPr="00FB7CB0" w:rsidRDefault="00FB7CB0" w:rsidP="00FB7CB0">
            <w:pPr>
              <w:rPr>
                <w:lang w:val="en-US"/>
              </w:rPr>
            </w:pPr>
            <w:r w:rsidRPr="00FB7CB0">
              <w:rPr>
                <w:lang w:val="en-US"/>
              </w:rPr>
              <w:t>E002 </w:t>
            </w:r>
          </w:p>
        </w:tc>
        <w:tc>
          <w:tcPr>
            <w:tcW w:w="735" w:type="dxa"/>
            <w:tcBorders>
              <w:top w:val="single" w:sz="6" w:space="0" w:color="auto"/>
              <w:left w:val="single" w:sz="6" w:space="0" w:color="auto"/>
              <w:bottom w:val="single" w:sz="6" w:space="0" w:color="auto"/>
              <w:right w:val="single" w:sz="6" w:space="0" w:color="auto"/>
            </w:tcBorders>
            <w:hideMark/>
          </w:tcPr>
          <w:p w14:paraId="3BB62014" w14:textId="77777777" w:rsidR="00FB7CB0" w:rsidRPr="00FB7CB0" w:rsidRDefault="00FB7CB0" w:rsidP="00FB7CB0">
            <w:pPr>
              <w:rPr>
                <w:lang w:val="en-US"/>
              </w:rPr>
            </w:pPr>
            <w:r w:rsidRPr="00FB7CB0">
              <w:rPr>
                <w:lang w:val="en-US"/>
              </w:rPr>
              <w:t>42 </w:t>
            </w:r>
          </w:p>
        </w:tc>
        <w:tc>
          <w:tcPr>
            <w:tcW w:w="1500" w:type="dxa"/>
            <w:tcBorders>
              <w:top w:val="single" w:sz="6" w:space="0" w:color="auto"/>
              <w:left w:val="single" w:sz="6" w:space="0" w:color="auto"/>
              <w:bottom w:val="single" w:sz="6" w:space="0" w:color="auto"/>
              <w:right w:val="single" w:sz="6" w:space="0" w:color="auto"/>
            </w:tcBorders>
            <w:hideMark/>
          </w:tcPr>
          <w:p w14:paraId="54F980D2" w14:textId="77777777" w:rsidR="00FB7CB0" w:rsidRPr="00FB7CB0" w:rsidRDefault="00FB7CB0" w:rsidP="00FB7CB0">
            <w:pPr>
              <w:rPr>
                <w:lang w:val="en-US"/>
              </w:rPr>
            </w:pPr>
            <w:r w:rsidRPr="00FB7CB0">
              <w:rPr>
                <w:lang w:val="en-US"/>
              </w:rPr>
              <w:t>HR </w:t>
            </w:r>
          </w:p>
        </w:tc>
        <w:tc>
          <w:tcPr>
            <w:tcW w:w="1380" w:type="dxa"/>
            <w:tcBorders>
              <w:top w:val="single" w:sz="6" w:space="0" w:color="auto"/>
              <w:left w:val="single" w:sz="6" w:space="0" w:color="auto"/>
              <w:bottom w:val="single" w:sz="6" w:space="0" w:color="auto"/>
              <w:right w:val="single" w:sz="6" w:space="0" w:color="auto"/>
            </w:tcBorders>
            <w:hideMark/>
          </w:tcPr>
          <w:p w14:paraId="02CFE52A" w14:textId="77777777" w:rsidR="00FB7CB0" w:rsidRPr="00FB7CB0" w:rsidRDefault="00FB7CB0" w:rsidP="00FB7CB0">
            <w:pPr>
              <w:rPr>
                <w:lang w:val="en-US"/>
              </w:rPr>
            </w:pPr>
            <w:r w:rsidRPr="00FB7CB0">
              <w:rPr>
                <w:lang w:val="en-US"/>
              </w:rPr>
              <w:t>Manager </w:t>
            </w:r>
          </w:p>
        </w:tc>
        <w:tc>
          <w:tcPr>
            <w:tcW w:w="1635" w:type="dxa"/>
            <w:tcBorders>
              <w:top w:val="single" w:sz="6" w:space="0" w:color="auto"/>
              <w:left w:val="single" w:sz="6" w:space="0" w:color="auto"/>
              <w:bottom w:val="single" w:sz="6" w:space="0" w:color="auto"/>
              <w:right w:val="single" w:sz="6" w:space="0" w:color="auto"/>
            </w:tcBorders>
            <w:hideMark/>
          </w:tcPr>
          <w:p w14:paraId="7C972CCF" w14:textId="77777777" w:rsidR="00FB7CB0" w:rsidRPr="00FB7CB0" w:rsidRDefault="00FB7CB0" w:rsidP="00FB7CB0">
            <w:pPr>
              <w:rPr>
                <w:lang w:val="en-US"/>
              </w:rPr>
            </w:pPr>
            <w:r w:rsidRPr="00FB7CB0">
              <w:rPr>
                <w:lang w:val="en-US"/>
              </w:rPr>
              <w:t>15 </w:t>
            </w:r>
          </w:p>
        </w:tc>
        <w:tc>
          <w:tcPr>
            <w:tcW w:w="1890" w:type="dxa"/>
            <w:tcBorders>
              <w:top w:val="single" w:sz="6" w:space="0" w:color="auto"/>
              <w:left w:val="single" w:sz="6" w:space="0" w:color="auto"/>
              <w:bottom w:val="single" w:sz="6" w:space="0" w:color="auto"/>
              <w:right w:val="single" w:sz="6" w:space="0" w:color="auto"/>
            </w:tcBorders>
            <w:hideMark/>
          </w:tcPr>
          <w:p w14:paraId="4E9EF604" w14:textId="77777777" w:rsidR="00FB7CB0" w:rsidRPr="00FB7CB0" w:rsidRDefault="00FB7CB0" w:rsidP="00FB7CB0">
            <w:pPr>
              <w:rPr>
                <w:lang w:val="en-US"/>
              </w:rPr>
            </w:pPr>
            <w:r w:rsidRPr="00FB7CB0">
              <w:rPr>
                <w:lang w:val="en-US"/>
              </w:rPr>
              <w:t>5 </w:t>
            </w:r>
          </w:p>
        </w:tc>
        <w:tc>
          <w:tcPr>
            <w:tcW w:w="1320" w:type="dxa"/>
            <w:tcBorders>
              <w:top w:val="single" w:sz="6" w:space="0" w:color="auto"/>
              <w:left w:val="single" w:sz="6" w:space="0" w:color="auto"/>
              <w:bottom w:val="single" w:sz="6" w:space="0" w:color="auto"/>
              <w:right w:val="single" w:sz="6" w:space="0" w:color="auto"/>
            </w:tcBorders>
            <w:hideMark/>
          </w:tcPr>
          <w:p w14:paraId="4350C8C0" w14:textId="77777777" w:rsidR="00FB7CB0" w:rsidRPr="00FB7CB0" w:rsidRDefault="00FB7CB0" w:rsidP="00FB7CB0">
            <w:pPr>
              <w:rPr>
                <w:lang w:val="en-US"/>
              </w:rPr>
            </w:pPr>
            <w:r w:rsidRPr="00FB7CB0">
              <w:rPr>
                <w:lang w:val="en-US"/>
              </w:rPr>
              <w:t>No </w:t>
            </w:r>
          </w:p>
        </w:tc>
      </w:tr>
      <w:tr w:rsidR="00FB7CB0" w:rsidRPr="00FB7CB0" w14:paraId="3A71001A"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5D671839" w14:textId="77777777" w:rsidR="00FB7CB0" w:rsidRPr="00FB7CB0" w:rsidRDefault="00FB7CB0" w:rsidP="00FB7CB0">
            <w:pPr>
              <w:rPr>
                <w:lang w:val="en-US"/>
              </w:rPr>
            </w:pPr>
            <w:r w:rsidRPr="00FB7CB0">
              <w:rPr>
                <w:lang w:val="en-US"/>
              </w:rPr>
              <w:t>E003 </w:t>
            </w:r>
          </w:p>
        </w:tc>
        <w:tc>
          <w:tcPr>
            <w:tcW w:w="735" w:type="dxa"/>
            <w:tcBorders>
              <w:top w:val="single" w:sz="6" w:space="0" w:color="auto"/>
              <w:left w:val="single" w:sz="6" w:space="0" w:color="auto"/>
              <w:bottom w:val="single" w:sz="6" w:space="0" w:color="auto"/>
              <w:right w:val="single" w:sz="6" w:space="0" w:color="auto"/>
            </w:tcBorders>
            <w:hideMark/>
          </w:tcPr>
          <w:p w14:paraId="571932F3" w14:textId="77777777" w:rsidR="00FB7CB0" w:rsidRPr="00FB7CB0" w:rsidRDefault="00FB7CB0" w:rsidP="00FB7CB0">
            <w:pPr>
              <w:rPr>
                <w:lang w:val="en-US"/>
              </w:rPr>
            </w:pPr>
            <w:r w:rsidRPr="00FB7CB0">
              <w:rPr>
                <w:lang w:val="en-US"/>
              </w:rPr>
              <w:t>35 </w:t>
            </w:r>
          </w:p>
        </w:tc>
        <w:tc>
          <w:tcPr>
            <w:tcW w:w="1500" w:type="dxa"/>
            <w:tcBorders>
              <w:top w:val="single" w:sz="6" w:space="0" w:color="auto"/>
              <w:left w:val="single" w:sz="6" w:space="0" w:color="auto"/>
              <w:bottom w:val="single" w:sz="6" w:space="0" w:color="auto"/>
              <w:right w:val="single" w:sz="6" w:space="0" w:color="auto"/>
            </w:tcBorders>
            <w:hideMark/>
          </w:tcPr>
          <w:p w14:paraId="7CC471DC" w14:textId="77777777" w:rsidR="00FB7CB0" w:rsidRPr="00FB7CB0" w:rsidRDefault="00FB7CB0" w:rsidP="00FB7CB0">
            <w:pPr>
              <w:rPr>
                <w:lang w:val="en-US"/>
              </w:rPr>
            </w:pPr>
            <w:r w:rsidRPr="00FB7CB0">
              <w:rPr>
                <w:lang w:val="en-US"/>
              </w:rPr>
              <w:t>IT </w:t>
            </w:r>
          </w:p>
        </w:tc>
        <w:tc>
          <w:tcPr>
            <w:tcW w:w="1380" w:type="dxa"/>
            <w:tcBorders>
              <w:top w:val="single" w:sz="6" w:space="0" w:color="auto"/>
              <w:left w:val="single" w:sz="6" w:space="0" w:color="auto"/>
              <w:bottom w:val="single" w:sz="6" w:space="0" w:color="auto"/>
              <w:right w:val="single" w:sz="6" w:space="0" w:color="auto"/>
            </w:tcBorders>
            <w:hideMark/>
          </w:tcPr>
          <w:p w14:paraId="1751001B" w14:textId="77777777" w:rsidR="00FB7CB0" w:rsidRPr="00FB7CB0" w:rsidRDefault="00FB7CB0" w:rsidP="00FB7CB0">
            <w:pPr>
              <w:rPr>
                <w:lang w:val="en-US"/>
              </w:rPr>
            </w:pPr>
            <w:r w:rsidRPr="00FB7CB0">
              <w:rPr>
                <w:lang w:val="en-US"/>
              </w:rPr>
              <w:t>Developer </w:t>
            </w:r>
          </w:p>
        </w:tc>
        <w:tc>
          <w:tcPr>
            <w:tcW w:w="1635" w:type="dxa"/>
            <w:tcBorders>
              <w:top w:val="single" w:sz="6" w:space="0" w:color="auto"/>
              <w:left w:val="single" w:sz="6" w:space="0" w:color="auto"/>
              <w:bottom w:val="single" w:sz="6" w:space="0" w:color="auto"/>
              <w:right w:val="single" w:sz="6" w:space="0" w:color="auto"/>
            </w:tcBorders>
            <w:hideMark/>
          </w:tcPr>
          <w:p w14:paraId="197DD6F7" w14:textId="77777777" w:rsidR="00FB7CB0" w:rsidRPr="00FB7CB0" w:rsidRDefault="00FB7CB0" w:rsidP="00FB7CB0">
            <w:pPr>
              <w:rPr>
                <w:lang w:val="en-US"/>
              </w:rPr>
            </w:pPr>
            <w:r w:rsidRPr="00FB7CB0">
              <w:rPr>
                <w:lang w:val="en-US"/>
              </w:rPr>
              <w:t>7 </w:t>
            </w:r>
          </w:p>
        </w:tc>
        <w:tc>
          <w:tcPr>
            <w:tcW w:w="1890" w:type="dxa"/>
            <w:tcBorders>
              <w:top w:val="single" w:sz="6" w:space="0" w:color="auto"/>
              <w:left w:val="single" w:sz="6" w:space="0" w:color="auto"/>
              <w:bottom w:val="single" w:sz="6" w:space="0" w:color="auto"/>
              <w:right w:val="single" w:sz="6" w:space="0" w:color="auto"/>
            </w:tcBorders>
            <w:hideMark/>
          </w:tcPr>
          <w:p w14:paraId="0BAC7C54" w14:textId="77777777" w:rsidR="00FB7CB0" w:rsidRPr="00FB7CB0" w:rsidRDefault="00FB7CB0" w:rsidP="00FB7CB0">
            <w:pPr>
              <w:rPr>
                <w:lang w:val="en-US"/>
              </w:rPr>
            </w:pPr>
            <w:r w:rsidRPr="00FB7CB0">
              <w:rPr>
                <w:lang w:val="en-US"/>
              </w:rPr>
              <w:t>2 </w:t>
            </w:r>
          </w:p>
        </w:tc>
        <w:tc>
          <w:tcPr>
            <w:tcW w:w="1320" w:type="dxa"/>
            <w:tcBorders>
              <w:top w:val="single" w:sz="6" w:space="0" w:color="auto"/>
              <w:left w:val="single" w:sz="6" w:space="0" w:color="auto"/>
              <w:bottom w:val="single" w:sz="6" w:space="0" w:color="auto"/>
              <w:right w:val="single" w:sz="6" w:space="0" w:color="auto"/>
            </w:tcBorders>
            <w:hideMark/>
          </w:tcPr>
          <w:p w14:paraId="732A57A3" w14:textId="77777777" w:rsidR="00FB7CB0" w:rsidRPr="00FB7CB0" w:rsidRDefault="00FB7CB0" w:rsidP="00FB7CB0">
            <w:pPr>
              <w:rPr>
                <w:lang w:val="en-US"/>
              </w:rPr>
            </w:pPr>
            <w:r w:rsidRPr="00FB7CB0">
              <w:rPr>
                <w:lang w:val="en-US"/>
              </w:rPr>
              <w:t>Yes </w:t>
            </w:r>
          </w:p>
        </w:tc>
      </w:tr>
      <w:tr w:rsidR="00FB7CB0" w:rsidRPr="00FB7CB0" w14:paraId="602C73F9"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1C1DB0E7" w14:textId="77777777" w:rsidR="00FB7CB0" w:rsidRPr="00FB7CB0" w:rsidRDefault="00FB7CB0" w:rsidP="00FB7CB0">
            <w:pPr>
              <w:rPr>
                <w:lang w:val="en-US"/>
              </w:rPr>
            </w:pPr>
            <w:r w:rsidRPr="00FB7CB0">
              <w:rPr>
                <w:lang w:val="en-US"/>
              </w:rPr>
              <w:t>E004 </w:t>
            </w:r>
          </w:p>
        </w:tc>
        <w:tc>
          <w:tcPr>
            <w:tcW w:w="735" w:type="dxa"/>
            <w:tcBorders>
              <w:top w:val="single" w:sz="6" w:space="0" w:color="auto"/>
              <w:left w:val="single" w:sz="6" w:space="0" w:color="auto"/>
              <w:bottom w:val="single" w:sz="6" w:space="0" w:color="auto"/>
              <w:right w:val="single" w:sz="6" w:space="0" w:color="auto"/>
            </w:tcBorders>
            <w:hideMark/>
          </w:tcPr>
          <w:p w14:paraId="3A183E06" w14:textId="77777777" w:rsidR="00FB7CB0" w:rsidRPr="00FB7CB0" w:rsidRDefault="00FB7CB0" w:rsidP="00FB7CB0">
            <w:pPr>
              <w:rPr>
                <w:lang w:val="en-US"/>
              </w:rPr>
            </w:pPr>
            <w:r w:rsidRPr="00FB7CB0">
              <w:rPr>
                <w:lang w:val="en-US"/>
              </w:rPr>
              <w:t>28 </w:t>
            </w:r>
          </w:p>
        </w:tc>
        <w:tc>
          <w:tcPr>
            <w:tcW w:w="1500" w:type="dxa"/>
            <w:tcBorders>
              <w:top w:val="single" w:sz="6" w:space="0" w:color="auto"/>
              <w:left w:val="single" w:sz="6" w:space="0" w:color="auto"/>
              <w:bottom w:val="single" w:sz="6" w:space="0" w:color="auto"/>
              <w:right w:val="single" w:sz="6" w:space="0" w:color="auto"/>
            </w:tcBorders>
            <w:hideMark/>
          </w:tcPr>
          <w:p w14:paraId="4F10372F" w14:textId="77777777" w:rsidR="00FB7CB0" w:rsidRPr="00FB7CB0" w:rsidRDefault="00FB7CB0" w:rsidP="00FB7CB0">
            <w:pPr>
              <w:rPr>
                <w:lang w:val="en-US"/>
              </w:rPr>
            </w:pPr>
            <w:r w:rsidRPr="00FB7CB0">
              <w:rPr>
                <w:lang w:val="en-US"/>
              </w:rPr>
              <w:t>Finance </w:t>
            </w:r>
          </w:p>
        </w:tc>
        <w:tc>
          <w:tcPr>
            <w:tcW w:w="1380" w:type="dxa"/>
            <w:tcBorders>
              <w:top w:val="single" w:sz="6" w:space="0" w:color="auto"/>
              <w:left w:val="single" w:sz="6" w:space="0" w:color="auto"/>
              <w:bottom w:val="single" w:sz="6" w:space="0" w:color="auto"/>
              <w:right w:val="single" w:sz="6" w:space="0" w:color="auto"/>
            </w:tcBorders>
            <w:hideMark/>
          </w:tcPr>
          <w:p w14:paraId="3C21D918" w14:textId="77777777" w:rsidR="00FB7CB0" w:rsidRPr="00FB7CB0" w:rsidRDefault="00FB7CB0" w:rsidP="00FB7CB0">
            <w:pPr>
              <w:rPr>
                <w:lang w:val="en-US"/>
              </w:rPr>
            </w:pPr>
            <w:r w:rsidRPr="00FB7CB0">
              <w:rPr>
                <w:lang w:val="en-US"/>
              </w:rPr>
              <w:t>Analyst </w:t>
            </w:r>
          </w:p>
        </w:tc>
        <w:tc>
          <w:tcPr>
            <w:tcW w:w="1635" w:type="dxa"/>
            <w:tcBorders>
              <w:top w:val="single" w:sz="6" w:space="0" w:color="auto"/>
              <w:left w:val="single" w:sz="6" w:space="0" w:color="auto"/>
              <w:bottom w:val="single" w:sz="6" w:space="0" w:color="auto"/>
              <w:right w:val="single" w:sz="6" w:space="0" w:color="auto"/>
            </w:tcBorders>
            <w:hideMark/>
          </w:tcPr>
          <w:p w14:paraId="79925172" w14:textId="77777777" w:rsidR="00FB7CB0" w:rsidRPr="00FB7CB0" w:rsidRDefault="00FB7CB0" w:rsidP="00FB7CB0">
            <w:pPr>
              <w:rPr>
                <w:lang w:val="en-US"/>
              </w:rPr>
            </w:pPr>
            <w:r w:rsidRPr="00FB7CB0">
              <w:rPr>
                <w:lang w:val="en-US"/>
              </w:rPr>
              <w:t>4 </w:t>
            </w:r>
          </w:p>
        </w:tc>
        <w:tc>
          <w:tcPr>
            <w:tcW w:w="1890" w:type="dxa"/>
            <w:tcBorders>
              <w:top w:val="single" w:sz="6" w:space="0" w:color="auto"/>
              <w:left w:val="single" w:sz="6" w:space="0" w:color="auto"/>
              <w:bottom w:val="single" w:sz="6" w:space="0" w:color="auto"/>
              <w:right w:val="single" w:sz="6" w:space="0" w:color="auto"/>
            </w:tcBorders>
            <w:hideMark/>
          </w:tcPr>
          <w:p w14:paraId="7D4B798C" w14:textId="77777777" w:rsidR="00FB7CB0" w:rsidRPr="00FB7CB0" w:rsidRDefault="00FB7CB0" w:rsidP="00FB7CB0">
            <w:pPr>
              <w:rPr>
                <w:lang w:val="en-US"/>
              </w:rPr>
            </w:pPr>
            <w:r w:rsidRPr="00FB7CB0">
              <w:rPr>
                <w:lang w:val="en-US"/>
              </w:rPr>
              <w:t>1 </w:t>
            </w:r>
          </w:p>
        </w:tc>
        <w:tc>
          <w:tcPr>
            <w:tcW w:w="1320" w:type="dxa"/>
            <w:tcBorders>
              <w:top w:val="single" w:sz="6" w:space="0" w:color="auto"/>
              <w:left w:val="single" w:sz="6" w:space="0" w:color="auto"/>
              <w:bottom w:val="single" w:sz="6" w:space="0" w:color="auto"/>
              <w:right w:val="single" w:sz="6" w:space="0" w:color="auto"/>
            </w:tcBorders>
            <w:hideMark/>
          </w:tcPr>
          <w:p w14:paraId="5382E8DE" w14:textId="77777777" w:rsidR="00FB7CB0" w:rsidRPr="00FB7CB0" w:rsidRDefault="00FB7CB0" w:rsidP="00FB7CB0">
            <w:pPr>
              <w:rPr>
                <w:lang w:val="en-US"/>
              </w:rPr>
            </w:pPr>
            <w:r w:rsidRPr="00FB7CB0">
              <w:rPr>
                <w:lang w:val="en-US"/>
              </w:rPr>
              <w:t>No </w:t>
            </w:r>
          </w:p>
        </w:tc>
      </w:tr>
      <w:tr w:rsidR="00FB7CB0" w:rsidRPr="00FB7CB0" w14:paraId="22C4186E"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246A03CE" w14:textId="77777777" w:rsidR="00FB7CB0" w:rsidRPr="00FB7CB0" w:rsidRDefault="00FB7CB0" w:rsidP="00FB7CB0">
            <w:pPr>
              <w:rPr>
                <w:lang w:val="en-US"/>
              </w:rPr>
            </w:pPr>
            <w:r w:rsidRPr="00FB7CB0">
              <w:rPr>
                <w:lang w:val="en-US"/>
              </w:rPr>
              <w:t>E005 </w:t>
            </w:r>
          </w:p>
        </w:tc>
        <w:tc>
          <w:tcPr>
            <w:tcW w:w="735" w:type="dxa"/>
            <w:tcBorders>
              <w:top w:val="single" w:sz="6" w:space="0" w:color="auto"/>
              <w:left w:val="single" w:sz="6" w:space="0" w:color="auto"/>
              <w:bottom w:val="single" w:sz="6" w:space="0" w:color="auto"/>
              <w:right w:val="single" w:sz="6" w:space="0" w:color="auto"/>
            </w:tcBorders>
            <w:hideMark/>
          </w:tcPr>
          <w:p w14:paraId="1220C257" w14:textId="77777777" w:rsidR="00FB7CB0" w:rsidRPr="00FB7CB0" w:rsidRDefault="00FB7CB0" w:rsidP="00FB7CB0">
            <w:pPr>
              <w:rPr>
                <w:lang w:val="en-US"/>
              </w:rPr>
            </w:pPr>
            <w:r w:rsidRPr="00FB7CB0">
              <w:rPr>
                <w:lang w:val="en-US"/>
              </w:rPr>
              <w:t>31 </w:t>
            </w:r>
          </w:p>
        </w:tc>
        <w:tc>
          <w:tcPr>
            <w:tcW w:w="1500" w:type="dxa"/>
            <w:tcBorders>
              <w:top w:val="single" w:sz="6" w:space="0" w:color="auto"/>
              <w:left w:val="single" w:sz="6" w:space="0" w:color="auto"/>
              <w:bottom w:val="single" w:sz="6" w:space="0" w:color="auto"/>
              <w:right w:val="single" w:sz="6" w:space="0" w:color="auto"/>
            </w:tcBorders>
            <w:hideMark/>
          </w:tcPr>
          <w:p w14:paraId="0DCC488B" w14:textId="77777777" w:rsidR="00FB7CB0" w:rsidRPr="00FB7CB0" w:rsidRDefault="00FB7CB0" w:rsidP="00FB7CB0">
            <w:pPr>
              <w:rPr>
                <w:lang w:val="en-US"/>
              </w:rPr>
            </w:pPr>
            <w:r w:rsidRPr="00FB7CB0">
              <w:rPr>
                <w:lang w:val="en-US"/>
              </w:rPr>
              <w:t>IT </w:t>
            </w:r>
          </w:p>
        </w:tc>
        <w:tc>
          <w:tcPr>
            <w:tcW w:w="1380" w:type="dxa"/>
            <w:tcBorders>
              <w:top w:val="single" w:sz="6" w:space="0" w:color="auto"/>
              <w:left w:val="single" w:sz="6" w:space="0" w:color="auto"/>
              <w:bottom w:val="single" w:sz="6" w:space="0" w:color="auto"/>
              <w:right w:val="single" w:sz="6" w:space="0" w:color="auto"/>
            </w:tcBorders>
            <w:hideMark/>
          </w:tcPr>
          <w:p w14:paraId="7107B42A" w14:textId="77777777" w:rsidR="00FB7CB0" w:rsidRPr="00FB7CB0" w:rsidRDefault="00FB7CB0" w:rsidP="00FB7CB0">
            <w:pPr>
              <w:rPr>
                <w:lang w:val="en-US"/>
              </w:rPr>
            </w:pPr>
            <w:r w:rsidRPr="00FB7CB0">
              <w:rPr>
                <w:lang w:val="en-US"/>
              </w:rPr>
              <w:t>Tester </w:t>
            </w:r>
          </w:p>
        </w:tc>
        <w:tc>
          <w:tcPr>
            <w:tcW w:w="1635" w:type="dxa"/>
            <w:tcBorders>
              <w:top w:val="single" w:sz="6" w:space="0" w:color="auto"/>
              <w:left w:val="single" w:sz="6" w:space="0" w:color="auto"/>
              <w:bottom w:val="single" w:sz="6" w:space="0" w:color="auto"/>
              <w:right w:val="single" w:sz="6" w:space="0" w:color="auto"/>
            </w:tcBorders>
            <w:hideMark/>
          </w:tcPr>
          <w:p w14:paraId="4F97ADE3" w14:textId="77777777" w:rsidR="00FB7CB0" w:rsidRPr="00FB7CB0" w:rsidRDefault="00FB7CB0" w:rsidP="00FB7CB0">
            <w:pPr>
              <w:rPr>
                <w:lang w:val="en-US"/>
              </w:rPr>
            </w:pPr>
            <w:r w:rsidRPr="00FB7CB0">
              <w:rPr>
                <w:lang w:val="en-US"/>
              </w:rPr>
              <w:t>6 </w:t>
            </w:r>
          </w:p>
        </w:tc>
        <w:tc>
          <w:tcPr>
            <w:tcW w:w="1890" w:type="dxa"/>
            <w:tcBorders>
              <w:top w:val="single" w:sz="6" w:space="0" w:color="auto"/>
              <w:left w:val="single" w:sz="6" w:space="0" w:color="auto"/>
              <w:bottom w:val="single" w:sz="6" w:space="0" w:color="auto"/>
              <w:right w:val="single" w:sz="6" w:space="0" w:color="auto"/>
            </w:tcBorders>
            <w:hideMark/>
          </w:tcPr>
          <w:p w14:paraId="08F6B669" w14:textId="77777777" w:rsidR="00FB7CB0" w:rsidRPr="00FB7CB0" w:rsidRDefault="00FB7CB0" w:rsidP="00FB7CB0">
            <w:pPr>
              <w:rPr>
                <w:lang w:val="en-US"/>
              </w:rPr>
            </w:pPr>
            <w:r w:rsidRPr="00FB7CB0">
              <w:rPr>
                <w:lang w:val="en-US"/>
              </w:rPr>
              <w:t>3 </w:t>
            </w:r>
          </w:p>
        </w:tc>
        <w:tc>
          <w:tcPr>
            <w:tcW w:w="1320" w:type="dxa"/>
            <w:tcBorders>
              <w:top w:val="single" w:sz="6" w:space="0" w:color="auto"/>
              <w:left w:val="single" w:sz="6" w:space="0" w:color="auto"/>
              <w:bottom w:val="single" w:sz="6" w:space="0" w:color="auto"/>
              <w:right w:val="single" w:sz="6" w:space="0" w:color="auto"/>
            </w:tcBorders>
            <w:hideMark/>
          </w:tcPr>
          <w:p w14:paraId="7BC07E8E" w14:textId="77777777" w:rsidR="00FB7CB0" w:rsidRPr="00FB7CB0" w:rsidRDefault="00FB7CB0" w:rsidP="00FB7CB0">
            <w:pPr>
              <w:rPr>
                <w:lang w:val="en-US"/>
              </w:rPr>
            </w:pPr>
            <w:r w:rsidRPr="00FB7CB0">
              <w:rPr>
                <w:lang w:val="en-US"/>
              </w:rPr>
              <w:t>Yes </w:t>
            </w:r>
          </w:p>
        </w:tc>
      </w:tr>
      <w:tr w:rsidR="00FB7CB0" w:rsidRPr="00FB7CB0" w14:paraId="46CB04AE"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57E9FDC4" w14:textId="77777777" w:rsidR="00FB7CB0" w:rsidRPr="00FB7CB0" w:rsidRDefault="00FB7CB0" w:rsidP="00FB7CB0">
            <w:pPr>
              <w:rPr>
                <w:lang w:val="en-US"/>
              </w:rPr>
            </w:pPr>
            <w:r w:rsidRPr="00FB7CB0">
              <w:rPr>
                <w:lang w:val="en-US"/>
              </w:rPr>
              <w:t>E006 </w:t>
            </w:r>
          </w:p>
        </w:tc>
        <w:tc>
          <w:tcPr>
            <w:tcW w:w="735" w:type="dxa"/>
            <w:tcBorders>
              <w:top w:val="single" w:sz="6" w:space="0" w:color="auto"/>
              <w:left w:val="single" w:sz="6" w:space="0" w:color="auto"/>
              <w:bottom w:val="single" w:sz="6" w:space="0" w:color="auto"/>
              <w:right w:val="single" w:sz="6" w:space="0" w:color="auto"/>
            </w:tcBorders>
            <w:hideMark/>
          </w:tcPr>
          <w:p w14:paraId="46B91ED2" w14:textId="77777777" w:rsidR="00FB7CB0" w:rsidRPr="00FB7CB0" w:rsidRDefault="00FB7CB0" w:rsidP="00FB7CB0">
            <w:pPr>
              <w:rPr>
                <w:lang w:val="en-US"/>
              </w:rPr>
            </w:pPr>
            <w:r w:rsidRPr="00FB7CB0">
              <w:rPr>
                <w:lang w:val="en-US"/>
              </w:rPr>
              <w:t>39 </w:t>
            </w:r>
          </w:p>
        </w:tc>
        <w:tc>
          <w:tcPr>
            <w:tcW w:w="1500" w:type="dxa"/>
            <w:tcBorders>
              <w:top w:val="single" w:sz="6" w:space="0" w:color="auto"/>
              <w:left w:val="single" w:sz="6" w:space="0" w:color="auto"/>
              <w:bottom w:val="single" w:sz="6" w:space="0" w:color="auto"/>
              <w:right w:val="single" w:sz="6" w:space="0" w:color="auto"/>
            </w:tcBorders>
            <w:hideMark/>
          </w:tcPr>
          <w:p w14:paraId="46E0373B" w14:textId="77777777" w:rsidR="00FB7CB0" w:rsidRPr="00FB7CB0" w:rsidRDefault="00FB7CB0" w:rsidP="00FB7CB0">
            <w:pPr>
              <w:rPr>
                <w:lang w:val="en-US"/>
              </w:rPr>
            </w:pPr>
            <w:r w:rsidRPr="00FB7CB0">
              <w:rPr>
                <w:lang w:val="en-US"/>
              </w:rPr>
              <w:t>Sales </w:t>
            </w:r>
          </w:p>
        </w:tc>
        <w:tc>
          <w:tcPr>
            <w:tcW w:w="1380" w:type="dxa"/>
            <w:tcBorders>
              <w:top w:val="single" w:sz="6" w:space="0" w:color="auto"/>
              <w:left w:val="single" w:sz="6" w:space="0" w:color="auto"/>
              <w:bottom w:val="single" w:sz="6" w:space="0" w:color="auto"/>
              <w:right w:val="single" w:sz="6" w:space="0" w:color="auto"/>
            </w:tcBorders>
            <w:hideMark/>
          </w:tcPr>
          <w:p w14:paraId="22B39D37" w14:textId="77777777" w:rsidR="00FB7CB0" w:rsidRPr="00FB7CB0" w:rsidRDefault="00FB7CB0" w:rsidP="00FB7CB0">
            <w:pPr>
              <w:rPr>
                <w:lang w:val="en-US"/>
              </w:rPr>
            </w:pPr>
            <w:r w:rsidRPr="00FB7CB0">
              <w:rPr>
                <w:lang w:val="en-US"/>
              </w:rPr>
              <w:t>Executive </w:t>
            </w:r>
          </w:p>
        </w:tc>
        <w:tc>
          <w:tcPr>
            <w:tcW w:w="1635" w:type="dxa"/>
            <w:tcBorders>
              <w:top w:val="single" w:sz="6" w:space="0" w:color="auto"/>
              <w:left w:val="single" w:sz="6" w:space="0" w:color="auto"/>
              <w:bottom w:val="single" w:sz="6" w:space="0" w:color="auto"/>
              <w:right w:val="single" w:sz="6" w:space="0" w:color="auto"/>
            </w:tcBorders>
            <w:hideMark/>
          </w:tcPr>
          <w:p w14:paraId="5FA30518" w14:textId="77777777" w:rsidR="00FB7CB0" w:rsidRPr="00FB7CB0" w:rsidRDefault="00FB7CB0" w:rsidP="00FB7CB0">
            <w:pPr>
              <w:rPr>
                <w:lang w:val="en-US"/>
              </w:rPr>
            </w:pPr>
            <w:r w:rsidRPr="00FB7CB0">
              <w:rPr>
                <w:lang w:val="en-US"/>
              </w:rPr>
              <w:t>10 </w:t>
            </w:r>
          </w:p>
        </w:tc>
        <w:tc>
          <w:tcPr>
            <w:tcW w:w="1890" w:type="dxa"/>
            <w:tcBorders>
              <w:top w:val="single" w:sz="6" w:space="0" w:color="auto"/>
              <w:left w:val="single" w:sz="6" w:space="0" w:color="auto"/>
              <w:bottom w:val="single" w:sz="6" w:space="0" w:color="auto"/>
              <w:right w:val="single" w:sz="6" w:space="0" w:color="auto"/>
            </w:tcBorders>
            <w:hideMark/>
          </w:tcPr>
          <w:p w14:paraId="0C0759D1" w14:textId="77777777" w:rsidR="00FB7CB0" w:rsidRPr="00FB7CB0" w:rsidRDefault="00FB7CB0" w:rsidP="00FB7CB0">
            <w:pPr>
              <w:rPr>
                <w:lang w:val="en-US"/>
              </w:rPr>
            </w:pPr>
            <w:r w:rsidRPr="00FB7CB0">
              <w:rPr>
                <w:lang w:val="en-US"/>
              </w:rPr>
              <w:t>4 </w:t>
            </w:r>
          </w:p>
        </w:tc>
        <w:tc>
          <w:tcPr>
            <w:tcW w:w="1320" w:type="dxa"/>
            <w:tcBorders>
              <w:top w:val="single" w:sz="6" w:space="0" w:color="auto"/>
              <w:left w:val="single" w:sz="6" w:space="0" w:color="auto"/>
              <w:bottom w:val="single" w:sz="6" w:space="0" w:color="auto"/>
              <w:right w:val="single" w:sz="6" w:space="0" w:color="auto"/>
            </w:tcBorders>
            <w:hideMark/>
          </w:tcPr>
          <w:p w14:paraId="110D5037" w14:textId="77777777" w:rsidR="00FB7CB0" w:rsidRPr="00FB7CB0" w:rsidRDefault="00FB7CB0" w:rsidP="00FB7CB0">
            <w:pPr>
              <w:rPr>
                <w:lang w:val="en-US"/>
              </w:rPr>
            </w:pPr>
            <w:r w:rsidRPr="00FB7CB0">
              <w:rPr>
                <w:lang w:val="en-US"/>
              </w:rPr>
              <w:t>No </w:t>
            </w:r>
          </w:p>
        </w:tc>
      </w:tr>
      <w:tr w:rsidR="00FB7CB0" w:rsidRPr="00FB7CB0" w14:paraId="01390051"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757F519D" w14:textId="77777777" w:rsidR="00FB7CB0" w:rsidRPr="00FB7CB0" w:rsidRDefault="00FB7CB0" w:rsidP="00FB7CB0">
            <w:pPr>
              <w:rPr>
                <w:lang w:val="en-US"/>
              </w:rPr>
            </w:pPr>
            <w:r w:rsidRPr="00FB7CB0">
              <w:rPr>
                <w:lang w:val="en-US"/>
              </w:rPr>
              <w:t>E007 </w:t>
            </w:r>
          </w:p>
        </w:tc>
        <w:tc>
          <w:tcPr>
            <w:tcW w:w="735" w:type="dxa"/>
            <w:tcBorders>
              <w:top w:val="single" w:sz="6" w:space="0" w:color="auto"/>
              <w:left w:val="single" w:sz="6" w:space="0" w:color="auto"/>
              <w:bottom w:val="single" w:sz="6" w:space="0" w:color="auto"/>
              <w:right w:val="single" w:sz="6" w:space="0" w:color="auto"/>
            </w:tcBorders>
            <w:hideMark/>
          </w:tcPr>
          <w:p w14:paraId="306ADC09" w14:textId="77777777" w:rsidR="00FB7CB0" w:rsidRPr="00FB7CB0" w:rsidRDefault="00FB7CB0" w:rsidP="00FB7CB0">
            <w:pPr>
              <w:rPr>
                <w:lang w:val="en-US"/>
              </w:rPr>
            </w:pPr>
            <w:r w:rsidRPr="00FB7CB0">
              <w:rPr>
                <w:lang w:val="en-US"/>
              </w:rPr>
              <w:t>26 </w:t>
            </w:r>
          </w:p>
        </w:tc>
        <w:tc>
          <w:tcPr>
            <w:tcW w:w="1500" w:type="dxa"/>
            <w:tcBorders>
              <w:top w:val="single" w:sz="6" w:space="0" w:color="auto"/>
              <w:left w:val="single" w:sz="6" w:space="0" w:color="auto"/>
              <w:bottom w:val="single" w:sz="6" w:space="0" w:color="auto"/>
              <w:right w:val="single" w:sz="6" w:space="0" w:color="auto"/>
            </w:tcBorders>
            <w:hideMark/>
          </w:tcPr>
          <w:p w14:paraId="0E88239C" w14:textId="77777777" w:rsidR="00FB7CB0" w:rsidRPr="00FB7CB0" w:rsidRDefault="00FB7CB0" w:rsidP="00FB7CB0">
            <w:pPr>
              <w:rPr>
                <w:lang w:val="en-US"/>
              </w:rPr>
            </w:pPr>
            <w:r w:rsidRPr="00FB7CB0">
              <w:rPr>
                <w:lang w:val="en-US"/>
              </w:rPr>
              <w:t>IT </w:t>
            </w:r>
          </w:p>
        </w:tc>
        <w:tc>
          <w:tcPr>
            <w:tcW w:w="1380" w:type="dxa"/>
            <w:tcBorders>
              <w:top w:val="single" w:sz="6" w:space="0" w:color="auto"/>
              <w:left w:val="single" w:sz="6" w:space="0" w:color="auto"/>
              <w:bottom w:val="single" w:sz="6" w:space="0" w:color="auto"/>
              <w:right w:val="single" w:sz="6" w:space="0" w:color="auto"/>
            </w:tcBorders>
            <w:hideMark/>
          </w:tcPr>
          <w:p w14:paraId="17CABF16" w14:textId="77777777" w:rsidR="00FB7CB0" w:rsidRPr="00FB7CB0" w:rsidRDefault="00FB7CB0" w:rsidP="00FB7CB0">
            <w:pPr>
              <w:rPr>
                <w:lang w:val="en-US"/>
              </w:rPr>
            </w:pPr>
            <w:r w:rsidRPr="00FB7CB0">
              <w:rPr>
                <w:lang w:val="en-US"/>
              </w:rPr>
              <w:t>Developer </w:t>
            </w:r>
          </w:p>
        </w:tc>
        <w:tc>
          <w:tcPr>
            <w:tcW w:w="1635" w:type="dxa"/>
            <w:tcBorders>
              <w:top w:val="single" w:sz="6" w:space="0" w:color="auto"/>
              <w:left w:val="single" w:sz="6" w:space="0" w:color="auto"/>
              <w:bottom w:val="single" w:sz="6" w:space="0" w:color="auto"/>
              <w:right w:val="single" w:sz="6" w:space="0" w:color="auto"/>
            </w:tcBorders>
            <w:hideMark/>
          </w:tcPr>
          <w:p w14:paraId="5811774C" w14:textId="77777777" w:rsidR="00FB7CB0" w:rsidRPr="00FB7CB0" w:rsidRDefault="00FB7CB0" w:rsidP="00FB7CB0">
            <w:pPr>
              <w:rPr>
                <w:lang w:val="en-US"/>
              </w:rPr>
            </w:pPr>
            <w:r w:rsidRPr="00FB7CB0">
              <w:rPr>
                <w:lang w:val="en-US"/>
              </w:rPr>
              <w:t>2 </w:t>
            </w:r>
          </w:p>
        </w:tc>
        <w:tc>
          <w:tcPr>
            <w:tcW w:w="1890" w:type="dxa"/>
            <w:tcBorders>
              <w:top w:val="single" w:sz="6" w:space="0" w:color="auto"/>
              <w:left w:val="single" w:sz="6" w:space="0" w:color="auto"/>
              <w:bottom w:val="single" w:sz="6" w:space="0" w:color="auto"/>
              <w:right w:val="single" w:sz="6" w:space="0" w:color="auto"/>
            </w:tcBorders>
            <w:hideMark/>
          </w:tcPr>
          <w:p w14:paraId="311A8350" w14:textId="77777777" w:rsidR="00FB7CB0" w:rsidRPr="00FB7CB0" w:rsidRDefault="00FB7CB0" w:rsidP="00FB7CB0">
            <w:pPr>
              <w:rPr>
                <w:lang w:val="en-US"/>
              </w:rPr>
            </w:pPr>
            <w:r w:rsidRPr="00FB7CB0">
              <w:rPr>
                <w:lang w:val="en-US"/>
              </w:rPr>
              <w:t>1 </w:t>
            </w:r>
          </w:p>
        </w:tc>
        <w:tc>
          <w:tcPr>
            <w:tcW w:w="1320" w:type="dxa"/>
            <w:tcBorders>
              <w:top w:val="single" w:sz="6" w:space="0" w:color="auto"/>
              <w:left w:val="single" w:sz="6" w:space="0" w:color="auto"/>
              <w:bottom w:val="single" w:sz="6" w:space="0" w:color="auto"/>
              <w:right w:val="single" w:sz="6" w:space="0" w:color="auto"/>
            </w:tcBorders>
            <w:hideMark/>
          </w:tcPr>
          <w:p w14:paraId="612C72B2" w14:textId="77777777" w:rsidR="00FB7CB0" w:rsidRPr="00FB7CB0" w:rsidRDefault="00FB7CB0" w:rsidP="00FB7CB0">
            <w:pPr>
              <w:rPr>
                <w:lang w:val="en-US"/>
              </w:rPr>
            </w:pPr>
            <w:r w:rsidRPr="00FB7CB0">
              <w:rPr>
                <w:lang w:val="en-US"/>
              </w:rPr>
              <w:t>Yes </w:t>
            </w:r>
          </w:p>
        </w:tc>
      </w:tr>
      <w:tr w:rsidR="00FB7CB0" w:rsidRPr="00FB7CB0" w14:paraId="464644DA" w14:textId="77777777">
        <w:trPr>
          <w:trHeight w:val="300"/>
        </w:trPr>
        <w:tc>
          <w:tcPr>
            <w:tcW w:w="840" w:type="dxa"/>
            <w:tcBorders>
              <w:top w:val="single" w:sz="6" w:space="0" w:color="auto"/>
              <w:left w:val="single" w:sz="6" w:space="0" w:color="auto"/>
              <w:bottom w:val="single" w:sz="6" w:space="0" w:color="auto"/>
              <w:right w:val="single" w:sz="6" w:space="0" w:color="auto"/>
            </w:tcBorders>
            <w:hideMark/>
          </w:tcPr>
          <w:p w14:paraId="02CDDB40" w14:textId="77777777" w:rsidR="00FB7CB0" w:rsidRPr="00FB7CB0" w:rsidRDefault="00FB7CB0" w:rsidP="00FB7CB0">
            <w:pPr>
              <w:rPr>
                <w:lang w:val="en-US"/>
              </w:rPr>
            </w:pPr>
            <w:r w:rsidRPr="00FB7CB0">
              <w:rPr>
                <w:lang w:val="en-US"/>
              </w:rPr>
              <w:t>E008 </w:t>
            </w:r>
          </w:p>
        </w:tc>
        <w:tc>
          <w:tcPr>
            <w:tcW w:w="735" w:type="dxa"/>
            <w:tcBorders>
              <w:top w:val="single" w:sz="6" w:space="0" w:color="auto"/>
              <w:left w:val="single" w:sz="6" w:space="0" w:color="auto"/>
              <w:bottom w:val="single" w:sz="6" w:space="0" w:color="auto"/>
              <w:right w:val="single" w:sz="6" w:space="0" w:color="auto"/>
            </w:tcBorders>
            <w:hideMark/>
          </w:tcPr>
          <w:p w14:paraId="2E60E617" w14:textId="77777777" w:rsidR="00FB7CB0" w:rsidRPr="00FB7CB0" w:rsidRDefault="00FB7CB0" w:rsidP="00FB7CB0">
            <w:pPr>
              <w:rPr>
                <w:lang w:val="en-US"/>
              </w:rPr>
            </w:pPr>
            <w:r w:rsidRPr="00FB7CB0">
              <w:rPr>
                <w:lang w:val="en-US"/>
              </w:rPr>
              <w:t>45 </w:t>
            </w:r>
          </w:p>
        </w:tc>
        <w:tc>
          <w:tcPr>
            <w:tcW w:w="1500" w:type="dxa"/>
            <w:tcBorders>
              <w:top w:val="single" w:sz="6" w:space="0" w:color="auto"/>
              <w:left w:val="single" w:sz="6" w:space="0" w:color="auto"/>
              <w:bottom w:val="single" w:sz="6" w:space="0" w:color="auto"/>
              <w:right w:val="single" w:sz="6" w:space="0" w:color="auto"/>
            </w:tcBorders>
            <w:hideMark/>
          </w:tcPr>
          <w:p w14:paraId="5667DC67" w14:textId="77777777" w:rsidR="00FB7CB0" w:rsidRPr="00FB7CB0" w:rsidRDefault="00FB7CB0" w:rsidP="00FB7CB0">
            <w:pPr>
              <w:rPr>
                <w:lang w:val="en-US"/>
              </w:rPr>
            </w:pPr>
            <w:r w:rsidRPr="00FB7CB0">
              <w:rPr>
                <w:lang w:val="en-US"/>
              </w:rPr>
              <w:t>Finance </w:t>
            </w:r>
          </w:p>
        </w:tc>
        <w:tc>
          <w:tcPr>
            <w:tcW w:w="1380" w:type="dxa"/>
            <w:tcBorders>
              <w:top w:val="single" w:sz="6" w:space="0" w:color="auto"/>
              <w:left w:val="single" w:sz="6" w:space="0" w:color="auto"/>
              <w:bottom w:val="single" w:sz="6" w:space="0" w:color="auto"/>
              <w:right w:val="single" w:sz="6" w:space="0" w:color="auto"/>
            </w:tcBorders>
            <w:hideMark/>
          </w:tcPr>
          <w:p w14:paraId="697F3704" w14:textId="77777777" w:rsidR="00FB7CB0" w:rsidRPr="00FB7CB0" w:rsidRDefault="00FB7CB0" w:rsidP="00FB7CB0">
            <w:pPr>
              <w:rPr>
                <w:lang w:val="en-US"/>
              </w:rPr>
            </w:pPr>
            <w:r w:rsidRPr="00FB7CB0">
              <w:rPr>
                <w:lang w:val="en-US"/>
              </w:rPr>
              <w:t>Manager </w:t>
            </w:r>
          </w:p>
        </w:tc>
        <w:tc>
          <w:tcPr>
            <w:tcW w:w="1635" w:type="dxa"/>
            <w:tcBorders>
              <w:top w:val="single" w:sz="6" w:space="0" w:color="auto"/>
              <w:left w:val="single" w:sz="6" w:space="0" w:color="auto"/>
              <w:bottom w:val="single" w:sz="6" w:space="0" w:color="auto"/>
              <w:right w:val="single" w:sz="6" w:space="0" w:color="auto"/>
            </w:tcBorders>
            <w:hideMark/>
          </w:tcPr>
          <w:p w14:paraId="506E83A5" w14:textId="77777777" w:rsidR="00FB7CB0" w:rsidRPr="00FB7CB0" w:rsidRDefault="00FB7CB0" w:rsidP="00FB7CB0">
            <w:pPr>
              <w:rPr>
                <w:lang w:val="en-US"/>
              </w:rPr>
            </w:pPr>
            <w:r w:rsidRPr="00FB7CB0">
              <w:rPr>
                <w:lang w:val="en-US"/>
              </w:rPr>
              <w:t>18 </w:t>
            </w:r>
          </w:p>
        </w:tc>
        <w:tc>
          <w:tcPr>
            <w:tcW w:w="1890" w:type="dxa"/>
            <w:tcBorders>
              <w:top w:val="single" w:sz="6" w:space="0" w:color="auto"/>
              <w:left w:val="single" w:sz="6" w:space="0" w:color="auto"/>
              <w:bottom w:val="single" w:sz="6" w:space="0" w:color="auto"/>
              <w:right w:val="single" w:sz="6" w:space="0" w:color="auto"/>
            </w:tcBorders>
            <w:hideMark/>
          </w:tcPr>
          <w:p w14:paraId="3ABD4010" w14:textId="77777777" w:rsidR="00FB7CB0" w:rsidRPr="00FB7CB0" w:rsidRDefault="00FB7CB0" w:rsidP="00FB7CB0">
            <w:pPr>
              <w:rPr>
                <w:lang w:val="en-US"/>
              </w:rPr>
            </w:pPr>
            <w:r w:rsidRPr="00FB7CB0">
              <w:rPr>
                <w:lang w:val="en-US"/>
              </w:rPr>
              <w:t>6 </w:t>
            </w:r>
          </w:p>
        </w:tc>
        <w:tc>
          <w:tcPr>
            <w:tcW w:w="1320" w:type="dxa"/>
            <w:tcBorders>
              <w:top w:val="single" w:sz="6" w:space="0" w:color="auto"/>
              <w:left w:val="single" w:sz="6" w:space="0" w:color="auto"/>
              <w:bottom w:val="single" w:sz="6" w:space="0" w:color="auto"/>
              <w:right w:val="single" w:sz="6" w:space="0" w:color="auto"/>
            </w:tcBorders>
            <w:hideMark/>
          </w:tcPr>
          <w:p w14:paraId="094F679A" w14:textId="77777777" w:rsidR="00FB7CB0" w:rsidRPr="00FB7CB0" w:rsidRDefault="00FB7CB0" w:rsidP="00FB7CB0">
            <w:pPr>
              <w:rPr>
                <w:lang w:val="en-US"/>
              </w:rPr>
            </w:pPr>
            <w:r w:rsidRPr="00FB7CB0">
              <w:rPr>
                <w:lang w:val="en-US"/>
              </w:rPr>
              <w:t>No </w:t>
            </w:r>
          </w:p>
        </w:tc>
      </w:tr>
    </w:tbl>
    <w:p w14:paraId="497DB5DC" w14:textId="77777777" w:rsidR="00FB7CB0" w:rsidRDefault="00FB7CB0" w:rsidP="00133A2D"/>
    <w:p w14:paraId="1000D9AD" w14:textId="77777777" w:rsidR="00FB7CB0" w:rsidRDefault="00FB7CB0" w:rsidP="00133A2D"/>
    <w:sectPr w:rsidR="00FB7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2304C"/>
    <w:multiLevelType w:val="hybridMultilevel"/>
    <w:tmpl w:val="592EBF0C"/>
    <w:lvl w:ilvl="0" w:tplc="F09C13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14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AE"/>
    <w:rsid w:val="00133A2D"/>
    <w:rsid w:val="002A1C94"/>
    <w:rsid w:val="007B06AE"/>
    <w:rsid w:val="00C17B9C"/>
    <w:rsid w:val="00CA0C43"/>
    <w:rsid w:val="00FB7C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51E5"/>
  <w15:chartTrackingRefBased/>
  <w15:docId w15:val="{65E8B569-2A4B-4855-89E4-5E620536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0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0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0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0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0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0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0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0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0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0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6AE"/>
    <w:rPr>
      <w:rFonts w:eastAsiaTheme="majorEastAsia" w:cstheme="majorBidi"/>
      <w:color w:val="272727" w:themeColor="text1" w:themeTint="D8"/>
    </w:rPr>
  </w:style>
  <w:style w:type="paragraph" w:styleId="Title">
    <w:name w:val="Title"/>
    <w:basedOn w:val="Normal"/>
    <w:next w:val="Normal"/>
    <w:link w:val="TitleChar"/>
    <w:uiPriority w:val="10"/>
    <w:qFormat/>
    <w:rsid w:val="007B0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6AE"/>
    <w:pPr>
      <w:spacing w:before="160"/>
      <w:jc w:val="center"/>
    </w:pPr>
    <w:rPr>
      <w:i/>
      <w:iCs/>
      <w:color w:val="404040" w:themeColor="text1" w:themeTint="BF"/>
    </w:rPr>
  </w:style>
  <w:style w:type="character" w:customStyle="1" w:styleId="QuoteChar">
    <w:name w:val="Quote Char"/>
    <w:basedOn w:val="DefaultParagraphFont"/>
    <w:link w:val="Quote"/>
    <w:uiPriority w:val="29"/>
    <w:rsid w:val="007B06AE"/>
    <w:rPr>
      <w:i/>
      <w:iCs/>
      <w:color w:val="404040" w:themeColor="text1" w:themeTint="BF"/>
    </w:rPr>
  </w:style>
  <w:style w:type="paragraph" w:styleId="ListParagraph">
    <w:name w:val="List Paragraph"/>
    <w:basedOn w:val="Normal"/>
    <w:uiPriority w:val="34"/>
    <w:qFormat/>
    <w:rsid w:val="007B06AE"/>
    <w:pPr>
      <w:ind w:left="720"/>
      <w:contextualSpacing/>
    </w:pPr>
  </w:style>
  <w:style w:type="character" w:styleId="IntenseEmphasis">
    <w:name w:val="Intense Emphasis"/>
    <w:basedOn w:val="DefaultParagraphFont"/>
    <w:uiPriority w:val="21"/>
    <w:qFormat/>
    <w:rsid w:val="007B06AE"/>
    <w:rPr>
      <w:i/>
      <w:iCs/>
      <w:color w:val="2F5496" w:themeColor="accent1" w:themeShade="BF"/>
    </w:rPr>
  </w:style>
  <w:style w:type="paragraph" w:styleId="IntenseQuote">
    <w:name w:val="Intense Quote"/>
    <w:basedOn w:val="Normal"/>
    <w:next w:val="Normal"/>
    <w:link w:val="IntenseQuoteChar"/>
    <w:uiPriority w:val="30"/>
    <w:qFormat/>
    <w:rsid w:val="007B0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06AE"/>
    <w:rPr>
      <w:i/>
      <w:iCs/>
      <w:color w:val="2F5496" w:themeColor="accent1" w:themeShade="BF"/>
    </w:rPr>
  </w:style>
  <w:style w:type="character" w:styleId="IntenseReference">
    <w:name w:val="Intense Reference"/>
    <w:basedOn w:val="DefaultParagraphFont"/>
    <w:uiPriority w:val="32"/>
    <w:qFormat/>
    <w:rsid w:val="007B06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seelan</dc:creator>
  <cp:keywords/>
  <dc:description/>
  <cp:lastModifiedBy>jeya seelan</cp:lastModifiedBy>
  <cp:revision>1</cp:revision>
  <dcterms:created xsi:type="dcterms:W3CDTF">2025-08-16T13:49:00Z</dcterms:created>
  <dcterms:modified xsi:type="dcterms:W3CDTF">2025-08-16T14:15:00Z</dcterms:modified>
</cp:coreProperties>
</file>