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653" w:rsidRDefault="000057E5" w:rsidP="000057E5">
      <w:pPr>
        <w:jc w:val="center"/>
        <w:rPr>
          <w:rFonts w:ascii="Arial" w:hAnsi="Arial" w:cs="Arial"/>
          <w:b/>
          <w:bCs/>
          <w:color w:val="000000"/>
          <w:sz w:val="32"/>
        </w:rPr>
      </w:pPr>
      <w:r w:rsidRPr="000057E5">
        <w:rPr>
          <w:rFonts w:ascii="Arial" w:hAnsi="Arial" w:cs="Arial"/>
          <w:b/>
          <w:bCs/>
          <w:color w:val="000000"/>
          <w:sz w:val="32"/>
        </w:rPr>
        <w:t>Project Title</w:t>
      </w:r>
    </w:p>
    <w:p w:rsidR="000057E5" w:rsidRDefault="007A0B33" w:rsidP="000057E5">
      <w:pPr>
        <w:rPr>
          <w:rFonts w:ascii="Arial" w:hAnsi="Arial" w:cs="Arial"/>
          <w:color w:val="000000"/>
          <w:sz w:val="24"/>
          <w:szCs w:val="32"/>
        </w:rPr>
      </w:pPr>
      <w:r>
        <w:rPr>
          <w:rFonts w:ascii="Arial" w:hAnsi="Arial" w:cs="Arial"/>
          <w:color w:val="000000"/>
          <w:sz w:val="24"/>
          <w:szCs w:val="32"/>
        </w:rPr>
        <w:t xml:space="preserve">    </w:t>
      </w:r>
      <w:r w:rsidR="000057E5" w:rsidRPr="007A0B33">
        <w:rPr>
          <w:rFonts w:ascii="Arial" w:hAnsi="Arial" w:cs="Arial"/>
          <w:color w:val="000000"/>
          <w:sz w:val="28"/>
          <w:szCs w:val="32"/>
        </w:rPr>
        <w:t>Predicting Customer Churn in Telecom In</w:t>
      </w:r>
      <w:r w:rsidRPr="007A0B33">
        <w:rPr>
          <w:rFonts w:ascii="Arial" w:hAnsi="Arial" w:cs="Arial"/>
          <w:color w:val="000000"/>
          <w:sz w:val="28"/>
          <w:szCs w:val="32"/>
        </w:rPr>
        <w:t>dustry using Power BI</w:t>
      </w:r>
      <w:r w:rsidR="000057E5" w:rsidRPr="007A0B33">
        <w:rPr>
          <w:rFonts w:ascii="Arial" w:hAnsi="Arial" w:cs="Arial"/>
          <w:color w:val="000000"/>
          <w:sz w:val="28"/>
          <w:szCs w:val="32"/>
        </w:rPr>
        <w:t xml:space="preserve"> and SQL</w:t>
      </w:r>
    </w:p>
    <w:p w:rsidR="000057E5" w:rsidRDefault="000057E5" w:rsidP="000057E5">
      <w:pPr>
        <w:rPr>
          <w:rFonts w:ascii="Arial" w:hAnsi="Arial" w:cs="Arial"/>
          <w:color w:val="000000"/>
          <w:sz w:val="24"/>
          <w:szCs w:val="32"/>
        </w:rPr>
      </w:pPr>
    </w:p>
    <w:p w:rsidR="000057E5" w:rsidRPr="000057E5" w:rsidRDefault="000057E5" w:rsidP="000057E5">
      <w:pPr>
        <w:rPr>
          <w:rFonts w:ascii="Arial" w:hAnsi="Arial" w:cs="Arial"/>
          <w:b/>
          <w:bCs/>
          <w:color w:val="000000"/>
          <w:sz w:val="28"/>
        </w:rPr>
      </w:pPr>
      <w:r w:rsidRPr="000057E5">
        <w:rPr>
          <w:rFonts w:ascii="Arial" w:hAnsi="Arial" w:cs="Arial"/>
          <w:b/>
          <w:bCs/>
          <w:color w:val="000000"/>
          <w:sz w:val="28"/>
        </w:rPr>
        <w:t>Problem Statement:</w:t>
      </w:r>
    </w:p>
    <w:p w:rsidR="000057E5" w:rsidRDefault="000057E5" w:rsidP="000057E5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</w:t>
      </w:r>
      <w:r w:rsidRPr="007A0B33">
        <w:rPr>
          <w:rFonts w:ascii="Arial" w:hAnsi="Arial" w:cs="Arial"/>
          <w:color w:val="000000"/>
          <w:sz w:val="28"/>
        </w:rPr>
        <w:t>Predicting Customer Churn in Telecom Industry</w:t>
      </w:r>
    </w:p>
    <w:p w:rsidR="007A0B33" w:rsidRPr="007A0B33" w:rsidRDefault="007A0B33" w:rsidP="000057E5">
      <w:pPr>
        <w:rPr>
          <w:rFonts w:ascii="Arial" w:hAnsi="Arial" w:cs="Arial"/>
          <w:color w:val="000000"/>
          <w:sz w:val="28"/>
        </w:rPr>
      </w:pPr>
    </w:p>
    <w:p w:rsidR="000057E5" w:rsidRDefault="000057E5" w:rsidP="000057E5">
      <w:pPr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>Data Preprocessing Steps</w:t>
      </w:r>
      <w:r>
        <w:rPr>
          <w:rFonts w:ascii="Arial" w:hAnsi="Arial" w:cs="Arial"/>
          <w:bCs/>
          <w:color w:val="000000"/>
          <w:sz w:val="28"/>
        </w:rPr>
        <w:t>:</w:t>
      </w:r>
    </w:p>
    <w:p w:rsidR="000057E5" w:rsidRPr="007A0B33" w:rsidRDefault="000057E5" w:rsidP="0071029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/>
          <w:sz w:val="28"/>
          <w:szCs w:val="24"/>
        </w:rPr>
      </w:pPr>
      <w:r w:rsidRPr="007A0B33">
        <w:rPr>
          <w:rFonts w:ascii="Arial" w:hAnsi="Arial" w:cs="Arial"/>
          <w:color w:val="000000"/>
          <w:sz w:val="28"/>
          <w:szCs w:val="24"/>
        </w:rPr>
        <w:t>Data set was loaded into excel for data cleaning and data preprocessing</w:t>
      </w:r>
    </w:p>
    <w:p w:rsidR="000057E5" w:rsidRPr="007A0B33" w:rsidRDefault="0071029D" w:rsidP="0071029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/>
          <w:sz w:val="28"/>
          <w:szCs w:val="24"/>
        </w:rPr>
      </w:pPr>
      <w:r w:rsidRPr="007A0B33">
        <w:rPr>
          <w:rFonts w:ascii="Arial" w:hAnsi="Arial" w:cs="Arial"/>
          <w:color w:val="000000"/>
          <w:sz w:val="28"/>
          <w:szCs w:val="24"/>
        </w:rPr>
        <w:t>First rows are promoted as headers</w:t>
      </w:r>
    </w:p>
    <w:p w:rsidR="0071029D" w:rsidRPr="007A0B33" w:rsidRDefault="0071029D" w:rsidP="0071029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/>
          <w:sz w:val="28"/>
          <w:szCs w:val="24"/>
        </w:rPr>
      </w:pPr>
      <w:r w:rsidRPr="007A0B33">
        <w:rPr>
          <w:rFonts w:ascii="Arial" w:hAnsi="Arial" w:cs="Arial"/>
          <w:color w:val="000000"/>
          <w:sz w:val="28"/>
          <w:szCs w:val="24"/>
        </w:rPr>
        <w:t>Applied filters for all the columns</w:t>
      </w:r>
    </w:p>
    <w:p w:rsidR="0071029D" w:rsidRPr="007A0B33" w:rsidRDefault="0071029D" w:rsidP="0071029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/>
          <w:sz w:val="28"/>
          <w:szCs w:val="24"/>
        </w:rPr>
      </w:pPr>
      <w:r w:rsidRPr="007A0B33">
        <w:rPr>
          <w:rFonts w:ascii="Arial" w:hAnsi="Arial" w:cs="Arial"/>
          <w:color w:val="000000"/>
          <w:sz w:val="28"/>
          <w:szCs w:val="24"/>
        </w:rPr>
        <w:t>Removed the unwanted columns</w:t>
      </w:r>
    </w:p>
    <w:p w:rsidR="0071029D" w:rsidRPr="007A0B33" w:rsidRDefault="0071029D" w:rsidP="0071029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/>
          <w:sz w:val="28"/>
          <w:szCs w:val="24"/>
        </w:rPr>
      </w:pPr>
      <w:r w:rsidRPr="007A0B33">
        <w:rPr>
          <w:rFonts w:ascii="Arial" w:hAnsi="Arial" w:cs="Arial"/>
          <w:color w:val="000000"/>
          <w:sz w:val="28"/>
          <w:szCs w:val="24"/>
        </w:rPr>
        <w:t>Assigned data types for all the columns</w:t>
      </w:r>
    </w:p>
    <w:p w:rsidR="0071029D" w:rsidRPr="007A0B33" w:rsidRDefault="0071029D" w:rsidP="0071029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/>
          <w:sz w:val="28"/>
          <w:szCs w:val="24"/>
        </w:rPr>
      </w:pPr>
      <w:r w:rsidRPr="007A0B33">
        <w:rPr>
          <w:rFonts w:ascii="Arial" w:hAnsi="Arial" w:cs="Arial"/>
          <w:color w:val="000000"/>
          <w:sz w:val="28"/>
          <w:szCs w:val="24"/>
        </w:rPr>
        <w:t>Checked for null values and are removed</w:t>
      </w:r>
    </w:p>
    <w:p w:rsidR="0071029D" w:rsidRPr="007A0B33" w:rsidRDefault="0071029D" w:rsidP="0071029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/>
          <w:sz w:val="28"/>
          <w:szCs w:val="24"/>
        </w:rPr>
      </w:pPr>
      <w:r w:rsidRPr="007A0B33">
        <w:rPr>
          <w:rFonts w:ascii="Arial" w:hAnsi="Arial" w:cs="Arial"/>
          <w:color w:val="000000"/>
          <w:sz w:val="28"/>
          <w:szCs w:val="24"/>
        </w:rPr>
        <w:t>Duplicate values are cross-checked</w:t>
      </w:r>
    </w:p>
    <w:p w:rsidR="0071029D" w:rsidRPr="007A0B33" w:rsidRDefault="0071029D" w:rsidP="0071029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/>
          <w:sz w:val="28"/>
          <w:szCs w:val="24"/>
        </w:rPr>
      </w:pPr>
      <w:r w:rsidRPr="007A0B33">
        <w:rPr>
          <w:rFonts w:ascii="Arial" w:hAnsi="Arial" w:cs="Arial"/>
          <w:color w:val="000000"/>
          <w:sz w:val="28"/>
          <w:szCs w:val="24"/>
        </w:rPr>
        <w:t>Monthly Charge Column had negative values, so those rows were removed</w:t>
      </w:r>
    </w:p>
    <w:p w:rsidR="0071029D" w:rsidRPr="007A0B33" w:rsidRDefault="0071029D" w:rsidP="0071029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/>
          <w:sz w:val="28"/>
          <w:szCs w:val="24"/>
        </w:rPr>
      </w:pPr>
      <w:r w:rsidRPr="007A0B33">
        <w:rPr>
          <w:rFonts w:ascii="Arial" w:hAnsi="Arial" w:cs="Arial"/>
          <w:color w:val="000000"/>
          <w:sz w:val="28"/>
          <w:szCs w:val="24"/>
        </w:rPr>
        <w:t>New Measure were created in Power BI for churned, stayed, joined customers</w:t>
      </w:r>
    </w:p>
    <w:p w:rsidR="0071029D" w:rsidRPr="007A0B33" w:rsidRDefault="0071029D" w:rsidP="0071029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/>
          <w:sz w:val="28"/>
          <w:szCs w:val="24"/>
        </w:rPr>
      </w:pPr>
      <w:r w:rsidRPr="007A0B33">
        <w:rPr>
          <w:rFonts w:ascii="Arial" w:hAnsi="Arial" w:cs="Arial"/>
          <w:color w:val="000000"/>
          <w:sz w:val="28"/>
          <w:szCs w:val="24"/>
        </w:rPr>
        <w:t>New Measure for Churn rate</w:t>
      </w:r>
    </w:p>
    <w:p w:rsidR="0071029D" w:rsidRDefault="0071029D" w:rsidP="0071029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/>
          <w:sz w:val="28"/>
          <w:szCs w:val="24"/>
        </w:rPr>
      </w:pPr>
      <w:r w:rsidRPr="007A0B33">
        <w:rPr>
          <w:rFonts w:ascii="Arial" w:hAnsi="Arial" w:cs="Arial"/>
          <w:color w:val="000000"/>
          <w:sz w:val="28"/>
          <w:szCs w:val="24"/>
        </w:rPr>
        <w:t>New Columns are created for grouping the age and for Churn status</w:t>
      </w:r>
    </w:p>
    <w:p w:rsidR="00710DF6" w:rsidRDefault="00710DF6" w:rsidP="0071029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/>
          <w:sz w:val="28"/>
          <w:szCs w:val="24"/>
        </w:rPr>
      </w:pPr>
      <w:r>
        <w:rPr>
          <w:rFonts w:ascii="Arial" w:hAnsi="Arial" w:cs="Arial"/>
          <w:color w:val="000000"/>
          <w:sz w:val="28"/>
          <w:szCs w:val="24"/>
        </w:rPr>
        <w:lastRenderedPageBreak/>
        <w:t>Chur</w:t>
      </w:r>
      <w:r w:rsidR="00770603">
        <w:rPr>
          <w:rFonts w:ascii="Arial" w:hAnsi="Arial" w:cs="Arial"/>
          <w:color w:val="000000"/>
          <w:sz w:val="28"/>
          <w:szCs w:val="24"/>
        </w:rPr>
        <w:t>ned c</w:t>
      </w:r>
      <w:r>
        <w:rPr>
          <w:rFonts w:ascii="Arial" w:hAnsi="Arial" w:cs="Arial"/>
          <w:color w:val="000000"/>
          <w:sz w:val="28"/>
          <w:szCs w:val="24"/>
        </w:rPr>
        <w:t>ustomer</w:t>
      </w:r>
      <w:r w:rsidR="00770603">
        <w:rPr>
          <w:rFonts w:ascii="Arial" w:hAnsi="Arial" w:cs="Arial"/>
          <w:color w:val="000000"/>
          <w:sz w:val="28"/>
          <w:szCs w:val="24"/>
        </w:rPr>
        <w:t>’</w:t>
      </w:r>
      <w:r>
        <w:rPr>
          <w:rFonts w:ascii="Arial" w:hAnsi="Arial" w:cs="Arial"/>
          <w:color w:val="000000"/>
          <w:sz w:val="28"/>
          <w:szCs w:val="24"/>
        </w:rPr>
        <w:t xml:space="preserve">s table and Total Churned </w:t>
      </w:r>
      <w:r w:rsidR="00C8289B">
        <w:rPr>
          <w:rFonts w:ascii="Arial" w:hAnsi="Arial" w:cs="Arial"/>
          <w:color w:val="000000"/>
          <w:sz w:val="28"/>
          <w:szCs w:val="24"/>
        </w:rPr>
        <w:t>customers’</w:t>
      </w:r>
      <w:r>
        <w:rPr>
          <w:rFonts w:ascii="Arial" w:hAnsi="Arial" w:cs="Arial"/>
          <w:color w:val="000000"/>
          <w:sz w:val="28"/>
          <w:szCs w:val="24"/>
        </w:rPr>
        <w:t xml:space="preserve"> tables are loaded in into MySQL</w:t>
      </w:r>
    </w:p>
    <w:p w:rsidR="00710DF6" w:rsidRDefault="00C8289B" w:rsidP="0071029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/>
          <w:sz w:val="28"/>
          <w:szCs w:val="24"/>
        </w:rPr>
      </w:pPr>
      <w:r>
        <w:rPr>
          <w:rFonts w:ascii="Arial" w:hAnsi="Arial" w:cs="Arial"/>
          <w:color w:val="000000"/>
          <w:sz w:val="28"/>
          <w:szCs w:val="24"/>
        </w:rPr>
        <w:t>SQL functions such as avg, count, group by, order by are used</w:t>
      </w:r>
    </w:p>
    <w:p w:rsidR="00C8289B" w:rsidRDefault="00C8289B" w:rsidP="0071029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/>
          <w:sz w:val="28"/>
          <w:szCs w:val="24"/>
        </w:rPr>
      </w:pPr>
      <w:r>
        <w:rPr>
          <w:rFonts w:ascii="Arial" w:hAnsi="Arial" w:cs="Arial"/>
          <w:color w:val="000000"/>
          <w:sz w:val="28"/>
          <w:szCs w:val="24"/>
        </w:rPr>
        <w:t>Stored procedure is created to identify the Churn rate</w:t>
      </w:r>
    </w:p>
    <w:p w:rsidR="0071029D" w:rsidRDefault="0071029D" w:rsidP="0071029D">
      <w:pPr>
        <w:spacing w:line="480" w:lineRule="auto"/>
        <w:rPr>
          <w:rFonts w:ascii="Arial" w:hAnsi="Arial" w:cs="Arial"/>
          <w:b/>
          <w:color w:val="000000"/>
          <w:sz w:val="28"/>
          <w:szCs w:val="24"/>
        </w:rPr>
      </w:pPr>
      <w:r w:rsidRPr="0071029D">
        <w:rPr>
          <w:rFonts w:ascii="Arial" w:hAnsi="Arial" w:cs="Arial"/>
          <w:b/>
          <w:color w:val="000000"/>
          <w:sz w:val="28"/>
          <w:szCs w:val="24"/>
        </w:rPr>
        <w:t>Findings and Insights:</w:t>
      </w:r>
    </w:p>
    <w:p w:rsidR="0071029D" w:rsidRDefault="0071029D" w:rsidP="0071029D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color w:val="000000"/>
          <w:sz w:val="28"/>
          <w:szCs w:val="24"/>
        </w:rPr>
      </w:pPr>
      <w:r w:rsidRPr="0071029D">
        <w:rPr>
          <w:rFonts w:ascii="Arial" w:hAnsi="Arial" w:cs="Arial"/>
          <w:color w:val="000000"/>
          <w:sz w:val="28"/>
          <w:szCs w:val="24"/>
        </w:rPr>
        <w:t>Analyzing the customer interactions with the company</w:t>
      </w:r>
      <w:r>
        <w:rPr>
          <w:rFonts w:ascii="Arial" w:hAnsi="Arial" w:cs="Arial"/>
          <w:color w:val="000000"/>
          <w:sz w:val="28"/>
          <w:szCs w:val="24"/>
        </w:rPr>
        <w:t>, the majority of the churned customers are because of the competitors</w:t>
      </w:r>
      <w:r w:rsidR="0059164E">
        <w:rPr>
          <w:rFonts w:ascii="Arial" w:hAnsi="Arial" w:cs="Arial"/>
          <w:color w:val="000000"/>
          <w:sz w:val="28"/>
          <w:szCs w:val="24"/>
        </w:rPr>
        <w:t xml:space="preserve"> and the attitude of the support person. Competitors has provided better devices and better offers, but our pricing range is optimal.</w:t>
      </w:r>
    </w:p>
    <w:p w:rsidR="0059164E" w:rsidRDefault="0059164E" w:rsidP="0071029D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color w:val="000000"/>
          <w:sz w:val="28"/>
          <w:szCs w:val="24"/>
        </w:rPr>
      </w:pPr>
      <w:r>
        <w:rPr>
          <w:rFonts w:ascii="Arial" w:hAnsi="Arial" w:cs="Arial"/>
          <w:color w:val="000000"/>
          <w:sz w:val="28"/>
          <w:szCs w:val="24"/>
        </w:rPr>
        <w:t>Analyzing the given data using Power BI, it is found that the Churn rate in San Diego city is very high. So, conducting a marketing campaign with special offers in this city will help us to improve our retention rate.</w:t>
      </w:r>
    </w:p>
    <w:p w:rsidR="00C8289B" w:rsidRDefault="0059164E" w:rsidP="00BD120F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color w:val="000000"/>
          <w:sz w:val="28"/>
          <w:szCs w:val="24"/>
        </w:rPr>
      </w:pPr>
      <w:r w:rsidRPr="00C8289B">
        <w:rPr>
          <w:rFonts w:ascii="Arial" w:hAnsi="Arial" w:cs="Arial"/>
          <w:color w:val="000000"/>
          <w:sz w:val="28"/>
          <w:szCs w:val="24"/>
        </w:rPr>
        <w:t>It is also found that</w:t>
      </w:r>
      <w:r w:rsidR="009336F5">
        <w:rPr>
          <w:rFonts w:ascii="Arial" w:hAnsi="Arial" w:cs="Arial"/>
          <w:color w:val="000000"/>
          <w:sz w:val="28"/>
          <w:szCs w:val="24"/>
        </w:rPr>
        <w:t xml:space="preserve"> customers</w:t>
      </w:r>
      <w:r w:rsidRPr="00C8289B">
        <w:rPr>
          <w:rFonts w:ascii="Arial" w:hAnsi="Arial" w:cs="Arial"/>
          <w:color w:val="000000"/>
          <w:sz w:val="28"/>
          <w:szCs w:val="24"/>
        </w:rPr>
        <w:t xml:space="preserve"> above the age of 60 has a churn rate of 35%, but the amount revenue generated from that category of people is fascinatingly high (i.e. $1.03M). As we identified the average age of churned customers is 50, we could provide exclusive offers and discounts for </w:t>
      </w:r>
      <w:r w:rsidR="004F082C" w:rsidRPr="00C8289B">
        <w:rPr>
          <w:rFonts w:ascii="Arial" w:hAnsi="Arial" w:cs="Arial"/>
          <w:color w:val="000000"/>
          <w:sz w:val="28"/>
          <w:szCs w:val="24"/>
        </w:rPr>
        <w:t>customers who are above 50, which will increase the cash flow of the company.</w:t>
      </w:r>
      <w:r w:rsidR="00C8289B" w:rsidRPr="00C8289B">
        <w:rPr>
          <w:rFonts w:ascii="Arial" w:hAnsi="Arial" w:cs="Arial"/>
          <w:color w:val="000000"/>
          <w:sz w:val="28"/>
          <w:szCs w:val="24"/>
        </w:rPr>
        <w:t xml:space="preserve">                 </w:t>
      </w:r>
    </w:p>
    <w:p w:rsidR="00C8289B" w:rsidRPr="00C8289B" w:rsidRDefault="00C8289B" w:rsidP="00C8289B">
      <w:pPr>
        <w:pStyle w:val="ListParagraph"/>
        <w:spacing w:line="480" w:lineRule="auto"/>
        <w:rPr>
          <w:rFonts w:ascii="Arial" w:hAnsi="Arial" w:cs="Arial"/>
          <w:color w:val="000000"/>
          <w:sz w:val="28"/>
          <w:szCs w:val="24"/>
        </w:rPr>
      </w:pPr>
      <w:r w:rsidRPr="00C8289B">
        <w:rPr>
          <w:rFonts w:ascii="Arial" w:hAnsi="Arial" w:cs="Arial"/>
          <w:color w:val="000000"/>
          <w:sz w:val="28"/>
          <w:szCs w:val="24"/>
        </w:rPr>
        <w:t xml:space="preserve">                                                  </w:t>
      </w:r>
      <w:r>
        <w:rPr>
          <w:rFonts w:ascii="Arial" w:hAnsi="Arial" w:cs="Arial"/>
          <w:color w:val="000000"/>
          <w:sz w:val="28"/>
          <w:szCs w:val="24"/>
        </w:rPr>
        <w:t xml:space="preserve">                       </w:t>
      </w:r>
      <w:bookmarkStart w:id="0" w:name="_GoBack"/>
      <w:bookmarkEnd w:id="0"/>
    </w:p>
    <w:p w:rsidR="004F082C" w:rsidRDefault="004F082C" w:rsidP="0071029D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color w:val="000000"/>
          <w:sz w:val="28"/>
          <w:szCs w:val="24"/>
        </w:rPr>
      </w:pPr>
      <w:r>
        <w:rPr>
          <w:rFonts w:ascii="Arial" w:hAnsi="Arial" w:cs="Arial"/>
          <w:color w:val="000000"/>
          <w:sz w:val="28"/>
          <w:szCs w:val="24"/>
        </w:rPr>
        <w:lastRenderedPageBreak/>
        <w:t>No Offers were provided for 890 of 1563 Churned Customers</w:t>
      </w:r>
    </w:p>
    <w:p w:rsidR="004F082C" w:rsidRPr="004F082C" w:rsidRDefault="004F082C" w:rsidP="004F082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color w:val="000000"/>
          <w:sz w:val="28"/>
          <w:szCs w:val="24"/>
        </w:rPr>
      </w:pPr>
      <w:r>
        <w:rPr>
          <w:rFonts w:ascii="Arial" w:hAnsi="Arial" w:cs="Arial"/>
          <w:color w:val="000000"/>
          <w:sz w:val="28"/>
          <w:szCs w:val="24"/>
        </w:rPr>
        <w:t>About 276 customers have churned using our service after a month because there were no offers, competitor had better offer with high speed data package. Monthly contracts are most likely to churn, with a churn rate of 20%</w:t>
      </w:r>
    </w:p>
    <w:sectPr w:rsidR="004F082C" w:rsidRPr="004F0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02C1"/>
    <w:multiLevelType w:val="hybridMultilevel"/>
    <w:tmpl w:val="CFCEA786"/>
    <w:lvl w:ilvl="0" w:tplc="D412596A">
      <w:start w:val="1"/>
      <w:numFmt w:val="decimal"/>
      <w:lvlText w:val="%1.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23E6C"/>
    <w:multiLevelType w:val="hybridMultilevel"/>
    <w:tmpl w:val="99142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7E5"/>
    <w:rsid w:val="000057E5"/>
    <w:rsid w:val="00034653"/>
    <w:rsid w:val="004F082C"/>
    <w:rsid w:val="0059164E"/>
    <w:rsid w:val="0071029D"/>
    <w:rsid w:val="00710DF6"/>
    <w:rsid w:val="00770603"/>
    <w:rsid w:val="007A0B33"/>
    <w:rsid w:val="009336F5"/>
    <w:rsid w:val="00C8289B"/>
    <w:rsid w:val="00EE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65DA3"/>
  <w15:chartTrackingRefBased/>
  <w15:docId w15:val="{1C45B09F-1A67-4A01-917B-38BC4089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CJ</cp:lastModifiedBy>
  <cp:revision>4</cp:revision>
  <dcterms:created xsi:type="dcterms:W3CDTF">2024-10-18T12:35:00Z</dcterms:created>
  <dcterms:modified xsi:type="dcterms:W3CDTF">2024-10-18T13:51:00Z</dcterms:modified>
</cp:coreProperties>
</file>