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/>
          <w:kern w:val="2"/>
          <w:sz w:val="24"/>
          <w:lang w:eastAsia="en-US"/>
          <w14:ligatures w14:val="standardContextual"/>
        </w:rPr>
        <w:id w:val="2016030135"/>
        <w:docPartObj>
          <w:docPartGallery w:val="Cover Pages"/>
          <w:docPartUnique/>
        </w:docPartObj>
      </w:sdtPr>
      <w:sdtContent>
        <w:p w14:paraId="1FAD9EDF" w14:textId="7E55C937" w:rsidR="009A32BC" w:rsidRDefault="009A32B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B48D41" wp14:editId="439BD1F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144B4CC" w14:textId="15171C94" w:rsidR="009A32BC" w:rsidRDefault="006E6BE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18-6-2025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B48D41" id="Grupo 1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144B4CC" w14:textId="15171C94" w:rsidR="009A32BC" w:rsidRDefault="006E6B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18-6-2025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D2413A" wp14:editId="5C1D21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3FEEE" w14:textId="1BF3708B" w:rsidR="009A32BC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26F20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Lic. </w:t>
                                    </w:r>
                                    <w:r w:rsidR="009A32BC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Gastón Cáceres</w:t>
                                    </w:r>
                                  </w:sdtContent>
                                </w:sdt>
                              </w:p>
                              <w:p w14:paraId="31D7C43B" w14:textId="5284AEE4" w:rsidR="009A32BC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40EF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Superior Adventista de Misiones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D241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B83FEEE" w14:textId="1BF3708B" w:rsidR="009A32BC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26F20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Lic. </w:t>
                              </w:r>
                              <w:r w:rsidR="009A32BC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Gastón Cáceres</w:t>
                              </w:r>
                            </w:sdtContent>
                          </w:sdt>
                        </w:p>
                        <w:p w14:paraId="31D7C43B" w14:textId="5284AEE4" w:rsidR="009A32BC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40EF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Superior Adventista de Misiones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A531EB" wp14:editId="3078FC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8BB30" w14:textId="1458964C" w:rsidR="009A32B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A32B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Examen Algoritmo</w:t>
                                    </w:r>
                                  </w:sdtContent>
                                </w:sdt>
                              </w:p>
                              <w:p w14:paraId="33C1F6AE" w14:textId="65B6A118" w:rsidR="009A32B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A32B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Pseudocódigo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A531EB" id="Cuadro de texto 3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4C8BB30" w14:textId="1458964C" w:rsidR="009A32B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A32B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Examen Algoritmo</w:t>
                              </w:r>
                            </w:sdtContent>
                          </w:sdt>
                        </w:p>
                        <w:p w14:paraId="33C1F6AE" w14:textId="65B6A118" w:rsidR="009A32B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A32B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Pseudocódigo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601FE8" w14:textId="77777777" w:rsidR="002A2A83" w:rsidRDefault="002A2A83">
          <w:pPr>
            <w:sectPr w:rsidR="002A2A83" w:rsidSect="009A32BC">
              <w:headerReference w:type="first" r:id="rId8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1191E2B7" w14:textId="10AA8524" w:rsidR="002D12FC" w:rsidRDefault="002D12FC" w:rsidP="000B1924">
          <w:pPr>
            <w:pStyle w:val="Ttulo2"/>
          </w:pPr>
          <w:r>
            <w:lastRenderedPageBreak/>
            <w:t>Introducción</w:t>
          </w:r>
        </w:p>
        <w:p w14:paraId="23425617" w14:textId="65A8FA10" w:rsidR="002D12FC" w:rsidRPr="00505C99" w:rsidRDefault="002D12FC" w:rsidP="009939C1">
          <w:pPr>
            <w:ind w:firstLine="720"/>
            <w:jc w:val="both"/>
            <w:rPr>
              <w:rFonts w:cs="Times New Roman"/>
            </w:rPr>
          </w:pPr>
          <w:r w:rsidRPr="00505C99">
            <w:rPr>
              <w:rFonts w:cs="Times New Roman"/>
            </w:rPr>
            <w:t xml:space="preserve">En el presente examen se procederá a aplicar y evaluar los conocimientos adquiridos durante este cuatrimestre en la presente </w:t>
          </w:r>
          <w:r w:rsidR="006E6BEC">
            <w:rPr>
              <w:rFonts w:cs="Times New Roman"/>
            </w:rPr>
            <w:t>asignatura</w:t>
          </w:r>
          <w:r w:rsidRPr="00505C99">
            <w:rPr>
              <w:rFonts w:cs="Times New Roman"/>
            </w:rPr>
            <w:t>, a saber, correcto análisis de las consignas</w:t>
          </w:r>
          <w:r>
            <w:rPr>
              <w:rFonts w:cs="Times New Roman"/>
            </w:rPr>
            <w:t xml:space="preserve">, aplicación de los comandos </w:t>
          </w:r>
          <w:proofErr w:type="spellStart"/>
          <w:r>
            <w:rPr>
              <w:rFonts w:cs="Times New Roman"/>
            </w:rPr>
            <w:t>git</w:t>
          </w:r>
          <w:proofErr w:type="spellEnd"/>
          <w:r>
            <w:rPr>
              <w:rFonts w:cs="Times New Roman"/>
            </w:rPr>
            <w:t xml:space="preserve"> para </w:t>
          </w:r>
          <w:r w:rsidR="006C43A2">
            <w:rPr>
              <w:rFonts w:cs="Times New Roman"/>
            </w:rPr>
            <w:t>clonar, modificar y actualizar un repositorio remoto personal</w:t>
          </w:r>
          <w:r w:rsidR="006E6BEC">
            <w:rPr>
              <w:rFonts w:cs="Times New Roman"/>
            </w:rPr>
            <w:t xml:space="preserve"> y manejo de ramas</w:t>
          </w:r>
          <w:r w:rsidR="006C43A2">
            <w:rPr>
              <w:rFonts w:cs="Times New Roman"/>
            </w:rPr>
            <w:t xml:space="preserve">, </w:t>
          </w:r>
          <w:r w:rsidRPr="00505C99">
            <w:rPr>
              <w:rFonts w:cs="Times New Roman"/>
            </w:rPr>
            <w:t xml:space="preserve">buen desarrollo de pseudocódigo o algoritmos resolviendo los problemas de cada consiga dada, correcto uso de las estructuras y comandos vistos en clases, como leer, escribir, asignar, variables y constantes, estructuras de control, operadores lógicos, operadores algebraicos, operadores relacionales, estructuras de control si, según, bucle mientras, repetir, para </w:t>
          </w:r>
          <w:r w:rsidR="009939C1">
            <w:rPr>
              <w:rFonts w:cs="Times New Roman"/>
            </w:rPr>
            <w:t xml:space="preserve">, arreglos bidimensionales </w:t>
          </w:r>
          <w:r w:rsidRPr="00505C99">
            <w:rPr>
              <w:rFonts w:cs="Times New Roman"/>
            </w:rPr>
            <w:t xml:space="preserve">y funciones. </w:t>
          </w:r>
        </w:p>
        <w:p w14:paraId="1BAF0A69" w14:textId="1DF9C1F0" w:rsidR="002D12FC" w:rsidRPr="002D12FC" w:rsidRDefault="00BC10D9" w:rsidP="000B1924">
          <w:pPr>
            <w:pStyle w:val="Ttulo2"/>
          </w:pPr>
          <w:r>
            <w:t>Criterios</w:t>
          </w:r>
        </w:p>
        <w:p w14:paraId="0EA2F1D0" w14:textId="70354DDD" w:rsidR="002635FB" w:rsidRDefault="006D592F" w:rsidP="002635FB">
          <w:pPr>
            <w:pStyle w:val="Prrafodelista"/>
            <w:numPr>
              <w:ilvl w:val="0"/>
              <w:numId w:val="3"/>
            </w:numPr>
          </w:pPr>
          <w:r>
            <w:t>Criterios de Evaluación.</w:t>
          </w:r>
        </w:p>
        <w:p w14:paraId="18B8E625" w14:textId="77777777" w:rsidR="006D592F" w:rsidRPr="006D592F" w:rsidRDefault="006D592F" w:rsidP="006D592F">
          <w:pPr>
            <w:pStyle w:val="Prrafodelista"/>
            <w:numPr>
              <w:ilvl w:val="1"/>
              <w:numId w:val="3"/>
            </w:numPr>
            <w:rPr>
              <w:rFonts w:cs="Times New Roman"/>
            </w:rPr>
          </w:pPr>
          <w:r w:rsidRPr="006D592F">
            <w:rPr>
              <w:rFonts w:cs="Times New Roman"/>
            </w:rPr>
            <w:t>El puntaje máximo obtenido para el presente examen es de 100 puntos, para lo cual, se tendrá en cuenta los siguientes criterios y ejercicios para evaluarlos:</w:t>
          </w:r>
        </w:p>
        <w:tbl>
          <w:tblPr>
            <w:tblStyle w:val="Tablaconcuadrcula5oscura-nfasis1"/>
            <w:tblW w:w="9067" w:type="dxa"/>
            <w:tblLook w:val="04A0" w:firstRow="1" w:lastRow="0" w:firstColumn="1" w:lastColumn="0" w:noHBand="0" w:noVBand="1"/>
          </w:tblPr>
          <w:tblGrid>
            <w:gridCol w:w="3446"/>
            <w:gridCol w:w="4156"/>
            <w:gridCol w:w="1465"/>
          </w:tblGrid>
          <w:tr w:rsidR="00B8344E" w:rsidRPr="00B8344E" w14:paraId="7C09EB90" w14:textId="77777777" w:rsidTr="00353C6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F984B47" w14:textId="77777777" w:rsidR="00B8344E" w:rsidRPr="00B8344E" w:rsidRDefault="00B8344E" w:rsidP="00B8344E">
                <w:pPr>
                  <w:spacing w:after="160"/>
                </w:pPr>
                <w:r w:rsidRPr="00B8344E">
                  <w:t>Criterio de Evaluación</w:t>
                </w:r>
              </w:p>
            </w:tc>
            <w:tc>
              <w:tcPr>
                <w:tcW w:w="4156" w:type="dxa"/>
                <w:hideMark/>
              </w:tcPr>
              <w:p w14:paraId="108CE5EC" w14:textId="77777777" w:rsidR="00B8344E" w:rsidRPr="00B8344E" w:rsidRDefault="00B8344E" w:rsidP="00B8344E">
                <w:pPr>
                  <w:spacing w:after="1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B8344E">
                  <w:t>Descripción</w:t>
                </w:r>
              </w:p>
            </w:tc>
            <w:tc>
              <w:tcPr>
                <w:tcW w:w="1465" w:type="dxa"/>
                <w:hideMark/>
              </w:tcPr>
              <w:p w14:paraId="085D3D6B" w14:textId="77777777" w:rsidR="00B8344E" w:rsidRPr="00B8344E" w:rsidRDefault="00B8344E" w:rsidP="00B8344E">
                <w:pPr>
                  <w:spacing w:after="1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B8344E">
                  <w:t>Puntaje Obtenido</w:t>
                </w:r>
              </w:p>
            </w:tc>
          </w:tr>
          <w:tr w:rsidR="00B8344E" w:rsidRPr="00B8344E" w14:paraId="23BB98E1" w14:textId="77777777" w:rsidTr="00353C6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39EEE46" w14:textId="77777777" w:rsidR="00B8344E" w:rsidRPr="00B8344E" w:rsidRDefault="00B8344E" w:rsidP="00B8344E">
                <w:pPr>
                  <w:spacing w:after="160"/>
                </w:pPr>
                <w:r w:rsidRPr="00B8344E">
                  <w:t>1. Lógica y estructura del algoritmo</w:t>
                </w:r>
              </w:p>
            </w:tc>
            <w:tc>
              <w:tcPr>
                <w:tcW w:w="4156" w:type="dxa"/>
                <w:hideMark/>
              </w:tcPr>
              <w:p w14:paraId="2327A9C1" w14:textId="77777777" w:rsidR="00B8344E" w:rsidRPr="00B8344E" w:rsidRDefault="00B8344E" w:rsidP="00B8344E">
                <w:pPr>
                  <w:spacing w:after="1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8344E">
                  <w:t>El pseudocódigo sigue una secuencia lógica, ordenada y resuelve lo planteado.</w:t>
                </w:r>
              </w:p>
            </w:tc>
            <w:tc>
              <w:tcPr>
                <w:tcW w:w="1465" w:type="dxa"/>
                <w:hideMark/>
              </w:tcPr>
              <w:p w14:paraId="43A81F0A" w14:textId="6B087E21" w:rsidR="00B8344E" w:rsidRPr="00B8344E" w:rsidRDefault="0032708F" w:rsidP="0032708F">
                <w:pPr>
                  <w:spacing w:after="1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____/ </w:t>
                </w:r>
                <w:r w:rsidR="005A74F6">
                  <w:t>25</w:t>
                </w:r>
              </w:p>
            </w:tc>
          </w:tr>
          <w:tr w:rsidR="00B8344E" w:rsidRPr="00B8344E" w14:paraId="2DEE3AA5" w14:textId="77777777" w:rsidTr="00353C6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EE4A5D5" w14:textId="77777777" w:rsidR="00B8344E" w:rsidRPr="00B8344E" w:rsidRDefault="00B8344E" w:rsidP="00B8344E">
                <w:pPr>
                  <w:spacing w:after="160"/>
                </w:pPr>
                <w:r w:rsidRPr="00B8344E">
                  <w:t>2. Uso correcto de estructuras (vectores, matrices, bucles, condicionales)</w:t>
                </w:r>
              </w:p>
            </w:tc>
            <w:tc>
              <w:tcPr>
                <w:tcW w:w="4156" w:type="dxa"/>
                <w:hideMark/>
              </w:tcPr>
              <w:p w14:paraId="54BAE220" w14:textId="77777777" w:rsidR="00B8344E" w:rsidRPr="00B8344E" w:rsidRDefault="00B8344E" w:rsidP="00B8344E">
                <w:pPr>
                  <w:spacing w:after="1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8344E">
                  <w:t>Emplea adecuadamente las estructuras requeridas según el ejercicio.</w:t>
                </w:r>
              </w:p>
            </w:tc>
            <w:tc>
              <w:tcPr>
                <w:tcW w:w="1465" w:type="dxa"/>
                <w:hideMark/>
              </w:tcPr>
              <w:p w14:paraId="2081C84F" w14:textId="28E35BD3" w:rsidR="00B8344E" w:rsidRPr="00B8344E" w:rsidRDefault="005A74F6" w:rsidP="0032708F">
                <w:pPr>
                  <w:spacing w:after="16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____/ 25</w:t>
                </w:r>
              </w:p>
            </w:tc>
          </w:tr>
          <w:tr w:rsidR="00B8344E" w:rsidRPr="00B8344E" w14:paraId="771A7121" w14:textId="77777777" w:rsidTr="00353C6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74C8B68" w14:textId="77777777" w:rsidR="00B8344E" w:rsidRPr="00B8344E" w:rsidRDefault="00B8344E" w:rsidP="00B8344E">
                <w:pPr>
                  <w:spacing w:after="160"/>
                </w:pPr>
                <w:r w:rsidRPr="00B8344E">
                  <w:t>3. Entrada y salida de datos clara</w:t>
                </w:r>
              </w:p>
            </w:tc>
            <w:tc>
              <w:tcPr>
                <w:tcW w:w="4156" w:type="dxa"/>
                <w:hideMark/>
              </w:tcPr>
              <w:p w14:paraId="3E8CE8DA" w14:textId="77777777" w:rsidR="00B8344E" w:rsidRPr="00B8344E" w:rsidRDefault="00B8344E" w:rsidP="00B8344E">
                <w:pPr>
                  <w:spacing w:after="1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8344E">
                  <w:t>Solicita los datos correctamente y presenta los resultados de forma comprensible.</w:t>
                </w:r>
              </w:p>
            </w:tc>
            <w:tc>
              <w:tcPr>
                <w:tcW w:w="1465" w:type="dxa"/>
                <w:hideMark/>
              </w:tcPr>
              <w:p w14:paraId="3ECDC564" w14:textId="57ABB97D" w:rsidR="00B8344E" w:rsidRPr="00B8344E" w:rsidRDefault="005A74F6" w:rsidP="0032708F">
                <w:pPr>
                  <w:spacing w:after="1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____/ 15</w:t>
                </w:r>
              </w:p>
            </w:tc>
          </w:tr>
          <w:tr w:rsidR="00B8344E" w:rsidRPr="00B8344E" w14:paraId="5F1B23EB" w14:textId="77777777" w:rsidTr="00353C6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C72FD18" w14:textId="77777777" w:rsidR="00B8344E" w:rsidRPr="00B8344E" w:rsidRDefault="00B8344E" w:rsidP="00B8344E">
                <w:pPr>
                  <w:spacing w:after="160"/>
                </w:pPr>
                <w:r w:rsidRPr="00B8344E">
                  <w:t>4. Nombres descriptivos de variables</w:t>
                </w:r>
              </w:p>
            </w:tc>
            <w:tc>
              <w:tcPr>
                <w:tcW w:w="4156" w:type="dxa"/>
                <w:hideMark/>
              </w:tcPr>
              <w:p w14:paraId="7264502A" w14:textId="77777777" w:rsidR="00B8344E" w:rsidRPr="00B8344E" w:rsidRDefault="00B8344E" w:rsidP="00B8344E">
                <w:pPr>
                  <w:spacing w:after="1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8344E">
                  <w:t>Las variables tienen nombres claros y relacionados al contexto del problema.</w:t>
                </w:r>
              </w:p>
            </w:tc>
            <w:tc>
              <w:tcPr>
                <w:tcW w:w="1465" w:type="dxa"/>
                <w:hideMark/>
              </w:tcPr>
              <w:p w14:paraId="0D646248" w14:textId="3FCA3F9C" w:rsidR="00B8344E" w:rsidRPr="00B8344E" w:rsidRDefault="005A74F6" w:rsidP="0032708F">
                <w:pPr>
                  <w:spacing w:after="16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____/ 10</w:t>
                </w:r>
              </w:p>
            </w:tc>
          </w:tr>
          <w:tr w:rsidR="00B8344E" w:rsidRPr="00B8344E" w14:paraId="603EC078" w14:textId="77777777" w:rsidTr="00353C6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F3DDE51" w14:textId="77777777" w:rsidR="00B8344E" w:rsidRPr="00B8344E" w:rsidRDefault="00B8344E" w:rsidP="00B8344E">
                <w:pPr>
                  <w:spacing w:after="160"/>
                </w:pPr>
                <w:r w:rsidRPr="00B8344E">
                  <w:t>5. Sintaxis y funcionamiento general</w:t>
                </w:r>
              </w:p>
            </w:tc>
            <w:tc>
              <w:tcPr>
                <w:tcW w:w="4156" w:type="dxa"/>
                <w:hideMark/>
              </w:tcPr>
              <w:p w14:paraId="73868B23" w14:textId="77777777" w:rsidR="00B8344E" w:rsidRPr="00B8344E" w:rsidRDefault="00B8344E" w:rsidP="00B8344E">
                <w:pPr>
                  <w:spacing w:after="1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8344E">
                  <w:t>El algoritmo no presenta errores y se ejecuta correctamente en PSeInt.</w:t>
                </w:r>
              </w:p>
            </w:tc>
            <w:tc>
              <w:tcPr>
                <w:tcW w:w="1465" w:type="dxa"/>
                <w:hideMark/>
              </w:tcPr>
              <w:p w14:paraId="0B94A305" w14:textId="74BF4361" w:rsidR="00B8344E" w:rsidRPr="00B8344E" w:rsidRDefault="00353C60" w:rsidP="0032708F">
                <w:pPr>
                  <w:spacing w:after="1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____/ </w:t>
                </w:r>
                <w:r w:rsidR="005A74F6">
                  <w:t>25</w:t>
                </w:r>
              </w:p>
            </w:tc>
          </w:tr>
          <w:tr w:rsidR="00353C60" w:rsidRPr="00B8344E" w14:paraId="28D6865A" w14:textId="77777777" w:rsidTr="00353C6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02" w:type="dxa"/>
                <w:gridSpan w:val="2"/>
              </w:tcPr>
              <w:p w14:paraId="32EC5062" w14:textId="48A80AAD" w:rsidR="00353C60" w:rsidRPr="00B8344E" w:rsidRDefault="00511983" w:rsidP="00353C60">
                <w:pPr>
                  <w:jc w:val="center"/>
                </w:pPr>
                <w:r>
                  <w:t xml:space="preserve">TOTAL </w:t>
                </w:r>
                <w:r w:rsidR="00353C60">
                  <w:t>OBTENIDO</w:t>
                </w:r>
              </w:p>
            </w:tc>
            <w:tc>
              <w:tcPr>
                <w:tcW w:w="1465" w:type="dxa"/>
              </w:tcPr>
              <w:p w14:paraId="2ED47D45" w14:textId="1CA94C04" w:rsidR="00353C60" w:rsidRDefault="00353C60" w:rsidP="003270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____/ 100</w:t>
                </w:r>
              </w:p>
            </w:tc>
          </w:tr>
        </w:tbl>
        <w:p w14:paraId="0E46D804" w14:textId="77777777" w:rsidR="001C5256" w:rsidRDefault="001C5256">
          <w:pPr>
            <w:spacing w:line="259" w:lineRule="auto"/>
          </w:pPr>
          <w:r>
            <w:br w:type="page"/>
          </w:r>
        </w:p>
        <w:p w14:paraId="545CC335" w14:textId="2F7430FE" w:rsidR="006C43A2" w:rsidRDefault="006C43A2" w:rsidP="004A19AF">
          <w:pPr>
            <w:ind w:left="708"/>
            <w:jc w:val="both"/>
          </w:pPr>
          <w:r>
            <w:lastRenderedPageBreak/>
            <w:t>2.</w:t>
          </w:r>
          <w:r w:rsidR="001C7499">
            <w:t xml:space="preserve"> </w:t>
          </w:r>
          <w:r w:rsidR="001C7499">
            <w:rPr>
              <w:b/>
              <w:bCs/>
            </w:rPr>
            <w:t xml:space="preserve">INSTRUCCIÓNES </w:t>
          </w:r>
          <w:r w:rsidR="00642C0E" w:rsidRPr="00642C0E">
            <w:rPr>
              <w:b/>
              <w:bCs/>
            </w:rPr>
            <w:t>IMPORTANTE</w:t>
          </w:r>
          <w:r w:rsidR="001C7499">
            <w:rPr>
              <w:b/>
              <w:bCs/>
            </w:rPr>
            <w:t>S</w:t>
          </w:r>
          <w:r w:rsidR="00642C0E">
            <w:t>:</w:t>
          </w:r>
          <w:r w:rsidR="00954550">
            <w:t xml:space="preserve"> </w:t>
          </w:r>
        </w:p>
        <w:p w14:paraId="1B53572B" w14:textId="26D23610" w:rsidR="001C7499" w:rsidRPr="001C7499" w:rsidRDefault="001C7499" w:rsidP="001C7499">
          <w:pPr>
            <w:pStyle w:val="Prrafodelista"/>
            <w:numPr>
              <w:ilvl w:val="0"/>
              <w:numId w:val="8"/>
            </w:numPr>
            <w:jc w:val="both"/>
          </w:pPr>
          <w:r w:rsidRPr="001C7499">
            <w:rPr>
              <w:b/>
              <w:bCs/>
            </w:rPr>
            <w:t>Convertí e</w:t>
          </w:r>
          <w:r w:rsidR="00CD0617">
            <w:rPr>
              <w:b/>
              <w:bCs/>
            </w:rPr>
            <w:t>ste</w:t>
          </w:r>
          <w:r w:rsidRPr="001C7499">
            <w:rPr>
              <w:b/>
              <w:bCs/>
            </w:rPr>
            <w:t xml:space="preserve"> archivo Word a formato PDF</w:t>
          </w:r>
          <w:r w:rsidRPr="001C7499">
            <w:t>.</w:t>
          </w:r>
        </w:p>
        <w:p w14:paraId="6743DD04" w14:textId="72D5AE09" w:rsidR="001C7499" w:rsidRPr="001C7499" w:rsidRDefault="001C7499" w:rsidP="001C7499">
          <w:pPr>
            <w:pStyle w:val="Prrafodelista"/>
            <w:numPr>
              <w:ilvl w:val="0"/>
              <w:numId w:val="8"/>
            </w:numPr>
            <w:jc w:val="both"/>
          </w:pPr>
          <w:r w:rsidRPr="001C7499">
            <w:rPr>
              <w:b/>
              <w:bCs/>
            </w:rPr>
            <w:t>Subí el archivo PDF a la plataforma</w:t>
          </w:r>
          <w:r w:rsidRPr="001C7499">
            <w:t xml:space="preserve"> correspondiente.</w:t>
          </w:r>
        </w:p>
        <w:p w14:paraId="3182DED6" w14:textId="49AF41A2" w:rsidR="001C7499" w:rsidRPr="001C7499" w:rsidRDefault="001C7499" w:rsidP="001C7499">
          <w:pPr>
            <w:pStyle w:val="Prrafodelista"/>
            <w:numPr>
              <w:ilvl w:val="0"/>
              <w:numId w:val="8"/>
            </w:numPr>
            <w:jc w:val="both"/>
          </w:pPr>
          <w:r w:rsidRPr="001C7499">
            <w:t xml:space="preserve">En el cuadro inferior, </w:t>
          </w:r>
          <w:r w:rsidRPr="001C7499">
            <w:rPr>
              <w:b/>
              <w:bCs/>
            </w:rPr>
            <w:t>pegá el enlace al repositorio remoto (personal y público)</w:t>
          </w:r>
          <w:r w:rsidRPr="001C7499">
            <w:t xml:space="preserve"> de GitHub, donde estarán alojados los ejercicios prácticos realizados en PSeInt.</w:t>
          </w:r>
        </w:p>
        <w:p w14:paraId="04AB7F4D" w14:textId="5197ADC5" w:rsidR="001C7499" w:rsidRPr="001C7499" w:rsidRDefault="001C7499" w:rsidP="001C7499">
          <w:pPr>
            <w:pStyle w:val="Prrafodelista"/>
            <w:numPr>
              <w:ilvl w:val="0"/>
              <w:numId w:val="8"/>
            </w:numPr>
            <w:jc w:val="both"/>
          </w:pPr>
          <w:r w:rsidRPr="001C7499">
            <w:t>En ese repositorio:</w:t>
          </w:r>
        </w:p>
        <w:p w14:paraId="423F725B" w14:textId="77777777" w:rsidR="001C7499" w:rsidRPr="001C7499" w:rsidRDefault="001C7499" w:rsidP="001C7499">
          <w:pPr>
            <w:pStyle w:val="Prrafodelista"/>
            <w:numPr>
              <w:ilvl w:val="0"/>
              <w:numId w:val="13"/>
            </w:numPr>
            <w:jc w:val="both"/>
          </w:pPr>
          <w:proofErr w:type="spellStart"/>
          <w:r w:rsidRPr="001C7499">
            <w:t>Asegurate</w:t>
          </w:r>
          <w:proofErr w:type="spellEnd"/>
          <w:r w:rsidRPr="001C7499">
            <w:t xml:space="preserve"> de que exista la rama master.</w:t>
          </w:r>
        </w:p>
        <w:p w14:paraId="1712EE8B" w14:textId="77777777" w:rsidR="001C7499" w:rsidRPr="001C7499" w:rsidRDefault="001C7499" w:rsidP="001C7499">
          <w:pPr>
            <w:pStyle w:val="Prrafodelista"/>
            <w:numPr>
              <w:ilvl w:val="0"/>
              <w:numId w:val="13"/>
            </w:numPr>
            <w:jc w:val="both"/>
          </w:pPr>
          <w:proofErr w:type="spellStart"/>
          <w:r w:rsidRPr="001C7499">
            <w:t>Creá</w:t>
          </w:r>
          <w:proofErr w:type="spellEnd"/>
          <w:r w:rsidRPr="001C7499">
            <w:t xml:space="preserve"> </w:t>
          </w:r>
          <w:r w:rsidRPr="001C7499">
            <w:rPr>
              <w:b/>
              <w:bCs/>
            </w:rPr>
            <w:t>una rama por cada ejercicio práctico</w:t>
          </w:r>
          <w:r w:rsidRPr="001C7499">
            <w:t>, con nombres claros.</w:t>
          </w:r>
        </w:p>
        <w:p w14:paraId="4C560A09" w14:textId="77777777" w:rsidR="001C7499" w:rsidRDefault="001C7499" w:rsidP="001C7499">
          <w:pPr>
            <w:pStyle w:val="Prrafodelista"/>
            <w:numPr>
              <w:ilvl w:val="0"/>
              <w:numId w:val="13"/>
            </w:numPr>
            <w:jc w:val="both"/>
          </w:pPr>
          <w:r w:rsidRPr="001C7499">
            <w:t>El nombre del repositorio ya fue definido previamente.</w:t>
          </w:r>
        </w:p>
        <w:p w14:paraId="626679B1" w14:textId="30E0FF4F" w:rsidR="001C7499" w:rsidRPr="008267EA" w:rsidRDefault="001C7499" w:rsidP="004523A9">
          <w:pPr>
            <w:pStyle w:val="Prrafodelista"/>
            <w:numPr>
              <w:ilvl w:val="0"/>
              <w:numId w:val="8"/>
            </w:numPr>
            <w:jc w:val="both"/>
          </w:pPr>
          <w:r>
            <w:t>E</w:t>
          </w:r>
          <w:r w:rsidRPr="001C7499">
            <w:t>l documento Word original debe guardarse con el siguiente nombre:</w:t>
          </w:r>
          <w:r w:rsidRPr="001C7499">
            <w:br/>
          </w:r>
          <w:r w:rsidRPr="001C7499">
            <w:rPr>
              <w:b/>
              <w:bCs/>
            </w:rPr>
            <w:t>2025-06-18_CáceresGastón_ExAl.docx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8779"/>
          </w:tblGrid>
          <w:tr w:rsidR="00DC1BA8" w14:paraId="6985FEBB" w14:textId="77777777" w:rsidTr="00DC1BA8">
            <w:tc>
              <w:tcPr>
                <w:tcW w:w="8494" w:type="dxa"/>
              </w:tcPr>
              <w:p w14:paraId="5B6C6C5C" w14:textId="1B706598" w:rsidR="00DC1BA8" w:rsidRPr="00DC1BA8" w:rsidRDefault="00DC1BA8" w:rsidP="00DC1BA8">
                <w:pPr>
                  <w:jc w:val="center"/>
                  <w:rPr>
                    <w:b/>
                    <w:bCs/>
                  </w:rPr>
                </w:pPr>
                <w:r w:rsidRPr="00DC1BA8">
                  <w:rPr>
                    <w:b/>
                    <w:bCs/>
                  </w:rPr>
                  <w:t>Repositorio Remoto Personal</w:t>
                </w:r>
              </w:p>
            </w:tc>
          </w:tr>
          <w:tr w:rsidR="00DC1BA8" w14:paraId="5348098F" w14:textId="77777777" w:rsidTr="00DC1BA8">
            <w:tc>
              <w:tcPr>
                <w:tcW w:w="8494" w:type="dxa"/>
              </w:tcPr>
              <w:p w14:paraId="548A28B2" w14:textId="7802CD80" w:rsidR="00DC1BA8" w:rsidRDefault="00AB3662" w:rsidP="00DC1BA8">
                <w:pPr>
                  <w:jc w:val="center"/>
                </w:pPr>
                <w:r w:rsidRPr="00AB3662">
                  <w:t>https://github.com/JezielGomezMartin/20251806_JezielGomezMartin_ExamenParcial.git</w:t>
                </w:r>
              </w:p>
            </w:tc>
          </w:tr>
        </w:tbl>
        <w:p w14:paraId="0AC912CA" w14:textId="5894CF73" w:rsidR="009A32BC" w:rsidRDefault="00000000" w:rsidP="002635FB"/>
      </w:sdtContent>
    </w:sdt>
    <w:p w14:paraId="03715F1D" w14:textId="77777777" w:rsidR="00511983" w:rsidRDefault="00C60783" w:rsidP="00511983">
      <w:pPr>
        <w:pStyle w:val="Ttulo2"/>
      </w:pPr>
      <w:r w:rsidRPr="00C3338F">
        <w:rPr>
          <w:rStyle w:val="Ttulo3Car"/>
        </w:rPr>
        <w:t>Ejercicio 1</w:t>
      </w:r>
      <w:r>
        <w:t xml:space="preserve"> </w:t>
      </w:r>
    </w:p>
    <w:p w14:paraId="0F679C25" w14:textId="233D584E" w:rsidR="007A0ECD" w:rsidRDefault="00FF527F" w:rsidP="00511983">
      <w:r>
        <w:t>Analiza el código siguiente y explica que hace este sistema, ¿qué problema resuelve? ¿</w:t>
      </w:r>
      <w:r w:rsidR="00E45F62">
        <w:t xml:space="preserve">En </w:t>
      </w:r>
      <w:r w:rsidR="0093153B">
        <w:t>qué contexto</w:t>
      </w:r>
      <w:r w:rsidR="00E45F62">
        <w:t xml:space="preserve"> se puede aplicar dicho código</w:t>
      </w:r>
      <w:r>
        <w:t>?</w:t>
      </w:r>
    </w:p>
    <w:p w14:paraId="151E1F73" w14:textId="6697510B" w:rsidR="003315D4" w:rsidRDefault="00A810A3" w:rsidP="00E45F62">
      <w:r w:rsidRPr="007A0ECD">
        <w:rPr>
          <w:noProof/>
        </w:rPr>
        <w:drawing>
          <wp:anchor distT="0" distB="0" distL="114300" distR="114300" simplePos="0" relativeHeight="251663360" behindDoc="0" locked="0" layoutInCell="1" allowOverlap="1" wp14:anchorId="6DF8FC0B" wp14:editId="1DB5B7FA">
            <wp:simplePos x="0" y="0"/>
            <wp:positionH relativeFrom="column">
              <wp:posOffset>595842</wp:posOffset>
            </wp:positionH>
            <wp:positionV relativeFrom="paragraph">
              <wp:posOffset>67310</wp:posOffset>
            </wp:positionV>
            <wp:extent cx="4646295" cy="3681730"/>
            <wp:effectExtent l="0" t="0" r="1905" b="0"/>
            <wp:wrapSquare wrapText="bothSides"/>
            <wp:docPr id="242526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26453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CF3F2E" w14:textId="77777777" w:rsidR="003315D4" w:rsidRDefault="003315D4">
      <w:pPr>
        <w:spacing w:line="259" w:lineRule="auto"/>
      </w:pPr>
      <w:r>
        <w:br w:type="page"/>
      </w:r>
    </w:p>
    <w:p w14:paraId="08015CF0" w14:textId="68830CFA" w:rsidR="00140893" w:rsidRDefault="00FF1D67">
      <w:pPr>
        <w:spacing w:line="259" w:lineRule="auto"/>
      </w:pPr>
      <w:r>
        <w:lastRenderedPageBreak/>
        <w:t xml:space="preserve">Este algoritmo </w:t>
      </w:r>
      <w:r w:rsidR="00707C3F">
        <w:t>en primer lugar pide al usuario</w:t>
      </w:r>
      <w:r w:rsidR="007D0334">
        <w:t>, ingresar cuantas temperaturas quiere convertir</w:t>
      </w:r>
      <w:r w:rsidR="008103A8">
        <w:t xml:space="preserve"> (de grados </w:t>
      </w:r>
      <w:r w:rsidR="00FE177E">
        <w:t>Celsius</w:t>
      </w:r>
      <w:r w:rsidR="008103A8">
        <w:t xml:space="preserve"> a Farenheit y Kelvin)</w:t>
      </w:r>
      <w:r w:rsidR="007D0334">
        <w:t xml:space="preserve">, </w:t>
      </w:r>
      <w:r w:rsidR="00DC02F4">
        <w:t>ese valor se almacena en la variable “cant_temperaturas”, luego in</w:t>
      </w:r>
      <w:r w:rsidR="00E965E9">
        <w:t>i</w:t>
      </w:r>
      <w:r w:rsidR="00DC02F4">
        <w:t xml:space="preserve">cia un bucle </w:t>
      </w:r>
      <w:r w:rsidR="00D671F3">
        <w:t>“</w:t>
      </w:r>
      <w:r w:rsidR="00DC02F4">
        <w:t>para</w:t>
      </w:r>
      <w:r w:rsidR="00D671F3">
        <w:t>”</w:t>
      </w:r>
      <w:r w:rsidR="00E965E9">
        <w:t xml:space="preserve"> donde se pide ingresar la primera tempera</w:t>
      </w:r>
      <w:r w:rsidR="000923DE">
        <w:t xml:space="preserve">tura (en grados </w:t>
      </w:r>
      <w:r w:rsidR="000115A5">
        <w:t>Celsius</w:t>
      </w:r>
      <w:r w:rsidR="000923DE">
        <w:t>), seguido de la segunda, la tercera, y así hasta completar el</w:t>
      </w:r>
      <w:r w:rsidR="00D671F3">
        <w:t xml:space="preserve"> número de temperaturas</w:t>
      </w:r>
      <w:r w:rsidR="000923DE">
        <w:t xml:space="preserve"> que ingresó el usuario al in</w:t>
      </w:r>
      <w:r w:rsidR="00D671F3">
        <w:t>i</w:t>
      </w:r>
      <w:r w:rsidR="000923DE">
        <w:t>cio</w:t>
      </w:r>
      <w:r w:rsidR="00E4730C">
        <w:t xml:space="preserve">, estos datos que ingresa el usuario se almacenan en </w:t>
      </w:r>
      <w:r w:rsidR="00385430">
        <w:t xml:space="preserve">los espacios de </w:t>
      </w:r>
      <w:r w:rsidR="00E4730C">
        <w:t>la matriz llamada “temperaturas[</w:t>
      </w:r>
      <w:r w:rsidR="00723E15">
        <w:t>100</w:t>
      </w:r>
      <w:r w:rsidR="00E4730C">
        <w:t>]”</w:t>
      </w:r>
      <w:r w:rsidR="008C15CC">
        <w:t xml:space="preserve">. Posteriormente, se inicia otro </w:t>
      </w:r>
      <w:r w:rsidR="00D671F3">
        <w:t>“</w:t>
      </w:r>
      <w:r w:rsidR="008C15CC">
        <w:t>para</w:t>
      </w:r>
      <w:r w:rsidR="00D671F3">
        <w:t>”</w:t>
      </w:r>
      <w:r w:rsidR="008C15CC">
        <w:t xml:space="preserve"> donde se llaman a las dos funciones </w:t>
      </w:r>
      <w:r w:rsidR="00845006">
        <w:t>“farenheit&lt;-CelciusAFarenheit</w:t>
      </w:r>
      <w:r w:rsidR="00A275FD">
        <w:t>(</w:t>
      </w:r>
      <w:r w:rsidR="0070518B">
        <w:t>temperaturas[i]</w:t>
      </w:r>
      <w:r w:rsidR="00A275FD">
        <w:t>)</w:t>
      </w:r>
      <w:r w:rsidR="0070518B">
        <w:t xml:space="preserve">” y “kelvin&lt;-CelciusAKelvin(temperaturas[i])”, donde </w:t>
      </w:r>
      <w:r w:rsidR="00944EED">
        <w:t>el valor de la primera posición de la matriz (temperaturas[i])</w:t>
      </w:r>
      <w:r w:rsidR="00723E15">
        <w:t xml:space="preserve"> </w:t>
      </w:r>
      <w:r w:rsidR="002F7232">
        <w:t>ingresa a la primera función (la de grados farenheit)</w:t>
      </w:r>
      <w:r w:rsidR="00723E15">
        <w:t xml:space="preserve"> y se le aplica la formula </w:t>
      </w:r>
      <w:r w:rsidR="000115A5">
        <w:t>para convertir los grados Celsius a grados Fahrenheit</w:t>
      </w:r>
      <w:r w:rsidR="005D3D7D">
        <w:t xml:space="preserve"> y luego ese valor se almacena </w:t>
      </w:r>
      <w:r w:rsidR="0057487D">
        <w:t xml:space="preserve">en la variable llamada “Farenheit”, una vez </w:t>
      </w:r>
      <w:r w:rsidR="000A5205">
        <w:t>termina de operar esta función</w:t>
      </w:r>
      <w:r w:rsidR="002F7232">
        <w:t xml:space="preserve">, el valor de la posición de la matriz ingresa a la segunda función (la de kelvin), donde ocurre lo mismo, se aplica la </w:t>
      </w:r>
      <w:r w:rsidR="00942B13">
        <w:t>fórmula</w:t>
      </w:r>
      <w:r w:rsidR="002F7232">
        <w:t xml:space="preserve"> </w:t>
      </w:r>
      <w:r w:rsidR="00942B13">
        <w:t xml:space="preserve">para </w:t>
      </w:r>
      <w:r w:rsidR="002F7232">
        <w:t xml:space="preserve">pasar de grados </w:t>
      </w:r>
      <w:r w:rsidR="0096197F">
        <w:t>Celsius</w:t>
      </w:r>
      <w:r w:rsidR="002F7232">
        <w:t xml:space="preserve"> a</w:t>
      </w:r>
      <w:r w:rsidR="0096197F">
        <w:t xml:space="preserve"> </w:t>
      </w:r>
      <w:r w:rsidR="002F7232">
        <w:t>kelvin</w:t>
      </w:r>
      <w:r w:rsidR="00942B13">
        <w:t xml:space="preserve"> y el valor se almacena en la variable “Kelvin”. Una vez el valor de la posición de la matriz pasa por las funciones se procede a mostrar en pantalla los resultados (los grados en </w:t>
      </w:r>
      <w:r w:rsidR="00FE177E">
        <w:t>Celsius</w:t>
      </w:r>
      <w:r w:rsidR="00942B13">
        <w:t xml:space="preserve">, en Farenheit y en Kelvin), una vez se muestran, </w:t>
      </w:r>
      <w:r w:rsidR="005541DC">
        <w:t xml:space="preserve">se repite la misma operación con el valor de la siguiente posición de la matriz, y así continúa hasta completar el mismo número de temperaturas </w:t>
      </w:r>
      <w:r w:rsidR="008103A8">
        <w:t>que ingresó el usuario al inicio del algoritmo.</w:t>
      </w:r>
    </w:p>
    <w:p w14:paraId="1BC22E81" w14:textId="77777777" w:rsidR="00C3338F" w:rsidRDefault="00C60783" w:rsidP="00381C74">
      <w:pPr>
        <w:pStyle w:val="Ttulo2"/>
        <w:rPr>
          <w:rStyle w:val="Ttulo3Car"/>
        </w:rPr>
      </w:pPr>
      <w:r w:rsidRPr="00C3338F">
        <w:rPr>
          <w:rStyle w:val="Ttulo3Car"/>
        </w:rPr>
        <w:t>Ejercicio 2</w:t>
      </w:r>
    </w:p>
    <w:p w14:paraId="4A179DE7" w14:textId="0BCD9537" w:rsidR="00381C74" w:rsidRPr="00381C74" w:rsidRDefault="00381C74" w:rsidP="00381C74">
      <w:pPr>
        <w:rPr>
          <w:b/>
          <w:bCs/>
        </w:rPr>
      </w:pPr>
      <w:r w:rsidRPr="00381C74">
        <w:rPr>
          <w:b/>
          <w:bCs/>
        </w:rPr>
        <w:t>Control de stock de productos en una tienda</w:t>
      </w:r>
    </w:p>
    <w:p w14:paraId="07118AE0" w14:textId="77777777" w:rsidR="00381C74" w:rsidRPr="00381C74" w:rsidRDefault="00381C74" w:rsidP="006F5935">
      <w:pPr>
        <w:ind w:left="708"/>
      </w:pPr>
      <w:r w:rsidRPr="00381C74">
        <w:t xml:space="preserve">Una tienda organiza sus productos en 3 pasillos y 4 estanterías por pasillo. Cada posición almacena la </w:t>
      </w:r>
      <w:r w:rsidRPr="00381C74">
        <w:rPr>
          <w:b/>
          <w:bCs/>
        </w:rPr>
        <w:t>cantidad de unidades</w:t>
      </w:r>
      <w:r w:rsidRPr="00381C74">
        <w:t xml:space="preserve"> disponibles para un producto específico.</w:t>
      </w:r>
    </w:p>
    <w:p w14:paraId="470972B0" w14:textId="77777777" w:rsidR="00381C74" w:rsidRPr="00381C74" w:rsidRDefault="00381C74" w:rsidP="006F5935">
      <w:pPr>
        <w:ind w:left="708"/>
      </w:pPr>
      <w:r w:rsidRPr="00381C74">
        <w:t>Se pide crear un programa que:</w:t>
      </w:r>
    </w:p>
    <w:p w14:paraId="5081B66F" w14:textId="77777777" w:rsidR="00381C74" w:rsidRPr="00381C74" w:rsidRDefault="00381C74" w:rsidP="006F5935">
      <w:pPr>
        <w:pStyle w:val="Prrafodelista"/>
        <w:numPr>
          <w:ilvl w:val="0"/>
          <w:numId w:val="19"/>
        </w:numPr>
        <w:ind w:left="1428"/>
      </w:pPr>
      <w:r w:rsidRPr="00381C74">
        <w:t xml:space="preserve">Use una </w:t>
      </w:r>
      <w:r w:rsidRPr="006F5935">
        <w:rPr>
          <w:b/>
          <w:bCs/>
        </w:rPr>
        <w:t>matriz de 3x4</w:t>
      </w:r>
      <w:r w:rsidRPr="00381C74">
        <w:t xml:space="preserve"> para representar el stock de productos (3 pasillos, 4 estanterías).</w:t>
      </w:r>
    </w:p>
    <w:p w14:paraId="1B409AC4" w14:textId="126F630D" w:rsidR="00381C74" w:rsidRPr="00381C74" w:rsidRDefault="006F5935" w:rsidP="006F5935">
      <w:pPr>
        <w:pStyle w:val="Prrafodelista"/>
        <w:numPr>
          <w:ilvl w:val="0"/>
          <w:numId w:val="19"/>
        </w:numPr>
        <w:ind w:left="1428"/>
      </w:pPr>
      <w:r>
        <w:rPr>
          <w:b/>
          <w:bCs/>
        </w:rPr>
        <w:t>I</w:t>
      </w:r>
      <w:r w:rsidR="00381C74" w:rsidRPr="006F5935">
        <w:rPr>
          <w:b/>
          <w:bCs/>
        </w:rPr>
        <w:t xml:space="preserve">ngresar </w:t>
      </w:r>
      <w:r>
        <w:rPr>
          <w:b/>
          <w:bCs/>
        </w:rPr>
        <w:t xml:space="preserve">aleatoriamente </w:t>
      </w:r>
      <w:r w:rsidR="00381C74" w:rsidRPr="006F5935">
        <w:rPr>
          <w:b/>
          <w:bCs/>
        </w:rPr>
        <w:t>la cantidad de unidades</w:t>
      </w:r>
      <w:r w:rsidR="00381C74" w:rsidRPr="00381C74">
        <w:t xml:space="preserve"> disponibles en cada ubicación.</w:t>
      </w:r>
    </w:p>
    <w:p w14:paraId="187E0DE6" w14:textId="77777777" w:rsidR="00381C74" w:rsidRPr="00381C74" w:rsidRDefault="00381C74" w:rsidP="006F5935">
      <w:pPr>
        <w:pStyle w:val="Prrafodelista"/>
        <w:numPr>
          <w:ilvl w:val="0"/>
          <w:numId w:val="19"/>
        </w:numPr>
        <w:ind w:left="1428"/>
      </w:pPr>
      <w:r w:rsidRPr="00381C74">
        <w:t xml:space="preserve">Al finalizar, </w:t>
      </w:r>
      <w:r w:rsidRPr="006F5935">
        <w:rPr>
          <w:b/>
          <w:bCs/>
        </w:rPr>
        <w:t>muestre el stock total</w:t>
      </w:r>
      <w:r w:rsidRPr="00381C74">
        <w:t xml:space="preserve"> que hay en la tienda.</w:t>
      </w:r>
    </w:p>
    <w:p w14:paraId="36E7E8FA" w14:textId="77777777" w:rsidR="00381C74" w:rsidRPr="00381C74" w:rsidRDefault="00381C74" w:rsidP="006F5935">
      <w:pPr>
        <w:pStyle w:val="Prrafodelista"/>
        <w:numPr>
          <w:ilvl w:val="0"/>
          <w:numId w:val="19"/>
        </w:numPr>
        <w:ind w:left="1428"/>
      </w:pPr>
      <w:r w:rsidRPr="00381C74">
        <w:t xml:space="preserve">Además, indique </w:t>
      </w:r>
      <w:r w:rsidRPr="006F5935">
        <w:rPr>
          <w:b/>
          <w:bCs/>
        </w:rPr>
        <w:t>cuál pasillo tiene más stock total</w:t>
      </w:r>
      <w:r w:rsidRPr="00381C74">
        <w:t>.</w:t>
      </w:r>
    </w:p>
    <w:p w14:paraId="07A7561F" w14:textId="77777777" w:rsidR="006F5935" w:rsidRDefault="008D6B92" w:rsidP="00381C74">
      <w:pPr>
        <w:pStyle w:val="Ttulo2"/>
      </w:pPr>
      <w:r>
        <w:t>Ejercicio 3</w:t>
      </w:r>
      <w:r w:rsidR="008268D4">
        <w:t xml:space="preserve"> </w:t>
      </w:r>
    </w:p>
    <w:p w14:paraId="11477019" w14:textId="0AFF853E" w:rsidR="0093153B" w:rsidRPr="006F5935" w:rsidRDefault="0093153B" w:rsidP="006F5935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 w:rsidRPr="006F5935">
        <w:rPr>
          <w:b/>
          <w:bCs/>
        </w:rPr>
        <w:t>Cálculo de horas trabajadas</w:t>
      </w:r>
    </w:p>
    <w:p w14:paraId="7CA43703" w14:textId="4B8EB722" w:rsidR="0093153B" w:rsidRPr="0093153B" w:rsidRDefault="0093153B" w:rsidP="006F5935">
      <w:pPr>
        <w:ind w:left="708"/>
      </w:pPr>
      <w:r w:rsidRPr="0093153B">
        <w:t>Una empresa desea calcular el total de horas trabajadas por sus empleados durante una semana.</w:t>
      </w:r>
    </w:p>
    <w:p w14:paraId="42DF5651" w14:textId="77777777" w:rsidR="0093153B" w:rsidRPr="0093153B" w:rsidRDefault="0093153B" w:rsidP="006F5935">
      <w:pPr>
        <w:ind w:left="708"/>
      </w:pPr>
      <w:r w:rsidRPr="0093153B">
        <w:t>Instrucciones:</w:t>
      </w:r>
    </w:p>
    <w:p w14:paraId="0CFF2E61" w14:textId="77777777" w:rsidR="0093153B" w:rsidRPr="0093153B" w:rsidRDefault="0093153B" w:rsidP="006F5935">
      <w:pPr>
        <w:numPr>
          <w:ilvl w:val="0"/>
          <w:numId w:val="17"/>
        </w:numPr>
        <w:tabs>
          <w:tab w:val="clear" w:pos="720"/>
          <w:tab w:val="num" w:pos="1428"/>
        </w:tabs>
        <w:ind w:left="1428"/>
      </w:pPr>
      <w:r w:rsidRPr="0093153B">
        <w:t>Hay 5 empleados.</w:t>
      </w:r>
    </w:p>
    <w:p w14:paraId="34A3079F" w14:textId="77777777" w:rsidR="0093153B" w:rsidRPr="0093153B" w:rsidRDefault="0093153B" w:rsidP="006F5935">
      <w:pPr>
        <w:numPr>
          <w:ilvl w:val="0"/>
          <w:numId w:val="17"/>
        </w:numPr>
        <w:tabs>
          <w:tab w:val="clear" w:pos="720"/>
          <w:tab w:val="num" w:pos="1428"/>
        </w:tabs>
        <w:ind w:left="1428"/>
      </w:pPr>
      <w:r w:rsidRPr="0093153B">
        <w:t>Registrar en un vector las horas trabajadas por cada uno.</w:t>
      </w:r>
    </w:p>
    <w:p w14:paraId="4E592D73" w14:textId="10067CA0" w:rsidR="000B1924" w:rsidRPr="00730D34" w:rsidRDefault="0093153B" w:rsidP="00730D34">
      <w:pPr>
        <w:numPr>
          <w:ilvl w:val="0"/>
          <w:numId w:val="17"/>
        </w:numPr>
        <w:tabs>
          <w:tab w:val="clear" w:pos="720"/>
          <w:tab w:val="num" w:pos="1428"/>
        </w:tabs>
        <w:ind w:left="1428"/>
      </w:pPr>
      <w:r w:rsidRPr="0093153B">
        <w:lastRenderedPageBreak/>
        <w:t>Mostrar qué empleado trabajó más horas y cuál menos.</w:t>
      </w:r>
    </w:p>
    <w:sectPr w:rsidR="000B1924" w:rsidRPr="00730D34" w:rsidSect="0072058D">
      <w:headerReference w:type="first" r:id="rId10"/>
      <w:footerReference w:type="first" r:id="rId11"/>
      <w:pgSz w:w="11906" w:h="16838"/>
      <w:pgMar w:top="568" w:right="1416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CCC73" w14:textId="77777777" w:rsidR="00D745D5" w:rsidRDefault="00D745D5" w:rsidP="00B40EF5">
      <w:pPr>
        <w:spacing w:after="0" w:line="240" w:lineRule="auto"/>
      </w:pPr>
      <w:r>
        <w:separator/>
      </w:r>
    </w:p>
  </w:endnote>
  <w:endnote w:type="continuationSeparator" w:id="0">
    <w:p w14:paraId="18A0906A" w14:textId="77777777" w:rsidR="00D745D5" w:rsidRDefault="00D745D5" w:rsidP="00B4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4E43D" w14:textId="77777777" w:rsidR="002A2A83" w:rsidRDefault="002A2A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93286" w14:textId="77777777" w:rsidR="00D745D5" w:rsidRDefault="00D745D5" w:rsidP="00B40EF5">
      <w:pPr>
        <w:spacing w:after="0" w:line="240" w:lineRule="auto"/>
      </w:pPr>
      <w:r>
        <w:separator/>
      </w:r>
    </w:p>
  </w:footnote>
  <w:footnote w:type="continuationSeparator" w:id="0">
    <w:p w14:paraId="440FF049" w14:textId="77777777" w:rsidR="00D745D5" w:rsidRDefault="00D745D5" w:rsidP="00B4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04175" w14:textId="280524FE" w:rsidR="00B40EF5" w:rsidRDefault="00B40EF5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868F113" wp14:editId="615C765A">
          <wp:simplePos x="0" y="0"/>
          <wp:positionH relativeFrom="margin">
            <wp:posOffset>139065</wp:posOffset>
          </wp:positionH>
          <wp:positionV relativeFrom="paragraph">
            <wp:posOffset>3072765</wp:posOffset>
          </wp:positionV>
          <wp:extent cx="5739130" cy="3011289"/>
          <wp:effectExtent l="133350" t="76200" r="71120" b="132080"/>
          <wp:wrapNone/>
          <wp:docPr id="1329344406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770207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9130" cy="3011289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16804" w14:textId="05A4330F" w:rsidR="002A2A83" w:rsidRDefault="002A2A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64F"/>
    <w:multiLevelType w:val="hybridMultilevel"/>
    <w:tmpl w:val="05109DD2"/>
    <w:lvl w:ilvl="0" w:tplc="9B684DF8">
      <w:numFmt w:val="bullet"/>
      <w:lvlText w:val="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B3034"/>
    <w:multiLevelType w:val="hybridMultilevel"/>
    <w:tmpl w:val="AFAA8BE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EF6226"/>
    <w:multiLevelType w:val="hybridMultilevel"/>
    <w:tmpl w:val="214A93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5408"/>
    <w:multiLevelType w:val="hybridMultilevel"/>
    <w:tmpl w:val="26D2A896"/>
    <w:lvl w:ilvl="0" w:tplc="9A261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D4E7C"/>
    <w:multiLevelType w:val="hybridMultilevel"/>
    <w:tmpl w:val="EAE4C1FA"/>
    <w:lvl w:ilvl="0" w:tplc="9A261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11193"/>
    <w:multiLevelType w:val="hybridMultilevel"/>
    <w:tmpl w:val="B3460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81C33"/>
    <w:multiLevelType w:val="hybridMultilevel"/>
    <w:tmpl w:val="1AF6AAC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36E1EEF"/>
    <w:multiLevelType w:val="multilevel"/>
    <w:tmpl w:val="C480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45C81"/>
    <w:multiLevelType w:val="hybridMultilevel"/>
    <w:tmpl w:val="1FCAE48E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534639B"/>
    <w:multiLevelType w:val="multilevel"/>
    <w:tmpl w:val="0AA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543BB"/>
    <w:multiLevelType w:val="hybridMultilevel"/>
    <w:tmpl w:val="B94C19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17223"/>
    <w:multiLevelType w:val="hybridMultilevel"/>
    <w:tmpl w:val="D8D01B4C"/>
    <w:lvl w:ilvl="0" w:tplc="9B684DF8">
      <w:numFmt w:val="bullet"/>
      <w:lvlText w:val="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072E2D"/>
    <w:multiLevelType w:val="hybridMultilevel"/>
    <w:tmpl w:val="583C7BAE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48A55A5"/>
    <w:multiLevelType w:val="hybridMultilevel"/>
    <w:tmpl w:val="B27484B2"/>
    <w:lvl w:ilvl="0" w:tplc="9A2615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650FD8"/>
    <w:multiLevelType w:val="hybridMultilevel"/>
    <w:tmpl w:val="94005A80"/>
    <w:lvl w:ilvl="0" w:tplc="9B684DF8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47161C3"/>
    <w:multiLevelType w:val="hybridMultilevel"/>
    <w:tmpl w:val="6C5A5A02"/>
    <w:lvl w:ilvl="0" w:tplc="9B684DF8">
      <w:numFmt w:val="bullet"/>
      <w:lvlText w:val="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EE31F1"/>
    <w:multiLevelType w:val="hybridMultilevel"/>
    <w:tmpl w:val="C5A029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40185"/>
    <w:multiLevelType w:val="hybridMultilevel"/>
    <w:tmpl w:val="0A629F88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D54490F"/>
    <w:multiLevelType w:val="multilevel"/>
    <w:tmpl w:val="FAD8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286750">
    <w:abstractNumId w:val="4"/>
  </w:num>
  <w:num w:numId="2" w16cid:durableId="997804893">
    <w:abstractNumId w:val="13"/>
  </w:num>
  <w:num w:numId="3" w16cid:durableId="617377556">
    <w:abstractNumId w:val="3"/>
  </w:num>
  <w:num w:numId="4" w16cid:durableId="809979384">
    <w:abstractNumId w:val="16"/>
  </w:num>
  <w:num w:numId="5" w16cid:durableId="1573008456">
    <w:abstractNumId w:val="10"/>
  </w:num>
  <w:num w:numId="6" w16cid:durableId="2140024117">
    <w:abstractNumId w:val="2"/>
  </w:num>
  <w:num w:numId="7" w16cid:durableId="1236013203">
    <w:abstractNumId w:val="9"/>
  </w:num>
  <w:num w:numId="8" w16cid:durableId="39718039">
    <w:abstractNumId w:val="6"/>
  </w:num>
  <w:num w:numId="9" w16cid:durableId="1007486730">
    <w:abstractNumId w:val="14"/>
  </w:num>
  <w:num w:numId="10" w16cid:durableId="844170749">
    <w:abstractNumId w:val="15"/>
  </w:num>
  <w:num w:numId="11" w16cid:durableId="1192570926">
    <w:abstractNumId w:val="0"/>
  </w:num>
  <w:num w:numId="12" w16cid:durableId="1505050610">
    <w:abstractNumId w:val="11"/>
  </w:num>
  <w:num w:numId="13" w16cid:durableId="1874492122">
    <w:abstractNumId w:val="1"/>
  </w:num>
  <w:num w:numId="14" w16cid:durableId="372270453">
    <w:abstractNumId w:val="17"/>
  </w:num>
  <w:num w:numId="15" w16cid:durableId="53629672">
    <w:abstractNumId w:val="8"/>
  </w:num>
  <w:num w:numId="16" w16cid:durableId="2002928066">
    <w:abstractNumId w:val="12"/>
  </w:num>
  <w:num w:numId="17" w16cid:durableId="939604604">
    <w:abstractNumId w:val="18"/>
  </w:num>
  <w:num w:numId="18" w16cid:durableId="1504128097">
    <w:abstractNumId w:val="7"/>
  </w:num>
  <w:num w:numId="19" w16cid:durableId="1705788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BC"/>
    <w:rsid w:val="000115A5"/>
    <w:rsid w:val="00036F1B"/>
    <w:rsid w:val="0005175F"/>
    <w:rsid w:val="000923DE"/>
    <w:rsid w:val="00097141"/>
    <w:rsid w:val="000A5205"/>
    <w:rsid w:val="000B1924"/>
    <w:rsid w:val="000D5B5F"/>
    <w:rsid w:val="00140893"/>
    <w:rsid w:val="001454D6"/>
    <w:rsid w:val="001C5256"/>
    <w:rsid w:val="001C7499"/>
    <w:rsid w:val="00205DB9"/>
    <w:rsid w:val="002174C0"/>
    <w:rsid w:val="002635FB"/>
    <w:rsid w:val="00270BE7"/>
    <w:rsid w:val="002A2A83"/>
    <w:rsid w:val="002D12FC"/>
    <w:rsid w:val="002F7232"/>
    <w:rsid w:val="00320486"/>
    <w:rsid w:val="0032708F"/>
    <w:rsid w:val="003315D4"/>
    <w:rsid w:val="0034208A"/>
    <w:rsid w:val="00353C60"/>
    <w:rsid w:val="00381C74"/>
    <w:rsid w:val="00385430"/>
    <w:rsid w:val="00426F20"/>
    <w:rsid w:val="0043148F"/>
    <w:rsid w:val="004523A9"/>
    <w:rsid w:val="004A19AF"/>
    <w:rsid w:val="00506410"/>
    <w:rsid w:val="00511983"/>
    <w:rsid w:val="00541F8F"/>
    <w:rsid w:val="005541DC"/>
    <w:rsid w:val="00574640"/>
    <w:rsid w:val="0057487D"/>
    <w:rsid w:val="005A07F6"/>
    <w:rsid w:val="005A74F6"/>
    <w:rsid w:val="005D3D7D"/>
    <w:rsid w:val="00642C0E"/>
    <w:rsid w:val="006A3CCD"/>
    <w:rsid w:val="006A6829"/>
    <w:rsid w:val="006A796F"/>
    <w:rsid w:val="006C43A2"/>
    <w:rsid w:val="006D592F"/>
    <w:rsid w:val="006E6BEC"/>
    <w:rsid w:val="006F5935"/>
    <w:rsid w:val="0070518B"/>
    <w:rsid w:val="00707C3F"/>
    <w:rsid w:val="0072058D"/>
    <w:rsid w:val="00723E15"/>
    <w:rsid w:val="00730D34"/>
    <w:rsid w:val="00754FF7"/>
    <w:rsid w:val="0076485A"/>
    <w:rsid w:val="00794749"/>
    <w:rsid w:val="007A0ECD"/>
    <w:rsid w:val="007A1511"/>
    <w:rsid w:val="007D0334"/>
    <w:rsid w:val="008103A8"/>
    <w:rsid w:val="008267EA"/>
    <w:rsid w:val="008268D4"/>
    <w:rsid w:val="00845006"/>
    <w:rsid w:val="008C0AFA"/>
    <w:rsid w:val="008C15CC"/>
    <w:rsid w:val="008D6B92"/>
    <w:rsid w:val="0093153B"/>
    <w:rsid w:val="00942B13"/>
    <w:rsid w:val="00944EED"/>
    <w:rsid w:val="00954550"/>
    <w:rsid w:val="0096197F"/>
    <w:rsid w:val="009939C1"/>
    <w:rsid w:val="009A32BC"/>
    <w:rsid w:val="00A124CF"/>
    <w:rsid w:val="00A275FD"/>
    <w:rsid w:val="00A47684"/>
    <w:rsid w:val="00A810A3"/>
    <w:rsid w:val="00AB3662"/>
    <w:rsid w:val="00AE75B2"/>
    <w:rsid w:val="00AF79DF"/>
    <w:rsid w:val="00B40EF5"/>
    <w:rsid w:val="00B8344E"/>
    <w:rsid w:val="00BA1B2E"/>
    <w:rsid w:val="00BC10D9"/>
    <w:rsid w:val="00BC5F4C"/>
    <w:rsid w:val="00C3338F"/>
    <w:rsid w:val="00C60783"/>
    <w:rsid w:val="00CB6BF0"/>
    <w:rsid w:val="00CD0617"/>
    <w:rsid w:val="00CD6814"/>
    <w:rsid w:val="00D47DD0"/>
    <w:rsid w:val="00D671F3"/>
    <w:rsid w:val="00D745D5"/>
    <w:rsid w:val="00DB6476"/>
    <w:rsid w:val="00DC02F4"/>
    <w:rsid w:val="00DC1BA8"/>
    <w:rsid w:val="00E45F62"/>
    <w:rsid w:val="00E4730C"/>
    <w:rsid w:val="00E5631E"/>
    <w:rsid w:val="00E9479F"/>
    <w:rsid w:val="00E965E9"/>
    <w:rsid w:val="00F159D7"/>
    <w:rsid w:val="00F35641"/>
    <w:rsid w:val="00FE177E"/>
    <w:rsid w:val="00FF1D67"/>
    <w:rsid w:val="00FF527F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0C6B4"/>
  <w15:chartTrackingRefBased/>
  <w15:docId w15:val="{964F52AA-2E85-421F-A7ED-9A98E5C3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640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A3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3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74C0"/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3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2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2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2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2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2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2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2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2B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A32B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32BC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4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EF5"/>
  </w:style>
  <w:style w:type="paragraph" w:styleId="Piedepgina">
    <w:name w:val="footer"/>
    <w:basedOn w:val="Normal"/>
    <w:link w:val="PiedepginaCar"/>
    <w:uiPriority w:val="99"/>
    <w:unhideWhenUsed/>
    <w:rsid w:val="00B4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EF5"/>
  </w:style>
  <w:style w:type="table" w:styleId="Tablaconcuadrcula4-nfasis1">
    <w:name w:val="Grid Table 4 Accent 1"/>
    <w:basedOn w:val="Tablanormal"/>
    <w:uiPriority w:val="49"/>
    <w:rsid w:val="006D592F"/>
    <w:pPr>
      <w:spacing w:after="0" w:line="240" w:lineRule="auto"/>
    </w:pPr>
    <w:rPr>
      <w:kern w:val="0"/>
      <w:lang w:val="es-ES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">
    <w:name w:val="Table Grid"/>
    <w:basedOn w:val="Tablanormal"/>
    <w:uiPriority w:val="39"/>
    <w:rsid w:val="00DC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B834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nduplicacionalgoritmica.blogspot.com/p/pseint-pseudocodigo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Algoritmo</vt:lpstr>
    </vt:vector>
  </TitlesOfParts>
  <Company>Instituto Superior Adventista de Misiones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Algoritmo</dc:title>
  <dc:subject>Pseudocódigo</dc:subject>
  <dc:creator>Lic. Gastón Cáceres</dc:creator>
  <cp:keywords/>
  <dc:description/>
  <cp:lastModifiedBy>Jeziel Gomez</cp:lastModifiedBy>
  <cp:revision>36</cp:revision>
  <dcterms:created xsi:type="dcterms:W3CDTF">2025-06-18T15:54:00Z</dcterms:created>
  <dcterms:modified xsi:type="dcterms:W3CDTF">2025-06-18T17:57:00Z</dcterms:modified>
</cp:coreProperties>
</file>