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ПУБЛИЧНАЯ ОФЕРТА</w:t>
      </w:r>
    </w:p>
    <w:p>
      <w:pPr>
        <w:pStyle w:val="Normal"/>
        <w:spacing w:before="0"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о заключении договора </w:t>
      </w:r>
    </w:p>
    <w:p>
      <w:pPr>
        <w:pStyle w:val="Normal"/>
        <w:spacing w:before="0"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информационно - консультативных услуг</w:t>
      </w:r>
    </w:p>
    <w:p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hanging="0"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Общие положения</w:t>
      </w:r>
    </w:p>
    <w:p>
      <w:pPr>
        <w:pStyle w:val="Normal"/>
        <w:spacing w:before="0" w:after="0"/>
        <w:ind w:firstLine="54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 xml:space="preserve">В настоящей Публичной оферте содержатся условия заключения Договора информационно-консультативных услуг (далее по тексту - «Договор информационно-консультативных услуг» и/или «Оферта», «Договор»). Настоящей офертой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признается предложение, 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Договор с адресатом, которым будет принято предложение.</w:t>
      </w:r>
    </w:p>
    <w:p>
      <w:pPr>
        <w:pStyle w:val="Normal"/>
        <w:spacing w:before="0"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Совершение указанных в настоящей Оферте действий является подтверждением согласия обеих Сторон заключить Договор информационно-консультативных услуг на условиях, в порядке и объеме, изложенных в настоящей Оферте.</w:t>
      </w:r>
    </w:p>
    <w:p>
      <w:pPr>
        <w:pStyle w:val="Normal"/>
        <w:spacing w:before="0"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Нижеизложенный текст Публичной оферты является официальным публичным предложением Исполнителя, адресованный заинтересованному кругу лиц заключить Договор информационно-консультативных услуг в соответствии с положениями пункта 2 статьи 437 Гражданского кодекса РФ.</w:t>
      </w:r>
    </w:p>
    <w:p>
      <w:pPr>
        <w:pStyle w:val="Normal"/>
        <w:spacing w:before="0"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Договор информационно-консультативных услуг считается заключенным и приобретает силу с момента совершения Сторонами действий, предусмотренных в настоящей Оферте, и, означающих безоговорочное, а также полное принятие всех условий настоящей Оферты без каких-либо изъятий или ограничений на условиях присоединения.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Термины и определения: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Договор</w:t>
      </w:r>
      <w:r>
        <w:rPr>
          <w:rFonts w:cs="Times New Roman" w:ascii="Times New Roman" w:hAnsi="Times New Roman"/>
          <w:sz w:val="24"/>
          <w:szCs w:val="24"/>
        </w:rPr>
        <w:t xml:space="preserve"> – текст настоящей Оферты с Приложениями, являющимися неотъемлемой частью настоящей Оферты, акцептованный Заказчиком путем совершения конклюдентных действий, предусмотренных настоящей Офертой.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Конклюдентные действия — это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cs="Times New Roman" w:ascii="Times New Roman" w:hAnsi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Стороны Договора (Стороны)</w:t>
      </w:r>
      <w:r>
        <w:rPr>
          <w:rFonts w:cs="Times New Roman" w:ascii="Times New Roman" w:hAnsi="Times New Roman"/>
          <w:sz w:val="24"/>
          <w:szCs w:val="24"/>
        </w:rPr>
        <w:t xml:space="preserve"> – Исполнитель и Заказчик.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Услуга</w:t>
      </w:r>
      <w:r>
        <w:rPr>
          <w:rFonts w:cs="Times New Roman" w:ascii="Times New Roman" w:hAnsi="Times New Roman"/>
          <w:sz w:val="24"/>
          <w:szCs w:val="24"/>
        </w:rPr>
        <w:t xml:space="preserve"> – информационно-консультативные услуги, оказываемые Исполнителем Заказчику в порядке и на условиях, установленных настоящей Офертой.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hanging="0" w:left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Предмет Договора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Исполнитель обязуется оказать </w:t>
      </w:r>
      <w:r>
        <w:rPr>
          <w:rFonts w:cs="Times New Roman" w:ascii="Times New Roman" w:hAnsi="Times New Roman"/>
          <w:sz w:val="24"/>
          <w:szCs w:val="24"/>
        </w:rPr>
        <w:t>Заказчику</w:t>
      </w:r>
      <w:r>
        <w:rPr>
          <w:rFonts w:ascii="Times New Roman" w:hAnsi="Times New Roman"/>
          <w:sz w:val="24"/>
          <w:szCs w:val="24"/>
          <w:lang w:eastAsia="ru-RU"/>
        </w:rPr>
        <w:t xml:space="preserve"> информационно-консультационные услуги, а </w:t>
      </w:r>
      <w:r>
        <w:rPr>
          <w:rFonts w:cs="Times New Roman" w:ascii="Times New Roman" w:hAnsi="Times New Roman"/>
          <w:sz w:val="24"/>
          <w:szCs w:val="24"/>
        </w:rPr>
        <w:t>Заказчик</w:t>
      </w:r>
      <w:r>
        <w:rPr>
          <w:rFonts w:ascii="Times New Roman" w:hAnsi="Times New Roman"/>
          <w:sz w:val="24"/>
          <w:szCs w:val="24"/>
          <w:lang w:eastAsia="ru-RU"/>
        </w:rPr>
        <w:t xml:space="preserve"> обязуется оплатить их в размере, порядке и сроки, установленные настоящим Договором.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cs="Times New Roman" w:ascii="Times New Roman" w:hAnsi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«Интернет»______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услуги по настоящему Договору лично, либо с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>
        <w:rPr>
          <w:rFonts w:cs="Times New Roman" w:ascii="Times New Roman" w:hAnsi="Times New Roman"/>
          <w:sz w:val="24"/>
          <w:szCs w:val="24"/>
        </w:rPr>
        <w:t xml:space="preserve">Заказчиком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Акцепт настоящей Оферты выражается в совершении конклюдентных действий, в частности:</w:t>
      </w:r>
    </w:p>
    <w:p>
      <w:pPr>
        <w:pStyle w:val="ListParagraph"/>
        <w:numPr>
          <w:ilvl w:val="0"/>
          <w:numId w:val="2"/>
        </w:numPr>
        <w:spacing w:before="0" w:after="0"/>
        <w:ind w:firstLine="426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действиях, связанных с регистрацией учетной записи </w:t>
      </w:r>
      <w:r>
        <w:rPr>
          <w:rFonts w:cs="Times New Roman" w:ascii="Times New Roman" w:hAnsi="Times New Roman"/>
          <w:sz w:val="24"/>
          <w:szCs w:val="24"/>
        </w:rPr>
        <w:t>на Сайте Исполнителя в сети «Интернет» при наличии необходимости регистрации учетной записи;</w:t>
      </w:r>
    </w:p>
    <w:p>
      <w:pPr>
        <w:pStyle w:val="ListParagraph"/>
        <w:numPr>
          <w:ilvl w:val="0"/>
          <w:numId w:val="2"/>
        </w:numPr>
        <w:spacing w:before="0" w:after="0"/>
        <w:ind w:firstLine="426" w:left="0"/>
        <w:contextualSpacing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путем составления и заполнения заявки на оформление заказа по оказанию Услуг;</w:t>
      </w:r>
    </w:p>
    <w:p>
      <w:pPr>
        <w:pStyle w:val="ListParagraph"/>
        <w:numPr>
          <w:ilvl w:val="0"/>
          <w:numId w:val="2"/>
        </w:numPr>
        <w:spacing w:before="0" w:after="0"/>
        <w:ind w:firstLine="426" w:left="0"/>
        <w:contextualSpacing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путем сообщения требуемых для заключения Договора сведений по телефону, электронной почте, указанными на сайте Исполнителя в сети «Интернет», в том числе, при обратном звонке Исполнителя по заявке Заказчика;</w:t>
      </w:r>
    </w:p>
    <w:p>
      <w:pPr>
        <w:pStyle w:val="ListParagraph"/>
        <w:numPr>
          <w:ilvl w:val="0"/>
          <w:numId w:val="2"/>
        </w:numPr>
        <w:spacing w:before="0" w:after="0"/>
        <w:ind w:firstLine="426" w:left="0"/>
        <w:contextualSpacing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оплаты Услуг Заказчиком.</w:t>
      </w:r>
    </w:p>
    <w:p>
      <w:pPr>
        <w:pStyle w:val="Normal"/>
        <w:spacing w:lineRule="auto" w:line="240" w:before="0" w:after="0"/>
        <w:ind w:firstLine="426"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Данный перечень не является исчерпывающим, могут быть и другие действия, которые ясно выражают намерение лица принять предложение контрагента.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hanging="0" w:left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Права и обязанности Сторон</w:t>
      </w:r>
    </w:p>
    <w:p>
      <w:pPr>
        <w:pStyle w:val="ListParagraph"/>
        <w:numPr>
          <w:ilvl w:val="1"/>
          <w:numId w:val="1"/>
        </w:numPr>
        <w:ind w:hanging="0" w:left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Исполнитель обязан: </w:t>
      </w:r>
    </w:p>
    <w:p>
      <w:pPr>
        <w:pStyle w:val="ListParagraph"/>
        <w:numPr>
          <w:ilvl w:val="2"/>
          <w:numId w:val="1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Во исполнение заявки Заказчика: </w:t>
      </w:r>
    </w:p>
    <w:p>
      <w:pPr>
        <w:pStyle w:val="ListParagraph"/>
        <w:numPr>
          <w:ilvl w:val="0"/>
          <w:numId w:val="3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проанализировать информацию, документы и иные материалы, предоставленные Заказчиком; </w:t>
      </w:r>
    </w:p>
    <w:p>
      <w:pPr>
        <w:pStyle w:val="ListParagraph"/>
        <w:numPr>
          <w:ilvl w:val="0"/>
          <w:numId w:val="3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ответить на вопросы Заказчика, исходя из изученных документов и полученной от Заказчика информации; </w:t>
      </w:r>
    </w:p>
    <w:p>
      <w:pPr>
        <w:pStyle w:val="ListParagraph"/>
        <w:numPr>
          <w:ilvl w:val="0"/>
          <w:numId w:val="3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описать потенциальные риски и дать прогноз развития ситуации; </w:t>
      </w:r>
    </w:p>
    <w:p>
      <w:pPr>
        <w:pStyle w:val="ListParagraph"/>
        <w:numPr>
          <w:ilvl w:val="0"/>
          <w:numId w:val="3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 необходимости составить проекты документов. </w:t>
      </w:r>
    </w:p>
    <w:p>
      <w:pPr>
        <w:pStyle w:val="ListParagraph"/>
        <w:numPr>
          <w:ilvl w:val="2"/>
          <w:numId w:val="1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Оказать информационно-консультативные услуги в сроки, согласно условиям настоящего Договора, и с надлежащим качеством.</w:t>
      </w:r>
    </w:p>
    <w:p>
      <w:pPr>
        <w:pStyle w:val="ListParagraph"/>
        <w:numPr>
          <w:ilvl w:val="1"/>
          <w:numId w:val="1"/>
        </w:numPr>
        <w:ind w:hanging="0"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Заказчик обязан: </w:t>
      </w:r>
    </w:p>
    <w:p>
      <w:pPr>
        <w:pStyle w:val="ListParagraph"/>
        <w:numPr>
          <w:ilvl w:val="2"/>
          <w:numId w:val="1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Предоставить Исполнителю документацию и информацию, необходимые последнему для исполнения принятых на себя обязательств </w:t>
      </w:r>
    </w:p>
    <w:p>
      <w:pPr>
        <w:pStyle w:val="ListParagraph"/>
        <w:numPr>
          <w:ilvl w:val="2"/>
          <w:numId w:val="1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Оказывать всевозможное содействие Исполнителю в исполнении последним своих обязательств по настоящему Договору. </w:t>
      </w:r>
    </w:p>
    <w:p>
      <w:pPr>
        <w:pStyle w:val="ListParagraph"/>
        <w:numPr>
          <w:ilvl w:val="2"/>
          <w:numId w:val="1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Своевременно произвести оплату стоимости услуг Исполнителя в соответствии с условиями настоящей Оферты.</w:t>
      </w:r>
    </w:p>
    <w:p>
      <w:pPr>
        <w:pStyle w:val="ListParagraph"/>
        <w:numPr>
          <w:ilvl w:val="1"/>
          <w:numId w:val="1"/>
        </w:numPr>
        <w:ind w:hanging="0"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Исполнитель имеет право: </w:t>
      </w:r>
    </w:p>
    <w:p>
      <w:pPr>
        <w:pStyle w:val="ListParagraph"/>
        <w:numPr>
          <w:ilvl w:val="2"/>
          <w:numId w:val="1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Получать от Заказчика документы, разъяснения и дополнительные сведения, касающиеся вопроса консультирования и необходимые для качественного оказания</w:t>
      </w:r>
    </w:p>
    <w:p>
      <w:pPr>
        <w:pStyle w:val="ListParagraph"/>
        <w:numPr>
          <w:ilvl w:val="1"/>
          <w:numId w:val="1"/>
        </w:numPr>
        <w:ind w:firstLine="142"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Заказчик имеет право: </w:t>
      </w:r>
    </w:p>
    <w:p>
      <w:pPr>
        <w:pStyle w:val="ListParagraph"/>
        <w:numPr>
          <w:ilvl w:val="2"/>
          <w:numId w:val="1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Осуществлять контроль за ходом оказания услуг, не вмешиваясь при этом в деятельность Исполнителя. </w:t>
      </w:r>
    </w:p>
    <w:p>
      <w:pPr>
        <w:pStyle w:val="ListParagraph"/>
        <w:numPr>
          <w:ilvl w:val="2"/>
          <w:numId w:val="1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Отказаться от исполнения настоящего Договора при условии оплаты Исполнителю фактически понесенных им расходов. </w:t>
      </w:r>
    </w:p>
    <w:p>
      <w:pPr>
        <w:pStyle w:val="ListParagraph"/>
        <w:numPr>
          <w:ilvl w:val="2"/>
          <w:numId w:val="1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Заказчик гарантирует, что все условия Договора ему понятны; Заказчик принимает условия без оговорок, а также в полном объеме.</w:t>
      </w:r>
    </w:p>
    <w:p>
      <w:pPr>
        <w:pStyle w:val="ListParagraph"/>
        <w:spacing w:before="0" w:after="0"/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Цена и порядок расчетов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Стоимость, а также порядок оказания информационно-консультативных услуг определяется на основании сведений Исполнителя при оформлении заявки Заказчиком, либо устанавливаются на сайте Исполнителя в сети «Интернет»: ____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Все расчеты по Договору производятся в безналичном порядке.</w:t>
      </w:r>
    </w:p>
    <w:p>
      <w:pPr>
        <w:pStyle w:val="ListParagraph"/>
        <w:spacing w:before="0" w:after="0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hanging="720" w:left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Надлежащее оказание услуг</w:t>
      </w:r>
    </w:p>
    <w:p>
      <w:pPr>
        <w:pStyle w:val="ListParagraph"/>
        <w:numPr>
          <w:ilvl w:val="1"/>
          <w:numId w:val="1"/>
        </w:numPr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Возврат Исполнителем денежных средств за неоказанные (некачественно оказанные, оказанные не в полном объеме, оказанные с нарушением сроков) услуги по настоящей Оферте осуществляется по основаниям и в соответствии с требованиями Закона Российской Федерации от 07.02.1992 N 2300-1 "О защите прав потребителей", иными правовыми актами, принятыми в соответствии с ним, требованиями Гражданского кодекса Российской Федерации, иными применимыми нормативно-правовыми актами РФ.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Возврат денежных средств за неоказанные (некачественно оказанные) услуги по настоящей Оферте осуществляется на основании требования (претензии) Заказчика в порядке и в сроки, установленные законодательством РФ. Соблюдение претензионного порядка является обязательным, срок ответа на претензию – 10 рабочих дней.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hanging="0" w:left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Конфиденциальность и безопасность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реализации настоящего Договора Стороны обеспечивают конфиденциальность и безопасность персональных данных в соответствии с актуальной редакцией ФЗ от 27.07.2006 г. № 152-ФЗ «О персональных данных» и ФЗ от 27.07.2006 г. № 149-ФЗ «Об информации, информационных технологиях и о защите информации».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 конфиденциальной информацией понимается любая информация, передаваемая Заказчиком и Исполнителем в процессе реализации Договора и подлежащая защите, исключения указаны ниже.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Такая информация может содержаться в предоставляемых Исполнителем локальных нормативных актах, договорах, письмах, отчетах, аналитических материалах, результатах исследований, схемах, графиках, спецификациях и других документах, оформленных как на бумажных, так и на электронных носителях.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Форс-мажор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эпидемии, блокада, эмбарго, землетрясения, наводнения, пожары или другие стихийные бедствия.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 случае наступления этих обстоятельств Сторона обязана в течение 30 (Тридцати) рабочих дней уведомить об этом другую Сторону.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Если обстоятельства непреодолимой силы продолжают действовать более 60 (Шестидесяти) рабочих дней, то каждая Сторона вправе отказаться от настоящего Договора в одностороннем порядке.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Ответственность Сторон</w:t>
      </w:r>
    </w:p>
    <w:p>
      <w:pPr>
        <w:pStyle w:val="ListParagraph"/>
        <w:numPr>
          <w:ilvl w:val="1"/>
          <w:numId w:val="1"/>
        </w:numPr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случае неисполнения и/или ненадлежащего исполнения своих обязательств по Договору, Стороны несут ответственность в соответствии с условиями настоящей Оферты.</w:t>
      </w:r>
    </w:p>
    <w:p>
      <w:pPr>
        <w:pStyle w:val="ListParagraph"/>
        <w:numPr>
          <w:ilvl w:val="1"/>
          <w:numId w:val="1"/>
        </w:numPr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bookmarkStart w:id="0" w:name="_Hlk111730702"/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>
      <w:pPr>
        <w:pStyle w:val="ListParagraph"/>
        <w:numPr>
          <w:ilvl w:val="1"/>
          <w:numId w:val="1"/>
        </w:numPr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Оферта вступает в силу с момента ее размещения на Сайте Исполнителя и действует до момента её отзыва Исполнителем.</w:t>
      </w:r>
    </w:p>
    <w:p>
      <w:pPr>
        <w:pStyle w:val="ListParagraph"/>
        <w:numPr>
          <w:ilvl w:val="1"/>
          <w:numId w:val="1"/>
        </w:numPr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Исполнитель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>
        <w:rPr>
          <w:rFonts w:cs="Times New Roman" w:ascii="Times New Roman" w:hAnsi="Times New Roman"/>
          <w:sz w:val="24"/>
          <w:szCs w:val="24"/>
        </w:rPr>
        <w:t xml:space="preserve">Заказчика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по выбору Исполнителя посредством размещения на сайте Исполнителя в сети «Интернет», в Личном кабинете </w:t>
      </w:r>
      <w:r>
        <w:rPr>
          <w:rFonts w:cs="Times New Roman" w:ascii="Times New Roman" w:hAnsi="Times New Roman"/>
          <w:sz w:val="24"/>
          <w:szCs w:val="24"/>
        </w:rPr>
        <w:t>Заказчика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>
        <w:rPr>
          <w:rFonts w:cs="Times New Roman" w:ascii="Times New Roman" w:hAnsi="Times New Roman"/>
          <w:sz w:val="24"/>
          <w:szCs w:val="24"/>
        </w:rPr>
        <w:t>Заказчиком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при заключении Договора или в ходе его исполнения.</w:t>
      </w:r>
    </w:p>
    <w:p>
      <w:pPr>
        <w:pStyle w:val="ListParagraph"/>
        <w:numPr>
          <w:ilvl w:val="1"/>
          <w:numId w:val="1"/>
        </w:numPr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>Договор вступает в силу с момента Акцепта условий настоящей Оферты Заказчиком и действует до полного исполнения Сторонами обязательств по Договору.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id="1" w:name="_Hlk111730702"/>
      <w:r>
        <w:rPr>
          <w:rFonts w:cs="Times New Roman" w:ascii="Times New Roman" w:hAnsi="Times New Roman"/>
          <w:sz w:val="24"/>
          <w:szCs w:val="24"/>
        </w:rPr>
        <w:t>Изменения, внесенные Исполнителем в Договор и опубликованные на сайте в форме актуализированной Оферты, считаются принятыми Заказчиком в полном объеме.</w:t>
      </w:r>
      <w:bookmarkEnd w:id="1"/>
    </w:p>
    <w:p>
      <w:pPr>
        <w:pStyle w:val="ListParagraph"/>
        <w:spacing w:before="0" w:after="0"/>
        <w:ind w:left="426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Дополнительные условия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разбирательства. </w:t>
      </w:r>
    </w:p>
    <w:p>
      <w:pPr>
        <w:pStyle w:val="ListParagraph"/>
        <w:spacing w:before="0" w:after="0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>
      <w:pPr>
        <w:pStyle w:val="ListParagraph"/>
        <w:spacing w:before="0" w:after="0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Споры или разногласия, по которым Стороны не достигли договоренности, подлежат разрешению в соответствии с законодательством РФ. Досудебный порядок урегулирования спора является обязательным.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>
      <w:pPr>
        <w:pStyle w:val="ListParagraph"/>
        <w:spacing w:before="0" w:after="0"/>
        <w:ind w:left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Реквизиты Исполнителя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Полное наименование: </w:t>
      </w:r>
      <w:r>
        <w:rPr>
          <w:rFonts w:eastAsia="Times New Roman" w:cs="Times New Roman" w:ascii="Times New Roman" w:hAnsi="Times New Roman"/>
          <w:kern w:val="2"/>
          <w:sz w:val="24"/>
          <w:szCs w:val="24"/>
          <w:lang w:eastAsia="ar-SA"/>
        </w:rPr>
        <w:t>Мартьянова Анастасия Александровна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ИНН: </w:t>
      </w:r>
      <w:r>
        <w:rPr>
          <w:rFonts w:cs="Times New Roman" w:ascii="Times New Roman" w:hAnsi="Times New Roman"/>
          <w:sz w:val="24"/>
          <w:szCs w:val="24"/>
          <w:lang w:val="en-US"/>
        </w:rPr>
        <w:t>634507406586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ОГРН/ОГРНИП: </w:t>
      </w:r>
      <w:r>
        <w:rPr>
          <w:rFonts w:cs="Times New Roman" w:ascii="Times New Roman" w:hAnsi="Times New Roman"/>
          <w:sz w:val="24"/>
          <w:szCs w:val="24"/>
          <w:lang w:val="en-US"/>
        </w:rPr>
        <w:t>323632700048126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Контактный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+7 996 7</w:t>
      </w:r>
      <w:r>
        <w:rPr>
          <w:rFonts w:cs="Times New Roman" w:ascii="Times New Roman" w:hAnsi="Times New Roman"/>
          <w:sz w:val="24"/>
          <w:szCs w:val="24"/>
          <w:lang w:val="en-US"/>
        </w:rPr>
        <w:t>3</w:t>
      </w:r>
      <w:r>
        <w:rPr>
          <w:rFonts w:cs="Times New Roman" w:ascii="Times New Roman" w:hAnsi="Times New Roman"/>
          <w:sz w:val="24"/>
          <w:szCs w:val="24"/>
          <w:lang w:val="en-US"/>
        </w:rPr>
        <w:t>2-</w:t>
      </w:r>
      <w:r>
        <w:rPr>
          <w:rFonts w:cs="Times New Roman" w:ascii="Times New Roman" w:hAnsi="Times New Roman"/>
          <w:sz w:val="24"/>
          <w:szCs w:val="24"/>
          <w:lang w:val="en-US"/>
        </w:rPr>
        <w:t>90</w:t>
      </w: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72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Контактный e-mail: </w:t>
      </w:r>
      <w:r>
        <w:rPr>
          <w:rFonts w:cs="Times New Roman" w:ascii="Times New Roman" w:hAnsi="Times New Roman"/>
          <w:sz w:val="24"/>
          <w:szCs w:val="24"/>
          <w:lang w:val="en-US"/>
        </w:rPr>
        <w:t>gava20222@mail.ru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8269844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8269844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isLgl/>
      <w:numFmt w:val="decimal"/>
      <w:lvlText w:val="%1.%2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b w:val="false"/>
        <w:bCs w:val="false"/>
      </w:rPr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067e7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f0096"/>
    <w:rPr>
      <w:sz w:val="16"/>
      <w:szCs w:val="16"/>
    </w:rPr>
  </w:style>
  <w:style w:type="character" w:styleId="Style14" w:customStyle="1">
    <w:name w:val="Текст примечания Знак"/>
    <w:basedOn w:val="DefaultParagraphFont"/>
    <w:uiPriority w:val="99"/>
    <w:semiHidden/>
    <w:qFormat/>
    <w:rsid w:val="005f0096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5f0096"/>
    <w:rPr>
      <w:b/>
      <w:bCs/>
      <w:sz w:val="20"/>
      <w:szCs w:val="20"/>
    </w:rPr>
  </w:style>
  <w:style w:type="character" w:styleId="Style16" w:customStyle="1">
    <w:name w:val="Верхний колонтитул Знак"/>
    <w:basedOn w:val="DefaultParagraphFont"/>
    <w:uiPriority w:val="99"/>
    <w:qFormat/>
    <w:rsid w:val="00490e7a"/>
    <w:rPr/>
  </w:style>
  <w:style w:type="character" w:styleId="Style17" w:customStyle="1">
    <w:name w:val="Нижний колонтитул Знак"/>
    <w:basedOn w:val="DefaultParagraphFont"/>
    <w:uiPriority w:val="99"/>
    <w:qFormat/>
    <w:rsid w:val="00490e7a"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1556d"/>
    <w:pPr>
      <w:spacing w:before="0" w:after="160"/>
      <w:ind w:left="720"/>
      <w:contextualSpacing/>
    </w:pPr>
    <w:rPr/>
  </w:style>
  <w:style w:type="paragraph" w:styleId="Revision">
    <w:name w:val="Revision"/>
    <w:uiPriority w:val="99"/>
    <w:semiHidden/>
    <w:qFormat/>
    <w:rsid w:val="005f009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CommentText">
    <w:name w:val="annotation text"/>
    <w:basedOn w:val="Normal"/>
    <w:link w:val="Style14"/>
    <w:uiPriority w:val="99"/>
    <w:semiHidden/>
    <w:unhideWhenUsed/>
    <w:rsid w:val="005f009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5"/>
    <w:uiPriority w:val="99"/>
    <w:semiHidden/>
    <w:unhideWhenUsed/>
    <w:qFormat/>
    <w:rsid w:val="005f0096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6"/>
    <w:uiPriority w:val="99"/>
    <w:unhideWhenUsed/>
    <w:rsid w:val="00490e7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7"/>
    <w:uiPriority w:val="99"/>
    <w:unhideWhenUsed/>
    <w:rsid w:val="00490e7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LibreOffice/24.8.6.1$Windows_X86_64 LibreOffice_project/051bf11303684a0a982c9966e8be766d0a9efbc7</Application>
  <AppVersion>15.0000</AppVersion>
  <Pages>5</Pages>
  <Words>1413</Words>
  <Characters>10169</Characters>
  <CharactersWithSpaces>11472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2023-09-08T13:47:00Z</dcterms:created>
  <dc:creator>Andrey Elfimov</dc:creator>
  <dc:description/>
  <dc:language>ru-RU</dc:language>
  <cp:lastModifiedBy/>
  <dcterms:modified xsi:type="dcterms:W3CDTF">2025-04-17T23:38:49Z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