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C1F8" w14:textId="51804A7B" w:rsidR="00A16569" w:rsidRDefault="00A16569" w:rsidP="00A16569">
      <w:pPr>
        <w:pStyle w:val="Title"/>
      </w:pPr>
      <w:r>
        <w:t xml:space="preserve">The </w:t>
      </w:r>
      <w:proofErr w:type="spellStart"/>
      <w:r>
        <w:t>Portrait</w:t>
      </w:r>
      <w:proofErr w:type="spellEnd"/>
      <w:r>
        <w:t xml:space="preserve"> </w:t>
      </w:r>
      <w:proofErr w:type="spellStart"/>
      <w:r>
        <w:t>Algorithm</w:t>
      </w:r>
      <w:proofErr w:type="spellEnd"/>
    </w:p>
    <w:p w14:paraId="3D6914B8" w14:textId="2A734588" w:rsidR="00A16569" w:rsidRDefault="00A16569" w:rsidP="00A16569">
      <w:r>
        <w:t xml:space="preserve">Hoe maak je een portret zonder te tekenen? Met een script! Dit portret is gemaakt door een </w:t>
      </w:r>
      <w:r w:rsidR="007006D6" w:rsidRPr="00A16569">
        <w:t xml:space="preserve">zelfgeschreven </w:t>
      </w:r>
      <w:r>
        <w:t>Python-</w:t>
      </w:r>
      <w:r w:rsidR="007006D6">
        <w:t>script</w:t>
      </w:r>
      <w:r>
        <w:t xml:space="preserve"> dat een foto opsplitst in vormen op basis van waar het licht en donker is. Daarna krijgen die vormen een kleur uit een </w:t>
      </w:r>
      <w:r w:rsidR="007006D6">
        <w:t xml:space="preserve">gekozen </w:t>
      </w:r>
      <w:r>
        <w:t>kleurenpalet.</w:t>
      </w:r>
    </w:p>
    <w:p w14:paraId="034CB795" w14:textId="77777777" w:rsidR="00A16569" w:rsidRDefault="00A16569" w:rsidP="00A16569">
      <w:r>
        <w:t>Achter de schermen spelen vijf variabelen een rol – een soort draaiknoppen. Die bepalen onder andere hoe grof of fijn de vormen zijn, hoe vloeiend de lijnen lopen, en hoe sterk het script reageert op verschillen in het beeld. Elke versie gebruikt een andere combinatie van instellingen, waardoor ieder beeld uniek is.</w:t>
      </w:r>
    </w:p>
    <w:p w14:paraId="312B6F59" w14:textId="77777777" w:rsidR="00A16569" w:rsidRDefault="00A16569" w:rsidP="00A16569">
      <w:r>
        <w:t>Alles gebeurt via vaste regels – geen AI, geen mysterie.</w:t>
      </w:r>
    </w:p>
    <w:p w14:paraId="545F50AD" w14:textId="65D7B664" w:rsidR="00A16569" w:rsidRDefault="00EA25A6" w:rsidP="00A16569">
      <w:r>
        <w:t>Mijn</w:t>
      </w:r>
      <w:r w:rsidRPr="00A16569">
        <w:t xml:space="preserve"> code is vrij beschikbaar </w:t>
      </w:r>
      <w:r w:rsidRPr="00EA25A6">
        <w:t>op GitHub via de QR-code.</w:t>
      </w:r>
      <w:r>
        <w:t xml:space="preserve"> </w:t>
      </w:r>
      <w:r w:rsidR="00A16569">
        <w:t>Heb je vragen of wil je gewoon iets delen? Laat het me weten.</w:t>
      </w:r>
    </w:p>
    <w:p w14:paraId="063223E3" w14:textId="77777777" w:rsidR="00EA25A6" w:rsidRDefault="00EA25A6" w:rsidP="00EA25A6">
      <w:r w:rsidRPr="00A16569">
        <w:rPr>
          <w:b/>
          <w:bCs/>
        </w:rPr>
        <w:t>Jesse Metz</w:t>
      </w:r>
      <w:r w:rsidRPr="00A16569">
        <w:br/>
        <w:t>06 2723 7602</w:t>
      </w:r>
    </w:p>
    <w:p w14:paraId="1B6C48C9" w14:textId="017301B0" w:rsidR="00A16569" w:rsidRPr="00A16569" w:rsidRDefault="00A16569" w:rsidP="00A16569">
      <w:pPr>
        <w:rPr>
          <w:rFonts w:asciiTheme="majorHAnsi" w:eastAsiaTheme="majorEastAsia" w:hAnsiTheme="majorHAnsi" w:cstheme="majorBidi"/>
          <w:spacing w:val="-10"/>
          <w:kern w:val="28"/>
          <w:sz w:val="56"/>
          <w:szCs w:val="56"/>
        </w:rPr>
      </w:pPr>
      <w:r w:rsidRPr="00A16569">
        <w:br w:type="page"/>
      </w:r>
    </w:p>
    <w:p w14:paraId="731C3250" w14:textId="399B71DF" w:rsidR="00187C24" w:rsidRPr="00A16569" w:rsidRDefault="00187C24" w:rsidP="009A48E1">
      <w:pPr>
        <w:pStyle w:val="Title"/>
      </w:pPr>
      <w:r w:rsidRPr="00A16569">
        <w:lastRenderedPageBreak/>
        <w:t xml:space="preserve">The </w:t>
      </w:r>
      <w:proofErr w:type="spellStart"/>
      <w:r w:rsidRPr="00A16569">
        <w:t>Portrait</w:t>
      </w:r>
      <w:proofErr w:type="spellEnd"/>
      <w:r w:rsidRPr="00A16569">
        <w:t xml:space="preserve"> </w:t>
      </w:r>
      <w:proofErr w:type="spellStart"/>
      <w:r w:rsidRPr="00A16569">
        <w:t>Algorithm</w:t>
      </w:r>
      <w:proofErr w:type="spellEnd"/>
    </w:p>
    <w:p w14:paraId="1D4ADCE6" w14:textId="2BE5CFDA" w:rsidR="009A48E1" w:rsidRDefault="009A48E1" w:rsidP="00492C5D">
      <w:r w:rsidRPr="000913B3">
        <w:t xml:space="preserve">Dit portret is </w:t>
      </w:r>
      <w:r>
        <w:t xml:space="preserve">tot stand gekomen </w:t>
      </w:r>
      <w:r w:rsidRPr="000913B3">
        <w:t xml:space="preserve">met een Python-script dat </w:t>
      </w:r>
      <w:r>
        <w:t xml:space="preserve">een </w:t>
      </w:r>
      <w:r w:rsidRPr="000913B3">
        <w:t xml:space="preserve">invoerafbeelding segmenteert </w:t>
      </w:r>
      <w:r w:rsidR="00A3198A">
        <w:t>en bewerkt. Het s</w:t>
      </w:r>
      <w:r w:rsidR="00187C24" w:rsidRPr="007D7A90">
        <w:t xml:space="preserve">cript </w:t>
      </w:r>
      <w:r w:rsidR="00A3198A">
        <w:t>maakt gebruikt</w:t>
      </w:r>
      <w:r w:rsidR="00187C24" w:rsidRPr="007D7A90">
        <w:t xml:space="preserve"> van klassieke</w:t>
      </w:r>
      <w:r>
        <w:t xml:space="preserve"> </w:t>
      </w:r>
      <w:r w:rsidR="00187C24" w:rsidRPr="007D7A90">
        <w:t xml:space="preserve">beeldanalyse: het algoritme meet lokale intensiteitsverschillen en past daarop de </w:t>
      </w:r>
      <w:r>
        <w:t xml:space="preserve">segmentering </w:t>
      </w:r>
      <w:r w:rsidR="00187C24" w:rsidRPr="007D7A90">
        <w:t>aan.</w:t>
      </w:r>
      <w:r>
        <w:t xml:space="preserve"> </w:t>
      </w:r>
      <w:r w:rsidR="00187C24" w:rsidRPr="007D7A90">
        <w:t>Kleuren worden toegewezen op basis van een vooraf geselecteerd palet.</w:t>
      </w:r>
    </w:p>
    <w:p w14:paraId="1913863F" w14:textId="3FB73E34" w:rsidR="00492C5D" w:rsidRDefault="00492C5D" w:rsidP="00492C5D">
      <w:r>
        <w:t>Het gedrag van het algoritme wordt gestuurd door v</w:t>
      </w:r>
      <w:r w:rsidRPr="00492C5D">
        <w:t xml:space="preserve">ijf </w:t>
      </w:r>
      <w:r>
        <w:t xml:space="preserve">instelbare </w:t>
      </w:r>
      <w:r w:rsidRPr="00492C5D">
        <w:t xml:space="preserve">parameters, waaronder de resolutie van de segmentatie, de geometrische compactheid van regio’s, de mate van vervaging voorafgaand aan de analyse, de schaal waarop contrast wordt gemeten, en de invloed van lokale variatie op de grootte van de segmenten. Deze </w:t>
      </w:r>
      <w:r w:rsidR="003D3A5D">
        <w:t xml:space="preserve">parameters </w:t>
      </w:r>
      <w:r w:rsidRPr="00492C5D">
        <w:t xml:space="preserve">zijn </w:t>
      </w:r>
      <w:r w:rsidR="003D3A5D">
        <w:t xml:space="preserve">iedere keer </w:t>
      </w:r>
      <w:r w:rsidRPr="00492C5D">
        <w:t>willekeurig gekozen binnen vooraf gedefinieerde grenzen</w:t>
      </w:r>
      <w:r>
        <w:t xml:space="preserve">, en zo </w:t>
      </w:r>
      <w:r w:rsidRPr="00492C5D">
        <w:t>ontstaan er</w:t>
      </w:r>
      <w:r>
        <w:t xml:space="preserve"> oneindig</w:t>
      </w:r>
      <w:r w:rsidRPr="00492C5D">
        <w:t xml:space="preserve"> </w:t>
      </w:r>
      <w:r>
        <w:t xml:space="preserve">veel </w:t>
      </w:r>
      <w:r w:rsidRPr="00492C5D">
        <w:t>unieke variaties met elk hun eigen structuur en uitstraling.</w:t>
      </w:r>
    </w:p>
    <w:p w14:paraId="4F2CB5F1" w14:textId="77777777" w:rsidR="009A48E1" w:rsidRDefault="00187C24" w:rsidP="00492C5D">
      <w:r w:rsidRPr="007D7A90">
        <w:t>In tegenstelling tot AI-methoden is deze benadering volledig transparant en deterministisch binnen de gedefinieerde parameters.</w:t>
      </w:r>
    </w:p>
    <w:p w14:paraId="33978144" w14:textId="6031EC47" w:rsidR="00187C24" w:rsidRDefault="00187C24" w:rsidP="00492C5D">
      <w:r w:rsidRPr="007D7A90">
        <w:t xml:space="preserve">De broncode hieronder </w:t>
      </w:r>
      <w:r w:rsidR="0019566D">
        <w:t xml:space="preserve">geeft een inzicht </w:t>
      </w:r>
      <w:r w:rsidRPr="007D7A90">
        <w:t>hoe het proces werkt.</w:t>
      </w:r>
      <w:r w:rsidR="0019566D">
        <w:t xml:space="preserve"> De code is vrij beschikbaar op GitHub, zie QR-code. Wil je meer informatie, of heb je leuke suggesties voor mij? Neem contact met mij op!</w:t>
      </w:r>
    </w:p>
    <w:p w14:paraId="1947459A" w14:textId="2BA3B349" w:rsidR="0019566D" w:rsidRDefault="0019566D" w:rsidP="00492C5D">
      <w:r>
        <w:t>Jesse Metz</w:t>
      </w:r>
      <w:r>
        <w:br/>
        <w:t>06 2723 7602</w:t>
      </w:r>
    </w:p>
    <w:p w14:paraId="540A8806" w14:textId="2A7EADA4" w:rsidR="0019566D" w:rsidRDefault="0019566D">
      <w:r>
        <w:br w:type="page"/>
      </w:r>
    </w:p>
    <w:p w14:paraId="58D835C8" w14:textId="77777777" w:rsidR="0019566D" w:rsidRPr="007D7A90" w:rsidRDefault="0019566D" w:rsidP="00492C5D"/>
    <w:p w14:paraId="25EEEE3F" w14:textId="77777777" w:rsidR="00187C24" w:rsidRDefault="00187C24" w:rsidP="00492C5D"/>
    <w:p w14:paraId="53B9C6E0" w14:textId="77777777" w:rsidR="00492C5D" w:rsidRDefault="00492C5D" w:rsidP="00492C5D"/>
    <w:p w14:paraId="16C24530" w14:textId="4B0753D6" w:rsidR="0019566D" w:rsidRDefault="0019566D" w:rsidP="00492C5D">
      <w:r>
        <w:rPr>
          <w:noProof/>
        </w:rPr>
        <w:drawing>
          <wp:inline distT="0" distB="0" distL="0" distR="0" wp14:anchorId="732817AC" wp14:editId="64212701">
            <wp:extent cx="2311603" cy="2311603"/>
            <wp:effectExtent l="0" t="0" r="0" b="0"/>
            <wp:docPr id="1952281035"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0274" name="Picture 1" descr="A qr code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2663" cy="2312663"/>
                    </a:xfrm>
                    <a:prstGeom prst="rect">
                      <a:avLst/>
                    </a:prstGeom>
                    <a:noFill/>
                    <a:ln>
                      <a:noFill/>
                    </a:ln>
                  </pic:spPr>
                </pic:pic>
              </a:graphicData>
            </a:graphic>
          </wp:inline>
        </w:drawing>
      </w:r>
      <w:r>
        <w:rPr>
          <w:noProof/>
        </w:rPr>
        <w:drawing>
          <wp:inline distT="0" distB="0" distL="0" distR="0" wp14:anchorId="77BF086B" wp14:editId="286741AA">
            <wp:extent cx="2311603" cy="2311603"/>
            <wp:effectExtent l="0" t="0" r="0" b="0"/>
            <wp:docPr id="168078956"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0274" name="Picture 1" descr="A qr code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2663" cy="2312663"/>
                    </a:xfrm>
                    <a:prstGeom prst="rect">
                      <a:avLst/>
                    </a:prstGeom>
                    <a:noFill/>
                    <a:ln>
                      <a:noFill/>
                    </a:ln>
                  </pic:spPr>
                </pic:pic>
              </a:graphicData>
            </a:graphic>
          </wp:inline>
        </w:drawing>
      </w:r>
    </w:p>
    <w:p w14:paraId="19782EFE" w14:textId="3CA7F45D" w:rsidR="00492C5D" w:rsidRDefault="0019566D" w:rsidP="00492C5D">
      <w:r>
        <w:rPr>
          <w:noProof/>
        </w:rPr>
        <w:drawing>
          <wp:inline distT="0" distB="0" distL="0" distR="0" wp14:anchorId="34AAED87" wp14:editId="1C672CB0">
            <wp:extent cx="1572895" cy="1572895"/>
            <wp:effectExtent l="0" t="0" r="8255" b="8255"/>
            <wp:docPr id="1567809513"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0274" name="Picture 1" descr="A qr code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72895" cy="1572895"/>
                    </a:xfrm>
                    <a:prstGeom prst="rect">
                      <a:avLst/>
                    </a:prstGeom>
                    <a:noFill/>
                    <a:ln>
                      <a:noFill/>
                    </a:ln>
                  </pic:spPr>
                </pic:pic>
              </a:graphicData>
            </a:graphic>
          </wp:inline>
        </w:drawing>
      </w:r>
      <w:r>
        <w:rPr>
          <w:noProof/>
        </w:rPr>
        <w:drawing>
          <wp:inline distT="0" distB="0" distL="0" distR="0" wp14:anchorId="7CA1910D" wp14:editId="5D46A445">
            <wp:extent cx="1572895" cy="1572895"/>
            <wp:effectExtent l="0" t="0" r="8255" b="8255"/>
            <wp:docPr id="1245933383"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0274" name="Picture 1" descr="A qr code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72895" cy="1572895"/>
                    </a:xfrm>
                    <a:prstGeom prst="rect">
                      <a:avLst/>
                    </a:prstGeom>
                    <a:noFill/>
                    <a:ln>
                      <a:noFill/>
                    </a:ln>
                  </pic:spPr>
                </pic:pic>
              </a:graphicData>
            </a:graphic>
          </wp:inline>
        </w:drawing>
      </w:r>
      <w:r>
        <w:rPr>
          <w:noProof/>
        </w:rPr>
        <w:drawing>
          <wp:inline distT="0" distB="0" distL="0" distR="0" wp14:anchorId="12565893" wp14:editId="1590A924">
            <wp:extent cx="1031444" cy="1031444"/>
            <wp:effectExtent l="0" t="0" r="0" b="0"/>
            <wp:docPr id="768402668"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0274" name="Picture 1" descr="A qr code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4465" cy="1034465"/>
                    </a:xfrm>
                    <a:prstGeom prst="rect">
                      <a:avLst/>
                    </a:prstGeom>
                    <a:noFill/>
                    <a:ln>
                      <a:noFill/>
                    </a:ln>
                  </pic:spPr>
                </pic:pic>
              </a:graphicData>
            </a:graphic>
          </wp:inline>
        </w:drawing>
      </w:r>
      <w:r>
        <w:rPr>
          <w:noProof/>
        </w:rPr>
        <w:drawing>
          <wp:inline distT="0" distB="0" distL="0" distR="0" wp14:anchorId="3F0DB561" wp14:editId="0713F470">
            <wp:extent cx="1031444" cy="1031444"/>
            <wp:effectExtent l="0" t="0" r="0" b="0"/>
            <wp:docPr id="2065500274"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0274" name="Picture 1" descr="A qr code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4465" cy="1034465"/>
                    </a:xfrm>
                    <a:prstGeom prst="rect">
                      <a:avLst/>
                    </a:prstGeom>
                    <a:noFill/>
                    <a:ln>
                      <a:noFill/>
                    </a:ln>
                  </pic:spPr>
                </pic:pic>
              </a:graphicData>
            </a:graphic>
          </wp:inline>
        </w:drawing>
      </w:r>
    </w:p>
    <w:p w14:paraId="3B541B8F" w14:textId="562B363F" w:rsidR="00492C5D" w:rsidRDefault="00492C5D" w:rsidP="00492C5D">
      <w:r w:rsidRPr="00492C5D">
        <w:br/>
      </w:r>
    </w:p>
    <w:p w14:paraId="7D993C3E" w14:textId="77777777" w:rsidR="00492C5D" w:rsidRPr="009A48E1" w:rsidRDefault="00492C5D" w:rsidP="00492C5D"/>
    <w:sectPr w:rsidR="00492C5D" w:rsidRPr="009A48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0602"/>
    <w:multiLevelType w:val="hybridMultilevel"/>
    <w:tmpl w:val="806E65CC"/>
    <w:lvl w:ilvl="0" w:tplc="960AAD5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EB038F3"/>
    <w:multiLevelType w:val="multilevel"/>
    <w:tmpl w:val="0BEE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B778B"/>
    <w:multiLevelType w:val="hybridMultilevel"/>
    <w:tmpl w:val="95BE309E"/>
    <w:lvl w:ilvl="0" w:tplc="9BF4826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4B574F9"/>
    <w:multiLevelType w:val="hybridMultilevel"/>
    <w:tmpl w:val="845EB3E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BD23FB9"/>
    <w:multiLevelType w:val="multilevel"/>
    <w:tmpl w:val="A2D4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044D5"/>
    <w:multiLevelType w:val="hybridMultilevel"/>
    <w:tmpl w:val="814A639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17F69B6"/>
    <w:multiLevelType w:val="hybridMultilevel"/>
    <w:tmpl w:val="0D1433EC"/>
    <w:lvl w:ilvl="0" w:tplc="0413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44554A8"/>
    <w:multiLevelType w:val="multilevel"/>
    <w:tmpl w:val="CB44A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4574CF"/>
    <w:multiLevelType w:val="hybridMultilevel"/>
    <w:tmpl w:val="0D1433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EB42E9B"/>
    <w:multiLevelType w:val="hybridMultilevel"/>
    <w:tmpl w:val="542C75D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690227124">
    <w:abstractNumId w:val="5"/>
  </w:num>
  <w:num w:numId="2" w16cid:durableId="1531336443">
    <w:abstractNumId w:val="7"/>
  </w:num>
  <w:num w:numId="3" w16cid:durableId="979265349">
    <w:abstractNumId w:val="4"/>
  </w:num>
  <w:num w:numId="4" w16cid:durableId="1176962104">
    <w:abstractNumId w:val="1"/>
  </w:num>
  <w:num w:numId="5" w16cid:durableId="1487934210">
    <w:abstractNumId w:val="9"/>
  </w:num>
  <w:num w:numId="6" w16cid:durableId="765659423">
    <w:abstractNumId w:val="3"/>
  </w:num>
  <w:num w:numId="7" w16cid:durableId="1021131617">
    <w:abstractNumId w:val="0"/>
  </w:num>
  <w:num w:numId="8" w16cid:durableId="1212615332">
    <w:abstractNumId w:val="6"/>
  </w:num>
  <w:num w:numId="9" w16cid:durableId="880435698">
    <w:abstractNumId w:val="2"/>
  </w:num>
  <w:num w:numId="10" w16cid:durableId="128477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9B"/>
    <w:rsid w:val="0003228E"/>
    <w:rsid w:val="000913B3"/>
    <w:rsid w:val="00187C24"/>
    <w:rsid w:val="0019566D"/>
    <w:rsid w:val="001A129B"/>
    <w:rsid w:val="001D454A"/>
    <w:rsid w:val="003D23ED"/>
    <w:rsid w:val="003D3A5D"/>
    <w:rsid w:val="00492C5D"/>
    <w:rsid w:val="007006D6"/>
    <w:rsid w:val="007D7A90"/>
    <w:rsid w:val="007E13DB"/>
    <w:rsid w:val="00955BBD"/>
    <w:rsid w:val="009A48E1"/>
    <w:rsid w:val="009B2CAA"/>
    <w:rsid w:val="009D071E"/>
    <w:rsid w:val="00A16569"/>
    <w:rsid w:val="00A3198A"/>
    <w:rsid w:val="00AB6882"/>
    <w:rsid w:val="00AC54D0"/>
    <w:rsid w:val="00B41CD0"/>
    <w:rsid w:val="00B605F5"/>
    <w:rsid w:val="00D44628"/>
    <w:rsid w:val="00D463CA"/>
    <w:rsid w:val="00D84DCB"/>
    <w:rsid w:val="00DF3A7E"/>
    <w:rsid w:val="00EA25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A537"/>
  <w15:chartTrackingRefBased/>
  <w15:docId w15:val="{9334E1B0-ECC4-4BBF-867D-A3F5A94C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5A6"/>
  </w:style>
  <w:style w:type="paragraph" w:styleId="Heading1">
    <w:name w:val="heading 1"/>
    <w:basedOn w:val="Normal"/>
    <w:next w:val="Normal"/>
    <w:link w:val="Heading1Char"/>
    <w:uiPriority w:val="9"/>
    <w:qFormat/>
    <w:rsid w:val="001A1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29B"/>
    <w:rPr>
      <w:rFonts w:eastAsiaTheme="majorEastAsia" w:cstheme="majorBidi"/>
      <w:color w:val="272727" w:themeColor="text1" w:themeTint="D8"/>
    </w:rPr>
  </w:style>
  <w:style w:type="paragraph" w:styleId="Title">
    <w:name w:val="Title"/>
    <w:basedOn w:val="Normal"/>
    <w:next w:val="Normal"/>
    <w:link w:val="TitleChar"/>
    <w:uiPriority w:val="10"/>
    <w:qFormat/>
    <w:rsid w:val="001A1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29B"/>
    <w:pPr>
      <w:spacing w:before="160"/>
      <w:jc w:val="center"/>
    </w:pPr>
    <w:rPr>
      <w:i/>
      <w:iCs/>
      <w:color w:val="404040" w:themeColor="text1" w:themeTint="BF"/>
    </w:rPr>
  </w:style>
  <w:style w:type="character" w:customStyle="1" w:styleId="QuoteChar">
    <w:name w:val="Quote Char"/>
    <w:basedOn w:val="DefaultParagraphFont"/>
    <w:link w:val="Quote"/>
    <w:uiPriority w:val="29"/>
    <w:rsid w:val="001A129B"/>
    <w:rPr>
      <w:i/>
      <w:iCs/>
      <w:color w:val="404040" w:themeColor="text1" w:themeTint="BF"/>
    </w:rPr>
  </w:style>
  <w:style w:type="paragraph" w:styleId="ListParagraph">
    <w:name w:val="List Paragraph"/>
    <w:basedOn w:val="Normal"/>
    <w:uiPriority w:val="34"/>
    <w:qFormat/>
    <w:rsid w:val="001A129B"/>
    <w:pPr>
      <w:ind w:left="720"/>
      <w:contextualSpacing/>
    </w:pPr>
  </w:style>
  <w:style w:type="character" w:styleId="IntenseEmphasis">
    <w:name w:val="Intense Emphasis"/>
    <w:basedOn w:val="DefaultParagraphFont"/>
    <w:uiPriority w:val="21"/>
    <w:qFormat/>
    <w:rsid w:val="001A129B"/>
    <w:rPr>
      <w:i/>
      <w:iCs/>
      <w:color w:val="0F4761" w:themeColor="accent1" w:themeShade="BF"/>
    </w:rPr>
  </w:style>
  <w:style w:type="paragraph" w:styleId="IntenseQuote">
    <w:name w:val="Intense Quote"/>
    <w:basedOn w:val="Normal"/>
    <w:next w:val="Normal"/>
    <w:link w:val="IntenseQuoteChar"/>
    <w:uiPriority w:val="30"/>
    <w:qFormat/>
    <w:rsid w:val="001A1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29B"/>
    <w:rPr>
      <w:i/>
      <w:iCs/>
      <w:color w:val="0F4761" w:themeColor="accent1" w:themeShade="BF"/>
    </w:rPr>
  </w:style>
  <w:style w:type="character" w:styleId="IntenseReference">
    <w:name w:val="Intense Reference"/>
    <w:basedOn w:val="DefaultParagraphFont"/>
    <w:uiPriority w:val="32"/>
    <w:qFormat/>
    <w:rsid w:val="001A129B"/>
    <w:rPr>
      <w:b/>
      <w:bCs/>
      <w:smallCaps/>
      <w:color w:val="0F4761" w:themeColor="accent1" w:themeShade="BF"/>
      <w:spacing w:val="5"/>
    </w:rPr>
  </w:style>
  <w:style w:type="paragraph" w:styleId="NoSpacing">
    <w:name w:val="No Spacing"/>
    <w:uiPriority w:val="1"/>
    <w:qFormat/>
    <w:rsid w:val="00AB68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60938">
      <w:bodyDiv w:val="1"/>
      <w:marLeft w:val="0"/>
      <w:marRight w:val="0"/>
      <w:marTop w:val="0"/>
      <w:marBottom w:val="0"/>
      <w:divBdr>
        <w:top w:val="none" w:sz="0" w:space="0" w:color="auto"/>
        <w:left w:val="none" w:sz="0" w:space="0" w:color="auto"/>
        <w:bottom w:val="none" w:sz="0" w:space="0" w:color="auto"/>
        <w:right w:val="none" w:sz="0" w:space="0" w:color="auto"/>
      </w:divBdr>
    </w:div>
    <w:div w:id="253169882">
      <w:bodyDiv w:val="1"/>
      <w:marLeft w:val="0"/>
      <w:marRight w:val="0"/>
      <w:marTop w:val="0"/>
      <w:marBottom w:val="0"/>
      <w:divBdr>
        <w:top w:val="none" w:sz="0" w:space="0" w:color="auto"/>
        <w:left w:val="none" w:sz="0" w:space="0" w:color="auto"/>
        <w:bottom w:val="none" w:sz="0" w:space="0" w:color="auto"/>
        <w:right w:val="none" w:sz="0" w:space="0" w:color="auto"/>
      </w:divBdr>
    </w:div>
    <w:div w:id="382947008">
      <w:bodyDiv w:val="1"/>
      <w:marLeft w:val="0"/>
      <w:marRight w:val="0"/>
      <w:marTop w:val="0"/>
      <w:marBottom w:val="0"/>
      <w:divBdr>
        <w:top w:val="none" w:sz="0" w:space="0" w:color="auto"/>
        <w:left w:val="none" w:sz="0" w:space="0" w:color="auto"/>
        <w:bottom w:val="none" w:sz="0" w:space="0" w:color="auto"/>
        <w:right w:val="none" w:sz="0" w:space="0" w:color="auto"/>
      </w:divBdr>
    </w:div>
    <w:div w:id="403068413">
      <w:bodyDiv w:val="1"/>
      <w:marLeft w:val="0"/>
      <w:marRight w:val="0"/>
      <w:marTop w:val="0"/>
      <w:marBottom w:val="0"/>
      <w:divBdr>
        <w:top w:val="none" w:sz="0" w:space="0" w:color="auto"/>
        <w:left w:val="none" w:sz="0" w:space="0" w:color="auto"/>
        <w:bottom w:val="none" w:sz="0" w:space="0" w:color="auto"/>
        <w:right w:val="none" w:sz="0" w:space="0" w:color="auto"/>
      </w:divBdr>
    </w:div>
    <w:div w:id="408502183">
      <w:bodyDiv w:val="1"/>
      <w:marLeft w:val="0"/>
      <w:marRight w:val="0"/>
      <w:marTop w:val="0"/>
      <w:marBottom w:val="0"/>
      <w:divBdr>
        <w:top w:val="none" w:sz="0" w:space="0" w:color="auto"/>
        <w:left w:val="none" w:sz="0" w:space="0" w:color="auto"/>
        <w:bottom w:val="none" w:sz="0" w:space="0" w:color="auto"/>
        <w:right w:val="none" w:sz="0" w:space="0" w:color="auto"/>
      </w:divBdr>
    </w:div>
    <w:div w:id="655575191">
      <w:bodyDiv w:val="1"/>
      <w:marLeft w:val="0"/>
      <w:marRight w:val="0"/>
      <w:marTop w:val="0"/>
      <w:marBottom w:val="0"/>
      <w:divBdr>
        <w:top w:val="none" w:sz="0" w:space="0" w:color="auto"/>
        <w:left w:val="none" w:sz="0" w:space="0" w:color="auto"/>
        <w:bottom w:val="none" w:sz="0" w:space="0" w:color="auto"/>
        <w:right w:val="none" w:sz="0" w:space="0" w:color="auto"/>
      </w:divBdr>
    </w:div>
    <w:div w:id="795100202">
      <w:bodyDiv w:val="1"/>
      <w:marLeft w:val="0"/>
      <w:marRight w:val="0"/>
      <w:marTop w:val="0"/>
      <w:marBottom w:val="0"/>
      <w:divBdr>
        <w:top w:val="none" w:sz="0" w:space="0" w:color="auto"/>
        <w:left w:val="none" w:sz="0" w:space="0" w:color="auto"/>
        <w:bottom w:val="none" w:sz="0" w:space="0" w:color="auto"/>
        <w:right w:val="none" w:sz="0" w:space="0" w:color="auto"/>
      </w:divBdr>
    </w:div>
    <w:div w:id="969091979">
      <w:bodyDiv w:val="1"/>
      <w:marLeft w:val="0"/>
      <w:marRight w:val="0"/>
      <w:marTop w:val="0"/>
      <w:marBottom w:val="0"/>
      <w:divBdr>
        <w:top w:val="none" w:sz="0" w:space="0" w:color="auto"/>
        <w:left w:val="none" w:sz="0" w:space="0" w:color="auto"/>
        <w:bottom w:val="none" w:sz="0" w:space="0" w:color="auto"/>
        <w:right w:val="none" w:sz="0" w:space="0" w:color="auto"/>
      </w:divBdr>
    </w:div>
    <w:div w:id="1087773610">
      <w:bodyDiv w:val="1"/>
      <w:marLeft w:val="0"/>
      <w:marRight w:val="0"/>
      <w:marTop w:val="0"/>
      <w:marBottom w:val="0"/>
      <w:divBdr>
        <w:top w:val="none" w:sz="0" w:space="0" w:color="auto"/>
        <w:left w:val="none" w:sz="0" w:space="0" w:color="auto"/>
        <w:bottom w:val="none" w:sz="0" w:space="0" w:color="auto"/>
        <w:right w:val="none" w:sz="0" w:space="0" w:color="auto"/>
      </w:divBdr>
      <w:divsChild>
        <w:div w:id="1752042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926565">
          <w:blockQuote w:val="1"/>
          <w:marLeft w:val="720"/>
          <w:marRight w:val="720"/>
          <w:marTop w:val="100"/>
          <w:marBottom w:val="100"/>
          <w:divBdr>
            <w:top w:val="none" w:sz="0" w:space="0" w:color="auto"/>
            <w:left w:val="none" w:sz="0" w:space="0" w:color="auto"/>
            <w:bottom w:val="none" w:sz="0" w:space="0" w:color="auto"/>
            <w:right w:val="none" w:sz="0" w:space="0" w:color="auto"/>
          </w:divBdr>
        </w:div>
        <w:div w:id="82339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633407789">
          <w:blockQuote w:val="1"/>
          <w:marLeft w:val="720"/>
          <w:marRight w:val="720"/>
          <w:marTop w:val="100"/>
          <w:marBottom w:val="100"/>
          <w:divBdr>
            <w:top w:val="none" w:sz="0" w:space="0" w:color="auto"/>
            <w:left w:val="none" w:sz="0" w:space="0" w:color="auto"/>
            <w:bottom w:val="none" w:sz="0" w:space="0" w:color="auto"/>
            <w:right w:val="none" w:sz="0" w:space="0" w:color="auto"/>
          </w:divBdr>
        </w:div>
        <w:div w:id="68621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043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079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465390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377780">
      <w:bodyDiv w:val="1"/>
      <w:marLeft w:val="0"/>
      <w:marRight w:val="0"/>
      <w:marTop w:val="0"/>
      <w:marBottom w:val="0"/>
      <w:divBdr>
        <w:top w:val="none" w:sz="0" w:space="0" w:color="auto"/>
        <w:left w:val="none" w:sz="0" w:space="0" w:color="auto"/>
        <w:bottom w:val="none" w:sz="0" w:space="0" w:color="auto"/>
        <w:right w:val="none" w:sz="0" w:space="0" w:color="auto"/>
      </w:divBdr>
      <w:divsChild>
        <w:div w:id="14319712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737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326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573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82549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795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5609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61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37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568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96602">
      <w:bodyDiv w:val="1"/>
      <w:marLeft w:val="0"/>
      <w:marRight w:val="0"/>
      <w:marTop w:val="0"/>
      <w:marBottom w:val="0"/>
      <w:divBdr>
        <w:top w:val="none" w:sz="0" w:space="0" w:color="auto"/>
        <w:left w:val="none" w:sz="0" w:space="0" w:color="auto"/>
        <w:bottom w:val="none" w:sz="0" w:space="0" w:color="auto"/>
        <w:right w:val="none" w:sz="0" w:space="0" w:color="auto"/>
      </w:divBdr>
    </w:div>
    <w:div w:id="1447044511">
      <w:bodyDiv w:val="1"/>
      <w:marLeft w:val="0"/>
      <w:marRight w:val="0"/>
      <w:marTop w:val="0"/>
      <w:marBottom w:val="0"/>
      <w:divBdr>
        <w:top w:val="none" w:sz="0" w:space="0" w:color="auto"/>
        <w:left w:val="none" w:sz="0" w:space="0" w:color="auto"/>
        <w:bottom w:val="none" w:sz="0" w:space="0" w:color="auto"/>
        <w:right w:val="none" w:sz="0" w:space="0" w:color="auto"/>
      </w:divBdr>
    </w:div>
    <w:div w:id="1486505590">
      <w:bodyDiv w:val="1"/>
      <w:marLeft w:val="0"/>
      <w:marRight w:val="0"/>
      <w:marTop w:val="0"/>
      <w:marBottom w:val="0"/>
      <w:divBdr>
        <w:top w:val="none" w:sz="0" w:space="0" w:color="auto"/>
        <w:left w:val="none" w:sz="0" w:space="0" w:color="auto"/>
        <w:bottom w:val="none" w:sz="0" w:space="0" w:color="auto"/>
        <w:right w:val="none" w:sz="0" w:space="0" w:color="auto"/>
      </w:divBdr>
    </w:div>
    <w:div w:id="1499730611">
      <w:bodyDiv w:val="1"/>
      <w:marLeft w:val="0"/>
      <w:marRight w:val="0"/>
      <w:marTop w:val="0"/>
      <w:marBottom w:val="0"/>
      <w:divBdr>
        <w:top w:val="none" w:sz="0" w:space="0" w:color="auto"/>
        <w:left w:val="none" w:sz="0" w:space="0" w:color="auto"/>
        <w:bottom w:val="none" w:sz="0" w:space="0" w:color="auto"/>
        <w:right w:val="none" w:sz="0" w:space="0" w:color="auto"/>
      </w:divBdr>
    </w:div>
    <w:div w:id="1643581070">
      <w:bodyDiv w:val="1"/>
      <w:marLeft w:val="0"/>
      <w:marRight w:val="0"/>
      <w:marTop w:val="0"/>
      <w:marBottom w:val="0"/>
      <w:divBdr>
        <w:top w:val="none" w:sz="0" w:space="0" w:color="auto"/>
        <w:left w:val="none" w:sz="0" w:space="0" w:color="auto"/>
        <w:bottom w:val="none" w:sz="0" w:space="0" w:color="auto"/>
        <w:right w:val="none" w:sz="0" w:space="0" w:color="auto"/>
      </w:divBdr>
    </w:div>
    <w:div w:id="1659070322">
      <w:bodyDiv w:val="1"/>
      <w:marLeft w:val="0"/>
      <w:marRight w:val="0"/>
      <w:marTop w:val="0"/>
      <w:marBottom w:val="0"/>
      <w:divBdr>
        <w:top w:val="none" w:sz="0" w:space="0" w:color="auto"/>
        <w:left w:val="none" w:sz="0" w:space="0" w:color="auto"/>
        <w:bottom w:val="none" w:sz="0" w:space="0" w:color="auto"/>
        <w:right w:val="none" w:sz="0" w:space="0" w:color="auto"/>
      </w:divBdr>
    </w:div>
    <w:div w:id="1723091501">
      <w:bodyDiv w:val="1"/>
      <w:marLeft w:val="0"/>
      <w:marRight w:val="0"/>
      <w:marTop w:val="0"/>
      <w:marBottom w:val="0"/>
      <w:divBdr>
        <w:top w:val="none" w:sz="0" w:space="0" w:color="auto"/>
        <w:left w:val="none" w:sz="0" w:space="0" w:color="auto"/>
        <w:bottom w:val="none" w:sz="0" w:space="0" w:color="auto"/>
        <w:right w:val="none" w:sz="0" w:space="0" w:color="auto"/>
      </w:divBdr>
    </w:div>
    <w:div w:id="1909150712">
      <w:bodyDiv w:val="1"/>
      <w:marLeft w:val="0"/>
      <w:marRight w:val="0"/>
      <w:marTop w:val="0"/>
      <w:marBottom w:val="0"/>
      <w:divBdr>
        <w:top w:val="none" w:sz="0" w:space="0" w:color="auto"/>
        <w:left w:val="none" w:sz="0" w:space="0" w:color="auto"/>
        <w:bottom w:val="none" w:sz="0" w:space="0" w:color="auto"/>
        <w:right w:val="none" w:sz="0" w:space="0" w:color="auto"/>
      </w:divBdr>
    </w:div>
    <w:div w:id="1920749458">
      <w:bodyDiv w:val="1"/>
      <w:marLeft w:val="0"/>
      <w:marRight w:val="0"/>
      <w:marTop w:val="0"/>
      <w:marBottom w:val="0"/>
      <w:divBdr>
        <w:top w:val="none" w:sz="0" w:space="0" w:color="auto"/>
        <w:left w:val="none" w:sz="0" w:space="0" w:color="auto"/>
        <w:bottom w:val="none" w:sz="0" w:space="0" w:color="auto"/>
        <w:right w:val="none" w:sz="0" w:space="0" w:color="auto"/>
      </w:divBdr>
    </w:div>
    <w:div w:id="1969971791">
      <w:bodyDiv w:val="1"/>
      <w:marLeft w:val="0"/>
      <w:marRight w:val="0"/>
      <w:marTop w:val="0"/>
      <w:marBottom w:val="0"/>
      <w:divBdr>
        <w:top w:val="none" w:sz="0" w:space="0" w:color="auto"/>
        <w:left w:val="none" w:sz="0" w:space="0" w:color="auto"/>
        <w:bottom w:val="none" w:sz="0" w:space="0" w:color="auto"/>
        <w:right w:val="none" w:sz="0" w:space="0" w:color="auto"/>
      </w:divBdr>
    </w:div>
    <w:div w:id="2050914423">
      <w:bodyDiv w:val="1"/>
      <w:marLeft w:val="0"/>
      <w:marRight w:val="0"/>
      <w:marTop w:val="0"/>
      <w:marBottom w:val="0"/>
      <w:divBdr>
        <w:top w:val="none" w:sz="0" w:space="0" w:color="auto"/>
        <w:left w:val="none" w:sz="0" w:space="0" w:color="auto"/>
        <w:bottom w:val="none" w:sz="0" w:space="0" w:color="auto"/>
        <w:right w:val="none" w:sz="0" w:space="0" w:color="auto"/>
      </w:divBdr>
    </w:div>
    <w:div w:id="213852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87bbaa1-7c7d-4e66-8aa1-4633a953046b}" enabled="0" method="" siteId="{687bbaa1-7c7d-4e66-8aa1-4633a953046b}" removed="1"/>
</clbl:labelList>
</file>

<file path=docProps/app.xml><?xml version="1.0" encoding="utf-8"?>
<Properties xmlns="http://schemas.openxmlformats.org/officeDocument/2006/extended-properties" xmlns:vt="http://schemas.openxmlformats.org/officeDocument/2006/docPropsVTypes">
  <Template>Normal.dotm</Template>
  <TotalTime>186</TotalTime>
  <Pages>3</Pages>
  <Words>309</Words>
  <Characters>1700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Technische Unie B.V.</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METZ Jesse</dc:creator>
  <cp:keywords/>
  <dc:description/>
  <cp:lastModifiedBy>METZ Jesse</cp:lastModifiedBy>
  <cp:revision>12</cp:revision>
  <cp:lastPrinted>2025-05-14T13:08:00Z</cp:lastPrinted>
  <dcterms:created xsi:type="dcterms:W3CDTF">2025-05-14T09:53:00Z</dcterms:created>
  <dcterms:modified xsi:type="dcterms:W3CDTF">2025-05-16T11:10:00Z</dcterms:modified>
</cp:coreProperties>
</file>