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E97214" w14:textId="77777777" w:rsidR="009D3138" w:rsidRDefault="009D3138">
      <w:pPr>
        <w:rPr>
          <w:rFonts w:hint="eastAsia"/>
        </w:rPr>
      </w:pPr>
    </w:p>
    <w:p w14:paraId="27CA5072" w14:textId="77777777" w:rsidR="009D3138" w:rsidRDefault="009D3138">
      <w:pPr>
        <w:rPr>
          <w:rFonts w:hint="eastAsia"/>
        </w:rPr>
      </w:pPr>
    </w:p>
    <w:p w14:paraId="177CDD77" w14:textId="77777777" w:rsidR="009D3138" w:rsidRDefault="009D3138">
      <w:pPr>
        <w:rPr>
          <w:rFonts w:hint="eastAsia"/>
        </w:rPr>
      </w:pPr>
    </w:p>
    <w:p w14:paraId="2C48CC9D" w14:textId="77777777" w:rsidR="009D3138" w:rsidRDefault="009D3138">
      <w:pPr>
        <w:rPr>
          <w:rFonts w:hint="eastAsia"/>
        </w:rPr>
      </w:pPr>
    </w:p>
    <w:p w14:paraId="7FDE6737" w14:textId="77777777" w:rsidR="009D3138" w:rsidRDefault="009D3138">
      <w:pPr>
        <w:rPr>
          <w:rFonts w:hint="eastAsia"/>
        </w:rPr>
      </w:pPr>
    </w:p>
    <w:p w14:paraId="122AB46D" w14:textId="77777777" w:rsidR="009D3138" w:rsidRDefault="009D3138">
      <w:pPr>
        <w:rPr>
          <w:rFonts w:hint="eastAsia"/>
        </w:rPr>
      </w:pPr>
    </w:p>
    <w:p w14:paraId="0B586E6D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rFonts w:ascii="Poppins" w:hAnsi="Poppins"/>
          <w:b/>
          <w:color w:val="178DC2"/>
          <w:sz w:val="56"/>
          <w:lang w:val="es-ES"/>
        </w:rPr>
        <w:t>CODANOR</w:t>
      </w:r>
    </w:p>
    <w:p w14:paraId="5A91013F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rFonts w:ascii="Poppins" w:hAnsi="Poppins"/>
          <w:b/>
          <w:sz w:val="52"/>
          <w:lang w:val="es-ES"/>
        </w:rPr>
        <w:t xml:space="preserve">Copias de Seguridad de </w:t>
      </w:r>
      <w:proofErr w:type="spellStart"/>
      <w:r w:rsidRPr="00F2752B">
        <w:rPr>
          <w:rFonts w:ascii="Poppins" w:hAnsi="Poppins"/>
          <w:b/>
          <w:sz w:val="52"/>
          <w:lang w:val="es-ES"/>
        </w:rPr>
        <w:t>OpenCode</w:t>
      </w:r>
      <w:proofErr w:type="spellEnd"/>
    </w:p>
    <w:p w14:paraId="07E9A9D4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rFonts w:ascii="Poppins" w:hAnsi="Poppins"/>
          <w:color w:val="52606D"/>
          <w:sz w:val="28"/>
          <w:lang w:val="es-ES"/>
        </w:rPr>
        <w:t xml:space="preserve">Opciones de respaldo, </w:t>
      </w:r>
      <w:proofErr w:type="spellStart"/>
      <w:r w:rsidRPr="00F2752B">
        <w:rPr>
          <w:rFonts w:ascii="Poppins" w:hAnsi="Poppins"/>
          <w:color w:val="52606D"/>
          <w:sz w:val="28"/>
          <w:lang w:val="es-ES"/>
        </w:rPr>
        <w:t>automatizacion</w:t>
      </w:r>
      <w:proofErr w:type="spellEnd"/>
      <w:r w:rsidRPr="00F2752B">
        <w:rPr>
          <w:rFonts w:ascii="Poppins" w:hAnsi="Poppins"/>
          <w:color w:val="52606D"/>
          <w:sz w:val="28"/>
          <w:lang w:val="es-ES"/>
        </w:rPr>
        <w:t xml:space="preserve"> y </w:t>
      </w:r>
      <w:proofErr w:type="spellStart"/>
      <w:r w:rsidRPr="00F2752B">
        <w:rPr>
          <w:rFonts w:ascii="Poppins" w:hAnsi="Poppins"/>
          <w:color w:val="52606D"/>
          <w:sz w:val="28"/>
          <w:lang w:val="es-ES"/>
        </w:rPr>
        <w:t>recuperacion</w:t>
      </w:r>
      <w:proofErr w:type="spellEnd"/>
    </w:p>
    <w:p w14:paraId="2A24D89F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color w:val="52606D"/>
          <w:lang w:val="es-ES"/>
        </w:rPr>
        <w:t xml:space="preserve">Guia corporativa sobre las posibilidades de realizar copias de seguridad de proyectos, datos y </w:t>
      </w:r>
      <w:proofErr w:type="spellStart"/>
      <w:r w:rsidRPr="00F2752B">
        <w:rPr>
          <w:color w:val="52606D"/>
          <w:lang w:val="es-ES"/>
        </w:rPr>
        <w:t>configuracion</w:t>
      </w:r>
      <w:proofErr w:type="spellEnd"/>
      <w:r w:rsidRPr="00F2752B">
        <w:rPr>
          <w:color w:val="52606D"/>
          <w:lang w:val="es-ES"/>
        </w:rPr>
        <w:t xml:space="preserve"> de </w:t>
      </w:r>
      <w:proofErr w:type="spellStart"/>
      <w:r w:rsidRPr="00F2752B">
        <w:rPr>
          <w:color w:val="52606D"/>
          <w:lang w:val="es-ES"/>
        </w:rPr>
        <w:t>OpenCode</w:t>
      </w:r>
      <w:proofErr w:type="spellEnd"/>
      <w:r w:rsidRPr="00F2752B">
        <w:rPr>
          <w:color w:val="52606D"/>
          <w:lang w:val="es-ES"/>
        </w:rPr>
        <w:t xml:space="preserve">, con </w:t>
      </w:r>
      <w:proofErr w:type="spellStart"/>
      <w:r w:rsidRPr="00F2752B">
        <w:rPr>
          <w:color w:val="52606D"/>
          <w:lang w:val="es-ES"/>
        </w:rPr>
        <w:t>enfasis</w:t>
      </w:r>
      <w:proofErr w:type="spellEnd"/>
      <w:r w:rsidRPr="00F2752B">
        <w:rPr>
          <w:color w:val="52606D"/>
          <w:lang w:val="es-ES"/>
        </w:rPr>
        <w:t xml:space="preserve"> en el almacenamiento en NAS Synology.</w:t>
      </w:r>
    </w:p>
    <w:p w14:paraId="629724DA" w14:textId="77777777" w:rsidR="009D3138" w:rsidRPr="00F2752B" w:rsidRDefault="00000000">
      <w:pPr>
        <w:jc w:val="center"/>
        <w:rPr>
          <w:rFonts w:hint="eastAsia"/>
          <w:lang w:val="es-ES"/>
        </w:rPr>
      </w:pPr>
      <w:proofErr w:type="spellStart"/>
      <w:r w:rsidRPr="00F2752B">
        <w:rPr>
          <w:rFonts w:ascii="Poppins" w:hAnsi="Poppins"/>
          <w:b/>
          <w:color w:val="12A79D"/>
          <w:lang w:val="es-ES"/>
        </w:rPr>
        <w:t>Version</w:t>
      </w:r>
      <w:proofErr w:type="spellEnd"/>
      <w:r w:rsidRPr="00F2752B">
        <w:rPr>
          <w:rFonts w:ascii="Poppins" w:hAnsi="Poppins"/>
          <w:b/>
          <w:color w:val="12A79D"/>
          <w:lang w:val="es-ES"/>
        </w:rPr>
        <w:t xml:space="preserve"> </w:t>
      </w:r>
      <w:proofErr w:type="gramStart"/>
      <w:r w:rsidRPr="00F2752B">
        <w:rPr>
          <w:rFonts w:ascii="Poppins" w:hAnsi="Poppins"/>
          <w:b/>
          <w:color w:val="12A79D"/>
          <w:lang w:val="es-ES"/>
        </w:rPr>
        <w:t>1.0  -</w:t>
      </w:r>
      <w:proofErr w:type="gramEnd"/>
      <w:r w:rsidRPr="00F2752B">
        <w:rPr>
          <w:rFonts w:ascii="Poppins" w:hAnsi="Poppins"/>
          <w:b/>
          <w:color w:val="12A79D"/>
          <w:lang w:val="es-ES"/>
        </w:rPr>
        <w:t xml:space="preserve">  </w:t>
      </w:r>
      <w:proofErr w:type="gramStart"/>
      <w:r w:rsidRPr="00F2752B">
        <w:rPr>
          <w:rFonts w:ascii="Poppins" w:hAnsi="Poppins"/>
          <w:b/>
          <w:color w:val="12A79D"/>
          <w:lang w:val="es-ES"/>
        </w:rPr>
        <w:t>Junio</w:t>
      </w:r>
      <w:proofErr w:type="gramEnd"/>
      <w:r w:rsidRPr="00F2752B">
        <w:rPr>
          <w:rFonts w:ascii="Poppins" w:hAnsi="Poppins"/>
          <w:b/>
          <w:color w:val="12A79D"/>
          <w:lang w:val="es-ES"/>
        </w:rPr>
        <w:t xml:space="preserve"> 2026</w:t>
      </w:r>
    </w:p>
    <w:p w14:paraId="5B6D97E9" w14:textId="77777777" w:rsidR="009D3138" w:rsidRPr="00F2752B" w:rsidRDefault="009D3138">
      <w:pPr>
        <w:rPr>
          <w:rFonts w:hint="eastAsia"/>
          <w:lang w:val="es-ES"/>
        </w:rPr>
      </w:pPr>
    </w:p>
    <w:p w14:paraId="1669A1E2" w14:textId="77777777" w:rsidR="009D3138" w:rsidRPr="00F2752B" w:rsidRDefault="009D3138">
      <w:pPr>
        <w:rPr>
          <w:rFonts w:hint="eastAsia"/>
          <w:lang w:val="es-ES"/>
        </w:rPr>
      </w:pPr>
    </w:p>
    <w:p w14:paraId="6D742594" w14:textId="77777777" w:rsidR="009D3138" w:rsidRPr="00F2752B" w:rsidRDefault="009D3138">
      <w:pPr>
        <w:rPr>
          <w:rFonts w:hint="eastAsia"/>
          <w:lang w:val="es-ES"/>
        </w:rPr>
      </w:pPr>
    </w:p>
    <w:p w14:paraId="1BD28DBD" w14:textId="77777777" w:rsidR="009D3138" w:rsidRPr="00F2752B" w:rsidRDefault="009D3138">
      <w:pPr>
        <w:rPr>
          <w:rFonts w:hint="eastAsia"/>
          <w:lang w:val="es-ES"/>
        </w:rPr>
      </w:pPr>
    </w:p>
    <w:p w14:paraId="0B9A71B4" w14:textId="77777777" w:rsidR="009D3138" w:rsidRPr="00F2752B" w:rsidRDefault="009D3138">
      <w:pPr>
        <w:rPr>
          <w:rFonts w:hint="eastAsia"/>
          <w:lang w:val="es-ES"/>
        </w:rPr>
      </w:pPr>
    </w:p>
    <w:p w14:paraId="3F08B080" w14:textId="77777777" w:rsidR="009D3138" w:rsidRPr="00F2752B" w:rsidRDefault="009D3138">
      <w:pPr>
        <w:rPr>
          <w:rFonts w:hint="eastAsia"/>
          <w:lang w:val="es-ES"/>
        </w:rPr>
      </w:pPr>
    </w:p>
    <w:p w14:paraId="4B67FB7C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color w:val="52606D"/>
          <w:sz w:val="20"/>
          <w:lang w:val="es-ES"/>
        </w:rPr>
        <w:t>Jafa, S.L. - CODANOR - Barcelona, Catalunya</w:t>
      </w:r>
    </w:p>
    <w:p w14:paraId="60452397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lastRenderedPageBreak/>
        <w:t xml:space="preserve">1. </w:t>
      </w:r>
      <w:proofErr w:type="spellStart"/>
      <w:r w:rsidRPr="00F2752B">
        <w:rPr>
          <w:rFonts w:ascii="Poppins" w:hAnsi="Poppins"/>
          <w:b/>
          <w:color w:val="1275A3"/>
          <w:sz w:val="36"/>
          <w:lang w:val="es-ES"/>
        </w:rPr>
        <w:t>Introduccion</w:t>
      </w:r>
      <w:proofErr w:type="spellEnd"/>
    </w:p>
    <w:p w14:paraId="577335E4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El entorno de trabajo con </w:t>
      </w:r>
      <w:proofErr w:type="spellStart"/>
      <w:r w:rsidRPr="00F2752B">
        <w:rPr>
          <w:lang w:val="es-ES"/>
        </w:rPr>
        <w:t>OpenCode</w:t>
      </w:r>
      <w:proofErr w:type="spellEnd"/>
      <w:r w:rsidRPr="00F2752B">
        <w:rPr>
          <w:lang w:val="es-ES"/>
        </w:rPr>
        <w:t xml:space="preserve"> en CODANOR genera tres activos digitales que deben protegerse frente a perdida de datos, fallos de hardware o errores humanos:</w:t>
      </w:r>
    </w:p>
    <w:p w14:paraId="79E74417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t xml:space="preserve">Proyectos de </w:t>
      </w:r>
      <w:proofErr w:type="spellStart"/>
      <w:r w:rsidRPr="00F2752B">
        <w:rPr>
          <w:b/>
          <w:lang w:val="es-ES"/>
        </w:rPr>
        <w:t>codigo</w:t>
      </w:r>
      <w:proofErr w:type="spellEnd"/>
      <w:r w:rsidRPr="00F2752B">
        <w:rPr>
          <w:b/>
          <w:lang w:val="es-ES"/>
        </w:rPr>
        <w:t xml:space="preserve">: </w:t>
      </w:r>
      <w:r w:rsidRPr="00F2752B">
        <w:rPr>
          <w:lang w:val="es-ES"/>
        </w:rPr>
        <w:t>el trabajo desarrollado en ~/Proyectos.</w:t>
      </w:r>
    </w:p>
    <w:p w14:paraId="382C2582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t xml:space="preserve">Datos de </w:t>
      </w:r>
      <w:proofErr w:type="spellStart"/>
      <w:r w:rsidRPr="00F2752B">
        <w:rPr>
          <w:b/>
          <w:lang w:val="es-ES"/>
        </w:rPr>
        <w:t>OpenCode</w:t>
      </w:r>
      <w:proofErr w:type="spellEnd"/>
      <w:r w:rsidRPr="00F2752B">
        <w:rPr>
          <w:b/>
          <w:lang w:val="es-ES"/>
        </w:rPr>
        <w:t xml:space="preserve">: </w:t>
      </w:r>
      <w:r w:rsidRPr="00F2752B">
        <w:rPr>
          <w:lang w:val="es-ES"/>
        </w:rPr>
        <w:t xml:space="preserve">el historial de sesiones, almacenamiento interno y la base de datos </w:t>
      </w:r>
      <w:proofErr w:type="spellStart"/>
      <w:r w:rsidRPr="00F2752B">
        <w:rPr>
          <w:lang w:val="es-ES"/>
        </w:rPr>
        <w:t>opencode.db</w:t>
      </w:r>
      <w:proofErr w:type="spellEnd"/>
      <w:r w:rsidRPr="00F2752B">
        <w:rPr>
          <w:lang w:val="es-ES"/>
        </w:rPr>
        <w:t>.</w:t>
      </w:r>
    </w:p>
    <w:p w14:paraId="10A7CF82" w14:textId="77777777" w:rsidR="009D3138" w:rsidRPr="00F2752B" w:rsidRDefault="00000000">
      <w:pPr>
        <w:pStyle w:val="Listaconvietas"/>
        <w:rPr>
          <w:rFonts w:hint="eastAsia"/>
          <w:lang w:val="es-ES"/>
        </w:rPr>
      </w:pPr>
      <w:proofErr w:type="spellStart"/>
      <w:r w:rsidRPr="00F2752B">
        <w:rPr>
          <w:b/>
          <w:lang w:val="es-ES"/>
        </w:rPr>
        <w:t>Configuracion</w:t>
      </w:r>
      <w:proofErr w:type="spellEnd"/>
      <w:r w:rsidRPr="00F2752B">
        <w:rPr>
          <w:b/>
          <w:lang w:val="es-ES"/>
        </w:rPr>
        <w:t xml:space="preserve">: </w:t>
      </w:r>
      <w:r w:rsidRPr="00F2752B">
        <w:rPr>
          <w:lang w:val="es-ES"/>
        </w:rPr>
        <w:t>agentes, comandos y ajustes en ~/.</w:t>
      </w:r>
      <w:proofErr w:type="spellStart"/>
      <w:r w:rsidRPr="00F2752B">
        <w:rPr>
          <w:lang w:val="es-ES"/>
        </w:rPr>
        <w:t>config</w:t>
      </w:r>
      <w:proofErr w:type="spellEnd"/>
      <w:r w:rsidRPr="00F2752B">
        <w:rPr>
          <w:lang w:val="es-ES"/>
        </w:rPr>
        <w:t>/</w:t>
      </w:r>
      <w:proofErr w:type="spellStart"/>
      <w:r w:rsidRPr="00F2752B">
        <w:rPr>
          <w:lang w:val="es-ES"/>
        </w:rPr>
        <w:t>opencode</w:t>
      </w:r>
      <w:proofErr w:type="spellEnd"/>
      <w:r w:rsidRPr="00F2752B">
        <w:rPr>
          <w:lang w:val="es-ES"/>
        </w:rPr>
        <w:t>.</w:t>
      </w:r>
    </w:p>
    <w:p w14:paraId="10D07B8E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Este documento describe las opciones disponibles para realizar dichas copias de forma fiable y recurrente, haciendo especial </w:t>
      </w:r>
      <w:proofErr w:type="spellStart"/>
      <w:r w:rsidRPr="00F2752B">
        <w:rPr>
          <w:lang w:val="es-ES"/>
        </w:rPr>
        <w:t>enfasis</w:t>
      </w:r>
      <w:proofErr w:type="spellEnd"/>
      <w:r w:rsidRPr="00F2752B">
        <w:rPr>
          <w:lang w:val="es-ES"/>
        </w:rPr>
        <w:t xml:space="preserve"> en el uso de un NAS Synology como destino principal de respaldo.</w:t>
      </w:r>
    </w:p>
    <w:p w14:paraId="2920BB72" w14:textId="77777777" w:rsidR="009D3138" w:rsidRPr="00F2752B" w:rsidRDefault="00000000">
      <w:pPr>
        <w:pBdr>
          <w:left w:val="single" w:sz="24" w:space="8" w:color="178DC2"/>
        </w:pBdr>
        <w:shd w:val="clear" w:color="auto" w:fill="E8F4FA"/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lang w:val="es-ES"/>
        </w:rPr>
        <w:t>Regla 3-2-1</w:t>
      </w:r>
    </w:p>
    <w:p w14:paraId="67C3DB7B" w14:textId="77777777" w:rsidR="009D3138" w:rsidRPr="00F2752B" w:rsidRDefault="00000000">
      <w:pPr>
        <w:pBdr>
          <w:left w:val="single" w:sz="24" w:space="8" w:color="178DC2"/>
        </w:pBdr>
        <w:shd w:val="clear" w:color="auto" w:fill="E8F4FA"/>
        <w:rPr>
          <w:rFonts w:hint="eastAsia"/>
          <w:lang w:val="es-ES"/>
        </w:rPr>
      </w:pPr>
      <w:r w:rsidRPr="00F2752B">
        <w:rPr>
          <w:lang w:val="es-ES"/>
        </w:rPr>
        <w:t>Mantener 3 copias de los datos, en 2 tipos de soporte distintos, con 1 copia fuera del equipo principal. El NAS Synology cubre la copia centralizada y duradera de esta estrategia.</w:t>
      </w:r>
    </w:p>
    <w:p w14:paraId="5FC7DA12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>2. Que se respalda y que se excluye</w:t>
      </w:r>
    </w:p>
    <w:p w14:paraId="1105BCF5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>Para optimizar espacio y tiempo, el respaldo incluye solo los datos imprescindibles y excluye material voluminoso y reproducible.</w:t>
      </w:r>
    </w:p>
    <w:p w14:paraId="242EC35F" w14:textId="77777777" w:rsidR="009D3138" w:rsidRDefault="00000000">
      <w:pPr>
        <w:rPr>
          <w:rFonts w:hint="eastAsia"/>
        </w:rPr>
      </w:pPr>
      <w:proofErr w:type="spellStart"/>
      <w:r>
        <w:rPr>
          <w:rFonts w:ascii="Poppins" w:hAnsi="Poppins"/>
          <w:b/>
          <w:color w:val="178DC2"/>
          <w:sz w:val="28"/>
        </w:rPr>
        <w:t>Incluido</w:t>
      </w:r>
      <w:proofErr w:type="spellEnd"/>
      <w:r>
        <w:rPr>
          <w:rFonts w:ascii="Poppins" w:hAnsi="Poppins"/>
          <w:b/>
          <w:color w:val="178DC2"/>
          <w:sz w:val="28"/>
        </w:rPr>
        <w:t xml:space="preserve"> </w:t>
      </w:r>
      <w:proofErr w:type="spellStart"/>
      <w:r>
        <w:rPr>
          <w:rFonts w:ascii="Poppins" w:hAnsi="Poppins"/>
          <w:b/>
          <w:color w:val="178DC2"/>
          <w:sz w:val="28"/>
        </w:rPr>
        <w:t>en</w:t>
      </w:r>
      <w:proofErr w:type="spellEnd"/>
      <w:r>
        <w:rPr>
          <w:rFonts w:ascii="Poppins" w:hAnsi="Poppins"/>
          <w:b/>
          <w:color w:val="178DC2"/>
          <w:sz w:val="28"/>
        </w:rPr>
        <w:t xml:space="preserve"> la </w:t>
      </w:r>
      <w:proofErr w:type="spellStart"/>
      <w:r>
        <w:rPr>
          <w:rFonts w:ascii="Poppins" w:hAnsi="Poppins"/>
          <w:b/>
          <w:color w:val="178DC2"/>
          <w:sz w:val="28"/>
        </w:rPr>
        <w:t>copia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D3138" w14:paraId="7ED37994" w14:textId="77777777">
        <w:trPr>
          <w:jc w:val="center"/>
        </w:trPr>
        <w:tc>
          <w:tcPr>
            <w:tcW w:w="2880" w:type="dxa"/>
            <w:shd w:val="clear" w:color="auto" w:fill="178DC2"/>
          </w:tcPr>
          <w:p w14:paraId="3109C81D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Bloque</w:t>
            </w:r>
          </w:p>
        </w:tc>
        <w:tc>
          <w:tcPr>
            <w:tcW w:w="2880" w:type="dxa"/>
            <w:shd w:val="clear" w:color="auto" w:fill="178DC2"/>
          </w:tcPr>
          <w:p w14:paraId="5F4EC7A4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Origen</w:t>
            </w:r>
          </w:p>
        </w:tc>
        <w:tc>
          <w:tcPr>
            <w:tcW w:w="2880" w:type="dxa"/>
            <w:shd w:val="clear" w:color="auto" w:fill="178DC2"/>
          </w:tcPr>
          <w:p w14:paraId="6C4DC6E0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Tamano aprox.</w:t>
            </w:r>
          </w:p>
        </w:tc>
      </w:tr>
      <w:tr w:rsidR="009D3138" w14:paraId="3F236F1A" w14:textId="77777777">
        <w:trPr>
          <w:jc w:val="center"/>
        </w:trPr>
        <w:tc>
          <w:tcPr>
            <w:tcW w:w="2880" w:type="dxa"/>
          </w:tcPr>
          <w:p w14:paraId="11EC2CDD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Proyectos</w:t>
            </w:r>
          </w:p>
        </w:tc>
        <w:tc>
          <w:tcPr>
            <w:tcW w:w="2880" w:type="dxa"/>
          </w:tcPr>
          <w:p w14:paraId="2C81C4C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~/Proyectos (18 proyectos)</w:t>
            </w:r>
          </w:p>
        </w:tc>
        <w:tc>
          <w:tcPr>
            <w:tcW w:w="2880" w:type="dxa"/>
          </w:tcPr>
          <w:p w14:paraId="09669309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~5.6 GB</w:t>
            </w:r>
          </w:p>
        </w:tc>
      </w:tr>
      <w:tr w:rsidR="009D3138" w14:paraId="14437DC2" w14:textId="77777777">
        <w:trPr>
          <w:jc w:val="center"/>
        </w:trPr>
        <w:tc>
          <w:tcPr>
            <w:tcW w:w="2880" w:type="dxa"/>
          </w:tcPr>
          <w:p w14:paraId="4D6A0014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Datos OpenCode</w:t>
            </w:r>
          </w:p>
        </w:tc>
        <w:tc>
          <w:tcPr>
            <w:tcW w:w="2880" w:type="dxa"/>
          </w:tcPr>
          <w:p w14:paraId="7691CB9D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storage/ + opencode.db + auth.json + account.json</w:t>
            </w:r>
          </w:p>
        </w:tc>
        <w:tc>
          <w:tcPr>
            <w:tcW w:w="2880" w:type="dxa"/>
          </w:tcPr>
          <w:p w14:paraId="523D49C2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~640 MB</w:t>
            </w:r>
          </w:p>
        </w:tc>
      </w:tr>
      <w:tr w:rsidR="009D3138" w14:paraId="04E9EFF4" w14:textId="77777777">
        <w:trPr>
          <w:jc w:val="center"/>
        </w:trPr>
        <w:tc>
          <w:tcPr>
            <w:tcW w:w="2880" w:type="dxa"/>
          </w:tcPr>
          <w:p w14:paraId="7C3C2CA0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Configuracion</w:t>
            </w:r>
          </w:p>
        </w:tc>
        <w:tc>
          <w:tcPr>
            <w:tcW w:w="2880" w:type="dxa"/>
          </w:tcPr>
          <w:p w14:paraId="2B88FC53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~/.config/opencode</w:t>
            </w:r>
          </w:p>
        </w:tc>
        <w:tc>
          <w:tcPr>
            <w:tcW w:w="2880" w:type="dxa"/>
          </w:tcPr>
          <w:p w14:paraId="4144BBEB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~6.5 MB</w:t>
            </w:r>
          </w:p>
        </w:tc>
      </w:tr>
    </w:tbl>
    <w:p w14:paraId="1DA7255B" w14:textId="77777777" w:rsidR="009D3138" w:rsidRDefault="009D3138">
      <w:pPr>
        <w:rPr>
          <w:rFonts w:hint="eastAsia"/>
        </w:rPr>
      </w:pPr>
    </w:p>
    <w:p w14:paraId="3050D300" w14:textId="77777777" w:rsidR="009D3138" w:rsidRDefault="00000000">
      <w:pPr>
        <w:rPr>
          <w:rFonts w:hint="eastAsia"/>
        </w:rPr>
      </w:pPr>
      <w:r>
        <w:rPr>
          <w:rFonts w:ascii="Poppins" w:hAnsi="Poppins"/>
          <w:b/>
          <w:color w:val="178DC2"/>
          <w:sz w:val="28"/>
        </w:rPr>
        <w:t>Excluido de la copia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D3138" w14:paraId="16500C01" w14:textId="77777777">
        <w:trPr>
          <w:jc w:val="center"/>
        </w:trPr>
        <w:tc>
          <w:tcPr>
            <w:tcW w:w="2880" w:type="dxa"/>
            <w:shd w:val="clear" w:color="auto" w:fill="178DC2"/>
          </w:tcPr>
          <w:p w14:paraId="27BB70A8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Elemento</w:t>
            </w:r>
          </w:p>
        </w:tc>
        <w:tc>
          <w:tcPr>
            <w:tcW w:w="2880" w:type="dxa"/>
            <w:shd w:val="clear" w:color="auto" w:fill="178DC2"/>
          </w:tcPr>
          <w:p w14:paraId="5CDDA5B6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Motivo de exclusion</w:t>
            </w:r>
          </w:p>
        </w:tc>
        <w:tc>
          <w:tcPr>
            <w:tcW w:w="2880" w:type="dxa"/>
            <w:shd w:val="clear" w:color="auto" w:fill="178DC2"/>
          </w:tcPr>
          <w:p w14:paraId="3E2B184D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Tamano evitado</w:t>
            </w:r>
          </w:p>
        </w:tc>
      </w:tr>
      <w:tr w:rsidR="009D3138" w14:paraId="7E5A30B9" w14:textId="77777777">
        <w:trPr>
          <w:jc w:val="center"/>
        </w:trPr>
        <w:tc>
          <w:tcPr>
            <w:tcW w:w="2880" w:type="dxa"/>
          </w:tcPr>
          <w:p w14:paraId="17E94786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snapshot/</w:t>
            </w:r>
          </w:p>
        </w:tc>
        <w:tc>
          <w:tcPr>
            <w:tcW w:w="2880" w:type="dxa"/>
          </w:tcPr>
          <w:p w14:paraId="6B69AC4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Voluminoso y regenerable</w:t>
            </w:r>
          </w:p>
        </w:tc>
        <w:tc>
          <w:tcPr>
            <w:tcW w:w="2880" w:type="dxa"/>
          </w:tcPr>
          <w:p w14:paraId="50022BE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~19 GB</w:t>
            </w:r>
          </w:p>
        </w:tc>
      </w:tr>
      <w:tr w:rsidR="009D3138" w14:paraId="5B433243" w14:textId="77777777">
        <w:trPr>
          <w:jc w:val="center"/>
        </w:trPr>
        <w:tc>
          <w:tcPr>
            <w:tcW w:w="2880" w:type="dxa"/>
          </w:tcPr>
          <w:p w14:paraId="650C2F2D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cache/</w:t>
            </w:r>
          </w:p>
        </w:tc>
        <w:tc>
          <w:tcPr>
            <w:tcW w:w="2880" w:type="dxa"/>
          </w:tcPr>
          <w:p w14:paraId="1F7AC8DC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Datos temporales reproducibles</w:t>
            </w:r>
          </w:p>
        </w:tc>
        <w:tc>
          <w:tcPr>
            <w:tcW w:w="2880" w:type="dxa"/>
          </w:tcPr>
          <w:p w14:paraId="44786EE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~102 MB</w:t>
            </w:r>
          </w:p>
        </w:tc>
      </w:tr>
      <w:tr w:rsidR="009D3138" w14:paraId="7DEDFD18" w14:textId="77777777">
        <w:trPr>
          <w:jc w:val="center"/>
        </w:trPr>
        <w:tc>
          <w:tcPr>
            <w:tcW w:w="2880" w:type="dxa"/>
          </w:tcPr>
          <w:p w14:paraId="3BEC23D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log/</w:t>
            </w:r>
          </w:p>
        </w:tc>
        <w:tc>
          <w:tcPr>
            <w:tcW w:w="2880" w:type="dxa"/>
          </w:tcPr>
          <w:p w14:paraId="6D27870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Registros no criticos</w:t>
            </w:r>
          </w:p>
        </w:tc>
        <w:tc>
          <w:tcPr>
            <w:tcW w:w="2880" w:type="dxa"/>
          </w:tcPr>
          <w:p w14:paraId="20732F6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variable</w:t>
            </w:r>
          </w:p>
        </w:tc>
      </w:tr>
      <w:tr w:rsidR="009D3138" w14:paraId="4E5FBFF5" w14:textId="77777777">
        <w:trPr>
          <w:jc w:val="center"/>
        </w:trPr>
        <w:tc>
          <w:tcPr>
            <w:tcW w:w="2880" w:type="dxa"/>
          </w:tcPr>
          <w:p w14:paraId="2E1385E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bin/</w:t>
            </w:r>
          </w:p>
        </w:tc>
        <w:tc>
          <w:tcPr>
            <w:tcW w:w="2880" w:type="dxa"/>
          </w:tcPr>
          <w:p w14:paraId="3E04658D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Binarios reinstalables</w:t>
            </w:r>
          </w:p>
        </w:tc>
        <w:tc>
          <w:tcPr>
            <w:tcW w:w="2880" w:type="dxa"/>
          </w:tcPr>
          <w:p w14:paraId="49B8B760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variable</w:t>
            </w:r>
          </w:p>
        </w:tc>
      </w:tr>
    </w:tbl>
    <w:p w14:paraId="4A53EAED" w14:textId="77777777" w:rsidR="009D3138" w:rsidRDefault="009D3138">
      <w:pPr>
        <w:rPr>
          <w:rFonts w:hint="eastAsia"/>
        </w:rPr>
      </w:pPr>
    </w:p>
    <w:p w14:paraId="10686689" w14:textId="77777777" w:rsidR="009D3138" w:rsidRDefault="00000000">
      <w:pPr>
        <w:pBdr>
          <w:left w:val="single" w:sz="24" w:space="8" w:color="12A79D"/>
        </w:pBdr>
        <w:shd w:val="clear" w:color="auto" w:fill="E6F6F5"/>
        <w:rPr>
          <w:rFonts w:hint="eastAsia"/>
        </w:rPr>
      </w:pPr>
      <w:r>
        <w:rPr>
          <w:rFonts w:ascii="Poppins" w:hAnsi="Poppins"/>
          <w:b/>
          <w:color w:val="12A79D"/>
        </w:rPr>
        <w:t>Resultado</w:t>
      </w:r>
    </w:p>
    <w:p w14:paraId="1032407B" w14:textId="77777777" w:rsidR="009D3138" w:rsidRPr="00F2752B" w:rsidRDefault="00000000">
      <w:pPr>
        <w:pBdr>
          <w:left w:val="single" w:sz="24" w:space="8" w:color="12A79D"/>
        </w:pBdr>
        <w:shd w:val="clear" w:color="auto" w:fill="E6F6F5"/>
        <w:rPr>
          <w:rFonts w:hint="eastAsia"/>
          <w:lang w:val="es-ES"/>
        </w:rPr>
      </w:pPr>
      <w:r w:rsidRPr="00F2752B">
        <w:rPr>
          <w:lang w:val="es-ES"/>
        </w:rPr>
        <w:t xml:space="preserve">Al excluir los </w:t>
      </w:r>
      <w:proofErr w:type="spellStart"/>
      <w:r w:rsidRPr="00F2752B">
        <w:rPr>
          <w:lang w:val="es-ES"/>
        </w:rPr>
        <w:t>snapshots</w:t>
      </w:r>
      <w:proofErr w:type="spellEnd"/>
      <w:r w:rsidRPr="00F2752B">
        <w:rPr>
          <w:lang w:val="es-ES"/>
        </w:rPr>
        <w:t xml:space="preserve">, el </w:t>
      </w:r>
      <w:proofErr w:type="spellStart"/>
      <w:r w:rsidRPr="00F2752B">
        <w:rPr>
          <w:lang w:val="es-ES"/>
        </w:rPr>
        <w:t>tamano</w:t>
      </w:r>
      <w:proofErr w:type="spellEnd"/>
      <w:r w:rsidRPr="00F2752B">
        <w:rPr>
          <w:lang w:val="es-ES"/>
        </w:rPr>
        <w:t xml:space="preserve"> total del respaldo se reduce de unos 26 GB a aproximadamente 6.3 GB, agilizando cada copia y reduciendo el consumo de almacenamiento en el NAS.</w:t>
      </w:r>
    </w:p>
    <w:p w14:paraId="72E076B0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 xml:space="preserve">3. Opciones de </w:t>
      </w:r>
      <w:proofErr w:type="spellStart"/>
      <w:r w:rsidRPr="00F2752B">
        <w:rPr>
          <w:rFonts w:ascii="Poppins" w:hAnsi="Poppins"/>
          <w:b/>
          <w:color w:val="1275A3"/>
          <w:sz w:val="36"/>
          <w:lang w:val="es-ES"/>
        </w:rPr>
        <w:t>realizacion</w:t>
      </w:r>
      <w:proofErr w:type="spellEnd"/>
      <w:r w:rsidRPr="00F2752B">
        <w:rPr>
          <w:rFonts w:ascii="Poppins" w:hAnsi="Poppins"/>
          <w:b/>
          <w:color w:val="1275A3"/>
          <w:sz w:val="36"/>
          <w:lang w:val="es-ES"/>
        </w:rPr>
        <w:t xml:space="preserve"> del </w:t>
      </w:r>
      <w:proofErr w:type="spellStart"/>
      <w:r w:rsidRPr="00F2752B">
        <w:rPr>
          <w:rFonts w:ascii="Poppins" w:hAnsi="Poppins"/>
          <w:b/>
          <w:color w:val="1275A3"/>
          <w:sz w:val="36"/>
          <w:lang w:val="es-ES"/>
        </w:rPr>
        <w:t>backup</w:t>
      </w:r>
      <w:proofErr w:type="spellEnd"/>
    </w:p>
    <w:p w14:paraId="28362D22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Existen varias </w:t>
      </w:r>
      <w:proofErr w:type="spellStart"/>
      <w:r w:rsidRPr="00F2752B">
        <w:rPr>
          <w:lang w:val="es-ES"/>
        </w:rPr>
        <w:t>vias</w:t>
      </w:r>
      <w:proofErr w:type="spellEnd"/>
      <w:r w:rsidRPr="00F2752B">
        <w:rPr>
          <w:lang w:val="es-ES"/>
        </w:rPr>
        <w:t xml:space="preserve"> para almacenar las copias. La siguiente comparativa resume las disponibles en el entorno CODANOR.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D3138" w14:paraId="1B009893" w14:textId="77777777">
        <w:trPr>
          <w:jc w:val="center"/>
        </w:trPr>
        <w:tc>
          <w:tcPr>
            <w:tcW w:w="2160" w:type="dxa"/>
            <w:shd w:val="clear" w:color="auto" w:fill="178DC2"/>
          </w:tcPr>
          <w:p w14:paraId="416E3A1B" w14:textId="77777777" w:rsidR="009D313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Poppins" w:hAnsi="Poppins"/>
                <w:b/>
                <w:color w:val="FFFFFF"/>
                <w:sz w:val="20"/>
              </w:rPr>
              <w:t>Opcion</w:t>
            </w:r>
            <w:proofErr w:type="spellEnd"/>
          </w:p>
        </w:tc>
        <w:tc>
          <w:tcPr>
            <w:tcW w:w="2160" w:type="dxa"/>
            <w:shd w:val="clear" w:color="auto" w:fill="178DC2"/>
          </w:tcPr>
          <w:p w14:paraId="3CB805F6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Tipo</w:t>
            </w:r>
          </w:p>
        </w:tc>
        <w:tc>
          <w:tcPr>
            <w:tcW w:w="2160" w:type="dxa"/>
            <w:shd w:val="clear" w:color="auto" w:fill="178DC2"/>
          </w:tcPr>
          <w:p w14:paraId="7AC97446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Descripcion</w:t>
            </w:r>
          </w:p>
        </w:tc>
        <w:tc>
          <w:tcPr>
            <w:tcW w:w="2160" w:type="dxa"/>
            <w:shd w:val="clear" w:color="auto" w:fill="178DC2"/>
          </w:tcPr>
          <w:p w14:paraId="1D7E8D54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Ideal para</w:t>
            </w:r>
          </w:p>
        </w:tc>
      </w:tr>
      <w:tr w:rsidR="009D3138" w14:paraId="38704365" w14:textId="77777777">
        <w:trPr>
          <w:jc w:val="center"/>
        </w:trPr>
        <w:tc>
          <w:tcPr>
            <w:tcW w:w="2160" w:type="dxa"/>
          </w:tcPr>
          <w:p w14:paraId="00E9F6B4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NAS Synology (RECOMENDADO)</w:t>
            </w:r>
          </w:p>
        </w:tc>
        <w:tc>
          <w:tcPr>
            <w:tcW w:w="2160" w:type="dxa"/>
          </w:tcPr>
          <w:p w14:paraId="2AAA0CD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Principal</w:t>
            </w:r>
          </w:p>
        </w:tc>
        <w:tc>
          <w:tcPr>
            <w:tcW w:w="2160" w:type="dxa"/>
          </w:tcPr>
          <w:p w14:paraId="58BA74F5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 xml:space="preserve">Almacenamiento en red centralizado, RAID, 7.4 TB libres, </w:t>
            </w:r>
            <w:proofErr w:type="spellStart"/>
            <w:r w:rsidRPr="00F2752B">
              <w:rPr>
                <w:sz w:val="20"/>
                <w:lang w:val="es-ES"/>
              </w:rPr>
              <w:t>retencion</w:t>
            </w:r>
            <w:proofErr w:type="spellEnd"/>
            <w:r w:rsidRPr="00F2752B">
              <w:rPr>
                <w:sz w:val="20"/>
                <w:lang w:val="es-ES"/>
              </w:rPr>
              <w:t xml:space="preserve"> prolongada.</w:t>
            </w:r>
          </w:p>
        </w:tc>
        <w:tc>
          <w:tcPr>
            <w:tcW w:w="2160" w:type="dxa"/>
          </w:tcPr>
          <w:p w14:paraId="0425C7D7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Copia principal </w:t>
            </w:r>
            <w:proofErr w:type="spellStart"/>
            <w:r>
              <w:rPr>
                <w:sz w:val="20"/>
              </w:rPr>
              <w:t>automatizada</w:t>
            </w:r>
            <w:proofErr w:type="spellEnd"/>
          </w:p>
        </w:tc>
      </w:tr>
      <w:tr w:rsidR="009D3138" w14:paraId="4FE899F2" w14:textId="77777777">
        <w:trPr>
          <w:jc w:val="center"/>
        </w:trPr>
        <w:tc>
          <w:tcPr>
            <w:tcW w:w="2160" w:type="dxa"/>
          </w:tcPr>
          <w:p w14:paraId="45D64DB0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Time Machine</w:t>
            </w:r>
          </w:p>
        </w:tc>
        <w:tc>
          <w:tcPr>
            <w:tcW w:w="2160" w:type="dxa"/>
          </w:tcPr>
          <w:p w14:paraId="496F242A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Sistema</w:t>
            </w:r>
          </w:p>
        </w:tc>
        <w:tc>
          <w:tcPr>
            <w:tcW w:w="2160" w:type="dxa"/>
          </w:tcPr>
          <w:p w14:paraId="47CB472F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Copia horaria del sistema completo de macOS (disco 1.8 TB).</w:t>
            </w:r>
          </w:p>
        </w:tc>
        <w:tc>
          <w:tcPr>
            <w:tcW w:w="2160" w:type="dxa"/>
          </w:tcPr>
          <w:p w14:paraId="5C76AD70" w14:textId="77777777" w:rsidR="009D3138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Recuperacion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sistema</w:t>
            </w:r>
            <w:proofErr w:type="spellEnd"/>
          </w:p>
        </w:tc>
      </w:tr>
      <w:tr w:rsidR="009D3138" w14:paraId="213D9101" w14:textId="77777777">
        <w:trPr>
          <w:jc w:val="center"/>
        </w:trPr>
        <w:tc>
          <w:tcPr>
            <w:tcW w:w="2160" w:type="dxa"/>
          </w:tcPr>
          <w:p w14:paraId="2966C736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Disco externo USB</w:t>
            </w:r>
          </w:p>
        </w:tc>
        <w:tc>
          <w:tcPr>
            <w:tcW w:w="2160" w:type="dxa"/>
          </w:tcPr>
          <w:p w14:paraId="66F5247A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Local</w:t>
            </w:r>
          </w:p>
        </w:tc>
        <w:tc>
          <w:tcPr>
            <w:tcW w:w="2160" w:type="dxa"/>
          </w:tcPr>
          <w:p w14:paraId="65854F8F" w14:textId="77777777" w:rsidR="009D3138" w:rsidRDefault="00000000">
            <w:pPr>
              <w:rPr>
                <w:rFonts w:hint="eastAsia"/>
              </w:rPr>
            </w:pPr>
            <w:r w:rsidRPr="00F2752B">
              <w:rPr>
                <w:sz w:val="20"/>
                <w:lang w:val="es-ES"/>
              </w:rPr>
              <w:t xml:space="preserve">Copia en unidad externa (p. ej. </w:t>
            </w:r>
            <w:r>
              <w:rPr>
                <w:sz w:val="20"/>
              </w:rPr>
              <w:t>Transcend, 852 GB).</w:t>
            </w:r>
          </w:p>
        </w:tc>
        <w:tc>
          <w:tcPr>
            <w:tcW w:w="2160" w:type="dxa"/>
          </w:tcPr>
          <w:p w14:paraId="464A08BA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Copia offline portatil</w:t>
            </w:r>
          </w:p>
        </w:tc>
      </w:tr>
      <w:tr w:rsidR="009D3138" w14:paraId="54D642B3" w14:textId="77777777">
        <w:trPr>
          <w:jc w:val="center"/>
        </w:trPr>
        <w:tc>
          <w:tcPr>
            <w:tcW w:w="2160" w:type="dxa"/>
          </w:tcPr>
          <w:p w14:paraId="51F08723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Nube / GitHub</w:t>
            </w:r>
          </w:p>
        </w:tc>
        <w:tc>
          <w:tcPr>
            <w:tcW w:w="2160" w:type="dxa"/>
          </w:tcPr>
          <w:p w14:paraId="137D3743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Futuro</w:t>
            </w:r>
          </w:p>
        </w:tc>
        <w:tc>
          <w:tcPr>
            <w:tcW w:w="2160" w:type="dxa"/>
          </w:tcPr>
          <w:p w14:paraId="45BDCE3F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Tercera capa fuera de las instalaciones (por definir).</w:t>
            </w:r>
          </w:p>
        </w:tc>
        <w:tc>
          <w:tcPr>
            <w:tcW w:w="2160" w:type="dxa"/>
          </w:tcPr>
          <w:p w14:paraId="1D9E169D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Copia externa (off-site)</w:t>
            </w:r>
          </w:p>
        </w:tc>
      </w:tr>
    </w:tbl>
    <w:p w14:paraId="3AC9B9AD" w14:textId="77777777" w:rsidR="009D3138" w:rsidRDefault="009D3138">
      <w:pPr>
        <w:rPr>
          <w:rFonts w:hint="eastAsia"/>
        </w:rPr>
      </w:pPr>
    </w:p>
    <w:p w14:paraId="67E4E3DB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>4. Copia de seguridad en NAS Synology</w:t>
      </w:r>
    </w:p>
    <w:p w14:paraId="530649BC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El NAS Synology es la </w:t>
      </w:r>
      <w:proofErr w:type="spellStart"/>
      <w:r w:rsidRPr="00F2752B">
        <w:rPr>
          <w:lang w:val="es-ES"/>
        </w:rPr>
        <w:t>opcion</w:t>
      </w:r>
      <w:proofErr w:type="spellEnd"/>
      <w:r w:rsidRPr="00F2752B">
        <w:rPr>
          <w:lang w:val="es-ES"/>
        </w:rPr>
        <w:t xml:space="preserve"> recomendada como destino principal de las copias de </w:t>
      </w:r>
      <w:proofErr w:type="spellStart"/>
      <w:r w:rsidRPr="00F2752B">
        <w:rPr>
          <w:lang w:val="es-ES"/>
        </w:rPr>
        <w:t>OpenCode</w:t>
      </w:r>
      <w:proofErr w:type="spellEnd"/>
      <w:r w:rsidRPr="00F2752B">
        <w:rPr>
          <w:lang w:val="es-ES"/>
        </w:rPr>
        <w:t xml:space="preserve"> en CODANOR. Un NAS (Network </w:t>
      </w:r>
      <w:proofErr w:type="spellStart"/>
      <w:r w:rsidRPr="00F2752B">
        <w:rPr>
          <w:lang w:val="es-ES"/>
        </w:rPr>
        <w:t>Attached</w:t>
      </w:r>
      <w:proofErr w:type="spellEnd"/>
      <w:r w:rsidRPr="00F2752B">
        <w:rPr>
          <w:lang w:val="es-ES"/>
        </w:rPr>
        <w:t xml:space="preserve"> Storage) es un sistema de almacenamiento conectado a la red local que ofrece capacidad, redundancia y acceso compartido.</w:t>
      </w:r>
    </w:p>
    <w:p w14:paraId="334790D5" w14:textId="77777777" w:rsidR="009D3138" w:rsidRDefault="00000000">
      <w:pPr>
        <w:rPr>
          <w:rFonts w:hint="eastAsia"/>
        </w:rPr>
      </w:pPr>
      <w:proofErr w:type="spellStart"/>
      <w:r>
        <w:rPr>
          <w:rFonts w:ascii="Poppins" w:hAnsi="Poppins"/>
          <w:b/>
          <w:color w:val="178DC2"/>
          <w:sz w:val="28"/>
        </w:rPr>
        <w:t>Ventajas</w:t>
      </w:r>
      <w:proofErr w:type="spellEnd"/>
      <w:r>
        <w:rPr>
          <w:rFonts w:ascii="Poppins" w:hAnsi="Poppins"/>
          <w:b/>
          <w:color w:val="178DC2"/>
          <w:sz w:val="28"/>
        </w:rPr>
        <w:t xml:space="preserve"> </w:t>
      </w:r>
      <w:proofErr w:type="spellStart"/>
      <w:r>
        <w:rPr>
          <w:rFonts w:ascii="Poppins" w:hAnsi="Poppins"/>
          <w:b/>
          <w:color w:val="178DC2"/>
          <w:sz w:val="28"/>
        </w:rPr>
        <w:t>frente</w:t>
      </w:r>
      <w:proofErr w:type="spellEnd"/>
      <w:r>
        <w:rPr>
          <w:rFonts w:ascii="Poppins" w:hAnsi="Poppins"/>
          <w:b/>
          <w:color w:val="178DC2"/>
          <w:sz w:val="28"/>
        </w:rPr>
        <w:t xml:space="preserve"> </w:t>
      </w:r>
      <w:proofErr w:type="gramStart"/>
      <w:r>
        <w:rPr>
          <w:rFonts w:ascii="Poppins" w:hAnsi="Poppins"/>
          <w:b/>
          <w:color w:val="178DC2"/>
          <w:sz w:val="28"/>
        </w:rPr>
        <w:t>a</w:t>
      </w:r>
      <w:proofErr w:type="gramEnd"/>
      <w:r>
        <w:rPr>
          <w:rFonts w:ascii="Poppins" w:hAnsi="Poppins"/>
          <w:b/>
          <w:color w:val="178DC2"/>
          <w:sz w:val="28"/>
        </w:rPr>
        <w:t xml:space="preserve"> </w:t>
      </w:r>
      <w:proofErr w:type="spellStart"/>
      <w:r>
        <w:rPr>
          <w:rFonts w:ascii="Poppins" w:hAnsi="Poppins"/>
          <w:b/>
          <w:color w:val="178DC2"/>
          <w:sz w:val="28"/>
        </w:rPr>
        <w:t>otras</w:t>
      </w:r>
      <w:proofErr w:type="spellEnd"/>
      <w:r>
        <w:rPr>
          <w:rFonts w:ascii="Poppins" w:hAnsi="Poppins"/>
          <w:b/>
          <w:color w:val="178DC2"/>
          <w:sz w:val="28"/>
        </w:rPr>
        <w:t xml:space="preserve"> opciones</w:t>
      </w:r>
    </w:p>
    <w:p w14:paraId="5B8C058E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t xml:space="preserve">Centralizado: </w:t>
      </w:r>
      <w:r w:rsidRPr="00F2752B">
        <w:rPr>
          <w:lang w:val="es-ES"/>
        </w:rPr>
        <w:t>accesible desde cualquier equipo de la red.</w:t>
      </w:r>
    </w:p>
    <w:p w14:paraId="25BE120C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lastRenderedPageBreak/>
        <w:t xml:space="preserve">Redundancia RAID: </w:t>
      </w:r>
      <w:r w:rsidRPr="00F2752B">
        <w:rPr>
          <w:lang w:val="es-ES"/>
        </w:rPr>
        <w:t>tolerancia a fallo de disco.</w:t>
      </w:r>
    </w:p>
    <w:p w14:paraId="07C71AB3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t xml:space="preserve">Gran capacidad: </w:t>
      </w:r>
      <w:r w:rsidRPr="00F2752B">
        <w:rPr>
          <w:lang w:val="es-ES"/>
        </w:rPr>
        <w:t>7.4 TB libres en el volumen CODANOR.</w:t>
      </w:r>
    </w:p>
    <w:p w14:paraId="7C57EB50" w14:textId="77777777" w:rsidR="009D3138" w:rsidRPr="00F2752B" w:rsidRDefault="00000000">
      <w:pPr>
        <w:pStyle w:val="Listaconvietas"/>
        <w:rPr>
          <w:rFonts w:hint="eastAsia"/>
          <w:lang w:val="es-ES"/>
        </w:rPr>
      </w:pPr>
      <w:proofErr w:type="spellStart"/>
      <w:r w:rsidRPr="00F2752B">
        <w:rPr>
          <w:b/>
          <w:lang w:val="es-ES"/>
        </w:rPr>
        <w:t>Retencion</w:t>
      </w:r>
      <w:proofErr w:type="spellEnd"/>
      <w:r w:rsidRPr="00F2752B">
        <w:rPr>
          <w:b/>
          <w:lang w:val="es-ES"/>
        </w:rPr>
        <w:t xml:space="preserve"> prolongada: </w:t>
      </w:r>
      <w:r w:rsidRPr="00F2752B">
        <w:rPr>
          <w:lang w:val="es-ES"/>
        </w:rPr>
        <w:t>permite conservar muchas versiones.</w:t>
      </w:r>
    </w:p>
    <w:p w14:paraId="53EB554C" w14:textId="77777777" w:rsidR="009D3138" w:rsidRPr="00F2752B" w:rsidRDefault="00000000">
      <w:pPr>
        <w:pStyle w:val="Listaconvietas"/>
        <w:rPr>
          <w:rFonts w:hint="eastAsia"/>
          <w:lang w:val="es-ES"/>
        </w:rPr>
      </w:pPr>
      <w:r w:rsidRPr="00F2752B">
        <w:rPr>
          <w:b/>
          <w:lang w:val="es-ES"/>
        </w:rPr>
        <w:t xml:space="preserve">Funciones DSM: </w:t>
      </w:r>
      <w:proofErr w:type="spellStart"/>
      <w:r w:rsidRPr="00F2752B">
        <w:rPr>
          <w:lang w:val="es-ES"/>
        </w:rPr>
        <w:t>snapshots</w:t>
      </w:r>
      <w:proofErr w:type="spellEnd"/>
      <w:r w:rsidRPr="00F2752B">
        <w:rPr>
          <w:lang w:val="es-ES"/>
        </w:rPr>
        <w:t xml:space="preserve">, papelera de red, cuotas y </w:t>
      </w:r>
      <w:proofErr w:type="spellStart"/>
      <w:r w:rsidRPr="00F2752B">
        <w:rPr>
          <w:lang w:val="es-ES"/>
        </w:rPr>
        <w:t>Hyper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Backup</w:t>
      </w:r>
      <w:proofErr w:type="spellEnd"/>
      <w:r w:rsidRPr="00F2752B">
        <w:rPr>
          <w:lang w:val="es-ES"/>
        </w:rPr>
        <w:t>.</w:t>
      </w:r>
    </w:p>
    <w:p w14:paraId="06341A68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78DC2"/>
          <w:sz w:val="28"/>
          <w:lang w:val="es-ES"/>
        </w:rPr>
        <w:t>4.1. Montar el NAS en macOS (SMB)</w:t>
      </w:r>
    </w:p>
    <w:p w14:paraId="17E5BA70" w14:textId="77777777" w:rsidR="009D3138" w:rsidRDefault="00000000">
      <w:pPr>
        <w:rPr>
          <w:rFonts w:hint="eastAsia"/>
        </w:rPr>
      </w:pPr>
      <w:r w:rsidRPr="00F2752B">
        <w:rPr>
          <w:lang w:val="es-ES"/>
        </w:rPr>
        <w:t xml:space="preserve">El volumen se conecta mediante el protocolo SMB. </w:t>
      </w:r>
      <w:proofErr w:type="spellStart"/>
      <w:r>
        <w:t>Desde</w:t>
      </w:r>
      <w:proofErr w:type="spellEnd"/>
      <w:r>
        <w:t xml:space="preserve"> Finder:</w:t>
      </w:r>
    </w:p>
    <w:p w14:paraId="632E0612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 xml:space="preserve">En Finder, </w:t>
      </w:r>
      <w:proofErr w:type="spellStart"/>
      <w:r w:rsidRPr="00F2752B">
        <w:rPr>
          <w:lang w:val="es-ES"/>
        </w:rPr>
        <w:t>menu</w:t>
      </w:r>
      <w:proofErr w:type="spellEnd"/>
      <w:r w:rsidRPr="00F2752B">
        <w:rPr>
          <w:lang w:val="es-ES"/>
        </w:rPr>
        <w:t xml:space="preserve"> Ir &gt; Conectarse al servidor (</w:t>
      </w:r>
      <w:proofErr w:type="spellStart"/>
      <w:r w:rsidRPr="00F2752B">
        <w:rPr>
          <w:lang w:val="es-ES"/>
        </w:rPr>
        <w:t>Cmd+K</w:t>
      </w:r>
      <w:proofErr w:type="spellEnd"/>
      <w:r w:rsidRPr="00F2752B">
        <w:rPr>
          <w:lang w:val="es-ES"/>
        </w:rPr>
        <w:t>).</w:t>
      </w:r>
    </w:p>
    <w:p w14:paraId="77ABC0E5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 xml:space="preserve">Introducir la </w:t>
      </w:r>
      <w:proofErr w:type="spellStart"/>
      <w:r w:rsidRPr="00F2752B">
        <w:rPr>
          <w:lang w:val="es-ES"/>
        </w:rPr>
        <w:t>direccion</w:t>
      </w:r>
      <w:proofErr w:type="spellEnd"/>
      <w:r w:rsidRPr="00F2752B">
        <w:rPr>
          <w:lang w:val="es-ES"/>
        </w:rPr>
        <w:t xml:space="preserve"> del NAS, por ejemplo smb://SYCODANOR-920.local/CODANOR.</w:t>
      </w:r>
    </w:p>
    <w:p w14:paraId="131401A9" w14:textId="77777777" w:rsidR="009D3138" w:rsidRDefault="00000000">
      <w:pPr>
        <w:pStyle w:val="Listaconnmeros"/>
        <w:rPr>
          <w:rFonts w:hint="eastAsia"/>
        </w:rPr>
      </w:pPr>
      <w:r w:rsidRPr="00F2752B">
        <w:rPr>
          <w:lang w:val="es-ES"/>
        </w:rPr>
        <w:t xml:space="preserve">Autenticarse con el usuario del NAS (p. ej. </w:t>
      </w:r>
      <w:proofErr w:type="spellStart"/>
      <w:r>
        <w:t>Jfajeda</w:t>
      </w:r>
      <w:proofErr w:type="spellEnd"/>
      <w:r>
        <w:t>).</w:t>
      </w:r>
    </w:p>
    <w:p w14:paraId="01907C9A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>El volumen quedara montado en /</w:t>
      </w:r>
      <w:proofErr w:type="spellStart"/>
      <w:r w:rsidRPr="00F2752B">
        <w:rPr>
          <w:lang w:val="es-ES"/>
        </w:rPr>
        <w:t>Volumes</w:t>
      </w:r>
      <w:proofErr w:type="spellEnd"/>
      <w:r w:rsidRPr="00F2752B">
        <w:rPr>
          <w:lang w:val="es-ES"/>
        </w:rPr>
        <w:t>/CODANOR.</w:t>
      </w:r>
    </w:p>
    <w:p w14:paraId="1F08C902" w14:textId="77777777" w:rsidR="009D3138" w:rsidRPr="00F2752B" w:rsidRDefault="00000000">
      <w:pPr>
        <w:pBdr>
          <w:left w:val="single" w:sz="24" w:space="8" w:color="F0A202"/>
        </w:pBdr>
        <w:shd w:val="clear" w:color="auto" w:fill="FFF6E0"/>
        <w:rPr>
          <w:rFonts w:hint="eastAsia"/>
          <w:lang w:val="es-ES"/>
        </w:rPr>
      </w:pPr>
      <w:proofErr w:type="gramStart"/>
      <w:r w:rsidRPr="00F2752B">
        <w:rPr>
          <w:rFonts w:ascii="Poppins" w:hAnsi="Poppins"/>
          <w:b/>
          <w:color w:val="B67A00"/>
          <w:lang w:val="es-ES"/>
        </w:rPr>
        <w:t>Requisito imprescindible</w:t>
      </w:r>
      <w:proofErr w:type="gramEnd"/>
      <w:r w:rsidRPr="00F2752B">
        <w:rPr>
          <w:rFonts w:ascii="Poppins" w:hAnsi="Poppins"/>
          <w:b/>
          <w:color w:val="B67A00"/>
          <w:lang w:val="es-ES"/>
        </w:rPr>
        <w:t xml:space="preserve"> en macOS: Acceso total al disco</w:t>
      </w:r>
    </w:p>
    <w:p w14:paraId="2F1419E3" w14:textId="77777777" w:rsidR="009D3138" w:rsidRPr="00F2752B" w:rsidRDefault="00000000">
      <w:pPr>
        <w:pBdr>
          <w:left w:val="single" w:sz="24" w:space="8" w:color="F0A202"/>
        </w:pBdr>
        <w:shd w:val="clear" w:color="auto" w:fill="FFF6E0"/>
        <w:rPr>
          <w:rFonts w:hint="eastAsia"/>
          <w:lang w:val="es-ES"/>
        </w:rPr>
      </w:pPr>
      <w:r w:rsidRPr="00F2752B">
        <w:rPr>
          <w:lang w:val="es-ES"/>
        </w:rPr>
        <w:t xml:space="preserve">Para que un script o tarea </w:t>
      </w:r>
      <w:proofErr w:type="spellStart"/>
      <w:r w:rsidRPr="00F2752B">
        <w:rPr>
          <w:lang w:val="es-ES"/>
        </w:rPr>
        <w:t>automatica</w:t>
      </w:r>
      <w:proofErr w:type="spellEnd"/>
      <w:r w:rsidRPr="00F2752B">
        <w:rPr>
          <w:lang w:val="es-ES"/>
        </w:rPr>
        <w:t xml:space="preserve"> pueda escribir en un volumen de red, macOS exige conceder el permiso "Acceso total al disco" (TCC). Sin </w:t>
      </w:r>
      <w:proofErr w:type="spellStart"/>
      <w:r w:rsidRPr="00F2752B">
        <w:rPr>
          <w:lang w:val="es-ES"/>
        </w:rPr>
        <w:t>el</w:t>
      </w:r>
      <w:proofErr w:type="spellEnd"/>
      <w:r w:rsidRPr="00F2752B">
        <w:rPr>
          <w:lang w:val="es-ES"/>
        </w:rPr>
        <w:t>, los comandos devuelven "</w:t>
      </w:r>
      <w:proofErr w:type="spellStart"/>
      <w:r w:rsidRPr="00F2752B">
        <w:rPr>
          <w:lang w:val="es-ES"/>
        </w:rPr>
        <w:t>Operation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not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permitted</w:t>
      </w:r>
      <w:proofErr w:type="spellEnd"/>
      <w:r w:rsidRPr="00F2752B">
        <w:rPr>
          <w:lang w:val="es-ES"/>
        </w:rPr>
        <w:t xml:space="preserve">". </w:t>
      </w:r>
      <w:proofErr w:type="spellStart"/>
      <w:r w:rsidRPr="00F2752B">
        <w:rPr>
          <w:lang w:val="es-ES"/>
        </w:rPr>
        <w:t>Concedelo</w:t>
      </w:r>
      <w:proofErr w:type="spellEnd"/>
      <w:r w:rsidRPr="00F2752B">
        <w:rPr>
          <w:lang w:val="es-ES"/>
        </w:rPr>
        <w:t xml:space="preserve"> en Ajustes del Sistema &gt; Privacidad y seguridad &gt; Acceso total al disco, </w:t>
      </w:r>
      <w:proofErr w:type="spellStart"/>
      <w:r w:rsidRPr="00F2752B">
        <w:rPr>
          <w:lang w:val="es-ES"/>
        </w:rPr>
        <w:t>anadiendo</w:t>
      </w:r>
      <w:proofErr w:type="spellEnd"/>
      <w:r w:rsidRPr="00F2752B">
        <w:rPr>
          <w:lang w:val="es-ES"/>
        </w:rPr>
        <w:t xml:space="preserve"> la </w:t>
      </w:r>
      <w:proofErr w:type="spellStart"/>
      <w:r w:rsidRPr="00F2752B">
        <w:rPr>
          <w:lang w:val="es-ES"/>
        </w:rPr>
        <w:t>aplicacion</w:t>
      </w:r>
      <w:proofErr w:type="spellEnd"/>
      <w:r w:rsidRPr="00F2752B">
        <w:rPr>
          <w:lang w:val="es-ES"/>
        </w:rPr>
        <w:t xml:space="preserve"> de Terminal (y /</w:t>
      </w:r>
      <w:proofErr w:type="spellStart"/>
      <w:r w:rsidRPr="00F2752B">
        <w:rPr>
          <w:lang w:val="es-ES"/>
        </w:rPr>
        <w:t>bin</w:t>
      </w:r>
      <w:proofErr w:type="spellEnd"/>
      <w:r w:rsidRPr="00F2752B">
        <w:rPr>
          <w:lang w:val="es-ES"/>
        </w:rPr>
        <w:t>/</w:t>
      </w:r>
      <w:proofErr w:type="spellStart"/>
      <w:r w:rsidRPr="00F2752B">
        <w:rPr>
          <w:lang w:val="es-ES"/>
        </w:rPr>
        <w:t>bash</w:t>
      </w:r>
      <w:proofErr w:type="spellEnd"/>
      <w:r w:rsidRPr="00F2752B">
        <w:rPr>
          <w:lang w:val="es-ES"/>
        </w:rPr>
        <w:t xml:space="preserve"> si se usa </w:t>
      </w:r>
      <w:proofErr w:type="spellStart"/>
      <w:r w:rsidRPr="00F2752B">
        <w:rPr>
          <w:lang w:val="es-ES"/>
        </w:rPr>
        <w:t>launchd</w:t>
      </w:r>
      <w:proofErr w:type="spellEnd"/>
      <w:r w:rsidRPr="00F2752B">
        <w:rPr>
          <w:lang w:val="es-ES"/>
        </w:rPr>
        <w:t xml:space="preserve">). </w:t>
      </w:r>
      <w:proofErr w:type="spellStart"/>
      <w:r w:rsidRPr="00F2752B">
        <w:rPr>
          <w:lang w:val="es-ES"/>
        </w:rPr>
        <w:t>Despues</w:t>
      </w:r>
      <w:proofErr w:type="spellEnd"/>
      <w:r w:rsidRPr="00F2752B">
        <w:rPr>
          <w:lang w:val="es-ES"/>
        </w:rPr>
        <w:t>, reinicia la Terminal.</w:t>
      </w:r>
    </w:p>
    <w:p w14:paraId="3131D55F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78DC2"/>
          <w:sz w:val="28"/>
          <w:lang w:val="es-ES"/>
        </w:rPr>
        <w:t xml:space="preserve">4.2. Configurar el script de </w:t>
      </w:r>
      <w:proofErr w:type="spellStart"/>
      <w:r w:rsidRPr="00F2752B">
        <w:rPr>
          <w:rFonts w:ascii="Poppins" w:hAnsi="Poppins"/>
          <w:b/>
          <w:color w:val="178DC2"/>
          <w:sz w:val="28"/>
          <w:lang w:val="es-ES"/>
        </w:rPr>
        <w:t>backup</w:t>
      </w:r>
      <w:proofErr w:type="spellEnd"/>
      <w:r w:rsidRPr="00F2752B">
        <w:rPr>
          <w:rFonts w:ascii="Poppins" w:hAnsi="Poppins"/>
          <w:b/>
          <w:color w:val="178DC2"/>
          <w:sz w:val="28"/>
          <w:lang w:val="es-ES"/>
        </w:rPr>
        <w:t xml:space="preserve"> hacia el NAS</w:t>
      </w:r>
    </w:p>
    <w:p w14:paraId="5FD36CAC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El script backup-opencode.sh tiene como destino por defecto el NAS. </w:t>
      </w:r>
      <w:proofErr w:type="spellStart"/>
      <w:r w:rsidRPr="00F2752B">
        <w:rPr>
          <w:lang w:val="es-ES"/>
        </w:rPr>
        <w:t>Tambien</w:t>
      </w:r>
      <w:proofErr w:type="spellEnd"/>
      <w:r w:rsidRPr="00F2752B">
        <w:rPr>
          <w:lang w:val="es-ES"/>
        </w:rPr>
        <w:t xml:space="preserve"> puede indicarse </w:t>
      </w:r>
      <w:proofErr w:type="spellStart"/>
      <w:r w:rsidRPr="00F2752B">
        <w:rPr>
          <w:lang w:val="es-ES"/>
        </w:rPr>
        <w:t>explicitamente</w:t>
      </w:r>
      <w:proofErr w:type="spellEnd"/>
      <w:r w:rsidRPr="00F2752B">
        <w:rPr>
          <w:lang w:val="es-ES"/>
        </w:rPr>
        <w:t xml:space="preserve"> mediante variables de entorno:</w:t>
      </w:r>
    </w:p>
    <w:p w14:paraId="4CFCEBCC" w14:textId="77777777" w:rsidR="009D3138" w:rsidRPr="00F2752B" w:rsidRDefault="00000000">
      <w:pPr>
        <w:shd w:val="clear" w:color="auto" w:fill="1F2933"/>
        <w:rPr>
          <w:rFonts w:hint="eastAsia"/>
          <w:lang w:val="es-ES"/>
        </w:rPr>
      </w:pP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export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OPENCODE_BACKUP_DIR="/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Volumes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/CODANOR/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opencode-backups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"</w:t>
      </w:r>
      <w:r w:rsidRPr="00F2752B">
        <w:rPr>
          <w:lang w:val="es-ES"/>
        </w:rPr>
        <w:br/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export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OPENCODE_MIN_FREE_MB=8000</w:t>
      </w:r>
      <w:r w:rsidRPr="00F2752B">
        <w:rPr>
          <w:lang w:val="es-ES"/>
        </w:rPr>
        <w:br/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 xml:space="preserve"># 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Backup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completo (proyectos + datos + 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configuracion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)</w:t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./backup-opencode.sh</w:t>
      </w:r>
      <w:r w:rsidRPr="00F2752B">
        <w:rPr>
          <w:lang w:val="es-ES"/>
        </w:rPr>
        <w:br/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 xml:space="preserve"># Solo datos de 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OpenCode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(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storage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+ DB consistente)</w:t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./backup-opencode.sh --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sessions</w:t>
      </w:r>
      <w:proofErr w:type="spellEnd"/>
    </w:p>
    <w:p w14:paraId="1DEEC329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La base de datos </w:t>
      </w:r>
      <w:proofErr w:type="spellStart"/>
      <w:r w:rsidRPr="00F2752B">
        <w:rPr>
          <w:lang w:val="es-ES"/>
        </w:rPr>
        <w:t>opencode.db</w:t>
      </w:r>
      <w:proofErr w:type="spellEnd"/>
      <w:r w:rsidRPr="00F2752B">
        <w:rPr>
          <w:lang w:val="es-ES"/>
        </w:rPr>
        <w:t xml:space="preserve"> se copia de forma consistente con sqlite3 </w:t>
      </w:r>
      <w:proofErr w:type="gramStart"/>
      <w:r w:rsidRPr="00F2752B">
        <w:rPr>
          <w:lang w:val="es-ES"/>
        </w:rPr>
        <w:t>".</w:t>
      </w:r>
      <w:proofErr w:type="spellStart"/>
      <w:r w:rsidRPr="00F2752B">
        <w:rPr>
          <w:lang w:val="es-ES"/>
        </w:rPr>
        <w:t>backup</w:t>
      </w:r>
      <w:proofErr w:type="spellEnd"/>
      <w:proofErr w:type="gramEnd"/>
      <w:r w:rsidRPr="00F2752B">
        <w:rPr>
          <w:lang w:val="es-ES"/>
        </w:rPr>
        <w:t xml:space="preserve">", evitando </w:t>
      </w:r>
      <w:proofErr w:type="spellStart"/>
      <w:r w:rsidRPr="00F2752B">
        <w:rPr>
          <w:lang w:val="es-ES"/>
        </w:rPr>
        <w:t>corrupcion</w:t>
      </w:r>
      <w:proofErr w:type="spellEnd"/>
      <w:r w:rsidRPr="00F2752B">
        <w:rPr>
          <w:lang w:val="es-ES"/>
        </w:rPr>
        <w:t xml:space="preserve"> por el modo WAL. Antes de copiar, el script valida que el volumen este montado, realiza una prueba de escritura real y comprueba el espacio libre </w:t>
      </w:r>
      <w:proofErr w:type="spellStart"/>
      <w:r w:rsidRPr="00F2752B">
        <w:rPr>
          <w:lang w:val="es-ES"/>
        </w:rPr>
        <w:t>minimo</w:t>
      </w:r>
      <w:proofErr w:type="spellEnd"/>
      <w:r w:rsidRPr="00F2752B">
        <w:rPr>
          <w:lang w:val="es-ES"/>
        </w:rPr>
        <w:t>.</w:t>
      </w:r>
    </w:p>
    <w:p w14:paraId="6BC1AB66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78DC2"/>
          <w:sz w:val="28"/>
          <w:lang w:val="es-ES"/>
        </w:rPr>
        <w:t xml:space="preserve">4.3. </w:t>
      </w:r>
      <w:proofErr w:type="spellStart"/>
      <w:r w:rsidRPr="00F2752B">
        <w:rPr>
          <w:rFonts w:ascii="Poppins" w:hAnsi="Poppins"/>
          <w:b/>
          <w:color w:val="178DC2"/>
          <w:sz w:val="28"/>
          <w:lang w:val="es-ES"/>
        </w:rPr>
        <w:t>Automatizacion</w:t>
      </w:r>
      <w:proofErr w:type="spellEnd"/>
      <w:r w:rsidRPr="00F2752B">
        <w:rPr>
          <w:rFonts w:ascii="Poppins" w:hAnsi="Poppins"/>
          <w:b/>
          <w:color w:val="178DC2"/>
          <w:sz w:val="28"/>
          <w:lang w:val="es-ES"/>
        </w:rPr>
        <w:t xml:space="preserve"> (copias recurrentes)</w:t>
      </w:r>
    </w:p>
    <w:p w14:paraId="7FD94809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lastRenderedPageBreak/>
        <w:t xml:space="preserve">Para respaldar de forma sucesiva y desatendida, se emplea </w:t>
      </w:r>
      <w:proofErr w:type="spellStart"/>
      <w:r w:rsidRPr="00F2752B">
        <w:rPr>
          <w:lang w:val="es-ES"/>
        </w:rPr>
        <w:t>launchd</w:t>
      </w:r>
      <w:proofErr w:type="spellEnd"/>
      <w:r w:rsidRPr="00F2752B">
        <w:rPr>
          <w:lang w:val="es-ES"/>
        </w:rPr>
        <w:t xml:space="preserve"> (recomendado en macOS):</w:t>
      </w:r>
    </w:p>
    <w:p w14:paraId="4DAD7555" w14:textId="77777777" w:rsidR="009D3138" w:rsidRPr="00F2752B" w:rsidRDefault="00000000">
      <w:pPr>
        <w:shd w:val="clear" w:color="auto" w:fill="1F2933"/>
        <w:rPr>
          <w:rFonts w:hint="eastAsia"/>
          <w:lang w:val="es-ES"/>
        </w:rPr>
      </w:pP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cp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</w:t>
      </w:r>
      <w:proofErr w:type="spellStart"/>
      <w:proofErr w:type="gramStart"/>
      <w:r w:rsidRPr="00F2752B">
        <w:rPr>
          <w:rFonts w:ascii="Consolas" w:hAnsi="Consolas"/>
          <w:color w:val="E4E7EB"/>
          <w:sz w:val="19"/>
          <w:lang w:val="es-ES"/>
        </w:rPr>
        <w:t>com.codanor</w:t>
      </w:r>
      <w:proofErr w:type="gramEnd"/>
      <w:r w:rsidRPr="00F2752B">
        <w:rPr>
          <w:rFonts w:ascii="Consolas" w:hAnsi="Consolas"/>
          <w:color w:val="E4E7EB"/>
          <w:sz w:val="19"/>
          <w:lang w:val="es-ES"/>
        </w:rPr>
        <w:t>.opencode-</w:t>
      </w:r>
      <w:proofErr w:type="gramStart"/>
      <w:r w:rsidRPr="00F2752B">
        <w:rPr>
          <w:rFonts w:ascii="Consolas" w:hAnsi="Consolas"/>
          <w:color w:val="E4E7EB"/>
          <w:sz w:val="19"/>
          <w:lang w:val="es-ES"/>
        </w:rPr>
        <w:t>backup.plist</w:t>
      </w:r>
      <w:proofErr w:type="spellEnd"/>
      <w:proofErr w:type="gramEnd"/>
      <w:r w:rsidRPr="00F2752B">
        <w:rPr>
          <w:rFonts w:ascii="Consolas" w:hAnsi="Consolas"/>
          <w:color w:val="E4E7EB"/>
          <w:sz w:val="19"/>
          <w:lang w:val="es-ES"/>
        </w:rPr>
        <w:t xml:space="preserve"> ~/Library/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LaunchAgents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</w:t>
      </w:r>
      <w:r w:rsidRPr="00F2752B">
        <w:rPr>
          <w:lang w:val="es-ES"/>
        </w:rPr>
        <w:br/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launchctl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load ~/Library/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LaunchAgents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com.codanor.opencode-backup.plist</w:t>
      </w:r>
      <w:proofErr w:type="spellEnd"/>
    </w:p>
    <w:p w14:paraId="127B25A8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El agente ejecuta </w:t>
      </w:r>
      <w:proofErr w:type="gramStart"/>
      <w:r w:rsidRPr="00F2752B">
        <w:rPr>
          <w:lang w:val="es-ES"/>
        </w:rPr>
        <w:t xml:space="preserve">el </w:t>
      </w:r>
      <w:proofErr w:type="spellStart"/>
      <w:r w:rsidRPr="00F2752B">
        <w:rPr>
          <w:lang w:val="es-ES"/>
        </w:rPr>
        <w:t>backup</w:t>
      </w:r>
      <w:proofErr w:type="spellEnd"/>
      <w:proofErr w:type="gramEnd"/>
      <w:r w:rsidRPr="00F2752B">
        <w:rPr>
          <w:lang w:val="es-ES"/>
        </w:rPr>
        <w:t xml:space="preserve"> diariamente a las 02:00. Alternativa con cron:</w:t>
      </w:r>
    </w:p>
    <w:p w14:paraId="19606777" w14:textId="77777777" w:rsidR="009D3138" w:rsidRPr="00F2752B" w:rsidRDefault="00000000">
      <w:pPr>
        <w:shd w:val="clear" w:color="auto" w:fill="1F2933"/>
        <w:rPr>
          <w:rFonts w:hint="eastAsia"/>
          <w:lang w:val="es-ES"/>
        </w:rPr>
      </w:pPr>
      <w:r w:rsidRPr="00F2752B">
        <w:rPr>
          <w:rFonts w:ascii="Consolas" w:hAnsi="Consolas"/>
          <w:color w:val="E4E7EB"/>
          <w:sz w:val="19"/>
          <w:lang w:val="es-ES"/>
        </w:rPr>
        <w:t>0 2 * * * /ruta/al/backup-opencode.sh &gt;&gt; 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Volumes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/CODANOR/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opencode-backups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/backup.log 2&gt;&amp;1</w:t>
      </w:r>
    </w:p>
    <w:p w14:paraId="226DF402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78DC2"/>
          <w:sz w:val="28"/>
          <w:lang w:val="es-ES"/>
        </w:rPr>
        <w:t xml:space="preserve">4.4. Buenas </w:t>
      </w:r>
      <w:proofErr w:type="spellStart"/>
      <w:r w:rsidRPr="00F2752B">
        <w:rPr>
          <w:rFonts w:ascii="Poppins" w:hAnsi="Poppins"/>
          <w:b/>
          <w:color w:val="178DC2"/>
          <w:sz w:val="28"/>
          <w:lang w:val="es-ES"/>
        </w:rPr>
        <w:t>practicas</w:t>
      </w:r>
      <w:proofErr w:type="spellEnd"/>
      <w:r w:rsidRPr="00F2752B">
        <w:rPr>
          <w:rFonts w:ascii="Poppins" w:hAnsi="Poppins"/>
          <w:b/>
          <w:color w:val="178DC2"/>
          <w:sz w:val="28"/>
          <w:lang w:val="es-ES"/>
        </w:rPr>
        <w:t xml:space="preserve"> en Synology DSM</w:t>
      </w:r>
    </w:p>
    <w:p w14:paraId="6F36B7E8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>Desde el panel DSM del NAS Synology conviene configurar: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D3138" w14:paraId="5CCC55D0" w14:textId="77777777">
        <w:trPr>
          <w:jc w:val="center"/>
        </w:trPr>
        <w:tc>
          <w:tcPr>
            <w:tcW w:w="4320" w:type="dxa"/>
            <w:shd w:val="clear" w:color="auto" w:fill="178DC2"/>
          </w:tcPr>
          <w:p w14:paraId="213A2E8D" w14:textId="77777777" w:rsidR="009D313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Poppins" w:hAnsi="Poppins"/>
                <w:b/>
                <w:color w:val="FFFFFF"/>
                <w:sz w:val="20"/>
              </w:rPr>
              <w:t>Funcion</w:t>
            </w:r>
            <w:proofErr w:type="spellEnd"/>
            <w:r>
              <w:rPr>
                <w:rFonts w:ascii="Poppins" w:hAnsi="Poppins"/>
                <w:b/>
                <w:color w:val="FFFFFF"/>
                <w:sz w:val="20"/>
              </w:rPr>
              <w:t xml:space="preserve"> DSM</w:t>
            </w:r>
          </w:p>
        </w:tc>
        <w:tc>
          <w:tcPr>
            <w:tcW w:w="4320" w:type="dxa"/>
            <w:shd w:val="clear" w:color="auto" w:fill="178DC2"/>
          </w:tcPr>
          <w:p w14:paraId="5018A705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Recomendacion</w:t>
            </w:r>
          </w:p>
        </w:tc>
      </w:tr>
      <w:tr w:rsidR="009D3138" w:rsidRPr="00F2752B" w14:paraId="25899151" w14:textId="77777777">
        <w:trPr>
          <w:jc w:val="center"/>
        </w:trPr>
        <w:tc>
          <w:tcPr>
            <w:tcW w:w="4320" w:type="dxa"/>
          </w:tcPr>
          <w:p w14:paraId="2604F517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Carpeta compartida</w:t>
            </w:r>
          </w:p>
        </w:tc>
        <w:tc>
          <w:tcPr>
            <w:tcW w:w="4320" w:type="dxa"/>
          </w:tcPr>
          <w:p w14:paraId="273B35BE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Crear una carpeta dedicada (</w:t>
            </w:r>
            <w:proofErr w:type="spellStart"/>
            <w:r w:rsidRPr="00F2752B">
              <w:rPr>
                <w:sz w:val="20"/>
                <w:lang w:val="es-ES"/>
              </w:rPr>
              <w:t>opencode-backups</w:t>
            </w:r>
            <w:proofErr w:type="spellEnd"/>
            <w:r w:rsidRPr="00F2752B">
              <w:rPr>
                <w:sz w:val="20"/>
                <w:lang w:val="es-ES"/>
              </w:rPr>
              <w:t xml:space="preserve">) con permisos restringidos al usuario de </w:t>
            </w:r>
            <w:proofErr w:type="spellStart"/>
            <w:r w:rsidRPr="00F2752B">
              <w:rPr>
                <w:sz w:val="20"/>
                <w:lang w:val="es-ES"/>
              </w:rPr>
              <w:t>backup</w:t>
            </w:r>
            <w:proofErr w:type="spellEnd"/>
            <w:r w:rsidRPr="00F2752B">
              <w:rPr>
                <w:sz w:val="20"/>
                <w:lang w:val="es-ES"/>
              </w:rPr>
              <w:t>.</w:t>
            </w:r>
          </w:p>
        </w:tc>
      </w:tr>
      <w:tr w:rsidR="009D3138" w:rsidRPr="00F2752B" w14:paraId="58662005" w14:textId="77777777">
        <w:trPr>
          <w:jc w:val="center"/>
        </w:trPr>
        <w:tc>
          <w:tcPr>
            <w:tcW w:w="4320" w:type="dxa"/>
          </w:tcPr>
          <w:p w14:paraId="29989B5B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Snapshot Replication</w:t>
            </w:r>
          </w:p>
        </w:tc>
        <w:tc>
          <w:tcPr>
            <w:tcW w:w="4320" w:type="dxa"/>
          </w:tcPr>
          <w:p w14:paraId="5E8CBE1C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 xml:space="preserve">Activar </w:t>
            </w:r>
            <w:proofErr w:type="spellStart"/>
            <w:r w:rsidRPr="00F2752B">
              <w:rPr>
                <w:sz w:val="20"/>
                <w:lang w:val="es-ES"/>
              </w:rPr>
              <w:t>snapshots</w:t>
            </w:r>
            <w:proofErr w:type="spellEnd"/>
            <w:r w:rsidRPr="00F2752B">
              <w:rPr>
                <w:sz w:val="20"/>
                <w:lang w:val="es-ES"/>
              </w:rPr>
              <w:t xml:space="preserve"> programados de la carpeta compartida (</w:t>
            </w:r>
            <w:proofErr w:type="spellStart"/>
            <w:r w:rsidRPr="00F2752B">
              <w:rPr>
                <w:sz w:val="20"/>
                <w:lang w:val="es-ES"/>
              </w:rPr>
              <w:t>Btrfs</w:t>
            </w:r>
            <w:proofErr w:type="spellEnd"/>
            <w:r w:rsidRPr="00F2752B">
              <w:rPr>
                <w:sz w:val="20"/>
                <w:lang w:val="es-ES"/>
              </w:rPr>
              <w:t>) para versiones inmutables.</w:t>
            </w:r>
          </w:p>
        </w:tc>
      </w:tr>
      <w:tr w:rsidR="009D3138" w:rsidRPr="00F2752B" w14:paraId="33758394" w14:textId="77777777">
        <w:trPr>
          <w:jc w:val="center"/>
        </w:trPr>
        <w:tc>
          <w:tcPr>
            <w:tcW w:w="4320" w:type="dxa"/>
          </w:tcPr>
          <w:p w14:paraId="60E75693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Papelera de red</w:t>
            </w:r>
          </w:p>
        </w:tc>
        <w:tc>
          <w:tcPr>
            <w:tcW w:w="4320" w:type="dxa"/>
          </w:tcPr>
          <w:p w14:paraId="25F141C9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Habilitar la papelera (#recycle) para recuperar archivos borrados por error.</w:t>
            </w:r>
          </w:p>
        </w:tc>
      </w:tr>
      <w:tr w:rsidR="009D3138" w:rsidRPr="00F2752B" w14:paraId="6424976C" w14:textId="77777777">
        <w:trPr>
          <w:jc w:val="center"/>
        </w:trPr>
        <w:tc>
          <w:tcPr>
            <w:tcW w:w="4320" w:type="dxa"/>
          </w:tcPr>
          <w:p w14:paraId="3E458A26" w14:textId="77777777" w:rsidR="009D3138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Cuotas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usuario</w:t>
            </w:r>
            <w:proofErr w:type="spellEnd"/>
          </w:p>
        </w:tc>
        <w:tc>
          <w:tcPr>
            <w:tcW w:w="4320" w:type="dxa"/>
          </w:tcPr>
          <w:p w14:paraId="0CD1B54A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 xml:space="preserve">Definir una cuota para evitar que </w:t>
            </w:r>
            <w:proofErr w:type="gramStart"/>
            <w:r w:rsidRPr="00F2752B">
              <w:rPr>
                <w:sz w:val="20"/>
                <w:lang w:val="es-ES"/>
              </w:rPr>
              <w:t xml:space="preserve">el </w:t>
            </w:r>
            <w:proofErr w:type="spellStart"/>
            <w:r w:rsidRPr="00F2752B">
              <w:rPr>
                <w:sz w:val="20"/>
                <w:lang w:val="es-ES"/>
              </w:rPr>
              <w:t>backup</w:t>
            </w:r>
            <w:proofErr w:type="spellEnd"/>
            <w:proofErr w:type="gramEnd"/>
            <w:r w:rsidRPr="00F2752B">
              <w:rPr>
                <w:sz w:val="20"/>
                <w:lang w:val="es-ES"/>
              </w:rPr>
              <w:t xml:space="preserve"> agote el volumen.</w:t>
            </w:r>
          </w:p>
        </w:tc>
      </w:tr>
      <w:tr w:rsidR="009D3138" w:rsidRPr="00F2752B" w14:paraId="1796450C" w14:textId="77777777">
        <w:trPr>
          <w:jc w:val="center"/>
        </w:trPr>
        <w:tc>
          <w:tcPr>
            <w:tcW w:w="4320" w:type="dxa"/>
          </w:tcPr>
          <w:p w14:paraId="6AD1E54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Hyper Backup</w:t>
            </w:r>
          </w:p>
        </w:tc>
        <w:tc>
          <w:tcPr>
            <w:tcW w:w="4320" w:type="dxa"/>
          </w:tcPr>
          <w:p w14:paraId="11557C82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Replicar la carpeta a otro NAS o a la nube (copia off-site / regla 3-2-1).</w:t>
            </w:r>
          </w:p>
        </w:tc>
      </w:tr>
      <w:tr w:rsidR="009D3138" w:rsidRPr="00F2752B" w14:paraId="43783D2C" w14:textId="77777777">
        <w:trPr>
          <w:jc w:val="center"/>
        </w:trPr>
        <w:tc>
          <w:tcPr>
            <w:tcW w:w="4320" w:type="dxa"/>
          </w:tcPr>
          <w:p w14:paraId="7AE38B36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SMB version</w:t>
            </w:r>
          </w:p>
        </w:tc>
        <w:tc>
          <w:tcPr>
            <w:tcW w:w="4320" w:type="dxa"/>
          </w:tcPr>
          <w:p w14:paraId="06609D1E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 xml:space="preserve">Forzar SMB 3 y cifrado en </w:t>
            </w:r>
            <w:proofErr w:type="spellStart"/>
            <w:r w:rsidRPr="00F2752B">
              <w:rPr>
                <w:sz w:val="20"/>
                <w:lang w:val="es-ES"/>
              </w:rPr>
              <w:t>transito</w:t>
            </w:r>
            <w:proofErr w:type="spellEnd"/>
            <w:r w:rsidRPr="00F2752B">
              <w:rPr>
                <w:sz w:val="20"/>
                <w:lang w:val="es-ES"/>
              </w:rPr>
              <w:t xml:space="preserve"> desde Panel de control &gt; Servicio de archivos.</w:t>
            </w:r>
          </w:p>
        </w:tc>
      </w:tr>
    </w:tbl>
    <w:p w14:paraId="76CFA071" w14:textId="77777777" w:rsidR="009D3138" w:rsidRPr="00F2752B" w:rsidRDefault="009D3138">
      <w:pPr>
        <w:rPr>
          <w:rFonts w:hint="eastAsia"/>
          <w:lang w:val="es-ES"/>
        </w:rPr>
      </w:pPr>
    </w:p>
    <w:p w14:paraId="164AF8A1" w14:textId="77777777" w:rsidR="009D3138" w:rsidRPr="00F2752B" w:rsidRDefault="00000000">
      <w:pPr>
        <w:pBdr>
          <w:left w:val="single" w:sz="24" w:space="8" w:color="178DC2"/>
        </w:pBdr>
        <w:shd w:val="clear" w:color="auto" w:fill="E8F4FA"/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lang w:val="es-ES"/>
        </w:rPr>
        <w:t>Estructura de archivos en el NAS</w:t>
      </w:r>
    </w:p>
    <w:p w14:paraId="5530E96A" w14:textId="77777777" w:rsidR="009D3138" w:rsidRPr="00F2752B" w:rsidRDefault="00000000">
      <w:pPr>
        <w:pBdr>
          <w:left w:val="single" w:sz="24" w:space="8" w:color="178DC2"/>
        </w:pBdr>
        <w:shd w:val="clear" w:color="auto" w:fill="E8F4FA"/>
        <w:rPr>
          <w:rFonts w:hint="eastAsia"/>
          <w:lang w:val="es-ES"/>
        </w:rPr>
      </w:pPr>
      <w:r w:rsidRPr="00F2752B">
        <w:rPr>
          <w:lang w:val="es-ES"/>
        </w:rPr>
        <w:t>Cada copia genera ficheros con marca temporal: proyectos_AAAAMMDD_HHMMSS.tar.gz, opencode_data_AAAAMMDD_HHMMSS.tar.gz y opencode_config_AAAAMMDD_HHMMSS.tar.gz, junto a un registro backup.log. Se conservan las ultimas 30 copias por tipo (</w:t>
      </w:r>
      <w:proofErr w:type="spellStart"/>
      <w:r w:rsidRPr="00F2752B">
        <w:rPr>
          <w:lang w:val="es-ES"/>
        </w:rPr>
        <w:t>rotacion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automatica</w:t>
      </w:r>
      <w:proofErr w:type="spellEnd"/>
      <w:r w:rsidRPr="00F2752B">
        <w:rPr>
          <w:lang w:val="es-ES"/>
        </w:rPr>
        <w:t>).</w:t>
      </w:r>
    </w:p>
    <w:p w14:paraId="507778CC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>5. Estrategia recomendada</w:t>
      </w:r>
    </w:p>
    <w:p w14:paraId="12621C87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La </w:t>
      </w:r>
      <w:proofErr w:type="spellStart"/>
      <w:r w:rsidRPr="00F2752B">
        <w:rPr>
          <w:lang w:val="es-ES"/>
        </w:rPr>
        <w:t>combinacion</w:t>
      </w:r>
      <w:proofErr w:type="spellEnd"/>
      <w:r w:rsidRPr="00F2752B">
        <w:rPr>
          <w:lang w:val="es-ES"/>
        </w:rPr>
        <w:t xml:space="preserve"> de capas garantiza resiliencia ante distintos tipos de fallo: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D3138" w14:paraId="022FCA49" w14:textId="77777777">
        <w:trPr>
          <w:jc w:val="center"/>
        </w:trPr>
        <w:tc>
          <w:tcPr>
            <w:tcW w:w="2160" w:type="dxa"/>
            <w:shd w:val="clear" w:color="auto" w:fill="178DC2"/>
          </w:tcPr>
          <w:p w14:paraId="58ED2887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Capa</w:t>
            </w:r>
          </w:p>
        </w:tc>
        <w:tc>
          <w:tcPr>
            <w:tcW w:w="2160" w:type="dxa"/>
            <w:shd w:val="clear" w:color="auto" w:fill="178DC2"/>
          </w:tcPr>
          <w:p w14:paraId="1D38B9CF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Soporte</w:t>
            </w:r>
          </w:p>
        </w:tc>
        <w:tc>
          <w:tcPr>
            <w:tcW w:w="2160" w:type="dxa"/>
            <w:shd w:val="clear" w:color="auto" w:fill="178DC2"/>
          </w:tcPr>
          <w:p w14:paraId="243CE9DB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Frecuencia</w:t>
            </w:r>
          </w:p>
        </w:tc>
        <w:tc>
          <w:tcPr>
            <w:tcW w:w="2160" w:type="dxa"/>
            <w:shd w:val="clear" w:color="auto" w:fill="178DC2"/>
          </w:tcPr>
          <w:p w14:paraId="4FE43E1D" w14:textId="77777777" w:rsidR="009D3138" w:rsidRDefault="00000000">
            <w:pPr>
              <w:rPr>
                <w:rFonts w:hint="eastAsia"/>
              </w:rPr>
            </w:pPr>
            <w:r>
              <w:rPr>
                <w:rFonts w:ascii="Poppins" w:hAnsi="Poppins"/>
                <w:b/>
                <w:color w:val="FFFFFF"/>
                <w:sz w:val="20"/>
              </w:rPr>
              <w:t>Cubre</w:t>
            </w:r>
          </w:p>
        </w:tc>
      </w:tr>
      <w:tr w:rsidR="009D3138" w14:paraId="07D32F11" w14:textId="77777777">
        <w:trPr>
          <w:jc w:val="center"/>
        </w:trPr>
        <w:tc>
          <w:tcPr>
            <w:tcW w:w="2160" w:type="dxa"/>
          </w:tcPr>
          <w:p w14:paraId="7E700DA2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1 - Principal</w:t>
            </w:r>
          </w:p>
        </w:tc>
        <w:tc>
          <w:tcPr>
            <w:tcW w:w="2160" w:type="dxa"/>
          </w:tcPr>
          <w:p w14:paraId="2BC80C1F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NAS Synology</w:t>
            </w:r>
          </w:p>
        </w:tc>
        <w:tc>
          <w:tcPr>
            <w:tcW w:w="2160" w:type="dxa"/>
          </w:tcPr>
          <w:p w14:paraId="3485CCDE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Diaria (02:00)</w:t>
            </w:r>
          </w:p>
        </w:tc>
        <w:tc>
          <w:tcPr>
            <w:tcW w:w="2160" w:type="dxa"/>
          </w:tcPr>
          <w:p w14:paraId="0C111EB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Proyectos + datos + config</w:t>
            </w:r>
          </w:p>
        </w:tc>
      </w:tr>
      <w:tr w:rsidR="009D3138" w14:paraId="78E5D525" w14:textId="77777777">
        <w:trPr>
          <w:jc w:val="center"/>
        </w:trPr>
        <w:tc>
          <w:tcPr>
            <w:tcW w:w="2160" w:type="dxa"/>
          </w:tcPr>
          <w:p w14:paraId="4BC14C9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2 - Sistema</w:t>
            </w:r>
          </w:p>
        </w:tc>
        <w:tc>
          <w:tcPr>
            <w:tcW w:w="2160" w:type="dxa"/>
          </w:tcPr>
          <w:p w14:paraId="51A3CCD0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Time Machine</w:t>
            </w:r>
          </w:p>
        </w:tc>
        <w:tc>
          <w:tcPr>
            <w:tcW w:w="2160" w:type="dxa"/>
          </w:tcPr>
          <w:p w14:paraId="13F53BDB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Horaria</w:t>
            </w:r>
          </w:p>
        </w:tc>
        <w:tc>
          <w:tcPr>
            <w:tcW w:w="2160" w:type="dxa"/>
          </w:tcPr>
          <w:p w14:paraId="4205F070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Sistema completo de macOS</w:t>
            </w:r>
          </w:p>
        </w:tc>
      </w:tr>
      <w:tr w:rsidR="009D3138" w:rsidRPr="00F2752B" w14:paraId="58C475E9" w14:textId="77777777">
        <w:trPr>
          <w:jc w:val="center"/>
        </w:trPr>
        <w:tc>
          <w:tcPr>
            <w:tcW w:w="2160" w:type="dxa"/>
          </w:tcPr>
          <w:p w14:paraId="242EF231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3 - Off-site (futuro)</w:t>
            </w:r>
          </w:p>
        </w:tc>
        <w:tc>
          <w:tcPr>
            <w:tcW w:w="2160" w:type="dxa"/>
          </w:tcPr>
          <w:p w14:paraId="380DFE1E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Nube / Hyper Backup</w:t>
            </w:r>
          </w:p>
        </w:tc>
        <w:tc>
          <w:tcPr>
            <w:tcW w:w="2160" w:type="dxa"/>
          </w:tcPr>
          <w:p w14:paraId="0BDAA735" w14:textId="77777777" w:rsidR="009D3138" w:rsidRDefault="00000000">
            <w:pPr>
              <w:rPr>
                <w:rFonts w:hint="eastAsia"/>
              </w:rPr>
            </w:pPr>
            <w:r>
              <w:rPr>
                <w:sz w:val="20"/>
              </w:rPr>
              <w:t>Por definir</w:t>
            </w:r>
          </w:p>
        </w:tc>
        <w:tc>
          <w:tcPr>
            <w:tcW w:w="2160" w:type="dxa"/>
          </w:tcPr>
          <w:p w14:paraId="5E4D5BB7" w14:textId="77777777" w:rsidR="009D3138" w:rsidRPr="00F2752B" w:rsidRDefault="00000000">
            <w:pPr>
              <w:rPr>
                <w:rFonts w:hint="eastAsia"/>
                <w:lang w:val="es-ES"/>
              </w:rPr>
            </w:pPr>
            <w:r w:rsidRPr="00F2752B">
              <w:rPr>
                <w:sz w:val="20"/>
                <w:lang w:val="es-ES"/>
              </w:rPr>
              <w:t>Copia externa fuera de sede</w:t>
            </w:r>
          </w:p>
        </w:tc>
      </w:tr>
    </w:tbl>
    <w:p w14:paraId="03EC6435" w14:textId="77777777" w:rsidR="009D3138" w:rsidRPr="00F2752B" w:rsidRDefault="009D3138">
      <w:pPr>
        <w:rPr>
          <w:rFonts w:hint="eastAsia"/>
          <w:lang w:val="es-ES"/>
        </w:rPr>
      </w:pPr>
    </w:p>
    <w:p w14:paraId="1ECD02B3" w14:textId="77777777" w:rsidR="009D3138" w:rsidRPr="00F2752B" w:rsidRDefault="00000000">
      <w:pPr>
        <w:pBdr>
          <w:left w:val="single" w:sz="24" w:space="8" w:color="12A79D"/>
        </w:pBdr>
        <w:shd w:val="clear" w:color="auto" w:fill="E6F6F5"/>
        <w:rPr>
          <w:rFonts w:hint="eastAsia"/>
          <w:lang w:val="es-ES"/>
        </w:rPr>
      </w:pPr>
      <w:proofErr w:type="spellStart"/>
      <w:r w:rsidRPr="00F2752B">
        <w:rPr>
          <w:rFonts w:ascii="Poppins" w:hAnsi="Poppins"/>
          <w:b/>
          <w:color w:val="12A79D"/>
          <w:lang w:val="es-ES"/>
        </w:rPr>
        <w:t>Recomendacion</w:t>
      </w:r>
      <w:proofErr w:type="spellEnd"/>
      <w:r w:rsidRPr="00F2752B">
        <w:rPr>
          <w:rFonts w:ascii="Poppins" w:hAnsi="Poppins"/>
          <w:b/>
          <w:color w:val="12A79D"/>
          <w:lang w:val="es-ES"/>
        </w:rPr>
        <w:t xml:space="preserve"> CODANOR</w:t>
      </w:r>
    </w:p>
    <w:p w14:paraId="39ED3E68" w14:textId="77777777" w:rsidR="009D3138" w:rsidRPr="00F2752B" w:rsidRDefault="00000000">
      <w:pPr>
        <w:pBdr>
          <w:left w:val="single" w:sz="24" w:space="8" w:color="12A79D"/>
        </w:pBdr>
        <w:shd w:val="clear" w:color="auto" w:fill="E6F6F5"/>
        <w:rPr>
          <w:rFonts w:hint="eastAsia"/>
          <w:lang w:val="es-ES"/>
        </w:rPr>
      </w:pPr>
      <w:r w:rsidRPr="00F2752B">
        <w:rPr>
          <w:lang w:val="es-ES"/>
        </w:rPr>
        <w:t>Mantener el NAS Synology como destino principal automatizado y Time Machine como copia del sistema. Cuando se habilite la capa off-site (</w:t>
      </w:r>
      <w:proofErr w:type="spellStart"/>
      <w:r w:rsidRPr="00F2752B">
        <w:rPr>
          <w:lang w:val="es-ES"/>
        </w:rPr>
        <w:t>Hyper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Backup</w:t>
      </w:r>
      <w:proofErr w:type="spellEnd"/>
      <w:r w:rsidRPr="00F2752B">
        <w:rPr>
          <w:lang w:val="es-ES"/>
        </w:rPr>
        <w:t xml:space="preserve"> a la nube), se </w:t>
      </w:r>
      <w:proofErr w:type="gramStart"/>
      <w:r w:rsidRPr="00F2752B">
        <w:rPr>
          <w:lang w:val="es-ES"/>
        </w:rPr>
        <w:t>completara</w:t>
      </w:r>
      <w:proofErr w:type="gramEnd"/>
      <w:r w:rsidRPr="00F2752B">
        <w:rPr>
          <w:lang w:val="es-ES"/>
        </w:rPr>
        <w:t xml:space="preserve"> la regla 3-2-1.</w:t>
      </w:r>
    </w:p>
    <w:p w14:paraId="5D7FEA28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 xml:space="preserve">6. </w:t>
      </w:r>
      <w:proofErr w:type="spellStart"/>
      <w:r w:rsidRPr="00F2752B">
        <w:rPr>
          <w:rFonts w:ascii="Poppins" w:hAnsi="Poppins"/>
          <w:b/>
          <w:color w:val="1275A3"/>
          <w:sz w:val="36"/>
          <w:lang w:val="es-ES"/>
        </w:rPr>
        <w:t>Restauracion</w:t>
      </w:r>
      <w:proofErr w:type="spellEnd"/>
      <w:r w:rsidRPr="00F2752B">
        <w:rPr>
          <w:rFonts w:ascii="Poppins" w:hAnsi="Poppins"/>
          <w:b/>
          <w:color w:val="1275A3"/>
          <w:sz w:val="36"/>
          <w:lang w:val="es-ES"/>
        </w:rPr>
        <w:t xml:space="preserve"> de copias</w:t>
      </w:r>
    </w:p>
    <w:p w14:paraId="0F46DA39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>El propio script permite listar y restaurar copias existentes:</w:t>
      </w:r>
    </w:p>
    <w:p w14:paraId="2C2E8072" w14:textId="77777777" w:rsidR="009D3138" w:rsidRPr="00F2752B" w:rsidRDefault="00000000">
      <w:pPr>
        <w:shd w:val="clear" w:color="auto" w:fill="1F2933"/>
        <w:rPr>
          <w:rFonts w:hint="eastAsia"/>
          <w:lang w:val="es-ES"/>
        </w:rPr>
      </w:pPr>
      <w:r w:rsidRPr="00F2752B">
        <w:rPr>
          <w:rFonts w:ascii="Consolas" w:hAnsi="Consolas"/>
          <w:color w:val="E4E7EB"/>
          <w:sz w:val="19"/>
          <w:lang w:val="es-ES"/>
        </w:rPr>
        <w:t># Listar copias disponibles en el NAS</w:t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./backup-opencode.sh --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list</w:t>
      </w:r>
      <w:proofErr w:type="spellEnd"/>
      <w:r w:rsidRPr="00F2752B">
        <w:rPr>
          <w:lang w:val="es-ES"/>
        </w:rPr>
        <w:br/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 xml:space="preserve"># Restaurar una copia concreta (crea </w:t>
      </w:r>
      <w:proofErr w:type="gramStart"/>
      <w:r w:rsidRPr="00F2752B">
        <w:rPr>
          <w:rFonts w:ascii="Consolas" w:hAnsi="Consolas"/>
          <w:color w:val="E4E7EB"/>
          <w:sz w:val="19"/>
          <w:lang w:val="es-ES"/>
        </w:rPr>
        <w:t xml:space="preserve">un 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backup</w:t>
      </w:r>
      <w:proofErr w:type="spellEnd"/>
      <w:proofErr w:type="gramEnd"/>
      <w:r w:rsidRPr="00F2752B">
        <w:rPr>
          <w:rFonts w:ascii="Consolas" w:hAnsi="Consolas"/>
          <w:color w:val="E4E7EB"/>
          <w:sz w:val="19"/>
          <w:lang w:val="es-ES"/>
        </w:rPr>
        <w:t xml:space="preserve"> de seguridad previo)</w:t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./backup-opencode.sh --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restore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opencode_data_20260606_020000.tar.gz</w:t>
      </w:r>
    </w:p>
    <w:p w14:paraId="0F0250B0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Antes de sobrescribir, el proceso de </w:t>
      </w:r>
      <w:proofErr w:type="spellStart"/>
      <w:r w:rsidRPr="00F2752B">
        <w:rPr>
          <w:lang w:val="es-ES"/>
        </w:rPr>
        <w:t>restauracion</w:t>
      </w:r>
      <w:proofErr w:type="spellEnd"/>
      <w:r w:rsidRPr="00F2752B">
        <w:rPr>
          <w:lang w:val="es-ES"/>
        </w:rPr>
        <w:t xml:space="preserve"> genera </w:t>
      </w:r>
      <w:proofErr w:type="spellStart"/>
      <w:r w:rsidRPr="00F2752B">
        <w:rPr>
          <w:lang w:val="es-ES"/>
        </w:rPr>
        <w:t>automaticamente</w:t>
      </w:r>
      <w:proofErr w:type="spellEnd"/>
      <w:r w:rsidRPr="00F2752B">
        <w:rPr>
          <w:lang w:val="es-ES"/>
        </w:rPr>
        <w:t xml:space="preserve"> una copia de seguridad del estado actual, de modo que una </w:t>
      </w:r>
      <w:proofErr w:type="spellStart"/>
      <w:r w:rsidRPr="00F2752B">
        <w:rPr>
          <w:lang w:val="es-ES"/>
        </w:rPr>
        <w:t>restauracion</w:t>
      </w:r>
      <w:proofErr w:type="spellEnd"/>
      <w:r w:rsidRPr="00F2752B">
        <w:rPr>
          <w:lang w:val="es-ES"/>
        </w:rPr>
        <w:t xml:space="preserve"> </w:t>
      </w:r>
      <w:proofErr w:type="spellStart"/>
      <w:r w:rsidRPr="00F2752B">
        <w:rPr>
          <w:lang w:val="es-ES"/>
        </w:rPr>
        <w:t>erronea</w:t>
      </w:r>
      <w:proofErr w:type="spellEnd"/>
      <w:r w:rsidRPr="00F2752B">
        <w:rPr>
          <w:lang w:val="es-ES"/>
        </w:rPr>
        <w:t xml:space="preserve"> sea reversible.</w:t>
      </w:r>
    </w:p>
    <w:p w14:paraId="66DE170C" w14:textId="77777777" w:rsidR="009D3138" w:rsidRPr="00F2752B" w:rsidRDefault="00000000">
      <w:pPr>
        <w:rPr>
          <w:rFonts w:hint="eastAsia"/>
          <w:lang w:val="es-ES"/>
        </w:rPr>
      </w:pPr>
      <w:proofErr w:type="spellStart"/>
      <w:r w:rsidRPr="00F2752B">
        <w:rPr>
          <w:lang w:val="es-ES"/>
        </w:rPr>
        <w:t>Tambien</w:t>
      </w:r>
      <w:proofErr w:type="spellEnd"/>
      <w:r w:rsidRPr="00F2752B">
        <w:rPr>
          <w:lang w:val="es-ES"/>
        </w:rPr>
        <w:t xml:space="preserve"> es posible restaurar manualmente un archivo comprimido:</w:t>
      </w:r>
    </w:p>
    <w:p w14:paraId="71272084" w14:textId="77777777" w:rsidR="009D3138" w:rsidRPr="00F2752B" w:rsidRDefault="00000000">
      <w:pPr>
        <w:shd w:val="clear" w:color="auto" w:fill="1F2933"/>
        <w:rPr>
          <w:rFonts w:hint="eastAsia"/>
          <w:lang w:val="es-ES"/>
        </w:rPr>
      </w:pPr>
      <w:r w:rsidRPr="00F2752B">
        <w:rPr>
          <w:rFonts w:ascii="Consolas" w:hAnsi="Consolas"/>
          <w:color w:val="E4E7EB"/>
          <w:sz w:val="19"/>
          <w:lang w:val="es-ES"/>
        </w:rPr>
        <w:t># Verificar integridad del paquete antes de restaurar</w:t>
      </w:r>
      <w:r w:rsidRPr="00F2752B">
        <w:rPr>
          <w:lang w:val="es-ES"/>
        </w:rPr>
        <w:br/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tar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-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tzf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opencode_data_20260606_020000.tar.gz | head</w:t>
      </w:r>
      <w:r w:rsidRPr="00F2752B">
        <w:rPr>
          <w:lang w:val="es-ES"/>
        </w:rPr>
        <w:br/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# Extraer en el directorio de usuario</w:t>
      </w:r>
      <w:r w:rsidRPr="00F2752B">
        <w:rPr>
          <w:lang w:val="es-ES"/>
        </w:rPr>
        <w:br/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tar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-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xzf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opencode_data_20260606_020000.tar.gz -C ~/</w:t>
      </w:r>
      <w:r w:rsidRPr="00F2752B">
        <w:rPr>
          <w:lang w:val="es-ES"/>
        </w:rPr>
        <w:br/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# Comprobar la integridad de la base de datos restaurada</w:t>
      </w:r>
      <w:r w:rsidRPr="00F2752B">
        <w:rPr>
          <w:lang w:val="es-ES"/>
        </w:rPr>
        <w:br/>
      </w:r>
      <w:r w:rsidRPr="00F2752B">
        <w:rPr>
          <w:rFonts w:ascii="Consolas" w:hAnsi="Consolas"/>
          <w:color w:val="E4E7EB"/>
          <w:sz w:val="19"/>
          <w:lang w:val="es-ES"/>
        </w:rPr>
        <w:t>sqlite3 ~</w:t>
      </w:r>
      <w:proofErr w:type="gramStart"/>
      <w:r w:rsidRPr="00F2752B">
        <w:rPr>
          <w:rFonts w:ascii="Consolas" w:hAnsi="Consolas"/>
          <w:color w:val="E4E7EB"/>
          <w:sz w:val="19"/>
          <w:lang w:val="es-ES"/>
        </w:rPr>
        <w:t>/.local</w:t>
      </w:r>
      <w:proofErr w:type="gramEnd"/>
      <w:r w:rsidRPr="00F2752B">
        <w:rPr>
          <w:rFonts w:ascii="Consolas" w:hAnsi="Consolas"/>
          <w:color w:val="E4E7EB"/>
          <w:sz w:val="19"/>
          <w:lang w:val="es-ES"/>
        </w:rPr>
        <w:t>/share/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opencode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/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opencode.db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 xml:space="preserve"> "PRAGMA </w:t>
      </w:r>
      <w:proofErr w:type="spellStart"/>
      <w:r w:rsidRPr="00F2752B">
        <w:rPr>
          <w:rFonts w:ascii="Consolas" w:hAnsi="Consolas"/>
          <w:color w:val="E4E7EB"/>
          <w:sz w:val="19"/>
          <w:lang w:val="es-ES"/>
        </w:rPr>
        <w:t>integrity_check</w:t>
      </w:r>
      <w:proofErr w:type="spellEnd"/>
      <w:r w:rsidRPr="00F2752B">
        <w:rPr>
          <w:rFonts w:ascii="Consolas" w:hAnsi="Consolas"/>
          <w:color w:val="E4E7EB"/>
          <w:sz w:val="19"/>
          <w:lang w:val="es-ES"/>
        </w:rPr>
        <w:t>;"</w:t>
      </w:r>
    </w:p>
    <w:p w14:paraId="05175D25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rFonts w:ascii="Poppins" w:hAnsi="Poppins"/>
          <w:b/>
          <w:color w:val="1275A3"/>
          <w:sz w:val="36"/>
          <w:lang w:val="es-ES"/>
        </w:rPr>
        <w:t xml:space="preserve">7. </w:t>
      </w:r>
      <w:proofErr w:type="spellStart"/>
      <w:r w:rsidRPr="00F2752B">
        <w:rPr>
          <w:rFonts w:ascii="Poppins" w:hAnsi="Poppins"/>
          <w:b/>
          <w:color w:val="1275A3"/>
          <w:sz w:val="36"/>
          <w:lang w:val="es-ES"/>
        </w:rPr>
        <w:t>Recuperacion</w:t>
      </w:r>
      <w:proofErr w:type="spellEnd"/>
      <w:r w:rsidRPr="00F2752B">
        <w:rPr>
          <w:rFonts w:ascii="Poppins" w:hAnsi="Poppins"/>
          <w:b/>
          <w:color w:val="1275A3"/>
          <w:sz w:val="36"/>
          <w:lang w:val="es-ES"/>
        </w:rPr>
        <w:t xml:space="preserve"> ante desastre total</w:t>
      </w:r>
    </w:p>
    <w:p w14:paraId="6C5D0B36" w14:textId="77777777" w:rsidR="009D3138" w:rsidRPr="00F2752B" w:rsidRDefault="00000000">
      <w:pPr>
        <w:rPr>
          <w:rFonts w:hint="eastAsia"/>
          <w:lang w:val="es-ES"/>
        </w:rPr>
      </w:pPr>
      <w:r w:rsidRPr="00F2752B">
        <w:rPr>
          <w:lang w:val="es-ES"/>
        </w:rPr>
        <w:t xml:space="preserve">En caso de </w:t>
      </w:r>
      <w:proofErr w:type="spellStart"/>
      <w:r w:rsidRPr="00F2752B">
        <w:rPr>
          <w:lang w:val="es-ES"/>
        </w:rPr>
        <w:t>perdida</w:t>
      </w:r>
      <w:proofErr w:type="spellEnd"/>
      <w:r w:rsidRPr="00F2752B">
        <w:rPr>
          <w:lang w:val="es-ES"/>
        </w:rPr>
        <w:t xml:space="preserve"> completa del equipo (robo, </w:t>
      </w:r>
      <w:proofErr w:type="spellStart"/>
      <w:r w:rsidRPr="00F2752B">
        <w:rPr>
          <w:lang w:val="es-ES"/>
        </w:rPr>
        <w:t>averia</w:t>
      </w:r>
      <w:proofErr w:type="spellEnd"/>
      <w:r w:rsidRPr="00F2752B">
        <w:rPr>
          <w:lang w:val="es-ES"/>
        </w:rPr>
        <w:t xml:space="preserve"> irreparable o </w:t>
      </w:r>
      <w:proofErr w:type="spellStart"/>
      <w:r w:rsidRPr="00F2752B">
        <w:rPr>
          <w:lang w:val="es-ES"/>
        </w:rPr>
        <w:t>sustitucion</w:t>
      </w:r>
      <w:proofErr w:type="spellEnd"/>
      <w:r w:rsidRPr="00F2752B">
        <w:rPr>
          <w:lang w:val="es-ES"/>
        </w:rPr>
        <w:t xml:space="preserve"> por un Mac nuevo), el procedimiento de </w:t>
      </w:r>
      <w:proofErr w:type="spellStart"/>
      <w:r w:rsidRPr="00F2752B">
        <w:rPr>
          <w:lang w:val="es-ES"/>
        </w:rPr>
        <w:t>recuperacion</w:t>
      </w:r>
      <w:proofErr w:type="spellEnd"/>
      <w:r w:rsidRPr="00F2752B">
        <w:rPr>
          <w:lang w:val="es-ES"/>
        </w:rPr>
        <w:t xml:space="preserve"> es el siguiente:</w:t>
      </w:r>
    </w:p>
    <w:p w14:paraId="48840E5A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 xml:space="preserve">Instalar </w:t>
      </w:r>
      <w:proofErr w:type="spellStart"/>
      <w:r w:rsidRPr="00F2752B">
        <w:rPr>
          <w:lang w:val="es-ES"/>
        </w:rPr>
        <w:t>OpenCode</w:t>
      </w:r>
      <w:proofErr w:type="spellEnd"/>
      <w:r w:rsidRPr="00F2752B">
        <w:rPr>
          <w:lang w:val="es-ES"/>
        </w:rPr>
        <w:t xml:space="preserve"> en el equipo nuevo.</w:t>
      </w:r>
    </w:p>
    <w:p w14:paraId="0D277694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lastRenderedPageBreak/>
        <w:t>Montar el NAS Synology por SMB en /</w:t>
      </w:r>
      <w:proofErr w:type="spellStart"/>
      <w:r w:rsidRPr="00F2752B">
        <w:rPr>
          <w:lang w:val="es-ES"/>
        </w:rPr>
        <w:t>Volumes</w:t>
      </w:r>
      <w:proofErr w:type="spellEnd"/>
      <w:r w:rsidRPr="00F2752B">
        <w:rPr>
          <w:lang w:val="es-ES"/>
        </w:rPr>
        <w:t>/CODANOR.</w:t>
      </w:r>
    </w:p>
    <w:p w14:paraId="3DFCC41D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>Conceder "Acceso total al disco" a la Terminal en Ajustes del Sistema.</w:t>
      </w:r>
    </w:p>
    <w:p w14:paraId="24FC56CB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b/>
          <w:lang w:val="es-ES"/>
        </w:rPr>
        <w:t xml:space="preserve">Restaurar la </w:t>
      </w:r>
      <w:proofErr w:type="spellStart"/>
      <w:r w:rsidRPr="00F2752B">
        <w:rPr>
          <w:b/>
          <w:lang w:val="es-ES"/>
        </w:rPr>
        <w:t>configuracion</w:t>
      </w:r>
      <w:proofErr w:type="spellEnd"/>
      <w:r w:rsidRPr="00F2752B">
        <w:rPr>
          <w:b/>
          <w:lang w:val="es-ES"/>
        </w:rPr>
        <w:t xml:space="preserve">: </w:t>
      </w:r>
      <w:r w:rsidRPr="00F2752B">
        <w:rPr>
          <w:lang w:val="es-ES"/>
        </w:rPr>
        <w:t>extraer el ultimo opencode_config_*.tar.gz en ~/.</w:t>
      </w:r>
    </w:p>
    <w:p w14:paraId="7F9A5D71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b/>
          <w:lang w:val="es-ES"/>
        </w:rPr>
        <w:t xml:space="preserve">Restaurar los datos: </w:t>
      </w:r>
      <w:r w:rsidRPr="00F2752B">
        <w:rPr>
          <w:lang w:val="es-ES"/>
        </w:rPr>
        <w:t>extraer el ultimo opencode_data_*.tar.gz (incluye sesiones, DB, credenciales).</w:t>
      </w:r>
    </w:p>
    <w:p w14:paraId="5FFFC4FD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b/>
          <w:lang w:val="es-ES"/>
        </w:rPr>
        <w:t xml:space="preserve">Restaurar los proyectos: </w:t>
      </w:r>
      <w:r w:rsidRPr="00F2752B">
        <w:rPr>
          <w:lang w:val="es-ES"/>
        </w:rPr>
        <w:t>extraer el ultimo proyectos_*.tar.gz en ~/.</w:t>
      </w:r>
    </w:p>
    <w:p w14:paraId="7235115F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 xml:space="preserve">Verificar la integridad de la base de datos con PRAGMA </w:t>
      </w:r>
      <w:proofErr w:type="spellStart"/>
      <w:r w:rsidRPr="00F2752B">
        <w:rPr>
          <w:lang w:val="es-ES"/>
        </w:rPr>
        <w:t>integrity_check</w:t>
      </w:r>
      <w:proofErr w:type="spellEnd"/>
      <w:r w:rsidRPr="00F2752B">
        <w:rPr>
          <w:lang w:val="es-ES"/>
        </w:rPr>
        <w:t>.</w:t>
      </w:r>
    </w:p>
    <w:p w14:paraId="78E86630" w14:textId="77777777" w:rsidR="009D3138" w:rsidRPr="00F2752B" w:rsidRDefault="00000000">
      <w:pPr>
        <w:pStyle w:val="Listaconnmeros"/>
        <w:rPr>
          <w:rFonts w:hint="eastAsia"/>
          <w:lang w:val="es-ES"/>
        </w:rPr>
      </w:pPr>
      <w:r w:rsidRPr="00F2752B">
        <w:rPr>
          <w:lang w:val="es-ES"/>
        </w:rPr>
        <w:t xml:space="preserve">Reactivar la </w:t>
      </w:r>
      <w:proofErr w:type="spellStart"/>
      <w:r w:rsidRPr="00F2752B">
        <w:rPr>
          <w:lang w:val="es-ES"/>
        </w:rPr>
        <w:t>automatizacion</w:t>
      </w:r>
      <w:proofErr w:type="spellEnd"/>
      <w:r w:rsidRPr="00F2752B">
        <w:rPr>
          <w:lang w:val="es-ES"/>
        </w:rPr>
        <w:t xml:space="preserve"> cargando de nuevo el agente </w:t>
      </w:r>
      <w:proofErr w:type="spellStart"/>
      <w:r w:rsidRPr="00F2752B">
        <w:rPr>
          <w:lang w:val="es-ES"/>
        </w:rPr>
        <w:t>launchd</w:t>
      </w:r>
      <w:proofErr w:type="spellEnd"/>
      <w:r w:rsidRPr="00F2752B">
        <w:rPr>
          <w:lang w:val="es-ES"/>
        </w:rPr>
        <w:t>.</w:t>
      </w:r>
    </w:p>
    <w:p w14:paraId="06A5493C" w14:textId="77777777" w:rsidR="009D3138" w:rsidRPr="00F2752B" w:rsidRDefault="00000000">
      <w:pPr>
        <w:pBdr>
          <w:left w:val="single" w:sz="24" w:space="8" w:color="D64545"/>
        </w:pBdr>
        <w:shd w:val="clear" w:color="auto" w:fill="FCEAEA"/>
        <w:rPr>
          <w:rFonts w:hint="eastAsia"/>
          <w:lang w:val="es-ES"/>
        </w:rPr>
      </w:pPr>
      <w:r w:rsidRPr="00F2752B">
        <w:rPr>
          <w:rFonts w:ascii="Poppins" w:hAnsi="Poppins"/>
          <w:b/>
          <w:color w:val="D64545"/>
          <w:lang w:val="es-ES"/>
        </w:rPr>
        <w:t>Importante</w:t>
      </w:r>
    </w:p>
    <w:p w14:paraId="0DF737C6" w14:textId="77777777" w:rsidR="009D3138" w:rsidRPr="00F2752B" w:rsidRDefault="00000000">
      <w:pPr>
        <w:pBdr>
          <w:left w:val="single" w:sz="24" w:space="8" w:color="D64545"/>
        </w:pBdr>
        <w:shd w:val="clear" w:color="auto" w:fill="FCEAEA"/>
        <w:rPr>
          <w:rFonts w:hint="eastAsia"/>
          <w:lang w:val="es-ES"/>
        </w:rPr>
      </w:pPr>
      <w:r w:rsidRPr="00F2752B">
        <w:rPr>
          <w:lang w:val="es-ES"/>
        </w:rPr>
        <w:t>El archivo auth.json contiene credenciales. Tratalo como informacion sensible: nunca lo subas a repositorios publicos y restaura los datos solo en equipos de confianza de CODANOR.</w:t>
      </w:r>
    </w:p>
    <w:p w14:paraId="60236A83" w14:textId="77777777" w:rsidR="009D3138" w:rsidRPr="00F2752B" w:rsidRDefault="009D3138">
      <w:pPr>
        <w:rPr>
          <w:rFonts w:hint="eastAsia"/>
          <w:lang w:val="es-ES"/>
        </w:rPr>
      </w:pPr>
    </w:p>
    <w:p w14:paraId="49BA1DA6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rFonts w:ascii="Poppins" w:hAnsi="Poppins"/>
          <w:b/>
          <w:sz w:val="20"/>
          <w:lang w:val="es-ES"/>
        </w:rPr>
        <w:t>CODANOR - Jafa, S.L.</w:t>
      </w:r>
    </w:p>
    <w:p w14:paraId="04103F07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color w:val="52606D"/>
          <w:sz w:val="18"/>
          <w:lang w:val="es-ES"/>
        </w:rPr>
        <w:t>Barcelona, Catalunya</w:t>
      </w:r>
    </w:p>
    <w:p w14:paraId="7E4E9B39" w14:textId="77777777" w:rsidR="009D3138" w:rsidRPr="00F2752B" w:rsidRDefault="00000000">
      <w:pPr>
        <w:jc w:val="center"/>
        <w:rPr>
          <w:rFonts w:hint="eastAsia"/>
          <w:lang w:val="es-ES"/>
        </w:rPr>
      </w:pPr>
      <w:r w:rsidRPr="00F2752B">
        <w:rPr>
          <w:color w:val="52606D"/>
          <w:sz w:val="18"/>
          <w:lang w:val="es-ES"/>
        </w:rPr>
        <w:t>Documento interno - Copias de Seguridad de OpenCode - Version 1.0 (Junio 2026)</w:t>
      </w:r>
    </w:p>
    <w:sectPr w:rsidR="009D3138" w:rsidRPr="00F275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Nunito Sans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0389470">
    <w:abstractNumId w:val="8"/>
  </w:num>
  <w:num w:numId="2" w16cid:durableId="1099519068">
    <w:abstractNumId w:val="6"/>
  </w:num>
  <w:num w:numId="3" w16cid:durableId="1098212048">
    <w:abstractNumId w:val="5"/>
  </w:num>
  <w:num w:numId="4" w16cid:durableId="1364289346">
    <w:abstractNumId w:val="4"/>
  </w:num>
  <w:num w:numId="5" w16cid:durableId="190843807">
    <w:abstractNumId w:val="7"/>
  </w:num>
  <w:num w:numId="6" w16cid:durableId="915477959">
    <w:abstractNumId w:val="3"/>
  </w:num>
  <w:num w:numId="7" w16cid:durableId="113251717">
    <w:abstractNumId w:val="2"/>
  </w:num>
  <w:num w:numId="8" w16cid:durableId="302202201">
    <w:abstractNumId w:val="1"/>
  </w:num>
  <w:num w:numId="9" w16cid:durableId="8291751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3138"/>
    <w:rsid w:val="00AA1D8D"/>
    <w:rsid w:val="00B47730"/>
    <w:rsid w:val="00BB07C9"/>
    <w:rsid w:val="00CB0664"/>
    <w:rsid w:val="00F275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E6EA68"/>
  <w14:defaultImageDpi w14:val="300"/>
  <w15:docId w15:val="{A88D5874-FA35-FD42-9A39-B6E16F75F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Nunito Sans" w:hAnsi="Nunito Sans"/>
      <w:color w:val="1F29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1224</Words>
  <Characters>7320</Characters>
  <Application>Microsoft Office Word</Application>
  <DocSecurity>0</DocSecurity>
  <Lines>261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JAIME FAJEDA</cp:lastModifiedBy>
  <cp:revision>2</cp:revision>
  <dcterms:created xsi:type="dcterms:W3CDTF">2013-12-23T23:15:00Z</dcterms:created>
  <dcterms:modified xsi:type="dcterms:W3CDTF">2026-06-24T16:29:00Z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e00e14b-eb18-43ed-9e95-f4ee679fbd2d_Enabled">
    <vt:lpwstr>true</vt:lpwstr>
  </property>
  <property fmtid="{D5CDD505-2E9C-101B-9397-08002B2CF9AE}" pid="3" name="MSIP_Label_fe00e14b-eb18-43ed-9e95-f4ee679fbd2d_SetDate">
    <vt:lpwstr>2026-06-24T16:29:37Z</vt:lpwstr>
  </property>
  <property fmtid="{D5CDD505-2E9C-101B-9397-08002B2CF9AE}" pid="4" name="MSIP_Label_fe00e14b-eb18-43ed-9e95-f4ee679fbd2d_Method">
    <vt:lpwstr>Standard</vt:lpwstr>
  </property>
  <property fmtid="{D5CDD505-2E9C-101B-9397-08002B2CF9AE}" pid="5" name="MSIP_Label_fe00e14b-eb18-43ed-9e95-f4ee679fbd2d_Name">
    <vt:lpwstr>USO INTERNO</vt:lpwstr>
  </property>
  <property fmtid="{D5CDD505-2E9C-101B-9397-08002B2CF9AE}" pid="6" name="MSIP_Label_fe00e14b-eb18-43ed-9e95-f4ee679fbd2d_SiteId">
    <vt:lpwstr>80f0de5c-e7c7-453d-a8e7-ffdf0f595dd4</vt:lpwstr>
  </property>
  <property fmtid="{D5CDD505-2E9C-101B-9397-08002B2CF9AE}" pid="7" name="MSIP_Label_fe00e14b-eb18-43ed-9e95-f4ee679fbd2d_ActionId">
    <vt:lpwstr>c8aff2fa-309f-462a-94aa-f260ca4031f2</vt:lpwstr>
  </property>
  <property fmtid="{D5CDD505-2E9C-101B-9397-08002B2CF9AE}" pid="8" name="MSIP_Label_fe00e14b-eb18-43ed-9e95-f4ee679fbd2d_ContentBits">
    <vt:lpwstr>0</vt:lpwstr>
  </property>
  <property fmtid="{D5CDD505-2E9C-101B-9397-08002B2CF9AE}" pid="9" name="MSIP_Label_fe00e14b-eb18-43ed-9e95-f4ee679fbd2d_Tag">
    <vt:lpwstr>50, 3, 0, 1</vt:lpwstr>
  </property>
</Properties>
</file>