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2ECA3" w14:textId="79FBAFE4" w:rsidR="00E9461E" w:rsidRDefault="00E9461E">
      <w:pPr>
        <w:rPr>
          <w:rFonts w:ascii="Arial" w:hAnsi="Arial" w:cs="Arial"/>
          <w:color w:val="000000" w:themeColor="text1"/>
          <w:spacing w:val="6"/>
          <w:sz w:val="21"/>
          <w:szCs w:val="21"/>
        </w:rPr>
      </w:pPr>
      <w:r>
        <w:rPr>
          <w:rFonts w:ascii="Arial" w:hAnsi="Arial" w:cs="Arial"/>
          <w:color w:val="000000" w:themeColor="text1"/>
          <w:spacing w:val="6"/>
          <w:sz w:val="21"/>
          <w:szCs w:val="21"/>
        </w:rPr>
        <w:t xml:space="preserve">ASPECTOS RELEVANTES </w:t>
      </w:r>
      <w:proofErr w:type="gramStart"/>
      <w:r>
        <w:rPr>
          <w:rFonts w:ascii="Arial" w:hAnsi="Arial" w:cs="Arial"/>
          <w:color w:val="000000" w:themeColor="text1"/>
          <w:spacing w:val="6"/>
          <w:sz w:val="21"/>
          <w:szCs w:val="21"/>
        </w:rPr>
        <w:t>A</w:t>
      </w:r>
      <w:proofErr w:type="gramEnd"/>
      <w:r>
        <w:rPr>
          <w:rFonts w:ascii="Arial" w:hAnsi="Arial" w:cs="Arial"/>
          <w:color w:val="000000" w:themeColor="text1"/>
          <w:spacing w:val="6"/>
          <w:sz w:val="21"/>
          <w:szCs w:val="21"/>
        </w:rPr>
        <w:t xml:space="preserve"> TENER EN CUENTA </w:t>
      </w:r>
    </w:p>
    <w:p w14:paraId="221D3932" w14:textId="77777777" w:rsidR="00E9461E" w:rsidRDefault="00E9461E">
      <w:pPr>
        <w:rPr>
          <w:rFonts w:ascii="Arial" w:hAnsi="Arial" w:cs="Arial"/>
          <w:color w:val="000000" w:themeColor="text1"/>
          <w:spacing w:val="6"/>
          <w:sz w:val="21"/>
          <w:szCs w:val="21"/>
        </w:rPr>
      </w:pPr>
    </w:p>
    <w:p w14:paraId="50094947" w14:textId="45ACDE24" w:rsidR="00E9461E" w:rsidRPr="00E9461E" w:rsidRDefault="00E9461E">
      <w:pPr>
        <w:rPr>
          <w:color w:val="000000" w:themeColor="text1"/>
          <w:lang w:val="es-ES_tradnl"/>
        </w:rPr>
      </w:pPr>
      <w:r w:rsidRPr="00E9461E">
        <w:rPr>
          <w:rFonts w:ascii="Arial" w:hAnsi="Arial" w:cs="Arial"/>
          <w:color w:val="000000" w:themeColor="text1"/>
          <w:spacing w:val="6"/>
          <w:sz w:val="21"/>
          <w:szCs w:val="21"/>
        </w:rPr>
        <w:t>2. Seguridad y privacidad</w:t>
      </w:r>
      <w:r w:rsidRPr="00E9461E">
        <w:rPr>
          <w:rFonts w:ascii="Arial" w:hAnsi="Arial" w:cs="Arial"/>
          <w:color w:val="000000" w:themeColor="text1"/>
          <w:spacing w:val="6"/>
          <w:sz w:val="21"/>
          <w:szCs w:val="21"/>
        </w:rPr>
        <w:br/>
        <w:t>Especialmente si trabajas con datos legales, clientes, contratos o información sensible. Revisa dónde se alojan los datos, si se usan para entrenar modelos, cifrado, controles de acceso y cumplimiento normativo.</w:t>
      </w:r>
      <w:r w:rsidRPr="00E9461E">
        <w:rPr>
          <w:rFonts w:ascii="Arial" w:hAnsi="Arial" w:cs="Arial"/>
          <w:color w:val="000000" w:themeColor="text1"/>
          <w:spacing w:val="6"/>
          <w:sz w:val="21"/>
          <w:szCs w:val="21"/>
        </w:rPr>
        <w:br/>
      </w:r>
      <w:r w:rsidRPr="00E9461E">
        <w:rPr>
          <w:rFonts w:ascii="Arial" w:hAnsi="Arial" w:cs="Arial"/>
          <w:color w:val="000000" w:themeColor="text1"/>
          <w:spacing w:val="6"/>
          <w:sz w:val="21"/>
          <w:szCs w:val="21"/>
        </w:rPr>
        <w:br/>
        <w:t>3. Integración</w:t>
      </w:r>
      <w:r w:rsidRPr="00E9461E">
        <w:rPr>
          <w:rFonts w:ascii="Arial" w:hAnsi="Arial" w:cs="Arial"/>
          <w:color w:val="000000" w:themeColor="text1"/>
          <w:spacing w:val="6"/>
          <w:sz w:val="21"/>
          <w:szCs w:val="21"/>
        </w:rPr>
        <w:br/>
        <w:t xml:space="preserve">Comprueba si </w:t>
      </w:r>
      <w:proofErr w:type="spellStart"/>
      <w:r w:rsidRPr="00E9461E">
        <w:rPr>
          <w:rFonts w:ascii="Arial" w:hAnsi="Arial" w:cs="Arial"/>
          <w:color w:val="000000" w:themeColor="text1"/>
          <w:spacing w:val="6"/>
          <w:sz w:val="21"/>
          <w:szCs w:val="21"/>
        </w:rPr>
        <w:t>OpenCloud</w:t>
      </w:r>
      <w:proofErr w:type="spellEnd"/>
      <w:r w:rsidRPr="00E9461E">
        <w:rPr>
          <w:rFonts w:ascii="Arial" w:hAnsi="Arial" w:cs="Arial"/>
          <w:color w:val="000000" w:themeColor="text1"/>
          <w:spacing w:val="6"/>
          <w:sz w:val="21"/>
          <w:szCs w:val="21"/>
        </w:rPr>
        <w:t xml:space="preserve"> se integra bien con tu </w:t>
      </w:r>
      <w:proofErr w:type="spellStart"/>
      <w:r w:rsidRPr="00E9461E">
        <w:rPr>
          <w:rFonts w:ascii="Arial" w:hAnsi="Arial" w:cs="Arial"/>
          <w:color w:val="000000" w:themeColor="text1"/>
          <w:spacing w:val="6"/>
          <w:sz w:val="21"/>
          <w:szCs w:val="21"/>
        </w:rPr>
        <w:t>stack</w:t>
      </w:r>
      <w:proofErr w:type="spellEnd"/>
      <w:r w:rsidRPr="00E9461E">
        <w:rPr>
          <w:rFonts w:ascii="Arial" w:hAnsi="Arial" w:cs="Arial"/>
          <w:color w:val="000000" w:themeColor="text1"/>
          <w:spacing w:val="6"/>
          <w:sz w:val="21"/>
          <w:szCs w:val="21"/>
        </w:rPr>
        <w:t xml:space="preserve">: bases de datos, </w:t>
      </w:r>
      <w:proofErr w:type="spellStart"/>
      <w:r w:rsidRPr="00E9461E">
        <w:rPr>
          <w:rFonts w:ascii="Arial" w:hAnsi="Arial" w:cs="Arial"/>
          <w:color w:val="000000" w:themeColor="text1"/>
          <w:spacing w:val="6"/>
          <w:sz w:val="21"/>
          <w:szCs w:val="21"/>
        </w:rPr>
        <w:t>APIs</w:t>
      </w:r>
      <w:proofErr w:type="spellEnd"/>
      <w:r w:rsidRPr="00E9461E">
        <w:rPr>
          <w:rFonts w:ascii="Arial" w:hAnsi="Arial" w:cs="Arial"/>
          <w:color w:val="000000" w:themeColor="text1"/>
          <w:spacing w:val="6"/>
          <w:sz w:val="21"/>
          <w:szCs w:val="21"/>
        </w:rPr>
        <w:t xml:space="preserve">, autenticación, herramientas internas, Power </w:t>
      </w:r>
      <w:proofErr w:type="spellStart"/>
      <w:r w:rsidRPr="00E9461E">
        <w:rPr>
          <w:rFonts w:ascii="Arial" w:hAnsi="Arial" w:cs="Arial"/>
          <w:color w:val="000000" w:themeColor="text1"/>
          <w:spacing w:val="6"/>
          <w:sz w:val="21"/>
          <w:szCs w:val="21"/>
        </w:rPr>
        <w:t>Platform</w:t>
      </w:r>
      <w:proofErr w:type="spellEnd"/>
      <w:r w:rsidRPr="00E9461E">
        <w:rPr>
          <w:rFonts w:ascii="Arial" w:hAnsi="Arial" w:cs="Arial"/>
          <w:color w:val="000000" w:themeColor="text1"/>
          <w:spacing w:val="6"/>
          <w:sz w:val="21"/>
          <w:szCs w:val="21"/>
        </w:rPr>
        <w:t>, etc.</w:t>
      </w:r>
      <w:r w:rsidRPr="00E9461E">
        <w:rPr>
          <w:rFonts w:ascii="Arial" w:hAnsi="Arial" w:cs="Arial"/>
          <w:color w:val="000000" w:themeColor="text1"/>
          <w:spacing w:val="6"/>
          <w:sz w:val="21"/>
          <w:szCs w:val="21"/>
        </w:rPr>
        <w:br/>
      </w:r>
      <w:r w:rsidRPr="00E9461E">
        <w:rPr>
          <w:rFonts w:ascii="Arial" w:hAnsi="Arial" w:cs="Arial"/>
          <w:color w:val="000000" w:themeColor="text1"/>
          <w:spacing w:val="6"/>
          <w:sz w:val="21"/>
          <w:szCs w:val="21"/>
        </w:rPr>
        <w:br/>
        <w:t>4. Coste y escalabilidad</w:t>
      </w:r>
      <w:r w:rsidRPr="00E9461E">
        <w:rPr>
          <w:rFonts w:ascii="Arial" w:hAnsi="Arial" w:cs="Arial"/>
          <w:color w:val="000000" w:themeColor="text1"/>
          <w:spacing w:val="6"/>
          <w:sz w:val="21"/>
          <w:szCs w:val="21"/>
        </w:rPr>
        <w:br/>
        <w:t xml:space="preserve">Los modelos avanzados suelen ser más caros. Para muchas tareas de una </w:t>
      </w:r>
      <w:proofErr w:type="gramStart"/>
      <w:r w:rsidRPr="00E9461E">
        <w:rPr>
          <w:rFonts w:ascii="Arial" w:hAnsi="Arial" w:cs="Arial"/>
          <w:color w:val="000000" w:themeColor="text1"/>
          <w:spacing w:val="6"/>
          <w:sz w:val="21"/>
          <w:szCs w:val="21"/>
        </w:rPr>
        <w:t>app</w:t>
      </w:r>
      <w:proofErr w:type="gramEnd"/>
      <w:r w:rsidRPr="00E9461E">
        <w:rPr>
          <w:rFonts w:ascii="Arial" w:hAnsi="Arial" w:cs="Arial"/>
          <w:color w:val="000000" w:themeColor="text1"/>
          <w:spacing w:val="6"/>
          <w:sz w:val="21"/>
          <w:szCs w:val="21"/>
        </w:rPr>
        <w:t xml:space="preserve"> quizá no necesitas Opus siempre. Puedes combinar modelos: uno potente para tareas críticas y otro más ligero para acciones simples.</w:t>
      </w:r>
    </w:p>
    <w:p w14:paraId="00D812B3" w14:textId="77777777" w:rsidR="00E9461E" w:rsidRDefault="00E9461E">
      <w:pPr>
        <w:rPr>
          <w:lang w:val="es-ES_tradnl"/>
        </w:rPr>
      </w:pPr>
    </w:p>
    <w:p w14:paraId="1EBE267C" w14:textId="32F8761D" w:rsidR="0044519D" w:rsidRDefault="00E34D16">
      <w:pPr>
        <w:rPr>
          <w:lang w:val="es-ES_tradnl"/>
        </w:rPr>
      </w:pPr>
      <w:r>
        <w:rPr>
          <w:lang w:val="es-ES_tradnl"/>
        </w:rPr>
        <w:t xml:space="preserve">Como puedo crear una IA personalizada y local en mi PC para reforzar el conocimiento que usan las diferentes plataformas; </w:t>
      </w:r>
    </w:p>
    <w:p w14:paraId="349CA2E9" w14:textId="617A7FFD" w:rsidR="00E34D16" w:rsidRDefault="00E34D16" w:rsidP="00E34D16">
      <w:pPr>
        <w:pStyle w:val="Prrafodelista"/>
        <w:numPr>
          <w:ilvl w:val="0"/>
          <w:numId w:val="18"/>
        </w:numPr>
        <w:rPr>
          <w:lang w:val="es-ES_tradnl"/>
        </w:rPr>
      </w:pPr>
      <w:proofErr w:type="spellStart"/>
      <w:r w:rsidRPr="00E34D16">
        <w:rPr>
          <w:lang w:val="es-ES_tradnl"/>
        </w:rPr>
        <w:t>ANALISIS_LOGs_PreSIEM</w:t>
      </w:r>
      <w:proofErr w:type="spellEnd"/>
    </w:p>
    <w:p w14:paraId="63B85A78" w14:textId="30849714" w:rsidR="00E9461E" w:rsidRPr="00E34D16" w:rsidRDefault="00E9461E" w:rsidP="00E34D16">
      <w:pPr>
        <w:pStyle w:val="Prrafodelista"/>
        <w:numPr>
          <w:ilvl w:val="0"/>
          <w:numId w:val="18"/>
        </w:numPr>
        <w:rPr>
          <w:lang w:val="es-ES_tradnl"/>
        </w:rPr>
      </w:pPr>
      <w:r w:rsidRPr="00E9461E">
        <w:rPr>
          <w:lang w:val="es-ES_tradnl"/>
        </w:rPr>
        <w:t>Evaluacion_Aspectos_Ambientales_ISO1400_2015</w:t>
      </w:r>
    </w:p>
    <w:p w14:paraId="3F7765AE" w14:textId="11F242B7" w:rsidR="00E34D16" w:rsidRDefault="00E34D16" w:rsidP="00E34D16">
      <w:pPr>
        <w:pStyle w:val="Prrafodelista"/>
        <w:numPr>
          <w:ilvl w:val="0"/>
          <w:numId w:val="18"/>
        </w:numPr>
        <w:rPr>
          <w:lang w:val="es-ES_tradnl"/>
        </w:rPr>
      </w:pPr>
      <w:proofErr w:type="spellStart"/>
      <w:r w:rsidRPr="00E34D16">
        <w:rPr>
          <w:lang w:val="es-ES_tradnl"/>
        </w:rPr>
        <w:t>Gestion_Riesgos_ENS</w:t>
      </w:r>
      <w:proofErr w:type="spellEnd"/>
    </w:p>
    <w:p w14:paraId="1BE5279D" w14:textId="3C262D7B" w:rsidR="00E9461E" w:rsidRPr="00E9461E" w:rsidRDefault="00E9461E" w:rsidP="00E9461E">
      <w:pPr>
        <w:pStyle w:val="Prrafodelista"/>
        <w:numPr>
          <w:ilvl w:val="0"/>
          <w:numId w:val="18"/>
        </w:numPr>
        <w:rPr>
          <w:lang w:val="es-ES_tradnl"/>
        </w:rPr>
      </w:pPr>
      <w:r w:rsidRPr="00E9461E">
        <w:rPr>
          <w:lang w:val="es-ES_tradnl"/>
        </w:rPr>
        <w:t>Gestion_Riesgos_ISO14001</w:t>
      </w:r>
    </w:p>
    <w:p w14:paraId="1BA810B0" w14:textId="75756779" w:rsidR="00E34D16" w:rsidRDefault="00E34D16" w:rsidP="00E34D16">
      <w:pPr>
        <w:pStyle w:val="Prrafodelista"/>
        <w:numPr>
          <w:ilvl w:val="0"/>
          <w:numId w:val="18"/>
        </w:numPr>
        <w:rPr>
          <w:lang w:val="es-ES_tradnl"/>
        </w:rPr>
      </w:pPr>
      <w:r w:rsidRPr="00E34D16">
        <w:rPr>
          <w:lang w:val="es-ES_tradnl"/>
        </w:rPr>
        <w:t>Gestion_Riesgos_ISO27001</w:t>
      </w:r>
    </w:p>
    <w:p w14:paraId="51514A8A" w14:textId="150F5FA0" w:rsidR="00E34D16" w:rsidRPr="00E34D16" w:rsidRDefault="00E34D16" w:rsidP="00E34D16">
      <w:pPr>
        <w:pStyle w:val="Prrafodelista"/>
        <w:numPr>
          <w:ilvl w:val="0"/>
          <w:numId w:val="18"/>
        </w:numPr>
        <w:rPr>
          <w:lang w:val="es-ES_tradnl"/>
        </w:rPr>
      </w:pPr>
      <w:proofErr w:type="spellStart"/>
      <w:r w:rsidRPr="00E34D16">
        <w:rPr>
          <w:lang w:val="es-ES_tradnl"/>
        </w:rPr>
        <w:t>Gestion_Riesgos_LOPD</w:t>
      </w:r>
      <w:proofErr w:type="spellEnd"/>
      <w:r w:rsidRPr="00E34D16">
        <w:rPr>
          <w:lang w:val="es-ES_tradnl"/>
        </w:rPr>
        <w:t>-RGPD</w:t>
      </w:r>
    </w:p>
    <w:p w14:paraId="2DE04408" w14:textId="5BD05C9B" w:rsidR="00E34D16" w:rsidRDefault="00E34D16" w:rsidP="00E34D16">
      <w:pPr>
        <w:pStyle w:val="Prrafodelista"/>
        <w:numPr>
          <w:ilvl w:val="0"/>
          <w:numId w:val="18"/>
        </w:numPr>
        <w:rPr>
          <w:lang w:val="es-ES_tradnl"/>
        </w:rPr>
      </w:pPr>
      <w:proofErr w:type="spellStart"/>
      <w:r w:rsidRPr="00E34D16">
        <w:rPr>
          <w:lang w:val="es-ES_tradnl"/>
        </w:rPr>
        <w:t>legislacion_monitor</w:t>
      </w:r>
      <w:proofErr w:type="spellEnd"/>
    </w:p>
    <w:p w14:paraId="16D07E50" w14:textId="74CA4B1F" w:rsidR="00E9461E" w:rsidRPr="00E34D16" w:rsidRDefault="00E9461E" w:rsidP="00E34D16">
      <w:pPr>
        <w:pStyle w:val="Prrafodelista"/>
        <w:numPr>
          <w:ilvl w:val="0"/>
          <w:numId w:val="18"/>
        </w:numPr>
        <w:rPr>
          <w:lang w:val="es-ES_tradnl"/>
        </w:rPr>
      </w:pPr>
      <w:r w:rsidRPr="00E9461E">
        <w:rPr>
          <w:lang w:val="es-ES_tradnl"/>
        </w:rPr>
        <w:t>OSSINT</w:t>
      </w:r>
    </w:p>
    <w:p w14:paraId="6410FC4A" w14:textId="5878209A" w:rsidR="00E34D16" w:rsidRPr="00E34D16" w:rsidRDefault="00E34D16" w:rsidP="00E34D16">
      <w:pPr>
        <w:pStyle w:val="Prrafodelista"/>
        <w:numPr>
          <w:ilvl w:val="0"/>
          <w:numId w:val="18"/>
        </w:numPr>
        <w:rPr>
          <w:lang w:val="es-ES_tradnl"/>
        </w:rPr>
      </w:pPr>
      <w:proofErr w:type="spellStart"/>
      <w:r w:rsidRPr="00E34D16">
        <w:rPr>
          <w:lang w:val="es-ES_tradnl"/>
        </w:rPr>
        <w:t>Planificacion_Diaria_Proyectos</w:t>
      </w:r>
      <w:proofErr w:type="spellEnd"/>
    </w:p>
    <w:p w14:paraId="52C744A6" w14:textId="4CD976E6" w:rsidR="00E34D16" w:rsidRPr="00E34D16" w:rsidRDefault="00E34D16" w:rsidP="00E34D16">
      <w:pPr>
        <w:pStyle w:val="Prrafodelista"/>
        <w:numPr>
          <w:ilvl w:val="0"/>
          <w:numId w:val="18"/>
        </w:numPr>
        <w:rPr>
          <w:lang w:val="es-ES_tradnl"/>
        </w:rPr>
      </w:pPr>
      <w:proofErr w:type="spellStart"/>
      <w:r w:rsidRPr="00E34D16">
        <w:rPr>
          <w:lang w:val="es-ES_tradnl"/>
        </w:rPr>
        <w:t>Plantillas_ENS_ISO</w:t>
      </w:r>
      <w:proofErr w:type="spellEnd"/>
    </w:p>
    <w:p w14:paraId="6DF489F3" w14:textId="3A41AFA5" w:rsidR="00E34D16" w:rsidRPr="00E34D16" w:rsidRDefault="00E34D16" w:rsidP="00E34D16">
      <w:pPr>
        <w:pStyle w:val="Prrafodelista"/>
        <w:numPr>
          <w:ilvl w:val="0"/>
          <w:numId w:val="18"/>
        </w:numPr>
        <w:rPr>
          <w:lang w:val="es-ES_tradnl"/>
        </w:rPr>
      </w:pPr>
      <w:proofErr w:type="spellStart"/>
      <w:r w:rsidRPr="00E34D16">
        <w:rPr>
          <w:lang w:val="es-ES_tradnl"/>
        </w:rPr>
        <w:t>Plataforma_Seguimiento_Proyectos</w:t>
      </w:r>
      <w:proofErr w:type="spellEnd"/>
    </w:p>
    <w:p w14:paraId="59FB0639" w14:textId="42C037A3" w:rsidR="00E34D16" w:rsidRPr="00E34D16" w:rsidRDefault="00E34D16" w:rsidP="00E34D16">
      <w:pPr>
        <w:pStyle w:val="Prrafodelista"/>
        <w:numPr>
          <w:ilvl w:val="0"/>
          <w:numId w:val="18"/>
        </w:numPr>
        <w:rPr>
          <w:lang w:val="es-ES_tradnl"/>
        </w:rPr>
      </w:pPr>
      <w:r w:rsidRPr="00E34D16">
        <w:rPr>
          <w:lang w:val="es-ES_tradnl"/>
        </w:rPr>
        <w:t xml:space="preserve">Seguimiento de Actas de </w:t>
      </w:r>
      <w:proofErr w:type="spellStart"/>
      <w:r w:rsidRPr="00E34D16">
        <w:rPr>
          <w:lang w:val="es-ES_tradnl"/>
        </w:rPr>
        <w:t>reunión</w:t>
      </w:r>
      <w:proofErr w:type="spellEnd"/>
    </w:p>
    <w:p w14:paraId="5CE8A64B" w14:textId="58271B19" w:rsidR="00E34D16" w:rsidRDefault="00E34D16" w:rsidP="00E34D16">
      <w:pPr>
        <w:pStyle w:val="Prrafodelista"/>
        <w:numPr>
          <w:ilvl w:val="0"/>
          <w:numId w:val="18"/>
        </w:numPr>
        <w:rPr>
          <w:lang w:val="es-ES_tradnl"/>
        </w:rPr>
      </w:pPr>
      <w:proofErr w:type="spellStart"/>
      <w:r w:rsidRPr="00E34D16">
        <w:rPr>
          <w:lang w:val="es-ES_tradnl"/>
        </w:rPr>
        <w:t>Seguimiento_licitaciones</w:t>
      </w:r>
      <w:proofErr w:type="spellEnd"/>
    </w:p>
    <w:p w14:paraId="1087176A" w14:textId="41016BD0" w:rsidR="00E9461E" w:rsidRPr="00E34D16" w:rsidRDefault="00E9461E" w:rsidP="00E34D16">
      <w:pPr>
        <w:pStyle w:val="Prrafodelista"/>
        <w:numPr>
          <w:ilvl w:val="0"/>
          <w:numId w:val="18"/>
        </w:numPr>
        <w:rPr>
          <w:lang w:val="es-ES_tradnl"/>
        </w:rPr>
      </w:pPr>
      <w:proofErr w:type="spellStart"/>
      <w:r w:rsidRPr="00E9461E">
        <w:rPr>
          <w:lang w:val="es-ES_tradnl"/>
        </w:rPr>
        <w:t>Wiki_CODANOR</w:t>
      </w:r>
      <w:proofErr w:type="spellEnd"/>
    </w:p>
    <w:p w14:paraId="146F7920" w14:textId="77777777" w:rsidR="00E34D16" w:rsidRDefault="00E34D16">
      <w:pPr>
        <w:rPr>
          <w:lang w:val="es-ES_tradnl"/>
        </w:rPr>
      </w:pPr>
    </w:p>
    <w:p w14:paraId="5CD61311" w14:textId="77777777" w:rsidR="00E34D16" w:rsidRPr="00E34D16" w:rsidRDefault="00E34D16" w:rsidP="00E34D16">
      <w:pPr>
        <w:rPr>
          <w:lang w:val="es-ES_tradnl"/>
        </w:rPr>
      </w:pPr>
      <w:r w:rsidRPr="00E34D16">
        <w:rPr>
          <w:lang w:val="es-ES_tradnl"/>
        </w:rPr>
        <w:t>Para ello dispongo de muchos documentos en local y la posibilidad de consultar base de datos “Abiertas” o “</w:t>
      </w:r>
      <w:proofErr w:type="spellStart"/>
      <w:r w:rsidRPr="00E34D16">
        <w:rPr>
          <w:lang w:val="es-ES_tradnl"/>
        </w:rPr>
        <w:t>Ossint</w:t>
      </w:r>
      <w:proofErr w:type="spellEnd"/>
      <w:r w:rsidRPr="00E34D16">
        <w:rPr>
          <w:lang w:val="es-ES_tradnl"/>
        </w:rPr>
        <w:t xml:space="preserve">” con el fin de alimentar todo el conocimiento. Esto tendría que reflejarse como una “WIKI-PERSONAL” que estaría vinculada a las diferentes herramientas que hay en la carpeta </w:t>
      </w:r>
      <w:proofErr w:type="spellStart"/>
      <w:r w:rsidRPr="00E34D16">
        <w:rPr>
          <w:lang w:val="es-ES_tradnl"/>
        </w:rPr>
        <w:t>Plataforma_Seguimiento_Proyectos</w:t>
      </w:r>
      <w:proofErr w:type="spellEnd"/>
    </w:p>
    <w:p w14:paraId="21F77412" w14:textId="1BA66C1D" w:rsidR="00E34D16" w:rsidRDefault="00E34D16">
      <w:pPr>
        <w:rPr>
          <w:lang w:val="es-ES_tradnl"/>
        </w:rPr>
      </w:pPr>
    </w:p>
    <w:p w14:paraId="39DE627B" w14:textId="77777777" w:rsidR="00F072C6" w:rsidRPr="00F072C6" w:rsidRDefault="00F072C6" w:rsidP="00F072C6">
      <w:pPr>
        <w:rPr>
          <w:lang w:val="es-ES_tradnl"/>
        </w:rPr>
      </w:pPr>
    </w:p>
    <w:p w14:paraId="56F20E0B" w14:textId="53026912" w:rsidR="00F072C6" w:rsidRPr="00F072C6" w:rsidRDefault="00F072C6" w:rsidP="00F072C6">
      <w:pPr>
        <w:rPr>
          <w:lang w:val="es-ES_tradnl"/>
        </w:rPr>
      </w:pPr>
      <w:r w:rsidRPr="00F072C6">
        <w:rPr>
          <w:lang w:val="es-ES_tradnl"/>
        </w:rPr>
        <w:t xml:space="preserve">PARA </w:t>
      </w:r>
      <w:proofErr w:type="gramStart"/>
      <w:r w:rsidRPr="00F072C6">
        <w:rPr>
          <w:lang w:val="es-ES_tradnl"/>
        </w:rPr>
        <w:t>JECUTAR :</w:t>
      </w:r>
      <w:proofErr w:type="gramEnd"/>
    </w:p>
    <w:p w14:paraId="2D1A673F" w14:textId="77777777" w:rsidR="00F072C6" w:rsidRPr="00F072C6" w:rsidRDefault="00F072C6" w:rsidP="00F072C6">
      <w:r w:rsidRPr="00F072C6">
        <w:t>Desde la aplicación Terminal de macOS. Los mismos pasos que usaste antes para los comandos </w:t>
      </w:r>
      <w:proofErr w:type="spellStart"/>
      <w:r w:rsidRPr="00F072C6">
        <w:t>git</w:t>
      </w:r>
      <w:proofErr w:type="spellEnd"/>
      <w:r w:rsidRPr="00F072C6">
        <w:t>:</w:t>
      </w:r>
    </w:p>
    <w:p w14:paraId="68F7AA7C" w14:textId="77777777" w:rsidR="00F072C6" w:rsidRPr="00F072C6" w:rsidRDefault="00F072C6" w:rsidP="00F072C6">
      <w:r w:rsidRPr="00F072C6">
        <w:t xml:space="preserve">Abre Terminal (Aplicaciones → Utilidades → Terminal, o busca "Terminal" en </w:t>
      </w:r>
      <w:proofErr w:type="spellStart"/>
      <w:r w:rsidRPr="00F072C6">
        <w:t>Spotlight</w:t>
      </w:r>
      <w:proofErr w:type="spellEnd"/>
      <w:r w:rsidRPr="00F072C6">
        <w:t xml:space="preserve"> con </w:t>
      </w:r>
      <w:proofErr w:type="spellStart"/>
      <w:r w:rsidRPr="00F072C6">
        <w:t>Cmd+Espacio</w:t>
      </w:r>
      <w:proofErr w:type="spellEnd"/>
      <w:r w:rsidRPr="00F072C6">
        <w:t>)</w:t>
      </w:r>
    </w:p>
    <w:p w14:paraId="61BE04DC" w14:textId="77777777" w:rsidR="00F072C6" w:rsidRDefault="00F072C6" w:rsidP="00F072C6"/>
    <w:p w14:paraId="005445A5" w14:textId="60380FAB" w:rsidR="00F072C6" w:rsidRPr="00F072C6" w:rsidRDefault="00F072C6" w:rsidP="00F072C6">
      <w:r w:rsidRPr="00F072C6">
        <w:t>Escribe los comandos uno por uno:</w:t>
      </w:r>
    </w:p>
    <w:p w14:paraId="3C008250" w14:textId="77777777" w:rsidR="00F072C6" w:rsidRPr="0086382C" w:rsidRDefault="00F072C6" w:rsidP="00F072C6">
      <w:pPr>
        <w:rPr>
          <w:b/>
          <w:bCs/>
        </w:rPr>
      </w:pPr>
      <w:r w:rsidRPr="0086382C">
        <w:rPr>
          <w:b/>
          <w:bCs/>
        </w:rPr>
        <w:t>cd ~/Proyectos/</w:t>
      </w:r>
      <w:proofErr w:type="spellStart"/>
      <w:r w:rsidRPr="0086382C">
        <w:rPr>
          <w:b/>
          <w:bCs/>
        </w:rPr>
        <w:t>Wiki_CODANOR</w:t>
      </w:r>
      <w:proofErr w:type="spellEnd"/>
    </w:p>
    <w:p w14:paraId="7A9419D1" w14:textId="77777777" w:rsidR="00F072C6" w:rsidRDefault="00F072C6" w:rsidP="00F072C6">
      <w:r w:rsidRPr="00F072C6">
        <w:t>(esto te posiciona en la carpeta del proyecto)</w:t>
      </w:r>
    </w:p>
    <w:p w14:paraId="07540B05" w14:textId="77777777" w:rsidR="0086382C" w:rsidRPr="00F072C6" w:rsidRDefault="0086382C" w:rsidP="00F072C6"/>
    <w:p w14:paraId="1EAF5E97" w14:textId="77777777" w:rsidR="00F072C6" w:rsidRPr="0086382C" w:rsidRDefault="00F072C6" w:rsidP="00F072C6">
      <w:pPr>
        <w:rPr>
          <w:b/>
          <w:bCs/>
        </w:rPr>
      </w:pPr>
      <w:proofErr w:type="spellStart"/>
      <w:r w:rsidRPr="0086382C">
        <w:rPr>
          <w:b/>
          <w:bCs/>
        </w:rPr>
        <w:t>ollama</w:t>
      </w:r>
      <w:proofErr w:type="spellEnd"/>
      <w:r w:rsidRPr="0086382C">
        <w:rPr>
          <w:b/>
          <w:bCs/>
        </w:rPr>
        <w:t xml:space="preserve"> </w:t>
      </w:r>
      <w:proofErr w:type="spellStart"/>
      <w:r w:rsidRPr="0086382C">
        <w:rPr>
          <w:b/>
          <w:bCs/>
        </w:rPr>
        <w:t>pull</w:t>
      </w:r>
      <w:proofErr w:type="spellEnd"/>
      <w:r w:rsidRPr="0086382C">
        <w:rPr>
          <w:b/>
          <w:bCs/>
        </w:rPr>
        <w:t xml:space="preserve"> </w:t>
      </w:r>
      <w:proofErr w:type="spellStart"/>
      <w:r w:rsidRPr="0086382C">
        <w:rPr>
          <w:b/>
          <w:bCs/>
        </w:rPr>
        <w:t>nomic-embed-text</w:t>
      </w:r>
      <w:proofErr w:type="spellEnd"/>
    </w:p>
    <w:p w14:paraId="48CC7D7A" w14:textId="77777777" w:rsidR="00F072C6" w:rsidRDefault="00F072C6" w:rsidP="00F072C6">
      <w:r w:rsidRPr="00F072C6">
        <w:t xml:space="preserve">(esto descarga el modelo de </w:t>
      </w:r>
      <w:proofErr w:type="spellStart"/>
      <w:r w:rsidRPr="00F072C6">
        <w:t>embeddings</w:t>
      </w:r>
      <w:proofErr w:type="spellEnd"/>
      <w:r w:rsidRPr="00F072C6">
        <w:t>, ~300 MB, tarda 1-2 minutos)</w:t>
      </w:r>
    </w:p>
    <w:p w14:paraId="6F0EC597" w14:textId="77777777" w:rsidR="0086382C" w:rsidRPr="00F072C6" w:rsidRDefault="0086382C" w:rsidP="00F072C6"/>
    <w:p w14:paraId="67F69B1E" w14:textId="77777777" w:rsidR="00F072C6" w:rsidRPr="0086382C" w:rsidRDefault="00F072C6" w:rsidP="00F072C6">
      <w:pPr>
        <w:rPr>
          <w:b/>
          <w:bCs/>
        </w:rPr>
      </w:pPr>
      <w:proofErr w:type="spellStart"/>
      <w:r w:rsidRPr="0086382C">
        <w:rPr>
          <w:b/>
          <w:bCs/>
        </w:rPr>
        <w:t>docker</w:t>
      </w:r>
      <w:proofErr w:type="spellEnd"/>
      <w:r w:rsidRPr="0086382C">
        <w:rPr>
          <w:b/>
          <w:bCs/>
        </w:rPr>
        <w:t xml:space="preserve"> </w:t>
      </w:r>
      <w:proofErr w:type="spellStart"/>
      <w:r w:rsidRPr="0086382C">
        <w:rPr>
          <w:b/>
          <w:bCs/>
        </w:rPr>
        <w:t>compose</w:t>
      </w:r>
      <w:proofErr w:type="spellEnd"/>
      <w:r w:rsidRPr="0086382C">
        <w:rPr>
          <w:b/>
          <w:bCs/>
        </w:rPr>
        <w:t xml:space="preserve"> up -d</w:t>
      </w:r>
    </w:p>
    <w:p w14:paraId="7AA9BA04" w14:textId="77777777" w:rsidR="00F072C6" w:rsidRDefault="00F072C6" w:rsidP="00F072C6">
      <w:r w:rsidRPr="00F072C6">
        <w:t>(esto arranca Open WebUI en segundo plano. La primera vez descarga ~2 GB de imagen Docker)</w:t>
      </w:r>
    </w:p>
    <w:p w14:paraId="26B17102" w14:textId="77777777" w:rsidR="0086382C" w:rsidRPr="00F072C6" w:rsidRDefault="0086382C" w:rsidP="00F072C6"/>
    <w:p w14:paraId="5C522FC6" w14:textId="77777777" w:rsidR="00F072C6" w:rsidRPr="0086382C" w:rsidRDefault="00F072C6" w:rsidP="00F072C6">
      <w:pPr>
        <w:rPr>
          <w:b/>
          <w:bCs/>
        </w:rPr>
      </w:pPr>
      <w:r w:rsidRPr="0086382C">
        <w:rPr>
          <w:b/>
          <w:bCs/>
        </w:rPr>
        <w:t>open http://localhost:3000</w:t>
      </w:r>
    </w:p>
    <w:p w14:paraId="57FFB697" w14:textId="77777777" w:rsidR="00F072C6" w:rsidRPr="00F072C6" w:rsidRDefault="00F072C6" w:rsidP="00F072C6">
      <w:r w:rsidRPr="00F072C6">
        <w:t>(esto abre el navegador con la interfaz de la Wiki)</w:t>
      </w:r>
    </w:p>
    <w:p w14:paraId="0F04E4A0" w14:textId="77777777" w:rsidR="0086382C" w:rsidRDefault="0086382C" w:rsidP="00F072C6"/>
    <w:p w14:paraId="080C9BC5" w14:textId="00491706" w:rsidR="00F072C6" w:rsidRPr="0086382C" w:rsidRDefault="00F072C6" w:rsidP="00F072C6">
      <w:pPr>
        <w:rPr>
          <w:b/>
          <w:bCs/>
          <w:color w:val="EE0000"/>
          <w:sz w:val="28"/>
          <w:szCs w:val="28"/>
        </w:rPr>
      </w:pPr>
      <w:r w:rsidRPr="0086382C">
        <w:rPr>
          <w:b/>
          <w:bCs/>
          <w:color w:val="EE0000"/>
          <w:sz w:val="28"/>
          <w:szCs w:val="28"/>
        </w:rPr>
        <w:t>Requisitos previos</w:t>
      </w:r>
    </w:p>
    <w:p w14:paraId="66C09108" w14:textId="77777777" w:rsidR="00F072C6" w:rsidRPr="00F072C6" w:rsidRDefault="00F072C6" w:rsidP="00F072C6">
      <w:r w:rsidRPr="00F072C6">
        <w:t>Antes de ejecutar estos comandos, asegúrate de:</w:t>
      </w:r>
    </w:p>
    <w:p w14:paraId="4733220C" w14:textId="77777777" w:rsidR="0086382C" w:rsidRDefault="0086382C" w:rsidP="00F072C6"/>
    <w:p w14:paraId="0488D027" w14:textId="0CF251A7" w:rsidR="00F072C6" w:rsidRPr="00F072C6" w:rsidRDefault="00F072C6" w:rsidP="00F072C6">
      <w:r w:rsidRPr="00F072C6">
        <w:t>Ollama esté corriendo — debería tener el icono de la llama en la barra de menú. Si no, abre /</w:t>
      </w:r>
      <w:proofErr w:type="spellStart"/>
      <w:r w:rsidRPr="00F072C6">
        <w:t>Applications</w:t>
      </w:r>
      <w:proofErr w:type="spellEnd"/>
      <w:r w:rsidRPr="00F072C6">
        <w:t>/</w:t>
      </w:r>
      <w:proofErr w:type="spellStart"/>
      <w:r w:rsidRPr="00F072C6">
        <w:t>Ollama.app</w:t>
      </w:r>
      <w:proofErr w:type="spellEnd"/>
    </w:p>
    <w:p w14:paraId="23CB795D" w14:textId="77777777" w:rsidR="0086382C" w:rsidRDefault="0086382C" w:rsidP="00F072C6"/>
    <w:p w14:paraId="0FA61F65" w14:textId="0FAE10E9" w:rsidR="00F072C6" w:rsidRPr="00F072C6" w:rsidRDefault="00F072C6" w:rsidP="00F072C6">
      <w:r w:rsidRPr="00F072C6">
        <w:t>Docker Desktop esté corriendo — debería tener el icono de la ballena en la barra de menú. Si no lo tienes instalado, descárgalo primero de </w:t>
      </w:r>
      <w:hyperlink r:id="rId5" w:history="1">
        <w:r w:rsidRPr="00F072C6">
          <w:rPr>
            <w:rStyle w:val="Hipervnculo"/>
          </w:rPr>
          <w:t>docker.com/</w:t>
        </w:r>
        <w:proofErr w:type="spellStart"/>
        <w:r w:rsidRPr="00F072C6">
          <w:rPr>
            <w:rStyle w:val="Hipervnculo"/>
          </w:rPr>
          <w:t>products</w:t>
        </w:r>
        <w:proofErr w:type="spellEnd"/>
        <w:r w:rsidRPr="00F072C6">
          <w:rPr>
            <w:rStyle w:val="Hipervnculo"/>
          </w:rPr>
          <w:t>/</w:t>
        </w:r>
        <w:proofErr w:type="spellStart"/>
        <w:r w:rsidRPr="00F072C6">
          <w:rPr>
            <w:rStyle w:val="Hipervnculo"/>
          </w:rPr>
          <w:t>docker</w:t>
        </w:r>
        <w:proofErr w:type="spellEnd"/>
        <w:r w:rsidRPr="00F072C6">
          <w:rPr>
            <w:rStyle w:val="Hipervnculo"/>
          </w:rPr>
          <w:t>-desktop</w:t>
        </w:r>
      </w:hyperlink>
    </w:p>
    <w:p w14:paraId="730F1425" w14:textId="77777777" w:rsidR="00F072C6" w:rsidRPr="00F072C6" w:rsidRDefault="00F072C6" w:rsidP="00F072C6">
      <w:r w:rsidRPr="00F072C6">
        <w:t>Pero no lo hagas todavía</w:t>
      </w:r>
    </w:p>
    <w:p w14:paraId="2484C0F6" w14:textId="77777777" w:rsidR="00F072C6" w:rsidRPr="00F072C6" w:rsidRDefault="00F072C6" w:rsidP="00F072C6">
      <w:r w:rsidRPr="00F072C6">
        <w:t>Esto es para cuando quieras poner la Wiki en marcha. Hoy hemos creado toda la infraestructura del proyecto (documentación, configuración, scripts). La próxima sesión podemos arrancarlo juntos paso a paso si quieres.</w:t>
      </w:r>
    </w:p>
    <w:p w14:paraId="023DF1D1" w14:textId="77777777" w:rsidR="0086382C" w:rsidRDefault="0086382C" w:rsidP="00F072C6"/>
    <w:p w14:paraId="13EB580A" w14:textId="4FFB9989" w:rsidR="00F072C6" w:rsidRPr="00F072C6" w:rsidRDefault="00F072C6" w:rsidP="00F072C6">
      <w:r w:rsidRPr="00F072C6">
        <w:t>¿Tienes Docker Desktop instalado en tu Mac?</w:t>
      </w:r>
    </w:p>
    <w:p w14:paraId="5744F37E" w14:textId="77777777" w:rsidR="00F072C6" w:rsidRPr="00F072C6" w:rsidRDefault="00F072C6" w:rsidP="00F072C6">
      <w:r w:rsidRPr="00F072C6">
        <w:t>Desde la aplicación Terminal de macOS. Los mismos pasos que usaste antes para los comandos </w:t>
      </w:r>
      <w:proofErr w:type="spellStart"/>
      <w:r w:rsidRPr="00F072C6">
        <w:t>git</w:t>
      </w:r>
      <w:proofErr w:type="spellEnd"/>
      <w:r w:rsidRPr="00F072C6">
        <w:t>:</w:t>
      </w:r>
    </w:p>
    <w:p w14:paraId="0B3E1D4A" w14:textId="77777777" w:rsidR="00F072C6" w:rsidRPr="00F072C6" w:rsidRDefault="00F072C6" w:rsidP="00F072C6">
      <w:r w:rsidRPr="00F072C6">
        <w:t xml:space="preserve">Abre Terminal (Aplicaciones → Utilidades → Terminal, o busca "Terminal" en </w:t>
      </w:r>
      <w:proofErr w:type="spellStart"/>
      <w:r w:rsidRPr="00F072C6">
        <w:t>Spotlight</w:t>
      </w:r>
      <w:proofErr w:type="spellEnd"/>
      <w:r w:rsidRPr="00F072C6">
        <w:t xml:space="preserve"> con </w:t>
      </w:r>
      <w:proofErr w:type="spellStart"/>
      <w:r w:rsidRPr="00F072C6">
        <w:t>Cmd+Espacio</w:t>
      </w:r>
      <w:proofErr w:type="spellEnd"/>
      <w:r w:rsidRPr="00F072C6">
        <w:t>)</w:t>
      </w:r>
    </w:p>
    <w:p w14:paraId="68F664AA" w14:textId="77777777" w:rsidR="00F072C6" w:rsidRPr="00F072C6" w:rsidRDefault="00F072C6" w:rsidP="00F072C6">
      <w:r w:rsidRPr="00F072C6">
        <w:t>Escribe los comandos uno por uno:</w:t>
      </w:r>
    </w:p>
    <w:p w14:paraId="4F80C438" w14:textId="77777777" w:rsidR="00F072C6" w:rsidRPr="00F072C6" w:rsidRDefault="00F072C6" w:rsidP="00F072C6">
      <w:r w:rsidRPr="00F072C6">
        <w:t>cd ~/Proyectos/</w:t>
      </w:r>
      <w:proofErr w:type="spellStart"/>
      <w:r w:rsidRPr="00F072C6">
        <w:t>Wiki_CODANOR</w:t>
      </w:r>
      <w:proofErr w:type="spellEnd"/>
    </w:p>
    <w:p w14:paraId="19F478DB" w14:textId="77777777" w:rsidR="00F072C6" w:rsidRPr="00F072C6" w:rsidRDefault="00F072C6" w:rsidP="00F072C6">
      <w:r w:rsidRPr="00F072C6">
        <w:t>(esto te posiciona en la carpeta del proyecto)</w:t>
      </w:r>
    </w:p>
    <w:p w14:paraId="52CD1B3C" w14:textId="77777777" w:rsidR="00F072C6" w:rsidRPr="00F072C6" w:rsidRDefault="00F072C6" w:rsidP="00F072C6">
      <w:proofErr w:type="spellStart"/>
      <w:r w:rsidRPr="00F072C6">
        <w:t>ollama</w:t>
      </w:r>
      <w:proofErr w:type="spellEnd"/>
      <w:r w:rsidRPr="00F072C6">
        <w:t xml:space="preserve"> </w:t>
      </w:r>
      <w:proofErr w:type="spellStart"/>
      <w:r w:rsidRPr="00F072C6">
        <w:t>pull</w:t>
      </w:r>
      <w:proofErr w:type="spellEnd"/>
      <w:r w:rsidRPr="00F072C6">
        <w:t xml:space="preserve"> </w:t>
      </w:r>
      <w:proofErr w:type="spellStart"/>
      <w:r w:rsidRPr="00F072C6">
        <w:t>nomic-embed-text</w:t>
      </w:r>
      <w:proofErr w:type="spellEnd"/>
    </w:p>
    <w:p w14:paraId="219AB70C" w14:textId="77777777" w:rsidR="00F072C6" w:rsidRPr="00F072C6" w:rsidRDefault="00F072C6" w:rsidP="00F072C6">
      <w:r w:rsidRPr="00F072C6">
        <w:t xml:space="preserve">(esto descarga el modelo de </w:t>
      </w:r>
      <w:proofErr w:type="spellStart"/>
      <w:r w:rsidRPr="00F072C6">
        <w:t>embeddings</w:t>
      </w:r>
      <w:proofErr w:type="spellEnd"/>
      <w:r w:rsidRPr="00F072C6">
        <w:t>, ~300 MB, tarda 1-2 minutos)</w:t>
      </w:r>
    </w:p>
    <w:p w14:paraId="476D1090" w14:textId="77777777" w:rsidR="00F072C6" w:rsidRPr="00F072C6" w:rsidRDefault="00F072C6" w:rsidP="00F072C6">
      <w:proofErr w:type="spellStart"/>
      <w:r w:rsidRPr="00F072C6">
        <w:t>docker</w:t>
      </w:r>
      <w:proofErr w:type="spellEnd"/>
      <w:r w:rsidRPr="00F072C6">
        <w:t xml:space="preserve"> </w:t>
      </w:r>
      <w:proofErr w:type="spellStart"/>
      <w:r w:rsidRPr="00F072C6">
        <w:t>compose</w:t>
      </w:r>
      <w:proofErr w:type="spellEnd"/>
      <w:r w:rsidRPr="00F072C6">
        <w:t xml:space="preserve"> up -d</w:t>
      </w:r>
    </w:p>
    <w:p w14:paraId="3E214FE9" w14:textId="77777777" w:rsidR="00F072C6" w:rsidRPr="00F072C6" w:rsidRDefault="00F072C6" w:rsidP="00F072C6">
      <w:r w:rsidRPr="00F072C6">
        <w:t>(esto arranca Open WebUI en segundo plano. La primera vez descarga ~2 GB de imagen Docker)</w:t>
      </w:r>
    </w:p>
    <w:p w14:paraId="1F037131" w14:textId="77777777" w:rsidR="00F072C6" w:rsidRPr="00F072C6" w:rsidRDefault="00F072C6" w:rsidP="00F072C6">
      <w:r w:rsidRPr="00F072C6">
        <w:t>open http://localhost:3000</w:t>
      </w:r>
    </w:p>
    <w:p w14:paraId="621A2C95" w14:textId="77777777" w:rsidR="00F072C6" w:rsidRPr="00F072C6" w:rsidRDefault="00F072C6" w:rsidP="00F072C6">
      <w:r w:rsidRPr="00F072C6">
        <w:t>(esto abre el navegador con la interfaz de la Wiki)</w:t>
      </w:r>
    </w:p>
    <w:p w14:paraId="212D2A6B" w14:textId="77777777" w:rsidR="00F072C6" w:rsidRPr="00F072C6" w:rsidRDefault="00F072C6" w:rsidP="00F072C6">
      <w:r w:rsidRPr="00F072C6">
        <w:t>Requisitos previos</w:t>
      </w:r>
    </w:p>
    <w:p w14:paraId="5CC11FFD" w14:textId="77777777" w:rsidR="00F072C6" w:rsidRPr="00F072C6" w:rsidRDefault="00F072C6" w:rsidP="00F072C6">
      <w:r w:rsidRPr="00F072C6">
        <w:t>Antes de ejecutar estos comandos, asegúrate de:</w:t>
      </w:r>
    </w:p>
    <w:p w14:paraId="77F513EF" w14:textId="77777777" w:rsidR="00F072C6" w:rsidRPr="00F072C6" w:rsidRDefault="00F072C6" w:rsidP="00F072C6">
      <w:r w:rsidRPr="00F072C6">
        <w:t>Ollama esté corriendo — debería tener el icono de la llama en la barra de menú. Si no, abre /</w:t>
      </w:r>
      <w:proofErr w:type="spellStart"/>
      <w:r w:rsidRPr="00F072C6">
        <w:t>Applications</w:t>
      </w:r>
      <w:proofErr w:type="spellEnd"/>
      <w:r w:rsidRPr="00F072C6">
        <w:t>/</w:t>
      </w:r>
      <w:proofErr w:type="spellStart"/>
      <w:r w:rsidRPr="00F072C6">
        <w:t>Ollama.app</w:t>
      </w:r>
      <w:proofErr w:type="spellEnd"/>
    </w:p>
    <w:p w14:paraId="100AAEAA" w14:textId="77777777" w:rsidR="00F072C6" w:rsidRPr="00F072C6" w:rsidRDefault="00F072C6" w:rsidP="00F072C6">
      <w:r w:rsidRPr="00F072C6">
        <w:t>Docker Desktop esté corriendo — debería tener el icono de la ballena en la barra de menú. Si no lo tienes instalado, descárgalo primero de </w:t>
      </w:r>
      <w:hyperlink r:id="rId6" w:history="1">
        <w:r w:rsidRPr="00F072C6">
          <w:rPr>
            <w:rStyle w:val="Hipervnculo"/>
          </w:rPr>
          <w:t>docker.com/</w:t>
        </w:r>
        <w:proofErr w:type="spellStart"/>
        <w:r w:rsidRPr="00F072C6">
          <w:rPr>
            <w:rStyle w:val="Hipervnculo"/>
          </w:rPr>
          <w:t>products</w:t>
        </w:r>
        <w:proofErr w:type="spellEnd"/>
        <w:r w:rsidRPr="00F072C6">
          <w:rPr>
            <w:rStyle w:val="Hipervnculo"/>
          </w:rPr>
          <w:t>/</w:t>
        </w:r>
        <w:proofErr w:type="spellStart"/>
        <w:r w:rsidRPr="00F072C6">
          <w:rPr>
            <w:rStyle w:val="Hipervnculo"/>
          </w:rPr>
          <w:t>docker</w:t>
        </w:r>
        <w:proofErr w:type="spellEnd"/>
        <w:r w:rsidRPr="00F072C6">
          <w:rPr>
            <w:rStyle w:val="Hipervnculo"/>
          </w:rPr>
          <w:t>-desktop</w:t>
        </w:r>
      </w:hyperlink>
    </w:p>
    <w:p w14:paraId="04DB6662" w14:textId="77777777" w:rsidR="00F072C6" w:rsidRPr="00F072C6" w:rsidRDefault="00F072C6" w:rsidP="00F072C6">
      <w:r w:rsidRPr="00F072C6">
        <w:t>Pero no lo hagas todavía</w:t>
      </w:r>
    </w:p>
    <w:p w14:paraId="6FF38109" w14:textId="77777777" w:rsidR="00F072C6" w:rsidRPr="00F072C6" w:rsidRDefault="00F072C6" w:rsidP="00F072C6">
      <w:r w:rsidRPr="00F072C6">
        <w:t>Esto es para cuando quieras poner la Wiki en marcha. Hoy hemos creado toda la infraestructura del proyecto (documentación, configuración, scripts). La próxima sesión podemos arrancarlo juntos paso a paso si quieres.</w:t>
      </w:r>
    </w:p>
    <w:p w14:paraId="6BAA2264" w14:textId="77777777" w:rsidR="00F072C6" w:rsidRPr="00F072C6" w:rsidRDefault="00F072C6" w:rsidP="00F072C6">
      <w:r w:rsidRPr="00F072C6">
        <w:t>¿Tienes Docker Desktop instalado en tu Mac?</w:t>
      </w:r>
    </w:p>
    <w:p w14:paraId="0A2C2554" w14:textId="77777777" w:rsidR="00F072C6" w:rsidRPr="00F072C6" w:rsidRDefault="00F072C6"/>
    <w:sectPr w:rsidR="00F072C6" w:rsidRPr="00F072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D0BEB67C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1" w15:restartNumberingAfterBreak="0">
    <w:nsid w:val="FFFFFF7E"/>
    <w:multiLevelType w:val="singleLevel"/>
    <w:tmpl w:val="820EFC3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2" w15:restartNumberingAfterBreak="0">
    <w:nsid w:val="FFFFFF88"/>
    <w:multiLevelType w:val="singleLevel"/>
    <w:tmpl w:val="FFFFFF88"/>
    <w:lvl w:ilvl="0">
      <w:start w:val="1"/>
      <w:numFmt w:val="decimal"/>
      <w:pStyle w:val="Listaconnmeros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3" w15:restartNumberingAfterBreak="0">
    <w:nsid w:val="05595C6B"/>
    <w:multiLevelType w:val="hybridMultilevel"/>
    <w:tmpl w:val="681C84E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93482F"/>
    <w:multiLevelType w:val="multilevel"/>
    <w:tmpl w:val="59F215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5" w15:restartNumberingAfterBreak="0">
    <w:nsid w:val="1D1C011D"/>
    <w:multiLevelType w:val="multilevel"/>
    <w:tmpl w:val="C77EC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7B36A9"/>
    <w:multiLevelType w:val="multilevel"/>
    <w:tmpl w:val="3E387FA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color w:val="000000" w:themeColor="text1"/>
        <w:sz w:val="44"/>
        <w:szCs w:val="44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2CD4031"/>
    <w:multiLevelType w:val="multilevel"/>
    <w:tmpl w:val="E12862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46C7489"/>
    <w:multiLevelType w:val="multilevel"/>
    <w:tmpl w:val="F362A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3D4CDA"/>
    <w:multiLevelType w:val="multilevel"/>
    <w:tmpl w:val="797052E4"/>
    <w:lvl w:ilvl="0">
      <w:start w:val="1"/>
      <w:numFmt w:val="decimal"/>
      <w:lvlText w:val="%1."/>
      <w:lvlJc w:val="left"/>
      <w:pPr>
        <w:ind w:left="1209" w:hanging="360"/>
      </w:pPr>
    </w:lvl>
    <w:lvl w:ilvl="1">
      <w:start w:val="1"/>
      <w:numFmt w:val="decimal"/>
      <w:lvlText w:val="%1.%2."/>
      <w:lvlJc w:val="left"/>
      <w:pPr>
        <w:ind w:left="1641" w:hanging="432"/>
      </w:pPr>
    </w:lvl>
    <w:lvl w:ilvl="2">
      <w:start w:val="1"/>
      <w:numFmt w:val="decimal"/>
      <w:lvlText w:val="%1.%2.%3."/>
      <w:lvlJc w:val="left"/>
      <w:pPr>
        <w:ind w:left="2073" w:hanging="504"/>
      </w:pPr>
    </w:lvl>
    <w:lvl w:ilvl="3">
      <w:start w:val="1"/>
      <w:numFmt w:val="decimal"/>
      <w:lvlText w:val="%1.%2.%3.%4."/>
      <w:lvlJc w:val="left"/>
      <w:pPr>
        <w:ind w:left="2577" w:hanging="648"/>
      </w:pPr>
    </w:lvl>
    <w:lvl w:ilvl="4">
      <w:start w:val="1"/>
      <w:numFmt w:val="decimal"/>
      <w:lvlText w:val="%1.%2.%3.%4.%5."/>
      <w:lvlJc w:val="left"/>
      <w:pPr>
        <w:ind w:left="3081" w:hanging="792"/>
      </w:pPr>
    </w:lvl>
    <w:lvl w:ilvl="5">
      <w:start w:val="1"/>
      <w:numFmt w:val="decimal"/>
      <w:lvlText w:val="%1.%2.%3.%4.%5.%6."/>
      <w:lvlJc w:val="left"/>
      <w:pPr>
        <w:ind w:left="3585" w:hanging="936"/>
      </w:pPr>
    </w:lvl>
    <w:lvl w:ilvl="6">
      <w:start w:val="1"/>
      <w:numFmt w:val="decimal"/>
      <w:lvlText w:val="%1.%2.%3.%4.%5.%6.%7."/>
      <w:lvlJc w:val="left"/>
      <w:pPr>
        <w:ind w:left="4089" w:hanging="1080"/>
      </w:pPr>
    </w:lvl>
    <w:lvl w:ilvl="7">
      <w:start w:val="1"/>
      <w:numFmt w:val="decimal"/>
      <w:lvlText w:val="%1.%2.%3.%4.%5.%6.%7.%8."/>
      <w:lvlJc w:val="left"/>
      <w:pPr>
        <w:ind w:left="4593" w:hanging="1224"/>
      </w:pPr>
    </w:lvl>
    <w:lvl w:ilvl="8">
      <w:start w:val="1"/>
      <w:numFmt w:val="decimal"/>
      <w:lvlText w:val="%1.%2.%3.%4.%5.%6.%7.%8.%9."/>
      <w:lvlJc w:val="left"/>
      <w:pPr>
        <w:ind w:left="5169" w:hanging="1440"/>
      </w:pPr>
    </w:lvl>
  </w:abstractNum>
  <w:abstractNum w:abstractNumId="10" w15:restartNumberingAfterBreak="0">
    <w:nsid w:val="46C70F77"/>
    <w:multiLevelType w:val="multilevel"/>
    <w:tmpl w:val="AE6E35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4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803335D"/>
    <w:multiLevelType w:val="multilevel"/>
    <w:tmpl w:val="7D860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D24C36"/>
    <w:multiLevelType w:val="multilevel"/>
    <w:tmpl w:val="D8EA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60AB54EB"/>
    <w:multiLevelType w:val="multilevel"/>
    <w:tmpl w:val="1DE2B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A608C8"/>
    <w:multiLevelType w:val="hybridMultilevel"/>
    <w:tmpl w:val="367ECFB4"/>
    <w:lvl w:ilvl="0" w:tplc="7960D038">
      <w:start w:val="1"/>
      <w:numFmt w:val="decimal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223634">
    <w:abstractNumId w:val="14"/>
  </w:num>
  <w:num w:numId="2" w16cid:durableId="164370812">
    <w:abstractNumId w:val="0"/>
  </w:num>
  <w:num w:numId="3" w16cid:durableId="735014670">
    <w:abstractNumId w:val="10"/>
  </w:num>
  <w:num w:numId="4" w16cid:durableId="2134783761">
    <w:abstractNumId w:val="14"/>
  </w:num>
  <w:num w:numId="5" w16cid:durableId="606928917">
    <w:abstractNumId w:val="10"/>
  </w:num>
  <w:num w:numId="6" w16cid:durableId="2029333788">
    <w:abstractNumId w:val="4"/>
  </w:num>
  <w:num w:numId="7" w16cid:durableId="309948872">
    <w:abstractNumId w:val="9"/>
  </w:num>
  <w:num w:numId="8" w16cid:durableId="890338326">
    <w:abstractNumId w:val="4"/>
  </w:num>
  <w:num w:numId="9" w16cid:durableId="737750774">
    <w:abstractNumId w:val="12"/>
  </w:num>
  <w:num w:numId="10" w16cid:durableId="296885788">
    <w:abstractNumId w:val="6"/>
  </w:num>
  <w:num w:numId="11" w16cid:durableId="512645631">
    <w:abstractNumId w:val="6"/>
  </w:num>
  <w:num w:numId="12" w16cid:durableId="1360543850">
    <w:abstractNumId w:val="7"/>
  </w:num>
  <w:num w:numId="13" w16cid:durableId="2103143311">
    <w:abstractNumId w:val="7"/>
  </w:num>
  <w:num w:numId="14" w16cid:durableId="1048914423">
    <w:abstractNumId w:val="2"/>
  </w:num>
  <w:num w:numId="15" w16cid:durableId="1586264393">
    <w:abstractNumId w:val="1"/>
  </w:num>
  <w:num w:numId="16" w16cid:durableId="404038261">
    <w:abstractNumId w:val="2"/>
  </w:num>
  <w:num w:numId="17" w16cid:durableId="2001811538">
    <w:abstractNumId w:val="7"/>
  </w:num>
  <w:num w:numId="18" w16cid:durableId="888493238">
    <w:abstractNumId w:val="3"/>
  </w:num>
  <w:num w:numId="19" w16cid:durableId="24327842">
    <w:abstractNumId w:val="11"/>
  </w:num>
  <w:num w:numId="20" w16cid:durableId="33311195">
    <w:abstractNumId w:val="8"/>
  </w:num>
  <w:num w:numId="21" w16cid:durableId="578562621">
    <w:abstractNumId w:val="13"/>
  </w:num>
  <w:num w:numId="22" w16cid:durableId="18056137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D96"/>
    <w:rsid w:val="00034F81"/>
    <w:rsid w:val="00122701"/>
    <w:rsid w:val="00182A2C"/>
    <w:rsid w:val="0019215C"/>
    <w:rsid w:val="001A4742"/>
    <w:rsid w:val="001E3C6A"/>
    <w:rsid w:val="001E6ECC"/>
    <w:rsid w:val="001F1035"/>
    <w:rsid w:val="00227104"/>
    <w:rsid w:val="00293A54"/>
    <w:rsid w:val="002D4EE7"/>
    <w:rsid w:val="00306D96"/>
    <w:rsid w:val="0044519D"/>
    <w:rsid w:val="00514AF3"/>
    <w:rsid w:val="00523B79"/>
    <w:rsid w:val="00591E2D"/>
    <w:rsid w:val="006149C6"/>
    <w:rsid w:val="00664E26"/>
    <w:rsid w:val="006D038D"/>
    <w:rsid w:val="006E464F"/>
    <w:rsid w:val="007B06A3"/>
    <w:rsid w:val="007C7226"/>
    <w:rsid w:val="007F03F3"/>
    <w:rsid w:val="0080276C"/>
    <w:rsid w:val="00851DDF"/>
    <w:rsid w:val="0086382C"/>
    <w:rsid w:val="008B6913"/>
    <w:rsid w:val="009B2E75"/>
    <w:rsid w:val="009F1E64"/>
    <w:rsid w:val="009F4863"/>
    <w:rsid w:val="00A12AFD"/>
    <w:rsid w:val="00A71FDB"/>
    <w:rsid w:val="00AA3F3B"/>
    <w:rsid w:val="00B2666F"/>
    <w:rsid w:val="00B27036"/>
    <w:rsid w:val="00B37BA4"/>
    <w:rsid w:val="00B435AA"/>
    <w:rsid w:val="00B46454"/>
    <w:rsid w:val="00B637CA"/>
    <w:rsid w:val="00B761D1"/>
    <w:rsid w:val="00C055D6"/>
    <w:rsid w:val="00C33CAC"/>
    <w:rsid w:val="00CB1436"/>
    <w:rsid w:val="00CB79E3"/>
    <w:rsid w:val="00D2634E"/>
    <w:rsid w:val="00D6216A"/>
    <w:rsid w:val="00DF5941"/>
    <w:rsid w:val="00DF6F4A"/>
    <w:rsid w:val="00E34D16"/>
    <w:rsid w:val="00E9461E"/>
    <w:rsid w:val="00F072C6"/>
    <w:rsid w:val="00F97EED"/>
    <w:rsid w:val="00FB787A"/>
    <w:rsid w:val="00FE7B6E"/>
    <w:rsid w:val="00FF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9A137B"/>
  <w15:chartTrackingRefBased/>
  <w15:docId w15:val="{C9E908D3-1C6E-D24E-9A5F-3A7A8E825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2C6"/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F03F3"/>
    <w:pPr>
      <w:keepNext/>
      <w:keepLines/>
      <w:spacing w:before="360" w:after="80" w:line="360" w:lineRule="auto"/>
      <w:outlineLvl w:val="0"/>
    </w:pPr>
    <w:rPr>
      <w:rFonts w:eastAsiaTheme="majorEastAsia" w:cstheme="majorBidi"/>
      <w:szCs w:val="40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2666F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06D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6D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6D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6D9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6D9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6D9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6D9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03F3"/>
    <w:rPr>
      <w:rFonts w:ascii="Arial" w:eastAsiaTheme="majorEastAsia" w:hAnsi="Arial" w:cstheme="majorBidi"/>
      <w:color w:val="000000" w:themeColor="text1"/>
      <w:szCs w:val="40"/>
      <w:u w:val="single"/>
    </w:rPr>
  </w:style>
  <w:style w:type="paragraph" w:styleId="Lista4">
    <w:name w:val="List 4"/>
    <w:basedOn w:val="Normal"/>
    <w:uiPriority w:val="99"/>
    <w:semiHidden/>
    <w:unhideWhenUsed/>
    <w:rsid w:val="00293A54"/>
    <w:pPr>
      <w:ind w:left="1132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293A54"/>
    <w:pPr>
      <w:ind w:left="566" w:hanging="283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2666F"/>
    <w:rPr>
      <w:rFonts w:ascii="Arial" w:eastAsiaTheme="majorEastAsia" w:hAnsi="Arial" w:cstheme="majorBidi"/>
      <w:color w:val="2F5496" w:themeColor="accent1" w:themeShade="BF"/>
      <w:szCs w:val="26"/>
    </w:rPr>
  </w:style>
  <w:style w:type="paragraph" w:styleId="Listaconnmeros4">
    <w:name w:val="List Number 4"/>
    <w:basedOn w:val="Normal"/>
    <w:uiPriority w:val="99"/>
    <w:semiHidden/>
    <w:unhideWhenUsed/>
    <w:rsid w:val="00293A54"/>
    <w:pPr>
      <w:numPr>
        <w:numId w:val="2"/>
      </w:numPr>
      <w:contextualSpacing/>
    </w:pPr>
  </w:style>
  <w:style w:type="paragraph" w:styleId="Lista5">
    <w:name w:val="List 5"/>
    <w:basedOn w:val="Normal"/>
    <w:uiPriority w:val="99"/>
    <w:semiHidden/>
    <w:unhideWhenUsed/>
    <w:rsid w:val="00FB787A"/>
    <w:pPr>
      <w:ind w:left="1415" w:hanging="283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14AF3"/>
    <w:pPr>
      <w:spacing w:after="120"/>
      <w:ind w:left="1132"/>
      <w:contextualSpacing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8B6913"/>
    <w:pPr>
      <w:ind w:left="660" w:hanging="220"/>
    </w:pPr>
  </w:style>
  <w:style w:type="paragraph" w:styleId="Continuarlista">
    <w:name w:val="List Continue"/>
    <w:basedOn w:val="Normal"/>
    <w:uiPriority w:val="99"/>
    <w:semiHidden/>
    <w:unhideWhenUsed/>
    <w:rsid w:val="008B6913"/>
    <w:pPr>
      <w:spacing w:after="120"/>
      <w:ind w:left="283"/>
      <w:contextualSpacing/>
    </w:pPr>
  </w:style>
  <w:style w:type="paragraph" w:customStyle="1" w:styleId="Abstract">
    <w:name w:val="Abstract"/>
    <w:basedOn w:val="Listaconnmeros"/>
    <w:next w:val="Listaconnmeros3"/>
    <w:qFormat/>
    <w:rsid w:val="006D038D"/>
    <w:pPr>
      <w:spacing w:before="100" w:after="300" w:line="360" w:lineRule="auto"/>
    </w:pPr>
    <w:rPr>
      <w:rFonts w:ascii="Century Gothic" w:eastAsia="Arial" w:hAnsi="Century Gothic" w:cs="Arial"/>
      <w:b/>
      <w:bCs/>
      <w:szCs w:val="20"/>
      <w:lang w:val="en-US"/>
    </w:rPr>
  </w:style>
  <w:style w:type="paragraph" w:styleId="Listaconnmeros">
    <w:name w:val="List Number"/>
    <w:basedOn w:val="Normal"/>
    <w:uiPriority w:val="99"/>
    <w:semiHidden/>
    <w:unhideWhenUsed/>
    <w:rsid w:val="006D038D"/>
    <w:pPr>
      <w:numPr>
        <w:numId w:val="16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6D038D"/>
    <w:pPr>
      <w:numPr>
        <w:numId w:val="15"/>
      </w:numPr>
      <w:contextualSpacing/>
    </w:pPr>
  </w:style>
  <w:style w:type="paragraph" w:styleId="ndice1">
    <w:name w:val="index 1"/>
    <w:basedOn w:val="Normal"/>
    <w:next w:val="Normal"/>
    <w:autoRedefine/>
    <w:uiPriority w:val="99"/>
    <w:semiHidden/>
    <w:unhideWhenUsed/>
    <w:rsid w:val="00227104"/>
    <w:pPr>
      <w:ind w:left="220" w:hanging="220"/>
    </w:pPr>
  </w:style>
  <w:style w:type="paragraph" w:styleId="Textoindependiente">
    <w:name w:val="Body Text"/>
    <w:basedOn w:val="Normal"/>
    <w:link w:val="TextoindependienteCar"/>
    <w:qFormat/>
    <w:rsid w:val="009F4863"/>
    <w:pPr>
      <w:spacing w:before="100" w:after="180"/>
    </w:pPr>
    <w:rPr>
      <w:rFonts w:ascii="Century Gothic" w:eastAsia="Arial" w:hAnsi="Century Gothic" w:cs="Arial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9F4863"/>
    <w:rPr>
      <w:rFonts w:ascii="Century Gothic" w:eastAsia="Arial" w:hAnsi="Century Gothic" w:cs="Arial"/>
      <w:color w:val="000000" w:themeColor="text1"/>
      <w:kern w:val="0"/>
      <w:sz w:val="22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306D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6D96"/>
    <w:rPr>
      <w:rFonts w:eastAsiaTheme="majorEastAsia" w:cstheme="majorBidi"/>
      <w:i/>
      <w:iCs/>
      <w:color w:val="2F5496" w:themeColor="accent1" w:themeShade="BF"/>
      <w:sz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6D96"/>
    <w:rPr>
      <w:rFonts w:eastAsiaTheme="majorEastAsia" w:cstheme="majorBidi"/>
      <w:color w:val="2F5496" w:themeColor="accent1" w:themeShade="BF"/>
      <w:sz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6D96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6D96"/>
    <w:rPr>
      <w:rFonts w:eastAsiaTheme="majorEastAsia" w:cstheme="majorBidi"/>
      <w:color w:val="595959" w:themeColor="text1" w:themeTint="A6"/>
      <w:sz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6D96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6D96"/>
    <w:rPr>
      <w:rFonts w:eastAsiaTheme="majorEastAsia" w:cstheme="majorBidi"/>
      <w:color w:val="272727" w:themeColor="text1" w:themeTint="D8"/>
      <w:sz w:val="22"/>
    </w:rPr>
  </w:style>
  <w:style w:type="paragraph" w:styleId="Ttulo">
    <w:name w:val="Title"/>
    <w:basedOn w:val="Normal"/>
    <w:next w:val="Normal"/>
    <w:link w:val="TtuloCar"/>
    <w:uiPriority w:val="10"/>
    <w:qFormat/>
    <w:rsid w:val="00306D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6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6D9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6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6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6D96"/>
    <w:rPr>
      <w:rFonts w:ascii="Arial" w:hAnsi="Arial"/>
      <w:i/>
      <w:iCs/>
      <w:color w:val="404040" w:themeColor="text1" w:themeTint="BF"/>
      <w:sz w:val="22"/>
    </w:rPr>
  </w:style>
  <w:style w:type="paragraph" w:styleId="Prrafodelista">
    <w:name w:val="List Paragraph"/>
    <w:basedOn w:val="Normal"/>
    <w:uiPriority w:val="34"/>
    <w:qFormat/>
    <w:rsid w:val="00306D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6D9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6D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6D96"/>
    <w:rPr>
      <w:rFonts w:ascii="Arial" w:hAnsi="Arial"/>
      <w:i/>
      <w:iCs/>
      <w:color w:val="2F5496" w:themeColor="accent1" w:themeShade="BF"/>
      <w:sz w:val="22"/>
    </w:rPr>
  </w:style>
  <w:style w:type="character" w:styleId="Referenciaintensa">
    <w:name w:val="Intense Reference"/>
    <w:basedOn w:val="Fuentedeprrafopredeter"/>
    <w:uiPriority w:val="32"/>
    <w:qFormat/>
    <w:rsid w:val="00306D9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72C6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uentedeprrafopredeter"/>
    <w:rsid w:val="00F072C6"/>
  </w:style>
  <w:style w:type="character" w:styleId="Fuerte">
    <w:name w:val="Strong"/>
    <w:basedOn w:val="Fuentedeprrafopredeter"/>
    <w:uiPriority w:val="22"/>
    <w:qFormat/>
    <w:rsid w:val="00F072C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072C6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072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072C6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line">
    <w:name w:val="line"/>
    <w:basedOn w:val="Fuentedeprrafopredeter"/>
    <w:rsid w:val="00F072C6"/>
  </w:style>
  <w:style w:type="character" w:styleId="Hipervnculo">
    <w:name w:val="Hyperlink"/>
    <w:basedOn w:val="Fuentedeprrafopredeter"/>
    <w:uiPriority w:val="99"/>
    <w:unhideWhenUsed/>
    <w:rsid w:val="00F072C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ocker.com/products/docker-desktop/" TargetMode="External"/><Relationship Id="rId5" Type="http://schemas.openxmlformats.org/officeDocument/2006/relationships/hyperlink" Target="https://www.docker.com/products/docker-deskto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590</Words>
  <Characters>3488</Characters>
  <Application>Microsoft Office Word</Application>
  <DocSecurity>0</DocSecurity>
  <Lines>109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FAJEDA</dc:creator>
  <cp:keywords/>
  <dc:description/>
  <cp:lastModifiedBy>JAIME FAJEDA</cp:lastModifiedBy>
  <cp:revision>4</cp:revision>
  <dcterms:created xsi:type="dcterms:W3CDTF">2026-05-01T15:12:00Z</dcterms:created>
  <dcterms:modified xsi:type="dcterms:W3CDTF">2026-05-09T05:59:00Z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e00e14b-eb18-43ed-9e95-f4ee679fbd2d_Enabled">
    <vt:lpwstr>true</vt:lpwstr>
  </property>
  <property fmtid="{D5CDD505-2E9C-101B-9397-08002B2CF9AE}" pid="3" name="MSIP_Label_fe00e14b-eb18-43ed-9e95-f4ee679fbd2d_SetDate">
    <vt:lpwstr>2026-05-01T15:12:43Z</vt:lpwstr>
  </property>
  <property fmtid="{D5CDD505-2E9C-101B-9397-08002B2CF9AE}" pid="4" name="MSIP_Label_fe00e14b-eb18-43ed-9e95-f4ee679fbd2d_Method">
    <vt:lpwstr>Standard</vt:lpwstr>
  </property>
  <property fmtid="{D5CDD505-2E9C-101B-9397-08002B2CF9AE}" pid="5" name="MSIP_Label_fe00e14b-eb18-43ed-9e95-f4ee679fbd2d_Name">
    <vt:lpwstr>USO INTERNO</vt:lpwstr>
  </property>
  <property fmtid="{D5CDD505-2E9C-101B-9397-08002B2CF9AE}" pid="6" name="MSIP_Label_fe00e14b-eb18-43ed-9e95-f4ee679fbd2d_SiteId">
    <vt:lpwstr>80f0de5c-e7c7-453d-a8e7-ffdf0f595dd4</vt:lpwstr>
  </property>
  <property fmtid="{D5CDD505-2E9C-101B-9397-08002B2CF9AE}" pid="7" name="MSIP_Label_fe00e14b-eb18-43ed-9e95-f4ee679fbd2d_ActionId">
    <vt:lpwstr>006741c5-dbd0-467a-9a95-faab12f197e6</vt:lpwstr>
  </property>
  <property fmtid="{D5CDD505-2E9C-101B-9397-08002B2CF9AE}" pid="8" name="MSIP_Label_fe00e14b-eb18-43ed-9e95-f4ee679fbd2d_ContentBits">
    <vt:lpwstr>0</vt:lpwstr>
  </property>
  <property fmtid="{D5CDD505-2E9C-101B-9397-08002B2CF9AE}" pid="9" name="MSIP_Label_fe00e14b-eb18-43ed-9e95-f4ee679fbd2d_Tag">
    <vt:lpwstr>50, 3, 0, 1</vt:lpwstr>
  </property>
</Properties>
</file>