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7E93" w14:textId="77777777" w:rsidR="007B0DEA" w:rsidRPr="007B0DEA" w:rsidRDefault="007B0DEA" w:rsidP="007B0DEA">
      <w:pPr>
        <w:framePr w:hSpace="141" w:wrap="around" w:vAnchor="page" w:hAnchor="margin" w:xAlign="center" w:y="228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rPr>
          <w:rFonts w:ascii="Inter Fallback" w:eastAsia="Times New Roman" w:hAnsi="Inter Fallback" w:cs="Times New Roman"/>
          <w:b/>
          <w:bCs/>
          <w:i/>
          <w:iCs/>
          <w:color w:val="EE0000"/>
          <w:kern w:val="0"/>
          <w:sz w:val="21"/>
          <w:szCs w:val="21"/>
          <w:u w:val="single"/>
          <w:lang w:eastAsia="es-ES_tradnl"/>
          <w14:ligatures w14:val="none"/>
        </w:rPr>
      </w:pPr>
      <w:r w:rsidRPr="007B0DEA">
        <w:rPr>
          <w:rFonts w:ascii="Inter Fallback" w:eastAsia="Times New Roman" w:hAnsi="Inter Fallback" w:cs="Times New Roman"/>
          <w:b/>
          <w:bCs/>
          <w:i/>
          <w:iCs/>
          <w:color w:val="EE0000"/>
          <w:kern w:val="0"/>
          <w:sz w:val="21"/>
          <w:szCs w:val="21"/>
          <w:u w:val="single"/>
          <w:lang w:eastAsia="es-ES_tradnl"/>
          <w14:ligatures w14:val="none"/>
        </w:rPr>
        <w:t>El </w:t>
      </w:r>
      <w:r w:rsidRPr="007B0DEA">
        <w:rPr>
          <w:rFonts w:ascii="Inter Fallback" w:eastAsia="Times New Roman" w:hAnsi="Inter Fallback" w:cs="Times New Roman"/>
          <w:b/>
          <w:bCs/>
          <w:i/>
          <w:iCs/>
          <w:color w:val="EE0000"/>
          <w:kern w:val="0"/>
          <w:sz w:val="21"/>
          <w:szCs w:val="21"/>
          <w:u w:val="single"/>
          <w:bdr w:val="single" w:sz="2" w:space="0" w:color="auto" w:frame="1"/>
          <w:lang w:eastAsia="es-ES_tradnl"/>
          <w14:ligatures w14:val="none"/>
        </w:rPr>
        <w:t>Score</w:t>
      </w:r>
      <w:r w:rsidRPr="007B0DEA">
        <w:rPr>
          <w:rFonts w:ascii="Inter Fallback" w:eastAsia="Times New Roman" w:hAnsi="Inter Fallback" w:cs="Times New Roman"/>
          <w:b/>
          <w:bCs/>
          <w:i/>
          <w:iCs/>
          <w:color w:val="EE0000"/>
          <w:kern w:val="0"/>
          <w:sz w:val="21"/>
          <w:szCs w:val="21"/>
          <w:u w:val="single"/>
          <w:lang w:eastAsia="es-ES_tradnl"/>
          <w14:ligatures w14:val="none"/>
        </w:rPr>
        <w:t> es una puntuación de 0-10 calculada automáticamente según esta rúbrica:</w:t>
      </w:r>
    </w:p>
    <w:tbl>
      <w:tblPr>
        <w:tblW w:w="84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1"/>
        <w:gridCol w:w="6439"/>
      </w:tblGrid>
      <w:tr w:rsidR="007B0DEA" w:rsidRPr="007B0DEA" w14:paraId="6CC6341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60588EE3" w14:textId="77777777" w:rsidR="007B0DEA" w:rsidRPr="007B0DEA" w:rsidRDefault="007B0DEA" w:rsidP="007B0DEA">
            <w:pPr>
              <w:framePr w:hSpace="141" w:wrap="around" w:vAnchor="page" w:hAnchor="margin" w:xAlign="center" w:y="2283"/>
              <w:spacing w:after="0" w:line="240" w:lineRule="auto"/>
              <w:rPr>
                <w:rFonts w:ascii="Inter Fallback" w:eastAsia="Times New Roman" w:hAnsi="Inter Fallback" w:cs="Times New Roman"/>
                <w:b/>
                <w:bCs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7B0DEA">
              <w:rPr>
                <w:rFonts w:ascii="Inter Fallback" w:eastAsia="Times New Roman" w:hAnsi="Inter Fallback" w:cs="Times New Roman"/>
                <w:b/>
                <w:bCs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Criterio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406E913A" w14:textId="77777777" w:rsidR="007B0DEA" w:rsidRPr="007B0DEA" w:rsidRDefault="007B0DEA" w:rsidP="007B0DEA">
            <w:pPr>
              <w:framePr w:hSpace="141" w:wrap="around" w:vAnchor="page" w:hAnchor="margin" w:xAlign="center" w:y="2283"/>
              <w:spacing w:after="0" w:line="240" w:lineRule="auto"/>
              <w:rPr>
                <w:rFonts w:ascii="Inter Fallback" w:eastAsia="Times New Roman" w:hAnsi="Inter Fallback" w:cs="Times New Roman"/>
                <w:b/>
                <w:bCs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7B0DEA">
              <w:rPr>
                <w:rFonts w:ascii="Inter Fallback" w:eastAsia="Times New Roman" w:hAnsi="Inter Fallback" w:cs="Times New Roman"/>
                <w:b/>
                <w:bCs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Ponderación</w:t>
            </w:r>
          </w:p>
        </w:tc>
      </w:tr>
      <w:tr w:rsidR="007B0DEA" w:rsidRPr="007B0DEA" w14:paraId="2A9440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0AC91DEA" w14:textId="77777777" w:rsidR="007B0DEA" w:rsidRPr="007B0DEA" w:rsidRDefault="007B0DEA" w:rsidP="007B0DEA">
            <w:pPr>
              <w:framePr w:hSpace="141" w:wrap="around" w:vAnchor="page" w:hAnchor="margin" w:xAlign="center" w:y="2283"/>
              <w:spacing w:after="0" w:line="240" w:lineRule="auto"/>
              <w:rPr>
                <w:rFonts w:ascii="Inter Fallback" w:eastAsia="Times New Roman" w:hAnsi="Inter Fallback" w:cs="Times New Roman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7B0DEA">
              <w:rPr>
                <w:rFonts w:ascii="Inter Fallback" w:eastAsia="Times New Roman" w:hAnsi="Inter Fallback" w:cs="Times New Roman"/>
                <w:b/>
                <w:bCs/>
                <w:color w:val="171717"/>
                <w:kern w:val="0"/>
                <w:sz w:val="21"/>
                <w:szCs w:val="21"/>
                <w:bdr w:val="single" w:sz="2" w:space="0" w:color="auto" w:frame="1"/>
                <w:lang w:eastAsia="es-ES_tradnl"/>
                <w14:ligatures w14:val="none"/>
              </w:rPr>
              <w:t>Importe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608D5F77" w14:textId="77777777" w:rsidR="007B0DEA" w:rsidRPr="007B0DEA" w:rsidRDefault="007B0DEA" w:rsidP="007B0DEA">
            <w:pPr>
              <w:framePr w:hSpace="141" w:wrap="around" w:vAnchor="page" w:hAnchor="margin" w:xAlign="center" w:y="2283"/>
              <w:spacing w:after="0" w:line="240" w:lineRule="auto"/>
              <w:rPr>
                <w:rFonts w:ascii="Inter Fallback" w:eastAsia="Times New Roman" w:hAnsi="Inter Fallback" w:cs="Times New Roman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7B0DEA">
              <w:rPr>
                <w:rFonts w:ascii="Inter Fallback" w:eastAsia="Times New Roman" w:hAnsi="Inter Fallback" w:cs="Times New Roman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30% - A mayor importe, mayor puntuación</w:t>
            </w:r>
          </w:p>
        </w:tc>
      </w:tr>
      <w:tr w:rsidR="007B0DEA" w:rsidRPr="007B0DEA" w14:paraId="12275D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148234FF" w14:textId="77777777" w:rsidR="007B0DEA" w:rsidRPr="007B0DEA" w:rsidRDefault="007B0DEA" w:rsidP="007B0DEA">
            <w:pPr>
              <w:framePr w:hSpace="141" w:wrap="around" w:vAnchor="page" w:hAnchor="margin" w:xAlign="center" w:y="2283"/>
              <w:spacing w:after="0" w:line="240" w:lineRule="auto"/>
              <w:rPr>
                <w:rFonts w:ascii="Inter Fallback" w:eastAsia="Times New Roman" w:hAnsi="Inter Fallback" w:cs="Times New Roman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7B0DEA">
              <w:rPr>
                <w:rFonts w:ascii="Inter Fallback" w:eastAsia="Times New Roman" w:hAnsi="Inter Fallback" w:cs="Times New Roman"/>
                <w:b/>
                <w:bCs/>
                <w:color w:val="171717"/>
                <w:kern w:val="0"/>
                <w:sz w:val="21"/>
                <w:szCs w:val="21"/>
                <w:bdr w:val="single" w:sz="2" w:space="0" w:color="auto" w:frame="1"/>
                <w:lang w:eastAsia="es-ES_tradnl"/>
                <w14:ligatures w14:val="none"/>
              </w:rPr>
              <w:t>Norma afectada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6237CFAF" w14:textId="77777777" w:rsidR="007B0DEA" w:rsidRPr="007B0DEA" w:rsidRDefault="007B0DEA" w:rsidP="007B0DEA">
            <w:pPr>
              <w:framePr w:hSpace="141" w:wrap="around" w:vAnchor="page" w:hAnchor="margin" w:xAlign="center" w:y="2283"/>
              <w:spacing w:after="0" w:line="240" w:lineRule="auto"/>
              <w:rPr>
                <w:rFonts w:ascii="Inter Fallback" w:eastAsia="Times New Roman" w:hAnsi="Inter Fallback" w:cs="Times New Roman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7B0DEA">
              <w:rPr>
                <w:rFonts w:ascii="Inter Fallback" w:eastAsia="Times New Roman" w:hAnsi="Inter Fallback" w:cs="Times New Roman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25% - ISO27001/ENS/NIS2 = máxima puntuación</w:t>
            </w:r>
          </w:p>
        </w:tc>
      </w:tr>
      <w:tr w:rsidR="007B0DEA" w:rsidRPr="007B0DEA" w14:paraId="5922EA1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0B3A7A5A" w14:textId="77777777" w:rsidR="007B0DEA" w:rsidRPr="007B0DEA" w:rsidRDefault="007B0DEA" w:rsidP="007B0DEA">
            <w:pPr>
              <w:framePr w:hSpace="141" w:wrap="around" w:vAnchor="page" w:hAnchor="margin" w:xAlign="center" w:y="2283"/>
              <w:spacing w:after="0" w:line="240" w:lineRule="auto"/>
              <w:rPr>
                <w:rFonts w:ascii="Inter Fallback" w:eastAsia="Times New Roman" w:hAnsi="Inter Fallback" w:cs="Times New Roman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7B0DEA">
              <w:rPr>
                <w:rFonts w:ascii="Inter Fallback" w:eastAsia="Times New Roman" w:hAnsi="Inter Fallback" w:cs="Times New Roman"/>
                <w:b/>
                <w:bCs/>
                <w:color w:val="171717"/>
                <w:kern w:val="0"/>
                <w:sz w:val="21"/>
                <w:szCs w:val="21"/>
                <w:bdr w:val="single" w:sz="2" w:space="0" w:color="auto" w:frame="1"/>
                <w:lang w:eastAsia="es-ES_tradnl"/>
                <w14:ligatures w14:val="none"/>
              </w:rPr>
              <w:t>Urgencia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5D747E6C" w14:textId="77777777" w:rsidR="007B0DEA" w:rsidRPr="007B0DEA" w:rsidRDefault="007B0DEA" w:rsidP="007B0DEA">
            <w:pPr>
              <w:framePr w:hSpace="141" w:wrap="around" w:vAnchor="page" w:hAnchor="margin" w:xAlign="center" w:y="2283"/>
              <w:spacing w:after="0" w:line="240" w:lineRule="auto"/>
              <w:rPr>
                <w:rFonts w:ascii="Inter Fallback" w:eastAsia="Times New Roman" w:hAnsi="Inter Fallback" w:cs="Times New Roman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7B0DEA">
              <w:rPr>
                <w:rFonts w:ascii="Inter Fallback" w:eastAsia="Times New Roman" w:hAnsi="Inter Fallback" w:cs="Times New Roman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20% - Licitaciones próximas a vencer (+puntos)</w:t>
            </w:r>
          </w:p>
        </w:tc>
      </w:tr>
      <w:tr w:rsidR="007B0DEA" w:rsidRPr="007B0DEA" w14:paraId="7CE8382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2B7C8EE4" w14:textId="77777777" w:rsidR="007B0DEA" w:rsidRPr="007B0DEA" w:rsidRDefault="007B0DEA" w:rsidP="007B0DEA">
            <w:pPr>
              <w:framePr w:hSpace="141" w:wrap="around" w:vAnchor="page" w:hAnchor="margin" w:xAlign="center" w:y="2283"/>
              <w:spacing w:after="0" w:line="240" w:lineRule="auto"/>
              <w:rPr>
                <w:rFonts w:ascii="Inter Fallback" w:eastAsia="Times New Roman" w:hAnsi="Inter Fallback" w:cs="Times New Roman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7B0DEA">
              <w:rPr>
                <w:rFonts w:ascii="Inter Fallback" w:eastAsia="Times New Roman" w:hAnsi="Inter Fallback" w:cs="Times New Roman"/>
                <w:b/>
                <w:bCs/>
                <w:color w:val="171717"/>
                <w:kern w:val="0"/>
                <w:sz w:val="21"/>
                <w:szCs w:val="21"/>
                <w:bdr w:val="single" w:sz="2" w:space="0" w:color="auto" w:frame="1"/>
                <w:lang w:eastAsia="es-ES_tradnl"/>
                <w14:ligatures w14:val="none"/>
              </w:rPr>
              <w:t>Tipo organismo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64827C52" w14:textId="77777777" w:rsidR="007B0DEA" w:rsidRPr="007B0DEA" w:rsidRDefault="007B0DEA" w:rsidP="007B0DEA">
            <w:pPr>
              <w:framePr w:hSpace="141" w:wrap="around" w:vAnchor="page" w:hAnchor="margin" w:xAlign="center" w:y="2283"/>
              <w:spacing w:after="0" w:line="240" w:lineRule="auto"/>
              <w:rPr>
                <w:rFonts w:ascii="Inter Fallback" w:eastAsia="Times New Roman" w:hAnsi="Inter Fallback" w:cs="Times New Roman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7B0DEA">
              <w:rPr>
                <w:rFonts w:ascii="Inter Fallback" w:eastAsia="Times New Roman" w:hAnsi="Inter Fallback" w:cs="Times New Roman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15% - Generalitat/Hospital &gt; Universidad &gt; Ayuntament</w:t>
            </w:r>
          </w:p>
        </w:tc>
      </w:tr>
      <w:tr w:rsidR="007B0DEA" w:rsidRPr="007B0DEA" w14:paraId="719AA8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73BFB66A" w14:textId="77777777" w:rsidR="007B0DEA" w:rsidRPr="007B0DEA" w:rsidRDefault="007B0DEA" w:rsidP="007B0DEA">
            <w:pPr>
              <w:framePr w:hSpace="141" w:wrap="around" w:vAnchor="page" w:hAnchor="margin" w:xAlign="center" w:y="2283"/>
              <w:spacing w:after="0" w:line="240" w:lineRule="auto"/>
              <w:rPr>
                <w:rFonts w:ascii="Inter Fallback" w:eastAsia="Times New Roman" w:hAnsi="Inter Fallback" w:cs="Times New Roman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7B0DEA">
              <w:rPr>
                <w:rFonts w:ascii="Inter Fallback" w:eastAsia="Times New Roman" w:hAnsi="Inter Fallback" w:cs="Times New Roman"/>
                <w:b/>
                <w:bCs/>
                <w:color w:val="171717"/>
                <w:kern w:val="0"/>
                <w:sz w:val="21"/>
                <w:szCs w:val="21"/>
                <w:bdr w:val="single" w:sz="2" w:space="0" w:color="auto" w:frame="1"/>
                <w:lang w:eastAsia="es-ES_tradnl"/>
                <w14:ligatures w14:val="none"/>
              </w:rPr>
              <w:t>Provincia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1CC5F6D2" w14:textId="77777777" w:rsidR="007B0DEA" w:rsidRPr="007B0DEA" w:rsidRDefault="007B0DEA" w:rsidP="007B0DEA">
            <w:pPr>
              <w:framePr w:hSpace="141" w:wrap="around" w:vAnchor="page" w:hAnchor="margin" w:xAlign="center" w:y="2283"/>
              <w:spacing w:after="0" w:line="240" w:lineRule="auto"/>
              <w:rPr>
                <w:rFonts w:ascii="Inter Fallback" w:eastAsia="Times New Roman" w:hAnsi="Inter Fallback" w:cs="Times New Roman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</w:pPr>
            <w:r w:rsidRPr="007B0DEA">
              <w:rPr>
                <w:rFonts w:ascii="Inter Fallback" w:eastAsia="Times New Roman" w:hAnsi="Inter Fallback" w:cs="Times New Roman"/>
                <w:color w:val="171717"/>
                <w:kern w:val="0"/>
                <w:sz w:val="21"/>
                <w:szCs w:val="21"/>
                <w:lang w:eastAsia="es-ES_tradnl"/>
                <w14:ligatures w14:val="none"/>
              </w:rPr>
              <w:t>10% - Barcelona preferente</w:t>
            </w:r>
          </w:p>
        </w:tc>
      </w:tr>
    </w:tbl>
    <w:p w14:paraId="554FC013" w14:textId="77777777" w:rsidR="007B0DEA" w:rsidRPr="007B0DEA" w:rsidRDefault="007B0DEA" w:rsidP="007B0DEA">
      <w:pPr>
        <w:framePr w:hSpace="141" w:wrap="around" w:vAnchor="page" w:hAnchor="margin" w:xAlign="center" w:y="228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Inter Fallback" w:eastAsia="Times New Roman" w:hAnsi="Inter Fallback" w:cs="Times New Roman"/>
          <w:color w:val="171717"/>
          <w:kern w:val="0"/>
          <w:sz w:val="21"/>
          <w:szCs w:val="21"/>
          <w:lang w:eastAsia="es-ES_tradnl"/>
          <w14:ligatures w14:val="none"/>
        </w:rPr>
      </w:pPr>
      <w:r w:rsidRPr="007B0DEA">
        <w:rPr>
          <w:rFonts w:ascii="Inter Fallback" w:eastAsia="Times New Roman" w:hAnsi="Inter Fallback" w:cs="Times New Roman"/>
          <w:color w:val="171717"/>
          <w:kern w:val="0"/>
          <w:sz w:val="21"/>
          <w:szCs w:val="21"/>
          <w:lang w:eastAsia="es-ES_tradnl"/>
          <w14:ligatures w14:val="none"/>
        </w:rPr>
        <w:t>Puedes ver el detalle pasando el cursor sobre el icono ℹ️ junto al número.</w:t>
      </w:r>
    </w:p>
    <w:p w14:paraId="6F887E47" w14:textId="77777777" w:rsidR="007B0DEA" w:rsidRPr="007B0DEA" w:rsidRDefault="007B0DEA" w:rsidP="007B0DEA">
      <w:pPr>
        <w:framePr w:hSpace="141" w:wrap="around" w:vAnchor="page" w:hAnchor="margin" w:xAlign="center" w:y="228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rPr>
          <w:rFonts w:ascii="Inter Fallback" w:eastAsia="Times New Roman" w:hAnsi="Inter Fallback" w:cs="Times New Roman"/>
          <w:color w:val="171717"/>
          <w:kern w:val="0"/>
          <w:sz w:val="21"/>
          <w:szCs w:val="21"/>
          <w:lang w:eastAsia="es-ES_tradnl"/>
          <w14:ligatures w14:val="none"/>
        </w:rPr>
      </w:pPr>
      <w:r w:rsidRPr="007B0DEA">
        <w:rPr>
          <w:rFonts w:ascii="Inter Fallback" w:eastAsia="Times New Roman" w:hAnsi="Inter Fallback" w:cs="Times New Roman"/>
          <w:b/>
          <w:bCs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Ejemplos:</w:t>
      </w:r>
    </w:p>
    <w:p w14:paraId="626160C7" w14:textId="77777777" w:rsidR="007B0DEA" w:rsidRPr="007B0DEA" w:rsidRDefault="007B0DEA" w:rsidP="007B0DEA">
      <w:pPr>
        <w:framePr w:hSpace="141" w:wrap="around" w:vAnchor="page" w:hAnchor="margin" w:xAlign="center" w:y="2283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Inter Fallback" w:eastAsia="Times New Roman" w:hAnsi="Inter Fallback" w:cs="Times New Roman"/>
          <w:color w:val="171717"/>
          <w:kern w:val="0"/>
          <w:sz w:val="21"/>
          <w:szCs w:val="21"/>
          <w:lang w:eastAsia="es-ES_tradnl"/>
          <w14:ligatures w14:val="none"/>
        </w:rPr>
      </w:pPr>
      <w:r w:rsidRPr="007B0DEA">
        <w:rPr>
          <w:rFonts w:ascii="Inter Fallback" w:eastAsia="Times New Roman" w:hAnsi="Inter Fallback" w:cs="Times New Roman"/>
          <w:color w:val="171717"/>
          <w:kern w:val="0"/>
          <w:sz w:val="21"/>
          <w:szCs w:val="21"/>
          <w:lang w:eastAsia="es-ES_tradnl"/>
          <w14:ligatures w14:val="none"/>
        </w:rPr>
        <w:t>8-10 = Alta prioridad (verde)</w:t>
      </w:r>
    </w:p>
    <w:p w14:paraId="4CCA9D37" w14:textId="77777777" w:rsidR="007B0DEA" w:rsidRPr="007B0DEA" w:rsidRDefault="007B0DEA" w:rsidP="007B0DEA">
      <w:pPr>
        <w:framePr w:hSpace="141" w:wrap="around" w:vAnchor="page" w:hAnchor="margin" w:xAlign="center" w:y="2283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Inter Fallback" w:eastAsia="Times New Roman" w:hAnsi="Inter Fallback" w:cs="Times New Roman"/>
          <w:color w:val="171717"/>
          <w:kern w:val="0"/>
          <w:sz w:val="21"/>
          <w:szCs w:val="21"/>
          <w:lang w:eastAsia="es-ES_tradnl"/>
          <w14:ligatures w14:val="none"/>
        </w:rPr>
      </w:pPr>
      <w:r w:rsidRPr="007B0DEA">
        <w:rPr>
          <w:rFonts w:ascii="Inter Fallback" w:eastAsia="Times New Roman" w:hAnsi="Inter Fallback" w:cs="Times New Roman"/>
          <w:color w:val="171717"/>
          <w:kern w:val="0"/>
          <w:sz w:val="21"/>
          <w:szCs w:val="21"/>
          <w:lang w:eastAsia="es-ES_tradnl"/>
          <w14:ligatures w14:val="none"/>
        </w:rPr>
        <w:t>5-7 = Media prioridad (amarillo)</w:t>
      </w:r>
    </w:p>
    <w:p w14:paraId="13FE288A" w14:textId="77777777" w:rsidR="007B0DEA" w:rsidRPr="007B0DEA" w:rsidRDefault="007B0DEA" w:rsidP="007B0DEA">
      <w:pPr>
        <w:framePr w:hSpace="141" w:wrap="around" w:vAnchor="page" w:hAnchor="margin" w:xAlign="center" w:y="2283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Inter Fallback" w:eastAsia="Times New Roman" w:hAnsi="Inter Fallback" w:cs="Times New Roman"/>
          <w:color w:val="171717"/>
          <w:kern w:val="0"/>
          <w:sz w:val="21"/>
          <w:szCs w:val="21"/>
          <w:lang w:eastAsia="es-ES_tradnl"/>
          <w14:ligatures w14:val="none"/>
        </w:rPr>
      </w:pPr>
      <w:r w:rsidRPr="007B0DEA">
        <w:rPr>
          <w:rFonts w:ascii="Inter Fallback" w:eastAsia="Times New Roman" w:hAnsi="Inter Fallback" w:cs="Times New Roman"/>
          <w:color w:val="171717"/>
          <w:kern w:val="0"/>
          <w:sz w:val="21"/>
          <w:szCs w:val="21"/>
          <w:lang w:eastAsia="es-ES_tradnl"/>
          <w14:ligatures w14:val="none"/>
        </w:rPr>
        <w:t>0-4 = Baja prioridad (rojo)</w:t>
      </w:r>
    </w:p>
    <w:p w14:paraId="43568F5A" w14:textId="77777777" w:rsidR="0044519D" w:rsidRDefault="0044519D"/>
    <w:p w14:paraId="2F9E926E" w14:textId="77777777" w:rsidR="002E5B76" w:rsidRDefault="002E5B76"/>
    <w:p w14:paraId="2E21822B" w14:textId="77777777" w:rsidR="002E5B76" w:rsidRDefault="002E5B76"/>
    <w:p w14:paraId="52DD5C88" w14:textId="77777777" w:rsidR="003E4C60" w:rsidRDefault="003E4C60" w:rsidP="002E5B76">
      <w:pPr>
        <w:pStyle w:val="Ttulo2"/>
      </w:pPr>
    </w:p>
    <w:p w14:paraId="738F5B7F" w14:textId="77777777" w:rsidR="003E4C60" w:rsidRDefault="003E4C60" w:rsidP="003E4C60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Inter Fallback" w:hAnsi="Inter Fallback"/>
          <w:color w:val="171717"/>
          <w:sz w:val="27"/>
        </w:rPr>
      </w:pPr>
      <w:r>
        <w:rPr>
          <w:rFonts w:ascii="Inter Fallback" w:hAnsi="Inter Fallback"/>
          <w:color w:val="171717"/>
        </w:rPr>
        <w:t>Cómo usar</w:t>
      </w:r>
    </w:p>
    <w:p w14:paraId="5DB5FF5C" w14:textId="77777777" w:rsidR="003E4C60" w:rsidRDefault="003E4C60" w:rsidP="003E4C6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rPr>
          <w:rFonts w:ascii="Inter Fallback" w:hAnsi="Inter Fallback"/>
          <w:color w:val="171717"/>
          <w:sz w:val="21"/>
          <w:szCs w:val="21"/>
        </w:rPr>
      </w:pPr>
      <w:r>
        <w:rPr>
          <w:rStyle w:val="Fuerte"/>
          <w:rFonts w:ascii="Inter Fallback" w:hAnsi="Inter Fallback"/>
          <w:color w:val="171717"/>
          <w:sz w:val="21"/>
          <w:szCs w:val="21"/>
          <w:bdr w:val="single" w:sz="2" w:space="0" w:color="auto" w:frame="1"/>
        </w:rPr>
        <w:t>Iniciar el servidor:</w:t>
      </w:r>
    </w:p>
    <w:p w14:paraId="2A125FBD" w14:textId="77777777" w:rsidR="003E4C60" w:rsidRDefault="003E4C60" w:rsidP="003E4C60">
      <w:pPr>
        <w:pStyle w:val="HTMLconformatoprevio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clear" w:pos="720"/>
        </w:tabs>
        <w:rPr>
          <w:rStyle w:val="CdigoHTML"/>
          <w:rFonts w:ascii="var(--font-family-mono)" w:hAnsi="var(--font-family-mono)"/>
          <w:color w:val="171717"/>
          <w:bdr w:val="single" w:sz="2" w:space="0" w:color="auto" w:frame="1"/>
        </w:rPr>
      </w:pPr>
      <w:r>
        <w:rPr>
          <w:rStyle w:val="line"/>
          <w:rFonts w:ascii="var(--font-family-mono)" w:hAnsi="var(--font-family-mono)"/>
          <w:color w:val="171717"/>
          <w:bdr w:val="single" w:sz="2" w:space="0" w:color="auto" w:frame="1"/>
        </w:rPr>
        <w:t>cd "Seguimiento licitaciones"</w:t>
      </w:r>
    </w:p>
    <w:p w14:paraId="1DEF9E0B" w14:textId="77777777" w:rsidR="003E4C60" w:rsidRDefault="003E4C60" w:rsidP="003E4C60">
      <w:pPr>
        <w:pStyle w:val="HTMLconformatoprevio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clear" w:pos="720"/>
        </w:tabs>
        <w:rPr>
          <w:rStyle w:val="CdigoHTML"/>
          <w:rFonts w:ascii="var(--font-family-mono)" w:hAnsi="var(--font-family-mono)"/>
          <w:color w:val="171717"/>
          <w:bdr w:val="single" w:sz="2" w:space="0" w:color="auto" w:frame="1"/>
        </w:rPr>
      </w:pPr>
      <w:r>
        <w:rPr>
          <w:rStyle w:val="line"/>
          <w:rFonts w:ascii="var(--font-family-mono)" w:hAnsi="var(--font-family-mono)"/>
          <w:color w:val="171717"/>
          <w:bdr w:val="single" w:sz="2" w:space="0" w:color="auto" w:frame="1"/>
        </w:rPr>
        <w:t>python3 servidor_licitaciones.py</w:t>
      </w:r>
    </w:p>
    <w:p w14:paraId="0C8ED14F" w14:textId="77777777" w:rsidR="003E4C60" w:rsidRDefault="003E4C60" w:rsidP="003E4C6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rPr>
          <w:rFonts w:ascii="Inter Fallback" w:hAnsi="Inter Fallback"/>
          <w:color w:val="171717"/>
          <w:sz w:val="21"/>
          <w:szCs w:val="21"/>
        </w:rPr>
      </w:pPr>
      <w:r>
        <w:rPr>
          <w:rStyle w:val="Fuerte"/>
          <w:rFonts w:ascii="Inter Fallback" w:hAnsi="Inter Fallback"/>
          <w:color w:val="171717"/>
          <w:sz w:val="21"/>
          <w:szCs w:val="21"/>
          <w:bdr w:val="single" w:sz="2" w:space="0" w:color="auto" w:frame="1"/>
        </w:rPr>
        <w:t>Abrir en navegador:</w:t>
      </w:r>
      <w:r>
        <w:rPr>
          <w:rStyle w:val="apple-converted-space"/>
          <w:rFonts w:ascii="Inter Fallback" w:hAnsi="Inter Fallback"/>
          <w:color w:val="171717"/>
          <w:sz w:val="21"/>
          <w:szCs w:val="21"/>
        </w:rPr>
        <w:t> </w:t>
      </w:r>
      <w:hyperlink r:id="rId7" w:tgtFrame="_blank" w:history="1">
        <w:r>
          <w:rPr>
            <w:rStyle w:val="CdigoHTML"/>
            <w:rFonts w:ascii="var(--font-family-mono)" w:eastAsiaTheme="minorHAnsi" w:hAnsi="var(--font-family-mono)"/>
            <w:color w:val="0000FF"/>
            <w:sz w:val="21"/>
            <w:szCs w:val="21"/>
            <w:bdr w:val="single" w:sz="2" w:space="0" w:color="auto" w:frame="1"/>
          </w:rPr>
          <w:t>http://localhost:5050</w:t>
        </w:r>
      </w:hyperlink>
    </w:p>
    <w:p w14:paraId="5E0077D9" w14:textId="77777777" w:rsidR="003E4C60" w:rsidRDefault="003E4C60" w:rsidP="003E4C6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rPr>
          <w:rFonts w:ascii="Inter Fallback" w:hAnsi="Inter Fallback"/>
          <w:color w:val="171717"/>
          <w:sz w:val="21"/>
          <w:szCs w:val="21"/>
        </w:rPr>
      </w:pPr>
      <w:r>
        <w:rPr>
          <w:rStyle w:val="Fuerte"/>
          <w:rFonts w:ascii="Inter Fallback" w:hAnsi="Inter Fallback"/>
          <w:color w:val="171717"/>
          <w:sz w:val="21"/>
          <w:szCs w:val="21"/>
          <w:bdr w:val="single" w:sz="2" w:space="0" w:color="auto" w:frame="1"/>
        </w:rPr>
        <w:t>Actualizar datos:</w:t>
      </w:r>
      <w:r>
        <w:rPr>
          <w:rStyle w:val="apple-converted-space"/>
          <w:rFonts w:ascii="Inter Fallback" w:hAnsi="Inter Fallback"/>
          <w:color w:val="171717"/>
          <w:sz w:val="21"/>
          <w:szCs w:val="21"/>
        </w:rPr>
        <w:t> </w:t>
      </w:r>
      <w:r>
        <w:rPr>
          <w:rFonts w:ascii="Inter Fallback" w:hAnsi="Inter Fallback"/>
          <w:color w:val="171717"/>
          <w:sz w:val="21"/>
          <w:szCs w:val="21"/>
        </w:rPr>
        <w:t>Botón "Actualizar desde Fuentes" en la interfaz</w:t>
      </w:r>
    </w:p>
    <w:p w14:paraId="5302A9DB" w14:textId="77777777" w:rsidR="003E4C60" w:rsidRDefault="003E4C60" w:rsidP="003E4C60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Inter Fallback" w:hAnsi="Inter Fallback"/>
          <w:color w:val="171717"/>
          <w:sz w:val="27"/>
          <w:szCs w:val="27"/>
        </w:rPr>
      </w:pPr>
      <w:r>
        <w:rPr>
          <w:rFonts w:ascii="Inter Fallback" w:hAnsi="Inter Fallback"/>
          <w:color w:val="171717"/>
        </w:rPr>
        <w:t>Notas</w:t>
      </w:r>
    </w:p>
    <w:p w14:paraId="283B1139" w14:textId="77777777" w:rsidR="003E4C60" w:rsidRDefault="003E4C60" w:rsidP="003E4C6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Inter Fallback" w:hAnsi="Inter Fallback"/>
          <w:color w:val="171717"/>
          <w:sz w:val="21"/>
          <w:szCs w:val="21"/>
        </w:rPr>
      </w:pPr>
      <w:r>
        <w:rPr>
          <w:rFonts w:ascii="Inter Fallback" w:hAnsi="Inter Fallback"/>
          <w:color w:val="171717"/>
          <w:sz w:val="21"/>
          <w:szCs w:val="21"/>
        </w:rPr>
        <w:t>Si el servidor no está activo, Index02.html sigue funcionando con los datos embebidos (fallback)</w:t>
      </w:r>
    </w:p>
    <w:p w14:paraId="7D10894D" w14:textId="77777777" w:rsidR="003E4C60" w:rsidRDefault="003E4C60" w:rsidP="003E4C6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Autospacing="1" w:after="0" w:afterAutospacing="1" w:line="240" w:lineRule="auto"/>
        <w:rPr>
          <w:rFonts w:ascii="Inter Fallback" w:hAnsi="Inter Fallback"/>
          <w:color w:val="171717"/>
          <w:sz w:val="21"/>
          <w:szCs w:val="21"/>
        </w:rPr>
      </w:pPr>
      <w:r>
        <w:rPr>
          <w:rFonts w:ascii="Inter Fallback" w:hAnsi="Inter Fallback"/>
          <w:color w:val="171717"/>
          <w:sz w:val="21"/>
          <w:szCs w:val="21"/>
        </w:rPr>
        <w:t>El servidor guarda caché en disco (</w:t>
      </w:r>
      <w:r>
        <w:rPr>
          <w:rStyle w:val="CdigoHTML"/>
          <w:rFonts w:ascii="var(--font-family-mono)" w:eastAsiaTheme="minorHAnsi" w:hAnsi="var(--font-family-mono)"/>
          <w:color w:val="171717"/>
          <w:sz w:val="21"/>
          <w:szCs w:val="21"/>
          <w:bdr w:val="single" w:sz="2" w:space="0" w:color="auto" w:frame="1"/>
        </w:rPr>
        <w:t>cache_licitaciones.json</w:t>
      </w:r>
      <w:r>
        <w:rPr>
          <w:rFonts w:ascii="Inter Fallback" w:hAnsi="Inter Fallback"/>
          <w:color w:val="171717"/>
          <w:sz w:val="21"/>
          <w:szCs w:val="21"/>
        </w:rPr>
        <w:t>) para arranques rápidos</w:t>
      </w:r>
    </w:p>
    <w:p w14:paraId="7E7047C1" w14:textId="77777777" w:rsidR="003E4C60" w:rsidRDefault="003E4C60" w:rsidP="003E4C6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Inter Fallback" w:hAnsi="Inter Fallback"/>
          <w:color w:val="171717"/>
          <w:sz w:val="21"/>
          <w:szCs w:val="21"/>
        </w:rPr>
      </w:pPr>
      <w:r>
        <w:rPr>
          <w:rFonts w:ascii="Inter Fallback" w:hAnsi="Inter Fallback"/>
          <w:color w:val="171717"/>
          <w:sz w:val="21"/>
          <w:szCs w:val="21"/>
        </w:rPr>
        <w:t>Rate limiting de 1.5s entre peticiones para no sobrecargar las fuentes</w:t>
      </w:r>
    </w:p>
    <w:p w14:paraId="086CCD7D" w14:textId="77777777" w:rsidR="003E4C60" w:rsidRDefault="003E4C60" w:rsidP="002E5B76">
      <w:pPr>
        <w:pStyle w:val="Ttulo2"/>
      </w:pPr>
    </w:p>
    <w:p w14:paraId="06E5B2EF" w14:textId="1133B9D5" w:rsidR="002E5B76" w:rsidRDefault="002E5B76" w:rsidP="002E5B76">
      <w:pPr>
        <w:pStyle w:val="Ttulo2"/>
        <w:rPr>
          <w:rFonts w:ascii="Times New Roman" w:hAnsi="Times New Roman"/>
          <w:color w:val="auto"/>
          <w:sz w:val="36"/>
        </w:rPr>
      </w:pPr>
      <w:r>
        <w:t>Ir a la carpeta del proyecto</w:t>
      </w:r>
    </w:p>
    <w:p w14:paraId="350E1CC5" w14:textId="77777777" w:rsidR="002E5B76" w:rsidRDefault="002E5B76" w:rsidP="002E5B76">
      <w:pPr>
        <w:pStyle w:val="p2"/>
      </w:pPr>
    </w:p>
    <w:p w14:paraId="79727B68" w14:textId="77777777" w:rsidR="002E5B76" w:rsidRDefault="002E5B76" w:rsidP="002E5B76">
      <w:pPr>
        <w:pStyle w:val="p3"/>
      </w:pPr>
      <w:r>
        <w:t xml:space="preserve">Usa el comando </w:t>
      </w:r>
      <w:r>
        <w:rPr>
          <w:rStyle w:val="s2"/>
        </w:rPr>
        <w:t>cd</w:t>
      </w:r>
      <w:r>
        <w:t xml:space="preserve"> (change directory).</w:t>
      </w:r>
    </w:p>
    <w:p w14:paraId="37F53211" w14:textId="77777777" w:rsidR="002E5B76" w:rsidRDefault="002E5B76" w:rsidP="002E5B76">
      <w:pPr>
        <w:pStyle w:val="p2"/>
      </w:pPr>
    </w:p>
    <w:p w14:paraId="548E79D6" w14:textId="77777777" w:rsidR="002E5B76" w:rsidRDefault="002E5B76" w:rsidP="002E5B76">
      <w:pPr>
        <w:pStyle w:val="p3"/>
      </w:pPr>
      <w:r>
        <w:t>Ejemplo:</w:t>
      </w:r>
    </w:p>
    <w:p w14:paraId="41B9CF78" w14:textId="68395B38" w:rsidR="002E5B76" w:rsidRDefault="002E5B76">
      <w:r w:rsidRPr="002E5B76">
        <w:t>cd /Users/tu_usuario/ruta/de/tu/proyecto</w:t>
      </w:r>
    </w:p>
    <w:p w14:paraId="2E27F3DD" w14:textId="77777777" w:rsidR="002E5B76" w:rsidRDefault="002E5B76"/>
    <w:p w14:paraId="101F9A99" w14:textId="77777777" w:rsidR="002E5B76" w:rsidRP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n-US"/>
        </w:rPr>
      </w:pPr>
      <w:r w:rsidRPr="002E5B76">
        <w:rPr>
          <w:rFonts w:ascii="Menlo" w:hAnsi="Menlo" w:cs="Menlo"/>
          <w:color w:val="000000"/>
          <w:kern w:val="0"/>
          <w:szCs w:val="22"/>
          <w:lang w:val="en-US"/>
        </w:rPr>
        <w:t>Last login: Fri Mar 13 12:09:56 on ttys000</w:t>
      </w:r>
    </w:p>
    <w:p w14:paraId="277A8A98" w14:textId="77777777" w:rsidR="002E5B76" w:rsidRP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n-US"/>
        </w:rPr>
      </w:pPr>
    </w:p>
    <w:p w14:paraId="2323A6BD" w14:textId="77777777" w:rsidR="002E5B76" w:rsidRP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n-US"/>
        </w:rPr>
      </w:pPr>
      <w:r w:rsidRPr="002E5B76">
        <w:rPr>
          <w:rFonts w:ascii="Menlo" w:hAnsi="Menlo" w:cs="Menlo"/>
          <w:color w:val="000000"/>
          <w:kern w:val="0"/>
          <w:szCs w:val="22"/>
          <w:lang w:val="en-US"/>
        </w:rPr>
        <w:t>The default interactive shell is now zsh.</w:t>
      </w:r>
    </w:p>
    <w:p w14:paraId="29C05902" w14:textId="77777777" w:rsidR="002E5B76" w:rsidRP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n-US"/>
        </w:rPr>
      </w:pPr>
      <w:r w:rsidRPr="002E5B76">
        <w:rPr>
          <w:rFonts w:ascii="Menlo" w:hAnsi="Menlo" w:cs="Menlo"/>
          <w:color w:val="000000"/>
          <w:kern w:val="0"/>
          <w:szCs w:val="22"/>
          <w:lang w:val="en-US"/>
        </w:rPr>
        <w:t>To update your account to use zsh, please run `chsh -s /bin/zsh`.</w:t>
      </w:r>
    </w:p>
    <w:p w14:paraId="53236BFB" w14:textId="77777777" w:rsidR="002E5B76" w:rsidRP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n-US"/>
        </w:rPr>
      </w:pPr>
      <w:r w:rsidRPr="002E5B76">
        <w:rPr>
          <w:rFonts w:ascii="Menlo" w:hAnsi="Menlo" w:cs="Menlo"/>
          <w:color w:val="000000"/>
          <w:kern w:val="0"/>
          <w:szCs w:val="22"/>
          <w:lang w:val="en-US"/>
        </w:rPr>
        <w:t>For more details, please visit https://support.apple.com/kb/HT208050.</w:t>
      </w:r>
    </w:p>
    <w:p w14:paraId="10F25640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PC-3:~ jaimefajeda$ /Users/jaimefajeda/Desktop/Seguimiento\ licitaciones ls</w:t>
      </w:r>
    </w:p>
    <w:p w14:paraId="3BE39577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-bash: /Users/jaimefajeda/Desktop/Seguimiento licitaciones: is a directory</w:t>
      </w:r>
    </w:p>
    <w:p w14:paraId="24E9C342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 xml:space="preserve">PC-3:~ jaimefajeda$ cd /Users/jaimefajeda/Desktop/Seguimiento\ licitaciones </w:t>
      </w:r>
    </w:p>
    <w:p w14:paraId="36F48A54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PC-3:Seguimiento licitaciones jaimefajeda$ ls</w:t>
      </w:r>
    </w:p>
    <w:p w14:paraId="5E6B79B4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__pycache__</w:t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  <w:t>licitaciones.json</w:t>
      </w:r>
    </w:p>
    <w:p w14:paraId="5C28C947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cache_licitaciones.json</w:t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  <w:t>Manual.docx</w:t>
      </w:r>
    </w:p>
    <w:p w14:paraId="23BE8F4C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datos_actualizados.csv</w:t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  <w:t>PIPELINE_LICITACIONES.md</w:t>
      </w:r>
    </w:p>
    <w:p w14:paraId="608C1CAA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datos.csv</w:t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  <w:t>plantilla_seguimiento_licitaciones.xlsx</w:t>
      </w:r>
    </w:p>
    <w:p w14:paraId="7A349F97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Directiva.docx</w:t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  <w:t>scraper_licitaciones.py</w:t>
      </w:r>
    </w:p>
    <w:p w14:paraId="4FDB4B08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Index02.html</w:t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  <w:t>seguimiento_licitaciones_ejemplo.xlsx</w:t>
      </w:r>
    </w:p>
    <w:p w14:paraId="2ADA5064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licitaciones_20260313_120256.csv</w:t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  <w:t>servidor_licitaciones.py</w:t>
      </w:r>
    </w:p>
    <w:p w14:paraId="44320A26" w14:textId="144AE80B" w:rsidR="002E5B76" w:rsidRDefault="002E5B76" w:rsidP="002E5B76">
      <w:pPr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PC-3:Seguimiento licitaciones jaimefajeda$</w:t>
      </w:r>
    </w:p>
    <w:p w14:paraId="49F1E49C" w14:textId="77777777" w:rsidR="002E5B76" w:rsidRDefault="002E5B76" w:rsidP="002E5B76">
      <w:pPr>
        <w:rPr>
          <w:rFonts w:ascii="Menlo" w:hAnsi="Menlo" w:cs="Menlo"/>
          <w:color w:val="000000"/>
          <w:kern w:val="0"/>
          <w:szCs w:val="22"/>
          <w:lang w:val="es-ES_tradnl"/>
        </w:rPr>
      </w:pPr>
    </w:p>
    <w:p w14:paraId="301525DF" w14:textId="7BCFE32F" w:rsidR="002E5B76" w:rsidRPr="002E5B76" w:rsidRDefault="002E5B76" w:rsidP="002E5B76">
      <w:pPr>
        <w:pStyle w:val="Ttulo2"/>
        <w:rPr>
          <w:rFonts w:ascii="Times New Roman" w:hAnsi="Times New Roman"/>
          <w:color w:val="auto"/>
          <w:sz w:val="36"/>
        </w:rPr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Ejecutar el script</w:t>
      </w:r>
    </w:p>
    <w:p w14:paraId="365AAA03" w14:textId="77777777" w:rsidR="002E5B76" w:rsidRDefault="002E5B76" w:rsidP="002E5B76">
      <w:pPr>
        <w:pStyle w:val="p3"/>
      </w:pPr>
      <w:r>
        <w:t>Ahora ejecuta:</w:t>
      </w:r>
    </w:p>
    <w:p w14:paraId="1AF708CE" w14:textId="4C949974" w:rsidR="002E5B76" w:rsidRPr="00ED4E4A" w:rsidRDefault="002E5B76" w:rsidP="002E5B76">
      <w:pPr>
        <w:rPr>
          <w:rFonts w:ascii="Menlo" w:hAnsi="Menlo" w:cs="Menlo"/>
          <w:color w:val="000000"/>
          <w:kern w:val="0"/>
          <w:szCs w:val="22"/>
          <w:lang w:val="en-US"/>
        </w:rPr>
      </w:pPr>
      <w:r w:rsidRPr="00ED4E4A">
        <w:rPr>
          <w:rFonts w:ascii="Menlo" w:hAnsi="Menlo" w:cs="Menlo"/>
          <w:color w:val="000000"/>
          <w:kern w:val="0"/>
          <w:szCs w:val="22"/>
          <w:lang w:val="en-US"/>
        </w:rPr>
        <w:t>python3 servidor_licitaciones.py</w:t>
      </w:r>
    </w:p>
    <w:p w14:paraId="51262C64" w14:textId="77777777" w:rsidR="002E5B76" w:rsidRPr="00ED4E4A" w:rsidRDefault="002E5B76" w:rsidP="002E5B76">
      <w:pPr>
        <w:rPr>
          <w:rFonts w:ascii="Menlo" w:hAnsi="Menlo" w:cs="Menlo"/>
          <w:color w:val="000000"/>
          <w:kern w:val="0"/>
          <w:szCs w:val="22"/>
          <w:lang w:val="en-US"/>
        </w:rPr>
      </w:pPr>
    </w:p>
    <w:p w14:paraId="52EC44D0" w14:textId="77777777" w:rsidR="002E5B76" w:rsidRPr="00ED4E4A" w:rsidRDefault="002E5B76" w:rsidP="002E5B76">
      <w:pPr>
        <w:rPr>
          <w:rFonts w:ascii="Menlo" w:hAnsi="Menlo" w:cs="Menlo"/>
          <w:color w:val="000000"/>
          <w:kern w:val="0"/>
          <w:szCs w:val="22"/>
          <w:lang w:val="en-US"/>
        </w:rPr>
      </w:pPr>
    </w:p>
    <w:p w14:paraId="010ADE94" w14:textId="77777777" w:rsidR="002E5B76" w:rsidRP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n-US"/>
        </w:rPr>
      </w:pPr>
      <w:r w:rsidRPr="002E5B76">
        <w:rPr>
          <w:rFonts w:ascii="Menlo" w:hAnsi="Menlo" w:cs="Menlo"/>
          <w:color w:val="000000"/>
          <w:kern w:val="0"/>
          <w:szCs w:val="22"/>
          <w:lang w:val="en-US"/>
        </w:rPr>
        <w:t>Last login: Fri Mar 13 12:09:56 on ttys000</w:t>
      </w:r>
    </w:p>
    <w:p w14:paraId="19098D3D" w14:textId="77777777" w:rsidR="002E5B76" w:rsidRP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n-US"/>
        </w:rPr>
      </w:pPr>
    </w:p>
    <w:p w14:paraId="1E7C1CDA" w14:textId="77777777" w:rsidR="002E5B76" w:rsidRP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n-US"/>
        </w:rPr>
      </w:pPr>
      <w:r w:rsidRPr="002E5B76">
        <w:rPr>
          <w:rFonts w:ascii="Menlo" w:hAnsi="Menlo" w:cs="Menlo"/>
          <w:color w:val="000000"/>
          <w:kern w:val="0"/>
          <w:szCs w:val="22"/>
          <w:lang w:val="en-US"/>
        </w:rPr>
        <w:t>The default interactive shell is now zsh.</w:t>
      </w:r>
    </w:p>
    <w:p w14:paraId="1A6BA550" w14:textId="77777777" w:rsidR="002E5B76" w:rsidRP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n-US"/>
        </w:rPr>
      </w:pPr>
      <w:r w:rsidRPr="002E5B76">
        <w:rPr>
          <w:rFonts w:ascii="Menlo" w:hAnsi="Menlo" w:cs="Menlo"/>
          <w:color w:val="000000"/>
          <w:kern w:val="0"/>
          <w:szCs w:val="22"/>
          <w:lang w:val="en-US"/>
        </w:rPr>
        <w:t>To update your account to use zsh, please run `chsh -s /bin/zsh`.</w:t>
      </w:r>
    </w:p>
    <w:p w14:paraId="2EB19C2F" w14:textId="77777777" w:rsidR="002E5B76" w:rsidRP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n-US"/>
        </w:rPr>
      </w:pPr>
      <w:r w:rsidRPr="002E5B76">
        <w:rPr>
          <w:rFonts w:ascii="Menlo" w:hAnsi="Menlo" w:cs="Menlo"/>
          <w:color w:val="000000"/>
          <w:kern w:val="0"/>
          <w:szCs w:val="22"/>
          <w:lang w:val="en-US"/>
        </w:rPr>
        <w:t>For more details, please visit https://support.apple.com/kb/HT208050.</w:t>
      </w:r>
    </w:p>
    <w:p w14:paraId="6EC1760D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PC-3:~ jaimefajeda$ /Users/jaimefajeda/Desktop/Seguimiento\ licitaciones ls</w:t>
      </w:r>
    </w:p>
    <w:p w14:paraId="0EDAB10C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-bash: /Users/jaimefajeda/Desktop/Seguimiento licitaciones: is a directory</w:t>
      </w:r>
    </w:p>
    <w:p w14:paraId="76C6CCD5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 xml:space="preserve">PC-3:~ jaimefajeda$ cd /Users/jaimefajeda/Desktop/Seguimiento\ licitaciones </w:t>
      </w:r>
    </w:p>
    <w:p w14:paraId="43ACFF6A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PC-3:Seguimiento licitaciones jaimefajeda$ ls</w:t>
      </w:r>
    </w:p>
    <w:p w14:paraId="5ECF5EE5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__pycache__</w:t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  <w:t>licitaciones.json</w:t>
      </w:r>
    </w:p>
    <w:p w14:paraId="54786BC7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cache_licitaciones.json</w:t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  <w:t>Manual.docx</w:t>
      </w:r>
    </w:p>
    <w:p w14:paraId="2ACBA369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datos_actualizados.csv</w:t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  <w:t>PIPELINE_LICITACIONES.md</w:t>
      </w:r>
    </w:p>
    <w:p w14:paraId="6148BF1F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lastRenderedPageBreak/>
        <w:t>datos.csv</w:t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  <w:t>plantilla_seguimiento_licitaciones.xlsx</w:t>
      </w:r>
    </w:p>
    <w:p w14:paraId="3ED8E925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Directiva.docx</w:t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  <w:t>scraper_licitaciones.py</w:t>
      </w:r>
    </w:p>
    <w:p w14:paraId="227504F6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Index02.html</w:t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  <w:t>seguimiento_licitaciones_ejemplo.xlsx</w:t>
      </w:r>
    </w:p>
    <w:p w14:paraId="7E4C2702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licitaciones_20260313_120256.csv</w:t>
      </w:r>
      <w:r>
        <w:rPr>
          <w:rFonts w:ascii="Menlo" w:hAnsi="Menlo" w:cs="Menlo"/>
          <w:color w:val="000000"/>
          <w:kern w:val="0"/>
          <w:szCs w:val="22"/>
          <w:lang w:val="es-ES_tradnl"/>
        </w:rPr>
        <w:tab/>
        <w:t>servidor_licitaciones.py</w:t>
      </w:r>
    </w:p>
    <w:p w14:paraId="4A81692B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PC-3:Seguimiento licitaciones jaimefajeda$ python3 servidor_licitaciones.py</w:t>
      </w:r>
    </w:p>
    <w:p w14:paraId="61AC709C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</w:p>
    <w:p w14:paraId="2F68F048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============================================================</w:t>
      </w:r>
    </w:p>
    <w:p w14:paraId="67D6CB4D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 xml:space="preserve">  SERVIDOR RADAR DE LICITACIONES - CODANOR</w:t>
      </w:r>
    </w:p>
    <w:p w14:paraId="36423E50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============================================================</w:t>
      </w:r>
    </w:p>
    <w:p w14:paraId="265D47C6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</w:p>
    <w:p w14:paraId="6397400F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 xml:space="preserve">  Abrir en navegador: http://localhost:5050</w:t>
      </w:r>
    </w:p>
    <w:p w14:paraId="3C816414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</w:p>
    <w:p w14:paraId="4AE92AEE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 xml:space="preserve">  API endpoints:</w:t>
      </w:r>
    </w:p>
    <w:p w14:paraId="6E20DA3A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 xml:space="preserve">    GET  /api/licitaciones  - Obtener licitaciones</w:t>
      </w:r>
    </w:p>
    <w:p w14:paraId="7D60E73E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 xml:space="preserve">    POST /api/actualizar    - Lanzar scraping</w:t>
      </w:r>
    </w:p>
    <w:p w14:paraId="09941F40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 xml:space="preserve">    GET  /api/estado        - Estado del sistema</w:t>
      </w:r>
    </w:p>
    <w:p w14:paraId="127F991E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 xml:space="preserve">    GET  /api/fuentes       - Fuentes configuradas</w:t>
      </w:r>
    </w:p>
    <w:p w14:paraId="4421D696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 xml:space="preserve">    GET  /api/estadisticas  - Estadísticas resumen</w:t>
      </w:r>
    </w:p>
    <w:p w14:paraId="6132054B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</w:p>
    <w:p w14:paraId="5701EF0D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============================================================</w:t>
      </w:r>
    </w:p>
    <w:p w14:paraId="003CB9A4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</w:p>
    <w:p w14:paraId="34AA7BFB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>12:18:09 [INFO] Cache cargada: 82 licitaciones</w:t>
      </w:r>
    </w:p>
    <w:p w14:paraId="0B6316E4" w14:textId="77777777" w:rsid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s-ES_tradnl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 xml:space="preserve"> * Serving Flask app 'servidor_licitaciones'</w:t>
      </w:r>
    </w:p>
    <w:p w14:paraId="7371EE5C" w14:textId="77777777" w:rsidR="002E5B76" w:rsidRP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n-US"/>
        </w:rPr>
      </w:pPr>
      <w:r>
        <w:rPr>
          <w:rFonts w:ascii="Menlo" w:hAnsi="Menlo" w:cs="Menlo"/>
          <w:color w:val="000000"/>
          <w:kern w:val="0"/>
          <w:szCs w:val="22"/>
          <w:lang w:val="es-ES_tradnl"/>
        </w:rPr>
        <w:t xml:space="preserve"> </w:t>
      </w:r>
      <w:r w:rsidRPr="002E5B76">
        <w:rPr>
          <w:rFonts w:ascii="Menlo" w:hAnsi="Menlo" w:cs="Menlo"/>
          <w:color w:val="000000"/>
          <w:kern w:val="0"/>
          <w:szCs w:val="22"/>
          <w:lang w:val="en-US"/>
        </w:rPr>
        <w:t>* Debug mode: off</w:t>
      </w:r>
    </w:p>
    <w:p w14:paraId="74D22ED6" w14:textId="77777777" w:rsidR="002E5B76" w:rsidRP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n-US"/>
        </w:rPr>
      </w:pPr>
      <w:r w:rsidRPr="002E5B76">
        <w:rPr>
          <w:rFonts w:ascii="Menlo" w:hAnsi="Menlo" w:cs="Menlo"/>
          <w:color w:val="000000"/>
          <w:kern w:val="0"/>
          <w:szCs w:val="22"/>
          <w:lang w:val="en-US"/>
        </w:rPr>
        <w:t xml:space="preserve">12:18:09 [INFO] </w:t>
      </w:r>
      <w:r w:rsidRPr="002E5B76">
        <w:rPr>
          <w:rFonts w:ascii="Menlo" w:hAnsi="Menlo" w:cs="Menlo"/>
          <w:b/>
          <w:bCs/>
          <w:color w:val="B42419"/>
          <w:kern w:val="0"/>
          <w:szCs w:val="22"/>
          <w:lang w:val="en-US"/>
        </w:rPr>
        <w:t>WARNING: This is a development server. Do not use it in a production deployment. Use a production WSGI server instead.</w:t>
      </w:r>
    </w:p>
    <w:p w14:paraId="3E5BCBD7" w14:textId="77777777" w:rsidR="002E5B76" w:rsidRP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n-US"/>
        </w:rPr>
      </w:pPr>
      <w:r w:rsidRPr="002E5B76">
        <w:rPr>
          <w:rFonts w:ascii="Menlo" w:hAnsi="Menlo" w:cs="Menlo"/>
          <w:color w:val="000000"/>
          <w:kern w:val="0"/>
          <w:szCs w:val="22"/>
          <w:lang w:val="en-US"/>
        </w:rPr>
        <w:t xml:space="preserve"> * Running on all addresses (0.0.0.0)</w:t>
      </w:r>
    </w:p>
    <w:p w14:paraId="62A7D9EF" w14:textId="77777777" w:rsidR="002E5B76" w:rsidRP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n-US"/>
        </w:rPr>
      </w:pPr>
      <w:r w:rsidRPr="002E5B76">
        <w:rPr>
          <w:rFonts w:ascii="Menlo" w:hAnsi="Menlo" w:cs="Menlo"/>
          <w:color w:val="000000"/>
          <w:kern w:val="0"/>
          <w:szCs w:val="22"/>
          <w:lang w:val="en-US"/>
        </w:rPr>
        <w:t xml:space="preserve"> * Running on http://127.0.0.1:5050</w:t>
      </w:r>
    </w:p>
    <w:p w14:paraId="5C609611" w14:textId="77777777" w:rsidR="002E5B76" w:rsidRP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n-US"/>
        </w:rPr>
      </w:pPr>
      <w:r w:rsidRPr="002E5B76">
        <w:rPr>
          <w:rFonts w:ascii="Menlo" w:hAnsi="Menlo" w:cs="Menlo"/>
          <w:color w:val="000000"/>
          <w:kern w:val="0"/>
          <w:szCs w:val="22"/>
          <w:lang w:val="en-US"/>
        </w:rPr>
        <w:t xml:space="preserve"> * Running on http://192.168.0.81:5050</w:t>
      </w:r>
    </w:p>
    <w:p w14:paraId="0069E7C4" w14:textId="77777777" w:rsidR="002E5B76" w:rsidRP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n-US"/>
        </w:rPr>
      </w:pPr>
      <w:r w:rsidRPr="002E5B76">
        <w:rPr>
          <w:rFonts w:ascii="Menlo" w:hAnsi="Menlo" w:cs="Menlo"/>
          <w:color w:val="000000"/>
          <w:kern w:val="0"/>
          <w:szCs w:val="22"/>
          <w:lang w:val="en-US"/>
        </w:rPr>
        <w:t xml:space="preserve">12:18:09 [INFO] </w:t>
      </w:r>
      <w:r w:rsidRPr="002E5B76">
        <w:rPr>
          <w:rFonts w:ascii="Menlo" w:hAnsi="Menlo" w:cs="Menlo"/>
          <w:color w:val="9FA01C"/>
          <w:kern w:val="0"/>
          <w:szCs w:val="22"/>
          <w:lang w:val="en-US"/>
        </w:rPr>
        <w:t>Press CTRL+C to quit</w:t>
      </w:r>
    </w:p>
    <w:p w14:paraId="79ECF8A8" w14:textId="77777777" w:rsidR="002E5B76" w:rsidRP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n-US"/>
        </w:rPr>
      </w:pPr>
    </w:p>
    <w:p w14:paraId="130C368D" w14:textId="77777777" w:rsidR="002E5B76" w:rsidRP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n-US"/>
        </w:rPr>
      </w:pPr>
    </w:p>
    <w:p w14:paraId="56958820" w14:textId="77777777" w:rsidR="002E5B76" w:rsidRPr="002E5B76" w:rsidRDefault="002E5B76" w:rsidP="002E5B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  <w:lang w:val="en-US"/>
        </w:rPr>
      </w:pPr>
    </w:p>
    <w:p w14:paraId="4AA6FDE8" w14:textId="77777777" w:rsidR="002E5B76" w:rsidRPr="002E5B76" w:rsidRDefault="002E5B76" w:rsidP="002E5B76">
      <w:pPr>
        <w:rPr>
          <w:lang w:val="en-US"/>
        </w:rPr>
      </w:pPr>
    </w:p>
    <w:p w14:paraId="252159C0" w14:textId="77777777" w:rsidR="002E5B76" w:rsidRPr="002E5B76" w:rsidRDefault="002E5B76">
      <w:pPr>
        <w:rPr>
          <w:lang w:val="en-US"/>
        </w:rPr>
      </w:pPr>
    </w:p>
    <w:p w14:paraId="538C58DB" w14:textId="77777777" w:rsidR="002E5B76" w:rsidRPr="002E5B76" w:rsidRDefault="002E5B76">
      <w:pPr>
        <w:rPr>
          <w:lang w:val="en-US"/>
        </w:rPr>
      </w:pPr>
    </w:p>
    <w:p w14:paraId="1FCB56E7" w14:textId="77777777" w:rsidR="002E5B76" w:rsidRPr="002E5B76" w:rsidRDefault="002E5B76">
      <w:pPr>
        <w:rPr>
          <w:lang w:val="en-US"/>
        </w:rPr>
      </w:pPr>
    </w:p>
    <w:p w14:paraId="421A947B" w14:textId="77777777" w:rsidR="002E5B76" w:rsidRPr="002E5B76" w:rsidRDefault="002E5B76">
      <w:pPr>
        <w:rPr>
          <w:lang w:val="en-US"/>
        </w:rPr>
      </w:pPr>
    </w:p>
    <w:p w14:paraId="11D6B082" w14:textId="77777777" w:rsidR="009A36A4" w:rsidRPr="002E5B76" w:rsidRDefault="009A36A4">
      <w:pPr>
        <w:rPr>
          <w:lang w:val="en-US"/>
        </w:rPr>
      </w:pPr>
    </w:p>
    <w:p w14:paraId="10CA72EF" w14:textId="77777777" w:rsidR="009A36A4" w:rsidRPr="002E5B76" w:rsidRDefault="009A36A4">
      <w:pPr>
        <w:rPr>
          <w:lang w:val="en-US"/>
        </w:rPr>
      </w:pPr>
    </w:p>
    <w:p w14:paraId="1AFE270B" w14:textId="77777777" w:rsidR="009A36A4" w:rsidRPr="009A36A4" w:rsidRDefault="009A36A4" w:rsidP="009A36A4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50" w:line="240" w:lineRule="auto"/>
        <w:ind w:left="0" w:firstLine="0"/>
        <w:outlineLvl w:val="0"/>
        <w:rPr>
          <w:rFonts w:ascii="Source Sans Pro" w:eastAsia="Times New Roman" w:hAnsi="Source Sans Pro" w:cs="Times New Roman"/>
          <w:color w:val="000000"/>
          <w:kern w:val="36"/>
          <w:sz w:val="54"/>
          <w:szCs w:val="54"/>
          <w:lang w:eastAsia="es-ES_tradnl"/>
          <w14:ligatures w14:val="none"/>
        </w:rPr>
      </w:pPr>
      <w:r w:rsidRPr="009A36A4">
        <w:rPr>
          <w:rFonts w:ascii="Source Sans Pro" w:eastAsia="Times New Roman" w:hAnsi="Source Sans Pro" w:cs="Times New Roman"/>
          <w:color w:val="000000"/>
          <w:kern w:val="36"/>
          <w:sz w:val="54"/>
          <w:szCs w:val="54"/>
          <w:lang w:eastAsia="es-ES_tradnl"/>
          <w14:ligatures w14:val="none"/>
        </w:rPr>
        <w:lastRenderedPageBreak/>
        <w:t>Benvingut al Portal de Contractació Electrònica de l'Ajuntament de Barcelona</w:t>
      </w:r>
    </w:p>
    <w:p w14:paraId="6234543B" w14:textId="77777777" w:rsidR="009A36A4" w:rsidRDefault="009A36A4"/>
    <w:p w14:paraId="24757A28" w14:textId="11EDC92A" w:rsidR="00B47A31" w:rsidRPr="00B47A31" w:rsidRDefault="00B47A31" w:rsidP="00B47A31">
      <w:r>
        <w:rPr>
          <w:rStyle w:val="apple-converted-space"/>
        </w:rPr>
        <w:t> </w:t>
      </w:r>
      <w:hyperlink r:id="rId8" w:history="1">
        <w:r w:rsidRPr="00B47A31">
          <w:rPr>
            <w:rStyle w:val="Hipervnculo"/>
          </w:rPr>
          <w:t>https://contractacio.gencat.cat/ecofin_pscp/AppJava/cap.pscp</w:t>
        </w:r>
      </w:hyperlink>
    </w:p>
    <w:p w14:paraId="5FFC9FED" w14:textId="77777777" w:rsidR="00B47A31" w:rsidRPr="00B47A31" w:rsidRDefault="00B47A31" w:rsidP="00B47A31">
      <w:r w:rsidRPr="00B47A31">
        <w:rPr>
          <w:lang w:eastAsia="es-ES_tradnl"/>
        </w:rPr>
        <w:t xml:space="preserve">https://seu-electronica.uoc.edu/ca/perfil-contractant  </w:t>
      </w:r>
    </w:p>
    <w:p w14:paraId="02FCC395" w14:textId="77777777" w:rsidR="00B47A31" w:rsidRPr="00B47A31" w:rsidRDefault="00B47A31" w:rsidP="00B47A31">
      <w:r w:rsidRPr="00B47A31">
        <w:rPr>
          <w:lang w:eastAsia="es-ES_tradnl"/>
        </w:rPr>
        <w:t xml:space="preserve">https://seuelectronica.upc.edu/ca/perfil-de-contractant  </w:t>
      </w:r>
    </w:p>
    <w:p w14:paraId="692FE2D1" w14:textId="77777777" w:rsidR="00B47A31" w:rsidRPr="00B47A31" w:rsidRDefault="00B47A31" w:rsidP="00B47A31">
      <w:r w:rsidRPr="00B47A31">
        <w:rPr>
          <w:lang w:eastAsia="es-ES_tradnl"/>
        </w:rPr>
        <w:t xml:space="preserve">https://web.girona.cat/perfildelcontractant  </w:t>
      </w:r>
    </w:p>
    <w:p w14:paraId="09861083" w14:textId="6D1D67B4" w:rsidR="00B47A31" w:rsidRPr="00B47A31" w:rsidRDefault="00B47A31" w:rsidP="00B47A31">
      <w:pPr>
        <w:rPr>
          <w:lang w:eastAsia="es-ES_tradnl"/>
        </w:rPr>
      </w:pPr>
      <w:r w:rsidRPr="00B47A31">
        <w:rPr>
          <w:lang w:eastAsia="es-ES_tradnl"/>
        </w:rPr>
        <w:t xml:space="preserve">https://www.amb.cat/web/amb/seu-electronica/perfil-de-contractant  </w:t>
      </w:r>
    </w:p>
    <w:p w14:paraId="77342955" w14:textId="77777777" w:rsidR="00B47A31" w:rsidRPr="00B47A31" w:rsidRDefault="00A144B1" w:rsidP="00B47A31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eastAsia="es-ES_tradnl"/>
          <w14:ligatures w14:val="none"/>
        </w:rPr>
      </w:pPr>
      <w:r>
        <w:pict w14:anchorId="53E1B1CD">
          <v:rect id="Horizontal Line 1" o:spid="_x0000_s1030" alt="" style="width:425.2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3A5D66" w14:textId="77777777" w:rsidR="009A36A4" w:rsidRDefault="009A36A4"/>
    <w:p w14:paraId="53479D64" w14:textId="77777777" w:rsidR="00B47A31" w:rsidRDefault="00B47A31"/>
    <w:p w14:paraId="29AF2432" w14:textId="6BC02175" w:rsidR="00B47A31" w:rsidRDefault="00B47A31">
      <w:pPr>
        <w:rPr>
          <w:rFonts w:ascii="Inter Fallback" w:hAnsi="Inter Fallback"/>
          <w:color w:val="EF462E"/>
          <w:sz w:val="20"/>
          <w:szCs w:val="20"/>
          <w:shd w:val="clear" w:color="auto" w:fill="FEEEEB"/>
          <w:lang w:val="en-US"/>
        </w:rPr>
      </w:pPr>
      <w:r w:rsidRPr="00B47A31">
        <w:rPr>
          <w:rFonts w:ascii="Inter Fallback" w:hAnsi="Inter Fallback"/>
          <w:color w:val="EF462E"/>
          <w:sz w:val="20"/>
          <w:szCs w:val="20"/>
          <w:shd w:val="clear" w:color="auto" w:fill="FEEEEB"/>
          <w:lang w:val="en-US"/>
        </w:rPr>
        <w:t xml:space="preserve">Insufficient balance. Manage your billing here: </w:t>
      </w:r>
      <w:hyperlink r:id="rId9" w:history="1">
        <w:r w:rsidRPr="00E915F2">
          <w:rPr>
            <w:rStyle w:val="Hipervnculo"/>
            <w:rFonts w:ascii="Inter Fallback" w:hAnsi="Inter Fallback"/>
            <w:sz w:val="20"/>
            <w:szCs w:val="20"/>
            <w:shd w:val="clear" w:color="auto" w:fill="FEEEEB"/>
            <w:lang w:val="en-US"/>
          </w:rPr>
          <w:t>https://opencode.ai/workspace/wrk_01KKA33QTTD81JHV3AHEHFFXJE/billing</w:t>
        </w:r>
      </w:hyperlink>
    </w:p>
    <w:p w14:paraId="017BD80F" w14:textId="5CB3BFCE" w:rsidR="00B47A31" w:rsidRDefault="00B47A31">
      <w:pPr>
        <w:rPr>
          <w:lang w:val="en-US"/>
        </w:rPr>
      </w:pPr>
      <w:hyperlink r:id="rId10" w:history="1">
        <w:r w:rsidRPr="00E915F2">
          <w:rPr>
            <w:rStyle w:val="Hipervnculo"/>
            <w:lang w:val="en-US"/>
          </w:rPr>
          <w:t>https://github.com/signup?social=true</w:t>
        </w:r>
      </w:hyperlink>
    </w:p>
    <w:p w14:paraId="594ADE9C" w14:textId="77777777" w:rsidR="00B47A31" w:rsidRPr="00B47A31" w:rsidRDefault="00B47A31">
      <w:pPr>
        <w:rPr>
          <w:lang w:val="en-US"/>
        </w:rPr>
      </w:pPr>
    </w:p>
    <w:p w14:paraId="2E816D3B" w14:textId="77777777" w:rsidR="009A36A4" w:rsidRPr="00B47A31" w:rsidRDefault="009A36A4">
      <w:pPr>
        <w:rPr>
          <w:lang w:val="en-US"/>
        </w:rPr>
      </w:pPr>
    </w:p>
    <w:p w14:paraId="70FA348B" w14:textId="77777777" w:rsidR="00B47A31" w:rsidRDefault="00B47A31" w:rsidP="00B47A31">
      <w:pPr>
        <w:pStyle w:val="Ttulo1"/>
        <w:rPr>
          <w:rFonts w:ascii="Times New Roman" w:hAnsi="Times New Roman"/>
          <w:color w:val="auto"/>
          <w:sz w:val="48"/>
        </w:rPr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Generalitat de Catalunya y organismos principales</w:t>
      </w:r>
    </w:p>
    <w:p w14:paraId="49BEAD89" w14:textId="77777777" w:rsidR="00B47A31" w:rsidRDefault="00B47A31" w:rsidP="00B47A31">
      <w:pPr>
        <w:pStyle w:val="p1"/>
        <w:numPr>
          <w:ilvl w:val="0"/>
          <w:numId w:val="20"/>
        </w:numPr>
      </w:pPr>
      <w:hyperlink r:id="rId11" w:history="1">
        <w:r>
          <w:rPr>
            <w:rStyle w:val="Hipervnculo"/>
          </w:rPr>
          <w:t>Generalitat de Catalunya</w:t>
        </w:r>
      </w:hyperlink>
    </w:p>
    <w:p w14:paraId="33142FF8" w14:textId="77777777" w:rsidR="00B47A31" w:rsidRDefault="00B47A31" w:rsidP="00B47A31">
      <w:pPr>
        <w:pStyle w:val="p2"/>
        <w:ind w:left="720"/>
      </w:pPr>
      <w:r>
        <w:t>https://contractacio.gencat.cat</w:t>
      </w:r>
    </w:p>
    <w:p w14:paraId="288116B6" w14:textId="77777777" w:rsidR="00B47A31" w:rsidRDefault="00B47A31" w:rsidP="00B47A31">
      <w:pPr>
        <w:pStyle w:val="p1"/>
        <w:numPr>
          <w:ilvl w:val="0"/>
          <w:numId w:val="20"/>
        </w:numPr>
      </w:pPr>
      <w:hyperlink r:id="rId12" w:history="1">
        <w:r>
          <w:rPr>
            <w:rStyle w:val="Hipervnculo"/>
          </w:rPr>
          <w:t>Servei Català de la Salut</w:t>
        </w:r>
      </w:hyperlink>
    </w:p>
    <w:p w14:paraId="7B5100E1" w14:textId="77777777" w:rsidR="00B47A31" w:rsidRDefault="00B47A31" w:rsidP="00B47A31">
      <w:pPr>
        <w:pStyle w:val="p2"/>
        <w:ind w:left="720"/>
      </w:pPr>
      <w:r>
        <w:t>https://catsalut.gencat.cat</w:t>
      </w:r>
    </w:p>
    <w:p w14:paraId="6D9BC3DA" w14:textId="77777777" w:rsidR="00B47A31" w:rsidRDefault="00B47A31" w:rsidP="00B47A31">
      <w:pPr>
        <w:pStyle w:val="p1"/>
        <w:numPr>
          <w:ilvl w:val="0"/>
          <w:numId w:val="20"/>
        </w:numPr>
      </w:pPr>
      <w:hyperlink r:id="rId13" w:history="1">
        <w:r>
          <w:rPr>
            <w:rStyle w:val="Hipervnculo"/>
          </w:rPr>
          <w:t>Institut Català de la Salut</w:t>
        </w:r>
      </w:hyperlink>
    </w:p>
    <w:p w14:paraId="0BB575AA" w14:textId="77777777" w:rsidR="00B47A31" w:rsidRDefault="00B47A31" w:rsidP="00B47A31">
      <w:pPr>
        <w:pStyle w:val="p2"/>
        <w:ind w:left="720"/>
      </w:pPr>
      <w:r>
        <w:t>https://ics.gencat.cat</w:t>
      </w:r>
    </w:p>
    <w:p w14:paraId="4B6FAAC9" w14:textId="77777777" w:rsidR="00B47A31" w:rsidRDefault="00B47A31" w:rsidP="00B47A31">
      <w:pPr>
        <w:pStyle w:val="p1"/>
        <w:numPr>
          <w:ilvl w:val="0"/>
          <w:numId w:val="20"/>
        </w:numPr>
      </w:pPr>
      <w:hyperlink r:id="rId14" w:history="1">
        <w:r>
          <w:rPr>
            <w:rStyle w:val="Hipervnculo"/>
          </w:rPr>
          <w:t>Agència Catalana de l’Aigua</w:t>
        </w:r>
      </w:hyperlink>
    </w:p>
    <w:p w14:paraId="15F7CB6C" w14:textId="77777777" w:rsidR="00B47A31" w:rsidRDefault="00B47A31" w:rsidP="00B47A31">
      <w:pPr>
        <w:pStyle w:val="p2"/>
        <w:ind w:left="720"/>
      </w:pPr>
      <w:r>
        <w:t>https://aca.gencat.cat</w:t>
      </w:r>
    </w:p>
    <w:p w14:paraId="5E439F03" w14:textId="77777777" w:rsidR="00B47A31" w:rsidRDefault="00B47A31" w:rsidP="00B47A31">
      <w:pPr>
        <w:pStyle w:val="p1"/>
        <w:numPr>
          <w:ilvl w:val="0"/>
          <w:numId w:val="20"/>
        </w:numPr>
      </w:pPr>
      <w:hyperlink r:id="rId15" w:history="1">
        <w:r>
          <w:rPr>
            <w:rStyle w:val="Hipervnculo"/>
          </w:rPr>
          <w:t>Ferrocarrils de la Generalitat de Catalunya</w:t>
        </w:r>
      </w:hyperlink>
    </w:p>
    <w:p w14:paraId="63381971" w14:textId="77777777" w:rsidR="00B47A31" w:rsidRDefault="00B47A31" w:rsidP="00B47A31">
      <w:pPr>
        <w:pStyle w:val="p2"/>
        <w:ind w:left="720"/>
      </w:pPr>
      <w:r>
        <w:t>https://transparencia.fgc.cat</w:t>
      </w:r>
    </w:p>
    <w:p w14:paraId="7A34FEB5" w14:textId="77777777" w:rsidR="00B47A31" w:rsidRDefault="00B47A31" w:rsidP="00B47A31">
      <w:pPr>
        <w:pStyle w:val="p1"/>
        <w:numPr>
          <w:ilvl w:val="0"/>
          <w:numId w:val="20"/>
        </w:numPr>
      </w:pPr>
      <w:hyperlink r:id="rId16" w:history="1">
        <w:r>
          <w:rPr>
            <w:rStyle w:val="Hipervnculo"/>
          </w:rPr>
          <w:t>Institut Català d’Arqueologia Clàssica</w:t>
        </w:r>
      </w:hyperlink>
    </w:p>
    <w:p w14:paraId="5E1C4CDB" w14:textId="77777777" w:rsidR="00B47A31" w:rsidRDefault="00B47A31" w:rsidP="00B47A31">
      <w:pPr>
        <w:pStyle w:val="p2"/>
        <w:ind w:left="720"/>
      </w:pPr>
      <w:r>
        <w:t>https://icac.cat/es/quienes-somos/perfil-del-contratante/</w:t>
      </w:r>
      <w:r>
        <w:rPr>
          <w:rStyle w:val="apple-converted-space"/>
        </w:rPr>
        <w:t xml:space="preserve">  </w:t>
      </w:r>
    </w:p>
    <w:p w14:paraId="7EBD44FF" w14:textId="77777777" w:rsidR="00B47A31" w:rsidRDefault="00B47A31" w:rsidP="00B47A31">
      <w:pPr>
        <w:pStyle w:val="p1"/>
        <w:numPr>
          <w:ilvl w:val="0"/>
          <w:numId w:val="20"/>
        </w:numPr>
      </w:pPr>
      <w:hyperlink r:id="rId17" w:history="1">
        <w:r>
          <w:rPr>
            <w:rStyle w:val="Hipervnculo"/>
          </w:rPr>
          <w:t>Consorci per a la Formació Contínua de Catalunya</w:t>
        </w:r>
      </w:hyperlink>
    </w:p>
    <w:p w14:paraId="3E0CE9DE" w14:textId="77777777" w:rsidR="00B47A31" w:rsidRDefault="00B47A31" w:rsidP="00B47A31">
      <w:pPr>
        <w:pStyle w:val="p2"/>
        <w:ind w:left="720"/>
      </w:pPr>
      <w:r>
        <w:t>https://conforcat.gencat.cat/es/consorci/perfil-del-contractant/</w:t>
      </w:r>
      <w:r>
        <w:rPr>
          <w:rStyle w:val="apple-converted-space"/>
        </w:rPr>
        <w:t xml:space="preserve">  </w:t>
      </w:r>
    </w:p>
    <w:p w14:paraId="1074AD76" w14:textId="77777777" w:rsidR="00B47A31" w:rsidRDefault="00A144B1" w:rsidP="00B47A31">
      <w:pPr>
        <w:rPr>
          <w:rStyle w:val="s1"/>
        </w:rPr>
      </w:pPr>
      <w:r>
        <w:pict w14:anchorId="6249CDD1">
          <v:rect id="Horizontal Line 2" o:spid="_x0000_s1029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2F4A1A" w14:textId="77777777" w:rsidR="00B47A31" w:rsidRDefault="00B47A31" w:rsidP="00B47A31">
      <w:pPr>
        <w:pStyle w:val="Ttulo1"/>
      </w:pPr>
      <w:r>
        <w:t>2</w:t>
      </w:r>
      <w:r>
        <w:rPr>
          <w:rFonts w:ascii="Apple Color Emoji" w:hAnsi="Apple Color Emoji" w:cs="Apple Color Emoji"/>
        </w:rPr>
        <w:t>️⃣</w:t>
      </w:r>
      <w:r>
        <w:t xml:space="preserve"> Diputaciones provinciales</w:t>
      </w:r>
    </w:p>
    <w:p w14:paraId="1C3AB72A" w14:textId="77777777" w:rsidR="00B47A31" w:rsidRDefault="00B47A31" w:rsidP="00B47A31">
      <w:pPr>
        <w:pStyle w:val="p1"/>
        <w:numPr>
          <w:ilvl w:val="0"/>
          <w:numId w:val="21"/>
        </w:numPr>
      </w:pPr>
      <w:hyperlink r:id="rId18" w:history="1">
        <w:r>
          <w:rPr>
            <w:rStyle w:val="Hipervnculo"/>
          </w:rPr>
          <w:t>Diputació de Barcelona</w:t>
        </w:r>
      </w:hyperlink>
    </w:p>
    <w:p w14:paraId="1391996E" w14:textId="77777777" w:rsidR="00B47A31" w:rsidRDefault="00B47A31" w:rsidP="00B47A31">
      <w:pPr>
        <w:pStyle w:val="p2"/>
        <w:ind w:left="720"/>
      </w:pPr>
      <w:r>
        <w:t>https://www.diba.cat/perfil-contractant</w:t>
      </w:r>
    </w:p>
    <w:p w14:paraId="53B7DC43" w14:textId="77777777" w:rsidR="00B47A31" w:rsidRDefault="00B47A31" w:rsidP="00B47A31">
      <w:pPr>
        <w:pStyle w:val="p1"/>
        <w:numPr>
          <w:ilvl w:val="0"/>
          <w:numId w:val="21"/>
        </w:numPr>
      </w:pPr>
      <w:hyperlink r:id="rId19" w:history="1">
        <w:r>
          <w:rPr>
            <w:rStyle w:val="Hipervnculo"/>
          </w:rPr>
          <w:t>Diputació de Girona</w:t>
        </w:r>
      </w:hyperlink>
    </w:p>
    <w:p w14:paraId="4F89E53C" w14:textId="77777777" w:rsidR="00B47A31" w:rsidRDefault="00B47A31" w:rsidP="00B47A31">
      <w:pPr>
        <w:pStyle w:val="p2"/>
        <w:ind w:left="720"/>
      </w:pPr>
      <w:r>
        <w:t>https://www.ddgi.cat</w:t>
      </w:r>
    </w:p>
    <w:p w14:paraId="782C020A" w14:textId="77777777" w:rsidR="00B47A31" w:rsidRDefault="00B47A31" w:rsidP="00B47A31">
      <w:pPr>
        <w:pStyle w:val="p1"/>
        <w:numPr>
          <w:ilvl w:val="0"/>
          <w:numId w:val="21"/>
        </w:numPr>
      </w:pPr>
      <w:hyperlink r:id="rId20" w:history="1">
        <w:r>
          <w:rPr>
            <w:rStyle w:val="Hipervnculo"/>
          </w:rPr>
          <w:t>Diputació de Tarragona</w:t>
        </w:r>
      </w:hyperlink>
    </w:p>
    <w:p w14:paraId="4B573244" w14:textId="77777777" w:rsidR="00B47A31" w:rsidRDefault="00B47A31" w:rsidP="00B47A31">
      <w:pPr>
        <w:pStyle w:val="p2"/>
        <w:ind w:left="720"/>
      </w:pPr>
      <w:r>
        <w:t>https://www.dipta.cat</w:t>
      </w:r>
    </w:p>
    <w:p w14:paraId="6B304579" w14:textId="77777777" w:rsidR="00B47A31" w:rsidRDefault="00B47A31" w:rsidP="00B47A31">
      <w:pPr>
        <w:pStyle w:val="p1"/>
        <w:numPr>
          <w:ilvl w:val="0"/>
          <w:numId w:val="21"/>
        </w:numPr>
      </w:pPr>
      <w:hyperlink r:id="rId21" w:history="1">
        <w:r>
          <w:rPr>
            <w:rStyle w:val="Hipervnculo"/>
          </w:rPr>
          <w:t>Diputació de Lleida</w:t>
        </w:r>
      </w:hyperlink>
    </w:p>
    <w:p w14:paraId="35E62CF1" w14:textId="77777777" w:rsidR="00B47A31" w:rsidRDefault="00B47A31" w:rsidP="00B47A31">
      <w:pPr>
        <w:pStyle w:val="p2"/>
        <w:ind w:left="720"/>
      </w:pPr>
      <w:r>
        <w:t>https://www.diputaciolleida.cat</w:t>
      </w:r>
    </w:p>
    <w:p w14:paraId="5A56E84D" w14:textId="77777777" w:rsidR="00B47A31" w:rsidRDefault="00A144B1" w:rsidP="00B47A31">
      <w:pPr>
        <w:rPr>
          <w:rStyle w:val="s1"/>
        </w:rPr>
      </w:pPr>
      <w:r>
        <w:pict w14:anchorId="02DEFF59">
          <v:rect id="Horizontal Line 3" o:spid="_x0000_s1028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1AA824" w14:textId="77777777" w:rsidR="00B47A31" w:rsidRDefault="00B47A31" w:rsidP="00B47A31">
      <w:pPr>
        <w:pStyle w:val="Ttulo1"/>
      </w:pPr>
      <w:r>
        <w:t>3</w:t>
      </w:r>
      <w:r>
        <w:rPr>
          <w:rFonts w:ascii="Apple Color Emoji" w:hAnsi="Apple Color Emoji" w:cs="Apple Color Emoji"/>
        </w:rPr>
        <w:t>️⃣</w:t>
      </w:r>
      <w:r>
        <w:t xml:space="preserve"> Grandes ayuntamientos (mayor volumen de licitación)</w:t>
      </w:r>
    </w:p>
    <w:p w14:paraId="40B14292" w14:textId="77777777" w:rsidR="00B47A31" w:rsidRDefault="00B47A31" w:rsidP="00B47A31">
      <w:pPr>
        <w:pStyle w:val="p1"/>
        <w:numPr>
          <w:ilvl w:val="0"/>
          <w:numId w:val="22"/>
        </w:numPr>
      </w:pPr>
      <w:hyperlink r:id="rId22" w:history="1">
        <w:r>
          <w:rPr>
            <w:rStyle w:val="Hipervnculo"/>
          </w:rPr>
          <w:t>Ajuntament de Barcelona</w:t>
        </w:r>
      </w:hyperlink>
    </w:p>
    <w:p w14:paraId="6B53BE8B" w14:textId="77777777" w:rsidR="00B47A31" w:rsidRDefault="00B47A31" w:rsidP="00B47A31">
      <w:pPr>
        <w:pStyle w:val="p2"/>
        <w:ind w:left="720"/>
      </w:pPr>
      <w:r>
        <w:t>https://seuelectronica.ajuntament.barcelona.cat</w:t>
      </w:r>
    </w:p>
    <w:p w14:paraId="06C1BCBB" w14:textId="77777777" w:rsidR="00B47A31" w:rsidRDefault="00B47A31" w:rsidP="00B47A31">
      <w:pPr>
        <w:pStyle w:val="p1"/>
        <w:numPr>
          <w:ilvl w:val="0"/>
          <w:numId w:val="22"/>
        </w:numPr>
      </w:pPr>
      <w:hyperlink r:id="rId23" w:history="1">
        <w:r>
          <w:rPr>
            <w:rStyle w:val="Hipervnculo"/>
          </w:rPr>
          <w:t>Ajuntament de L’Hospitalet de Llobregat</w:t>
        </w:r>
      </w:hyperlink>
    </w:p>
    <w:p w14:paraId="51720A81" w14:textId="77777777" w:rsidR="00B47A31" w:rsidRDefault="00B47A31" w:rsidP="00B47A31">
      <w:pPr>
        <w:pStyle w:val="p2"/>
        <w:ind w:left="720"/>
      </w:pPr>
      <w:r>
        <w:t>https://seuelectronica.l-h.cat</w:t>
      </w:r>
    </w:p>
    <w:p w14:paraId="1F09D606" w14:textId="77777777" w:rsidR="00B47A31" w:rsidRDefault="00B47A31" w:rsidP="00B47A31">
      <w:pPr>
        <w:pStyle w:val="p1"/>
        <w:numPr>
          <w:ilvl w:val="0"/>
          <w:numId w:val="22"/>
        </w:numPr>
      </w:pPr>
      <w:hyperlink r:id="rId24" w:history="1">
        <w:r>
          <w:rPr>
            <w:rStyle w:val="Hipervnculo"/>
          </w:rPr>
          <w:t>Ajuntament de Badalona</w:t>
        </w:r>
      </w:hyperlink>
    </w:p>
    <w:p w14:paraId="576471E1" w14:textId="77777777" w:rsidR="00B47A31" w:rsidRDefault="00B47A31" w:rsidP="00B47A31">
      <w:pPr>
        <w:pStyle w:val="p2"/>
        <w:ind w:left="720"/>
      </w:pPr>
      <w:r>
        <w:t>https://seu.badalona.cat</w:t>
      </w:r>
    </w:p>
    <w:p w14:paraId="4371AC70" w14:textId="77777777" w:rsidR="00B47A31" w:rsidRDefault="00B47A31" w:rsidP="00B47A31">
      <w:pPr>
        <w:pStyle w:val="p1"/>
        <w:numPr>
          <w:ilvl w:val="0"/>
          <w:numId w:val="22"/>
        </w:numPr>
      </w:pPr>
      <w:hyperlink r:id="rId25" w:history="1">
        <w:r>
          <w:rPr>
            <w:rStyle w:val="Hipervnculo"/>
          </w:rPr>
          <w:t>Ajuntament de Terrassa</w:t>
        </w:r>
      </w:hyperlink>
    </w:p>
    <w:p w14:paraId="7AF12D82" w14:textId="77777777" w:rsidR="00B47A31" w:rsidRDefault="00B47A31" w:rsidP="00B47A31">
      <w:pPr>
        <w:pStyle w:val="p2"/>
        <w:ind w:left="720"/>
      </w:pPr>
      <w:r>
        <w:t>https://seuelectronica.terrassa.cat</w:t>
      </w:r>
    </w:p>
    <w:p w14:paraId="116BD8DA" w14:textId="77777777" w:rsidR="00B47A31" w:rsidRDefault="00B47A31" w:rsidP="00B47A31">
      <w:pPr>
        <w:pStyle w:val="p1"/>
        <w:numPr>
          <w:ilvl w:val="0"/>
          <w:numId w:val="22"/>
        </w:numPr>
      </w:pPr>
      <w:hyperlink r:id="rId26" w:history="1">
        <w:r>
          <w:rPr>
            <w:rStyle w:val="Hipervnculo"/>
          </w:rPr>
          <w:t>Ajuntament de Sabadell</w:t>
        </w:r>
      </w:hyperlink>
    </w:p>
    <w:p w14:paraId="716AEA00" w14:textId="77777777" w:rsidR="00B47A31" w:rsidRDefault="00B47A31" w:rsidP="00B47A31">
      <w:pPr>
        <w:pStyle w:val="p2"/>
        <w:ind w:left="720"/>
      </w:pPr>
      <w:r>
        <w:t>https://seu.sabadell.cat</w:t>
      </w:r>
    </w:p>
    <w:p w14:paraId="2D9FF4CB" w14:textId="77777777" w:rsidR="00B47A31" w:rsidRDefault="00B47A31" w:rsidP="00B47A31">
      <w:pPr>
        <w:pStyle w:val="p1"/>
        <w:numPr>
          <w:ilvl w:val="0"/>
          <w:numId w:val="22"/>
        </w:numPr>
      </w:pPr>
      <w:hyperlink r:id="rId27" w:history="1">
        <w:r>
          <w:rPr>
            <w:rStyle w:val="Hipervnculo"/>
          </w:rPr>
          <w:t>Ajuntament de Girona</w:t>
        </w:r>
      </w:hyperlink>
    </w:p>
    <w:p w14:paraId="6C7ECDB6" w14:textId="77777777" w:rsidR="00B47A31" w:rsidRDefault="00B47A31" w:rsidP="00B47A31">
      <w:pPr>
        <w:pStyle w:val="p2"/>
        <w:ind w:left="720"/>
      </w:pPr>
      <w:r>
        <w:t>https://web.girona.cat/perfildelcontractant</w:t>
      </w:r>
    </w:p>
    <w:p w14:paraId="57A6A146" w14:textId="77777777" w:rsidR="00B47A31" w:rsidRDefault="00B47A31" w:rsidP="00B47A31">
      <w:pPr>
        <w:pStyle w:val="p1"/>
        <w:numPr>
          <w:ilvl w:val="0"/>
          <w:numId w:val="22"/>
        </w:numPr>
      </w:pPr>
      <w:hyperlink r:id="rId28" w:history="1">
        <w:r>
          <w:rPr>
            <w:rStyle w:val="Hipervnculo"/>
          </w:rPr>
          <w:t>Ajuntament de Tarragona</w:t>
        </w:r>
      </w:hyperlink>
    </w:p>
    <w:p w14:paraId="2E85D252" w14:textId="77777777" w:rsidR="00B47A31" w:rsidRDefault="00B47A31" w:rsidP="00B47A31">
      <w:pPr>
        <w:pStyle w:val="p2"/>
        <w:ind w:left="720"/>
      </w:pPr>
      <w:r>
        <w:t>https://seu.tarragona.cat</w:t>
      </w:r>
    </w:p>
    <w:p w14:paraId="5EE27019" w14:textId="77777777" w:rsidR="00B47A31" w:rsidRDefault="00B47A31" w:rsidP="00B47A31">
      <w:pPr>
        <w:pStyle w:val="p1"/>
        <w:numPr>
          <w:ilvl w:val="0"/>
          <w:numId w:val="22"/>
        </w:numPr>
      </w:pPr>
      <w:hyperlink r:id="rId29" w:history="1">
        <w:r>
          <w:rPr>
            <w:rStyle w:val="Hipervnculo"/>
          </w:rPr>
          <w:t>Ajuntament de Lleida</w:t>
        </w:r>
      </w:hyperlink>
    </w:p>
    <w:p w14:paraId="2FF366E5" w14:textId="77777777" w:rsidR="00B47A31" w:rsidRDefault="00B47A31" w:rsidP="00B47A31">
      <w:pPr>
        <w:pStyle w:val="p2"/>
        <w:ind w:left="720"/>
      </w:pPr>
      <w:r>
        <w:t>https://seu.paeria.cat</w:t>
      </w:r>
    </w:p>
    <w:p w14:paraId="27BF23AD" w14:textId="77777777" w:rsidR="00B47A31" w:rsidRDefault="00B47A31" w:rsidP="00B47A31">
      <w:pPr>
        <w:pStyle w:val="p1"/>
        <w:numPr>
          <w:ilvl w:val="0"/>
          <w:numId w:val="22"/>
        </w:numPr>
      </w:pPr>
      <w:hyperlink r:id="rId30" w:history="1">
        <w:r>
          <w:rPr>
            <w:rStyle w:val="Hipervnculo"/>
          </w:rPr>
          <w:t>Ajuntament de Mataró</w:t>
        </w:r>
      </w:hyperlink>
    </w:p>
    <w:p w14:paraId="6AC87E6F" w14:textId="77777777" w:rsidR="00B47A31" w:rsidRDefault="00B47A31" w:rsidP="00B47A31">
      <w:pPr>
        <w:pStyle w:val="p2"/>
        <w:ind w:left="720"/>
      </w:pPr>
      <w:r>
        <w:t>https://seu.mataro.cat</w:t>
      </w:r>
    </w:p>
    <w:p w14:paraId="28A75951" w14:textId="77777777" w:rsidR="00B47A31" w:rsidRDefault="00B47A31" w:rsidP="00B47A31">
      <w:pPr>
        <w:pStyle w:val="p1"/>
        <w:numPr>
          <w:ilvl w:val="0"/>
          <w:numId w:val="22"/>
        </w:numPr>
      </w:pPr>
      <w:hyperlink r:id="rId31" w:history="1">
        <w:r>
          <w:rPr>
            <w:rStyle w:val="Hipervnculo"/>
          </w:rPr>
          <w:t>Ajuntament de Reus</w:t>
        </w:r>
      </w:hyperlink>
    </w:p>
    <w:p w14:paraId="371A4EF8" w14:textId="77777777" w:rsidR="00B47A31" w:rsidRDefault="00B47A31" w:rsidP="00B47A31">
      <w:pPr>
        <w:pStyle w:val="p2"/>
        <w:ind w:left="720"/>
      </w:pPr>
      <w:r>
        <w:t>https://seu.reus.cat</w:t>
      </w:r>
    </w:p>
    <w:p w14:paraId="07545212" w14:textId="77777777" w:rsidR="00B47A31" w:rsidRDefault="00A144B1" w:rsidP="00B47A31">
      <w:pPr>
        <w:rPr>
          <w:rStyle w:val="s1"/>
        </w:rPr>
      </w:pPr>
      <w:r>
        <w:pict w14:anchorId="3C0E893A">
          <v:rect id="Horizontal Line 4" o:spid="_x0000_s1027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DD2513" w14:textId="77777777" w:rsidR="00B47A31" w:rsidRDefault="00B47A31" w:rsidP="00B47A31">
      <w:pPr>
        <w:pStyle w:val="Ttulo1"/>
      </w:pPr>
      <w:r>
        <w:t>4</w:t>
      </w:r>
      <w:r>
        <w:rPr>
          <w:rFonts w:ascii="Apple Color Emoji" w:hAnsi="Apple Color Emoji" w:cs="Apple Color Emoji"/>
        </w:rPr>
        <w:t>️⃣</w:t>
      </w:r>
      <w:r>
        <w:t xml:space="preserve"> Entidades metropolitanas y consorcios</w:t>
      </w:r>
    </w:p>
    <w:p w14:paraId="66E42E01" w14:textId="77777777" w:rsidR="00B47A31" w:rsidRDefault="00B47A31" w:rsidP="00B47A31">
      <w:pPr>
        <w:pStyle w:val="p1"/>
        <w:numPr>
          <w:ilvl w:val="0"/>
          <w:numId w:val="23"/>
        </w:numPr>
      </w:pPr>
      <w:hyperlink r:id="rId32" w:history="1">
        <w:r>
          <w:rPr>
            <w:rStyle w:val="Hipervnculo"/>
          </w:rPr>
          <w:t>Àrea Metropolitana de Barcelona</w:t>
        </w:r>
      </w:hyperlink>
    </w:p>
    <w:p w14:paraId="5AC5CFFA" w14:textId="77777777" w:rsidR="00B47A31" w:rsidRDefault="00B47A31" w:rsidP="00B47A31">
      <w:pPr>
        <w:pStyle w:val="p2"/>
        <w:ind w:left="720"/>
      </w:pPr>
      <w:r>
        <w:t>https://www.amb.cat/es/web/amb/seu-electronica/perfil-de-contractant</w:t>
      </w:r>
      <w:r>
        <w:rPr>
          <w:rStyle w:val="apple-converted-space"/>
        </w:rPr>
        <w:t xml:space="preserve">  </w:t>
      </w:r>
    </w:p>
    <w:p w14:paraId="71C88E12" w14:textId="77777777" w:rsidR="00B47A31" w:rsidRDefault="00B47A31" w:rsidP="00B47A31">
      <w:pPr>
        <w:pStyle w:val="p1"/>
        <w:numPr>
          <w:ilvl w:val="0"/>
          <w:numId w:val="23"/>
        </w:numPr>
      </w:pPr>
      <w:hyperlink r:id="rId33" w:history="1">
        <w:r>
          <w:rPr>
            <w:rStyle w:val="Hipervnculo"/>
          </w:rPr>
          <w:t>Consorci d’Educació de Barcelona</w:t>
        </w:r>
      </w:hyperlink>
    </w:p>
    <w:p w14:paraId="35FF4A17" w14:textId="77777777" w:rsidR="00B47A31" w:rsidRDefault="00B47A31" w:rsidP="00B47A31">
      <w:pPr>
        <w:pStyle w:val="p2"/>
        <w:ind w:left="720"/>
      </w:pPr>
      <w:r>
        <w:t>https://www.edubcn.cat/es/el_consorcio/gestion_economica/perfil_del_contratante</w:t>
      </w:r>
      <w:r>
        <w:rPr>
          <w:rStyle w:val="apple-converted-space"/>
        </w:rPr>
        <w:t xml:space="preserve">  </w:t>
      </w:r>
    </w:p>
    <w:p w14:paraId="1DCA3072" w14:textId="77777777" w:rsidR="00B47A31" w:rsidRDefault="00B47A31" w:rsidP="00B47A31">
      <w:pPr>
        <w:pStyle w:val="p1"/>
        <w:numPr>
          <w:ilvl w:val="0"/>
          <w:numId w:val="23"/>
        </w:numPr>
      </w:pPr>
      <w:hyperlink r:id="rId34" w:history="1">
        <w:r>
          <w:rPr>
            <w:rStyle w:val="Hipervnculo"/>
          </w:rPr>
          <w:t>Consorci Sanitari de Barcelona</w:t>
        </w:r>
      </w:hyperlink>
    </w:p>
    <w:p w14:paraId="70B141F4" w14:textId="77777777" w:rsidR="00B47A31" w:rsidRDefault="00B47A31" w:rsidP="00B47A31">
      <w:pPr>
        <w:pStyle w:val="p2"/>
        <w:ind w:left="720"/>
      </w:pPr>
      <w:r>
        <w:t>https://www.csbcn.cat</w:t>
      </w:r>
    </w:p>
    <w:p w14:paraId="5B3C24DA" w14:textId="77777777" w:rsidR="00B47A31" w:rsidRDefault="00B47A31" w:rsidP="00B47A31">
      <w:pPr>
        <w:pStyle w:val="p1"/>
        <w:numPr>
          <w:ilvl w:val="0"/>
          <w:numId w:val="23"/>
        </w:numPr>
      </w:pPr>
      <w:hyperlink r:id="rId35" w:history="1">
        <w:r>
          <w:rPr>
            <w:rStyle w:val="Hipervnculo"/>
          </w:rPr>
          <w:t>Consorci de la Zona Franca de Barcelona</w:t>
        </w:r>
      </w:hyperlink>
    </w:p>
    <w:p w14:paraId="2D5E98BC" w14:textId="77777777" w:rsidR="00B47A31" w:rsidRDefault="00B47A31" w:rsidP="00B47A31">
      <w:pPr>
        <w:pStyle w:val="p2"/>
        <w:ind w:left="720"/>
      </w:pPr>
      <w:r>
        <w:t>https://www.zfbarcelona.es</w:t>
      </w:r>
    </w:p>
    <w:p w14:paraId="21164076" w14:textId="77777777" w:rsidR="00B47A31" w:rsidRDefault="00A144B1" w:rsidP="00B47A31">
      <w:pPr>
        <w:rPr>
          <w:rStyle w:val="s1"/>
        </w:rPr>
      </w:pPr>
      <w:r>
        <w:pict w14:anchorId="6CF8BA46">
          <v:rect id="Horizontal Line 5" o:spid="_x0000_s1026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B3B260" w14:textId="77777777" w:rsidR="00B47A31" w:rsidRDefault="00B47A31" w:rsidP="00B47A31">
      <w:pPr>
        <w:pStyle w:val="Ttulo1"/>
      </w:pPr>
      <w:r>
        <w:t>5</w:t>
      </w:r>
      <w:r>
        <w:rPr>
          <w:rFonts w:ascii="Apple Color Emoji" w:hAnsi="Apple Color Emoji" w:cs="Apple Color Emoji"/>
        </w:rPr>
        <w:t>️⃣</w:t>
      </w:r>
      <w:r>
        <w:t xml:space="preserve"> Universidades públicas catalanas</w:t>
      </w:r>
    </w:p>
    <w:p w14:paraId="21CEFFF8" w14:textId="77777777" w:rsidR="00B47A31" w:rsidRDefault="00B47A31" w:rsidP="00B47A31">
      <w:pPr>
        <w:pStyle w:val="p1"/>
        <w:numPr>
          <w:ilvl w:val="0"/>
          <w:numId w:val="24"/>
        </w:numPr>
      </w:pPr>
      <w:hyperlink r:id="rId36" w:history="1">
        <w:r>
          <w:rPr>
            <w:rStyle w:val="Hipervnculo"/>
          </w:rPr>
          <w:t>Universitat de Barcelona</w:t>
        </w:r>
      </w:hyperlink>
    </w:p>
    <w:p w14:paraId="1D3E8092" w14:textId="77777777" w:rsidR="00B47A31" w:rsidRDefault="00B47A31" w:rsidP="00B47A31">
      <w:pPr>
        <w:pStyle w:val="p2"/>
        <w:ind w:left="720"/>
      </w:pPr>
      <w:r>
        <w:t>https://www.ub.edu</w:t>
      </w:r>
    </w:p>
    <w:p w14:paraId="01D732B7" w14:textId="77777777" w:rsidR="00B47A31" w:rsidRDefault="00B47A31" w:rsidP="00B47A31">
      <w:pPr>
        <w:pStyle w:val="p1"/>
        <w:numPr>
          <w:ilvl w:val="0"/>
          <w:numId w:val="24"/>
        </w:numPr>
      </w:pPr>
      <w:hyperlink r:id="rId37" w:history="1">
        <w:r>
          <w:rPr>
            <w:rStyle w:val="Hipervnculo"/>
          </w:rPr>
          <w:t>Universitat Autònoma de Barcelona</w:t>
        </w:r>
      </w:hyperlink>
    </w:p>
    <w:p w14:paraId="37C14982" w14:textId="77777777" w:rsidR="00B47A31" w:rsidRDefault="00B47A31" w:rsidP="00B47A31">
      <w:pPr>
        <w:pStyle w:val="p2"/>
        <w:ind w:left="720"/>
      </w:pPr>
      <w:r>
        <w:t>https://seuelectronica.uab.cat</w:t>
      </w:r>
    </w:p>
    <w:p w14:paraId="0D2DCE75" w14:textId="77777777" w:rsidR="00B47A31" w:rsidRDefault="00B47A31" w:rsidP="00B47A31">
      <w:pPr>
        <w:pStyle w:val="p1"/>
        <w:numPr>
          <w:ilvl w:val="0"/>
          <w:numId w:val="24"/>
        </w:numPr>
      </w:pPr>
      <w:hyperlink r:id="rId38" w:history="1">
        <w:r>
          <w:rPr>
            <w:rStyle w:val="Hipervnculo"/>
          </w:rPr>
          <w:t>Universitat Politècnica de Catalunya</w:t>
        </w:r>
      </w:hyperlink>
    </w:p>
    <w:p w14:paraId="31561AE6" w14:textId="77777777" w:rsidR="00B47A31" w:rsidRDefault="00B47A31" w:rsidP="00B47A31">
      <w:pPr>
        <w:pStyle w:val="p2"/>
        <w:ind w:left="720"/>
      </w:pPr>
      <w:r>
        <w:t>https://seuelectronica.upc.edu</w:t>
      </w:r>
    </w:p>
    <w:p w14:paraId="4F52AC77" w14:textId="77777777" w:rsidR="00B47A31" w:rsidRDefault="00B47A31" w:rsidP="00B47A31">
      <w:pPr>
        <w:pStyle w:val="p1"/>
        <w:numPr>
          <w:ilvl w:val="0"/>
          <w:numId w:val="24"/>
        </w:numPr>
      </w:pPr>
      <w:hyperlink r:id="rId39" w:history="1">
        <w:r>
          <w:rPr>
            <w:rStyle w:val="Hipervnculo"/>
          </w:rPr>
          <w:t>Universitat Pompeu Fabra</w:t>
        </w:r>
      </w:hyperlink>
    </w:p>
    <w:p w14:paraId="31AF32F0" w14:textId="77777777" w:rsidR="00B47A31" w:rsidRDefault="00B47A31" w:rsidP="00B47A31">
      <w:pPr>
        <w:pStyle w:val="p2"/>
        <w:ind w:left="720"/>
      </w:pPr>
      <w:r>
        <w:t>https://seuelectronica.upf.edu</w:t>
      </w:r>
    </w:p>
    <w:p w14:paraId="2941F5A2" w14:textId="77777777" w:rsidR="00B47A31" w:rsidRDefault="00B47A31" w:rsidP="00B47A31">
      <w:pPr>
        <w:pStyle w:val="p1"/>
        <w:numPr>
          <w:ilvl w:val="0"/>
          <w:numId w:val="24"/>
        </w:numPr>
      </w:pPr>
      <w:hyperlink r:id="rId40" w:history="1">
        <w:r>
          <w:rPr>
            <w:rStyle w:val="Hipervnculo"/>
          </w:rPr>
          <w:t>Universitat Oberta de Catalunya</w:t>
        </w:r>
      </w:hyperlink>
    </w:p>
    <w:p w14:paraId="62791686" w14:textId="77777777" w:rsidR="00B47A31" w:rsidRDefault="00B47A31" w:rsidP="00B47A31">
      <w:pPr>
        <w:pStyle w:val="p2"/>
        <w:ind w:left="720"/>
      </w:pPr>
      <w:r>
        <w:t>https://seu-electronica.uoc.edu/es/perfil-contratante</w:t>
      </w:r>
      <w:r>
        <w:rPr>
          <w:rStyle w:val="apple-converted-space"/>
        </w:rPr>
        <w:t xml:space="preserve">  </w:t>
      </w:r>
    </w:p>
    <w:p w14:paraId="0A20419A" w14:textId="77777777" w:rsidR="009A36A4" w:rsidRPr="00B47A31" w:rsidRDefault="009A36A4"/>
    <w:p w14:paraId="0A85E2EF" w14:textId="77777777" w:rsidR="009A36A4" w:rsidRDefault="009A36A4"/>
    <w:p w14:paraId="782EFBF7" w14:textId="77777777" w:rsidR="00D50F82" w:rsidRDefault="00D50F82"/>
    <w:p w14:paraId="3753AB5A" w14:textId="77777777" w:rsidR="00D50F82" w:rsidRDefault="00D50F82"/>
    <w:p w14:paraId="71971877" w14:textId="77777777" w:rsidR="00D50F82" w:rsidRPr="00D50F82" w:rsidRDefault="00D50F82" w:rsidP="00D50F82">
      <w:hyperlink r:id="rId41" w:history="1">
        <w:r w:rsidRPr="00D50F82">
          <w:rPr>
            <w:rStyle w:val="Hipervnculo"/>
          </w:rPr>
          <w:t>Generalitat de Catalunya</w:t>
        </w:r>
      </w:hyperlink>
    </w:p>
    <w:p w14:paraId="4C927DC6" w14:textId="77777777" w:rsidR="00D50F82" w:rsidRPr="00D50F82" w:rsidRDefault="00D50F82" w:rsidP="00D50F82">
      <w:r w:rsidRPr="00D50F82">
        <w:t>https://contractacio.gencat.cat</w:t>
      </w:r>
    </w:p>
    <w:p w14:paraId="2AEFE807" w14:textId="77777777" w:rsidR="00D50F82" w:rsidRPr="00D50F82" w:rsidRDefault="00D50F82" w:rsidP="00D50F82">
      <w:hyperlink r:id="rId42" w:history="1">
        <w:r w:rsidRPr="00D50F82">
          <w:rPr>
            <w:rStyle w:val="Hipervnculo"/>
          </w:rPr>
          <w:t>Servei Català de la Salut</w:t>
        </w:r>
      </w:hyperlink>
    </w:p>
    <w:p w14:paraId="50A518E0" w14:textId="77777777" w:rsidR="00D50F82" w:rsidRPr="00D50F82" w:rsidRDefault="00D50F82" w:rsidP="00D50F82">
      <w:r w:rsidRPr="00D50F82">
        <w:t>https://catsalut.gencat.cat</w:t>
      </w:r>
    </w:p>
    <w:p w14:paraId="68B83C63" w14:textId="77777777" w:rsidR="00D50F82" w:rsidRPr="00D50F82" w:rsidRDefault="00D50F82" w:rsidP="00D50F82">
      <w:hyperlink r:id="rId43" w:history="1">
        <w:r w:rsidRPr="00D50F82">
          <w:rPr>
            <w:rStyle w:val="Hipervnculo"/>
          </w:rPr>
          <w:t>Institut Català de la Salut</w:t>
        </w:r>
      </w:hyperlink>
    </w:p>
    <w:p w14:paraId="7EF19B32" w14:textId="77777777" w:rsidR="00D50F82" w:rsidRPr="00D50F82" w:rsidRDefault="00D50F82" w:rsidP="00D50F82">
      <w:r w:rsidRPr="00D50F82">
        <w:t>https://ics.gencat.cat</w:t>
      </w:r>
    </w:p>
    <w:p w14:paraId="15DBC953" w14:textId="77777777" w:rsidR="00D50F82" w:rsidRPr="00D50F82" w:rsidRDefault="00D50F82" w:rsidP="00D50F82">
      <w:hyperlink r:id="rId44" w:history="1">
        <w:r w:rsidRPr="00D50F82">
          <w:rPr>
            <w:rStyle w:val="Hipervnculo"/>
          </w:rPr>
          <w:t>Agència Catalana de l’Aigua</w:t>
        </w:r>
      </w:hyperlink>
    </w:p>
    <w:p w14:paraId="2BC727E1" w14:textId="77777777" w:rsidR="00D50F82" w:rsidRPr="00D50F82" w:rsidRDefault="00D50F82" w:rsidP="00D50F82">
      <w:r w:rsidRPr="00D50F82">
        <w:t>https://aca.gencat.cat</w:t>
      </w:r>
    </w:p>
    <w:p w14:paraId="1251BB75" w14:textId="77777777" w:rsidR="00D50F82" w:rsidRPr="00D50F82" w:rsidRDefault="00D50F82" w:rsidP="00D50F82">
      <w:hyperlink r:id="rId45" w:history="1">
        <w:r w:rsidRPr="00D50F82">
          <w:rPr>
            <w:rStyle w:val="Hipervnculo"/>
          </w:rPr>
          <w:t>Ferrocarrils de la Generalitat de Catalunya</w:t>
        </w:r>
      </w:hyperlink>
    </w:p>
    <w:p w14:paraId="64912D60" w14:textId="77777777" w:rsidR="00D50F82" w:rsidRPr="00D50F82" w:rsidRDefault="00D50F82" w:rsidP="00D50F82">
      <w:r w:rsidRPr="00D50F82">
        <w:t>https://transparencia.fgc.cat</w:t>
      </w:r>
    </w:p>
    <w:p w14:paraId="3086ACB8" w14:textId="77777777" w:rsidR="00D50F82" w:rsidRPr="00D50F82" w:rsidRDefault="00D50F82" w:rsidP="00D50F82">
      <w:hyperlink r:id="rId46" w:history="1">
        <w:r w:rsidRPr="00D50F82">
          <w:rPr>
            <w:rStyle w:val="Hipervnculo"/>
          </w:rPr>
          <w:t>Institut Català d’Arqueologia Clàssica</w:t>
        </w:r>
      </w:hyperlink>
    </w:p>
    <w:p w14:paraId="399CD773" w14:textId="77777777" w:rsidR="00D50F82" w:rsidRPr="00D50F82" w:rsidRDefault="00D50F82" w:rsidP="00D50F82">
      <w:r w:rsidRPr="00D50F82">
        <w:lastRenderedPageBreak/>
        <w:t xml:space="preserve">https://icac.cat/es/quienes-somos/perfil-del-contratante/  </w:t>
      </w:r>
    </w:p>
    <w:p w14:paraId="510230FE" w14:textId="77777777" w:rsidR="00D50F82" w:rsidRPr="00D50F82" w:rsidRDefault="00D50F82" w:rsidP="00D50F82">
      <w:hyperlink r:id="rId47" w:history="1">
        <w:r w:rsidRPr="00D50F82">
          <w:rPr>
            <w:rStyle w:val="Hipervnculo"/>
          </w:rPr>
          <w:t>Consorci per a la Formació Contínua de Catalunya</w:t>
        </w:r>
      </w:hyperlink>
    </w:p>
    <w:p w14:paraId="5C1E4E6C" w14:textId="77777777" w:rsidR="00D50F82" w:rsidRPr="00D50F82" w:rsidRDefault="00D50F82" w:rsidP="00D50F82">
      <w:r w:rsidRPr="00D50F82">
        <w:t xml:space="preserve">https://conforcat.gencat.cat/es/consorci/perfil-del-contractant/  </w:t>
      </w:r>
    </w:p>
    <w:p w14:paraId="7891C688" w14:textId="77777777" w:rsidR="00D50F82" w:rsidRPr="00D50F82" w:rsidRDefault="00D50F82" w:rsidP="00D50F82">
      <w:hyperlink r:id="rId48" w:history="1">
        <w:r w:rsidRPr="00D50F82">
          <w:rPr>
            <w:rStyle w:val="Hipervnculo"/>
          </w:rPr>
          <w:t>Diputació de Barcelona</w:t>
        </w:r>
      </w:hyperlink>
    </w:p>
    <w:p w14:paraId="0B7A4DD0" w14:textId="77777777" w:rsidR="00D50F82" w:rsidRPr="00D50F82" w:rsidRDefault="00D50F82" w:rsidP="00D50F82">
      <w:r w:rsidRPr="00D50F82">
        <w:t>https://www.diba.cat/perfil-contractant</w:t>
      </w:r>
    </w:p>
    <w:p w14:paraId="6E07E885" w14:textId="77777777" w:rsidR="00D50F82" w:rsidRPr="00D50F82" w:rsidRDefault="00D50F82" w:rsidP="00D50F82">
      <w:hyperlink r:id="rId49" w:history="1">
        <w:r w:rsidRPr="00D50F82">
          <w:rPr>
            <w:rStyle w:val="Hipervnculo"/>
          </w:rPr>
          <w:t>Diputació de Girona</w:t>
        </w:r>
      </w:hyperlink>
    </w:p>
    <w:p w14:paraId="40702CDA" w14:textId="77777777" w:rsidR="00D50F82" w:rsidRPr="00D50F82" w:rsidRDefault="00D50F82" w:rsidP="00D50F82">
      <w:r w:rsidRPr="00D50F82">
        <w:t>https://www.ddgi.cat</w:t>
      </w:r>
    </w:p>
    <w:p w14:paraId="2A758EAC" w14:textId="77777777" w:rsidR="00D50F82" w:rsidRPr="00D50F82" w:rsidRDefault="00D50F82" w:rsidP="00D50F82">
      <w:hyperlink r:id="rId50" w:history="1">
        <w:r w:rsidRPr="00D50F82">
          <w:rPr>
            <w:rStyle w:val="Hipervnculo"/>
          </w:rPr>
          <w:t>Diputació de Tarragona</w:t>
        </w:r>
      </w:hyperlink>
    </w:p>
    <w:p w14:paraId="7AEF3067" w14:textId="77777777" w:rsidR="00D50F82" w:rsidRPr="00D50F82" w:rsidRDefault="00D50F82" w:rsidP="00D50F82">
      <w:r w:rsidRPr="00D50F82">
        <w:t>https://www.dipta.cat</w:t>
      </w:r>
    </w:p>
    <w:p w14:paraId="4520CA0A" w14:textId="77777777" w:rsidR="00D50F82" w:rsidRPr="00D50F82" w:rsidRDefault="00D50F82" w:rsidP="00D50F82">
      <w:hyperlink r:id="rId51" w:history="1">
        <w:r w:rsidRPr="00D50F82">
          <w:rPr>
            <w:rStyle w:val="Hipervnculo"/>
          </w:rPr>
          <w:t>Diputació de Lleida</w:t>
        </w:r>
      </w:hyperlink>
    </w:p>
    <w:p w14:paraId="15F3CDC2" w14:textId="77777777" w:rsidR="00D50F82" w:rsidRPr="00D50F82" w:rsidRDefault="00D50F82" w:rsidP="00D50F82">
      <w:r w:rsidRPr="00D50F82">
        <w:t>https://www.diputaciolleida.cat</w:t>
      </w:r>
    </w:p>
    <w:p w14:paraId="03DDDE71" w14:textId="77777777" w:rsidR="00D50F82" w:rsidRPr="00D50F82" w:rsidRDefault="00D50F82" w:rsidP="00D50F82">
      <w:hyperlink r:id="rId52" w:history="1">
        <w:r w:rsidRPr="00D50F82">
          <w:rPr>
            <w:rStyle w:val="Hipervnculo"/>
          </w:rPr>
          <w:t>Ajuntament de Barcelona</w:t>
        </w:r>
      </w:hyperlink>
    </w:p>
    <w:p w14:paraId="71AB5184" w14:textId="77777777" w:rsidR="00D50F82" w:rsidRPr="00D50F82" w:rsidRDefault="00D50F82" w:rsidP="00D50F82">
      <w:r w:rsidRPr="00D50F82">
        <w:t>https://seuelectronica.ajuntament.barcelona.cat</w:t>
      </w:r>
    </w:p>
    <w:p w14:paraId="54632532" w14:textId="77777777" w:rsidR="00D50F82" w:rsidRPr="00D50F82" w:rsidRDefault="00D50F82" w:rsidP="00D50F82">
      <w:hyperlink r:id="rId53" w:history="1">
        <w:r w:rsidRPr="00D50F82">
          <w:rPr>
            <w:rStyle w:val="Hipervnculo"/>
          </w:rPr>
          <w:t>Ajuntament de L’Hospitalet de Llobregat</w:t>
        </w:r>
      </w:hyperlink>
    </w:p>
    <w:p w14:paraId="7A96CCBF" w14:textId="77777777" w:rsidR="00D50F82" w:rsidRPr="00D50F82" w:rsidRDefault="00D50F82" w:rsidP="00D50F82">
      <w:r w:rsidRPr="00D50F82">
        <w:t>https://seuelectronica.l-h.cat</w:t>
      </w:r>
    </w:p>
    <w:p w14:paraId="0639B693" w14:textId="77777777" w:rsidR="00D50F82" w:rsidRPr="00D50F82" w:rsidRDefault="00D50F82" w:rsidP="00D50F82">
      <w:hyperlink r:id="rId54" w:history="1">
        <w:r w:rsidRPr="00D50F82">
          <w:rPr>
            <w:rStyle w:val="Hipervnculo"/>
          </w:rPr>
          <w:t>Ajuntament de Badalona</w:t>
        </w:r>
      </w:hyperlink>
    </w:p>
    <w:p w14:paraId="6F1DCA31" w14:textId="77777777" w:rsidR="00D50F82" w:rsidRPr="00D50F82" w:rsidRDefault="00D50F82" w:rsidP="00D50F82">
      <w:r w:rsidRPr="00D50F82">
        <w:t>https://seu.badalona.cat</w:t>
      </w:r>
    </w:p>
    <w:p w14:paraId="64E29AC2" w14:textId="77777777" w:rsidR="00D50F82" w:rsidRPr="00D50F82" w:rsidRDefault="00D50F82" w:rsidP="00D50F82">
      <w:hyperlink r:id="rId55" w:history="1">
        <w:r w:rsidRPr="00D50F82">
          <w:rPr>
            <w:rStyle w:val="Hipervnculo"/>
          </w:rPr>
          <w:t>Ajuntament de Terrassa</w:t>
        </w:r>
      </w:hyperlink>
    </w:p>
    <w:p w14:paraId="6457DFF6" w14:textId="77777777" w:rsidR="00D50F82" w:rsidRPr="00D50F82" w:rsidRDefault="00D50F82" w:rsidP="00D50F82">
      <w:r w:rsidRPr="00D50F82">
        <w:t>https://seuelectronica.terrassa.cat</w:t>
      </w:r>
    </w:p>
    <w:p w14:paraId="1A37D841" w14:textId="77777777" w:rsidR="00D50F82" w:rsidRPr="00D50F82" w:rsidRDefault="00D50F82" w:rsidP="00D50F82">
      <w:hyperlink r:id="rId56" w:history="1">
        <w:r w:rsidRPr="00D50F82">
          <w:rPr>
            <w:rStyle w:val="Hipervnculo"/>
          </w:rPr>
          <w:t>Ajuntament de Sabadell</w:t>
        </w:r>
      </w:hyperlink>
    </w:p>
    <w:p w14:paraId="6B700110" w14:textId="77777777" w:rsidR="00D50F82" w:rsidRPr="00D50F82" w:rsidRDefault="00D50F82" w:rsidP="00D50F82">
      <w:r w:rsidRPr="00D50F82">
        <w:t>https://seu.sabadell.cat</w:t>
      </w:r>
    </w:p>
    <w:p w14:paraId="42E5BFA5" w14:textId="77777777" w:rsidR="00D50F82" w:rsidRPr="00D50F82" w:rsidRDefault="00D50F82" w:rsidP="00D50F82">
      <w:hyperlink r:id="rId57" w:history="1">
        <w:r w:rsidRPr="00D50F82">
          <w:rPr>
            <w:rStyle w:val="Hipervnculo"/>
          </w:rPr>
          <w:t>Ajuntament de Girona</w:t>
        </w:r>
      </w:hyperlink>
    </w:p>
    <w:p w14:paraId="02F5E7F3" w14:textId="77777777" w:rsidR="00D50F82" w:rsidRPr="00D50F82" w:rsidRDefault="00D50F82" w:rsidP="00D50F82">
      <w:r w:rsidRPr="00D50F82">
        <w:t>https://web.girona.cat/perfildelcontractant</w:t>
      </w:r>
    </w:p>
    <w:p w14:paraId="2ED001F0" w14:textId="77777777" w:rsidR="00D50F82" w:rsidRPr="00D50F82" w:rsidRDefault="00D50F82" w:rsidP="00D50F82">
      <w:hyperlink r:id="rId58" w:history="1">
        <w:r w:rsidRPr="00D50F82">
          <w:rPr>
            <w:rStyle w:val="Hipervnculo"/>
          </w:rPr>
          <w:t>Ajuntament de Tarragona</w:t>
        </w:r>
      </w:hyperlink>
    </w:p>
    <w:p w14:paraId="7CE7118D" w14:textId="77777777" w:rsidR="00D50F82" w:rsidRPr="00D50F82" w:rsidRDefault="00D50F82" w:rsidP="00D50F82">
      <w:r w:rsidRPr="00D50F82">
        <w:t>https://seu.tarragona.cat</w:t>
      </w:r>
    </w:p>
    <w:p w14:paraId="47995C5D" w14:textId="77777777" w:rsidR="00D50F82" w:rsidRPr="00D50F82" w:rsidRDefault="00D50F82" w:rsidP="00D50F82">
      <w:hyperlink r:id="rId59" w:history="1">
        <w:r w:rsidRPr="00D50F82">
          <w:rPr>
            <w:rStyle w:val="Hipervnculo"/>
          </w:rPr>
          <w:t>Ajuntament de Lleida</w:t>
        </w:r>
      </w:hyperlink>
    </w:p>
    <w:p w14:paraId="6179254A" w14:textId="77777777" w:rsidR="00D50F82" w:rsidRPr="00D50F82" w:rsidRDefault="00D50F82" w:rsidP="00D50F82">
      <w:r w:rsidRPr="00D50F82">
        <w:t>https://seu.paeria.cat</w:t>
      </w:r>
    </w:p>
    <w:p w14:paraId="7F9868FC" w14:textId="77777777" w:rsidR="00D50F82" w:rsidRPr="00D50F82" w:rsidRDefault="00D50F82" w:rsidP="00D50F82">
      <w:hyperlink r:id="rId60" w:history="1">
        <w:r w:rsidRPr="00D50F82">
          <w:rPr>
            <w:rStyle w:val="Hipervnculo"/>
          </w:rPr>
          <w:t>Ajuntament de Mataró</w:t>
        </w:r>
      </w:hyperlink>
    </w:p>
    <w:p w14:paraId="15009B56" w14:textId="77777777" w:rsidR="00D50F82" w:rsidRPr="00D50F82" w:rsidRDefault="00D50F82" w:rsidP="00D50F82">
      <w:r w:rsidRPr="00D50F82">
        <w:t>https://seu.mataro.cat</w:t>
      </w:r>
    </w:p>
    <w:p w14:paraId="5353FB99" w14:textId="77777777" w:rsidR="00D50F82" w:rsidRPr="00D50F82" w:rsidRDefault="00D50F82" w:rsidP="00D50F82">
      <w:hyperlink r:id="rId61" w:history="1">
        <w:r w:rsidRPr="00D50F82">
          <w:rPr>
            <w:rStyle w:val="Hipervnculo"/>
          </w:rPr>
          <w:t>Ajuntament de Reus</w:t>
        </w:r>
      </w:hyperlink>
    </w:p>
    <w:p w14:paraId="57E7EFC0" w14:textId="77777777" w:rsidR="00D50F82" w:rsidRPr="00D50F82" w:rsidRDefault="00D50F82" w:rsidP="00D50F82">
      <w:r w:rsidRPr="00D50F82">
        <w:t>https://seu.reus.cat</w:t>
      </w:r>
    </w:p>
    <w:p w14:paraId="4BB589AA" w14:textId="77777777" w:rsidR="00D50F82" w:rsidRPr="00D50F82" w:rsidRDefault="00D50F82" w:rsidP="00D50F82">
      <w:hyperlink r:id="rId62" w:history="1">
        <w:r w:rsidRPr="00D50F82">
          <w:rPr>
            <w:rStyle w:val="Hipervnculo"/>
          </w:rPr>
          <w:t>Àrea Metropolitana de Barcelona</w:t>
        </w:r>
      </w:hyperlink>
    </w:p>
    <w:p w14:paraId="0E6F1108" w14:textId="77777777" w:rsidR="00D50F82" w:rsidRPr="00D50F82" w:rsidRDefault="00D50F82" w:rsidP="00D50F82">
      <w:r w:rsidRPr="00D50F82">
        <w:t xml:space="preserve">https://www.amb.cat/es/web/amb/seu-electronica/perfil-de-contractant  </w:t>
      </w:r>
    </w:p>
    <w:p w14:paraId="55ED2451" w14:textId="77777777" w:rsidR="00D50F82" w:rsidRPr="00D50F82" w:rsidRDefault="00D50F82" w:rsidP="00D50F82">
      <w:hyperlink r:id="rId63" w:history="1">
        <w:r w:rsidRPr="00D50F82">
          <w:rPr>
            <w:rStyle w:val="Hipervnculo"/>
          </w:rPr>
          <w:t>Consorci d’Educació de Barcelona</w:t>
        </w:r>
      </w:hyperlink>
    </w:p>
    <w:p w14:paraId="05970B0D" w14:textId="77777777" w:rsidR="00D50F82" w:rsidRPr="00D50F82" w:rsidRDefault="00D50F82" w:rsidP="00D50F82">
      <w:r w:rsidRPr="00D50F82">
        <w:t xml:space="preserve">https://www.edubcn.cat/es/el_consorcio/gestion_economica/perfil_del_contratante  </w:t>
      </w:r>
    </w:p>
    <w:p w14:paraId="0E8F9A1D" w14:textId="77777777" w:rsidR="00D50F82" w:rsidRPr="00D50F82" w:rsidRDefault="00D50F82" w:rsidP="00D50F82">
      <w:hyperlink r:id="rId64" w:history="1">
        <w:r w:rsidRPr="00D50F82">
          <w:rPr>
            <w:rStyle w:val="Hipervnculo"/>
          </w:rPr>
          <w:t>Consorci Sanitari de Barcelona</w:t>
        </w:r>
      </w:hyperlink>
    </w:p>
    <w:p w14:paraId="3617FA57" w14:textId="77777777" w:rsidR="00D50F82" w:rsidRPr="00D50F82" w:rsidRDefault="00D50F82" w:rsidP="00D50F82">
      <w:r w:rsidRPr="00D50F82">
        <w:t>https://www.csbcn.cat</w:t>
      </w:r>
    </w:p>
    <w:p w14:paraId="50EBB119" w14:textId="77777777" w:rsidR="00D50F82" w:rsidRPr="00D50F82" w:rsidRDefault="00D50F82" w:rsidP="00D50F82">
      <w:hyperlink r:id="rId65" w:history="1">
        <w:r w:rsidRPr="00D50F82">
          <w:rPr>
            <w:rStyle w:val="Hipervnculo"/>
          </w:rPr>
          <w:t>Consorci de la Zona Franca de Barcelona</w:t>
        </w:r>
      </w:hyperlink>
    </w:p>
    <w:p w14:paraId="7CF5EF95" w14:textId="77777777" w:rsidR="00D50F82" w:rsidRPr="00D50F82" w:rsidRDefault="00D50F82" w:rsidP="00D50F82">
      <w:r w:rsidRPr="00D50F82">
        <w:t>https://www.zfbarcelona.es</w:t>
      </w:r>
    </w:p>
    <w:p w14:paraId="1D96633E" w14:textId="77777777" w:rsidR="00D50F82" w:rsidRPr="00D50F82" w:rsidRDefault="00D50F82" w:rsidP="00D50F82">
      <w:hyperlink r:id="rId66" w:history="1">
        <w:r w:rsidRPr="00D50F82">
          <w:rPr>
            <w:rStyle w:val="Hipervnculo"/>
          </w:rPr>
          <w:t>Universitat de Barcelona</w:t>
        </w:r>
      </w:hyperlink>
    </w:p>
    <w:p w14:paraId="2D69FFDE" w14:textId="77777777" w:rsidR="00D50F82" w:rsidRPr="00D50F82" w:rsidRDefault="00D50F82" w:rsidP="00D50F82">
      <w:r w:rsidRPr="00D50F82">
        <w:t>https://www.ub.edu</w:t>
      </w:r>
    </w:p>
    <w:p w14:paraId="56899FEB" w14:textId="77777777" w:rsidR="00D50F82" w:rsidRPr="00D50F82" w:rsidRDefault="00D50F82" w:rsidP="00D50F82">
      <w:hyperlink r:id="rId67" w:history="1">
        <w:r w:rsidRPr="00D50F82">
          <w:rPr>
            <w:rStyle w:val="Hipervnculo"/>
          </w:rPr>
          <w:t>Universitat Autònoma de Barcelona</w:t>
        </w:r>
      </w:hyperlink>
    </w:p>
    <w:p w14:paraId="78C8E404" w14:textId="77777777" w:rsidR="00D50F82" w:rsidRPr="00D50F82" w:rsidRDefault="00D50F82" w:rsidP="00D50F82">
      <w:r w:rsidRPr="00D50F82">
        <w:t>https://seuelectronica.uab.cat</w:t>
      </w:r>
    </w:p>
    <w:p w14:paraId="4DE07200" w14:textId="77777777" w:rsidR="00D50F82" w:rsidRPr="00D50F82" w:rsidRDefault="00D50F82" w:rsidP="00D50F82">
      <w:hyperlink r:id="rId68" w:history="1">
        <w:r w:rsidRPr="00D50F82">
          <w:rPr>
            <w:rStyle w:val="Hipervnculo"/>
          </w:rPr>
          <w:t>Universitat Politècnica de Catalunya</w:t>
        </w:r>
      </w:hyperlink>
    </w:p>
    <w:p w14:paraId="36825047" w14:textId="77777777" w:rsidR="00D50F82" w:rsidRPr="00D50F82" w:rsidRDefault="00D50F82" w:rsidP="00D50F82">
      <w:r w:rsidRPr="00D50F82">
        <w:t>https://seuelectronica.upc.edu</w:t>
      </w:r>
    </w:p>
    <w:p w14:paraId="404E8B4F" w14:textId="77777777" w:rsidR="00D50F82" w:rsidRPr="00D50F82" w:rsidRDefault="00D50F82" w:rsidP="00D50F82">
      <w:hyperlink r:id="rId69" w:history="1">
        <w:r w:rsidRPr="00D50F82">
          <w:rPr>
            <w:rStyle w:val="Hipervnculo"/>
          </w:rPr>
          <w:t>Universitat Pompeu Fabra</w:t>
        </w:r>
      </w:hyperlink>
    </w:p>
    <w:p w14:paraId="20433589" w14:textId="77777777" w:rsidR="00D50F82" w:rsidRPr="00D50F82" w:rsidRDefault="00D50F82" w:rsidP="00D50F82">
      <w:r w:rsidRPr="00D50F82">
        <w:t>https://seuelectronica.upf.edu</w:t>
      </w:r>
    </w:p>
    <w:p w14:paraId="4D698875" w14:textId="77777777" w:rsidR="00D50F82" w:rsidRPr="00D50F82" w:rsidRDefault="00D50F82" w:rsidP="00D50F82">
      <w:hyperlink r:id="rId70" w:history="1">
        <w:r w:rsidRPr="00D50F82">
          <w:rPr>
            <w:rStyle w:val="Hipervnculo"/>
          </w:rPr>
          <w:t>Universitat Oberta de Catalunya</w:t>
        </w:r>
      </w:hyperlink>
    </w:p>
    <w:p w14:paraId="64A4D97A" w14:textId="77777777" w:rsidR="00D50F82" w:rsidRPr="00D50F82" w:rsidRDefault="00D50F82" w:rsidP="00D50F82">
      <w:r w:rsidRPr="00D50F82">
        <w:t xml:space="preserve">https://seu-electronica.uoc.edu/es/perfil-contratante  </w:t>
      </w:r>
    </w:p>
    <w:p w14:paraId="23380985" w14:textId="77777777" w:rsidR="00D50F82" w:rsidRPr="00D50F82" w:rsidRDefault="00D50F82" w:rsidP="00D50F82"/>
    <w:p w14:paraId="37D1F1E2" w14:textId="77777777" w:rsidR="00D50F82" w:rsidRPr="00D50F82" w:rsidRDefault="00D50F82" w:rsidP="00D50F82"/>
    <w:p w14:paraId="281443E7" w14:textId="77777777" w:rsidR="00D50F82" w:rsidRPr="00D50F82" w:rsidRDefault="00D50F82" w:rsidP="00D50F82"/>
    <w:sectPr w:rsidR="00D50F82" w:rsidRPr="00D50F82">
      <w:headerReference w:type="default" r:id="rId7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CC6B6" w14:textId="77777777" w:rsidR="00A144B1" w:rsidRDefault="00A144B1" w:rsidP="00736945">
      <w:pPr>
        <w:spacing w:after="0" w:line="240" w:lineRule="auto"/>
      </w:pPr>
      <w:r>
        <w:separator/>
      </w:r>
    </w:p>
  </w:endnote>
  <w:endnote w:type="continuationSeparator" w:id="0">
    <w:p w14:paraId="1348FE43" w14:textId="77777777" w:rsidR="00A144B1" w:rsidRDefault="00A144B1" w:rsidP="00736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nter Fallback">
    <w:altName w:val="Cambria"/>
    <w:panose1 w:val="020B0604020202020204"/>
    <w:charset w:val="00"/>
    <w:family w:val="roman"/>
    <w:notTrueType/>
    <w:pitch w:val="default"/>
  </w:font>
  <w:font w:name="var(--font-family-mono)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EAFDE" w14:textId="77777777" w:rsidR="00A144B1" w:rsidRDefault="00A144B1" w:rsidP="00736945">
      <w:pPr>
        <w:spacing w:after="0" w:line="240" w:lineRule="auto"/>
      </w:pPr>
      <w:r>
        <w:separator/>
      </w:r>
    </w:p>
  </w:footnote>
  <w:footnote w:type="continuationSeparator" w:id="0">
    <w:p w14:paraId="092625AB" w14:textId="77777777" w:rsidR="00A144B1" w:rsidRDefault="00A144B1" w:rsidP="00736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912DA" w14:textId="77777777" w:rsidR="002E5B76" w:rsidRDefault="002E5B76">
    <w:pPr>
      <w:pStyle w:val="Encabezado"/>
    </w:pPr>
  </w:p>
  <w:p w14:paraId="544726EC" w14:textId="77777777" w:rsidR="002E5B76" w:rsidRDefault="002E5B76">
    <w:pPr>
      <w:pStyle w:val="Encabezado"/>
    </w:pPr>
  </w:p>
  <w:p w14:paraId="759469C1" w14:textId="55E52EF4" w:rsidR="00736945" w:rsidRDefault="00736945">
    <w:pPr>
      <w:pStyle w:val="Encabezado"/>
    </w:pPr>
    <w:r>
      <w:t>Cd/User/jaimefajeda/desktop/</w:t>
    </w:r>
    <w:r w:rsidRPr="00736945">
      <w:t>Seguimientolicitaciones</w:t>
    </w:r>
    <w:r>
      <w:t>/</w:t>
    </w:r>
    <w:r w:rsidRPr="00736945">
      <w:t>servidor_licitaciones</w:t>
    </w:r>
    <w:r>
      <w:t>.py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D0BEB67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7E"/>
    <w:multiLevelType w:val="singleLevel"/>
    <w:tmpl w:val="820EFC3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88"/>
    <w:multiLevelType w:val="singleLevel"/>
    <w:tmpl w:val="FFFFFF88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3" w15:restartNumberingAfterBreak="0">
    <w:nsid w:val="0B93482F"/>
    <w:multiLevelType w:val="multilevel"/>
    <w:tmpl w:val="59F215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1BD16A29"/>
    <w:multiLevelType w:val="multilevel"/>
    <w:tmpl w:val="F92A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B36A9"/>
    <w:multiLevelType w:val="multilevel"/>
    <w:tmpl w:val="3E387FA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color w:val="000000" w:themeColor="text1"/>
        <w:sz w:val="44"/>
        <w:szCs w:val="44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2CD4031"/>
    <w:multiLevelType w:val="multilevel"/>
    <w:tmpl w:val="E12862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5962178"/>
    <w:multiLevelType w:val="multilevel"/>
    <w:tmpl w:val="69124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556585"/>
    <w:multiLevelType w:val="multilevel"/>
    <w:tmpl w:val="EF72689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3D4CDA"/>
    <w:multiLevelType w:val="multilevel"/>
    <w:tmpl w:val="797052E4"/>
    <w:lvl w:ilvl="0">
      <w:start w:val="1"/>
      <w:numFmt w:val="decimal"/>
      <w:lvlText w:val="%1."/>
      <w:lvlJc w:val="left"/>
      <w:pPr>
        <w:ind w:left="1209" w:hanging="360"/>
      </w:pPr>
    </w:lvl>
    <w:lvl w:ilvl="1">
      <w:start w:val="1"/>
      <w:numFmt w:val="decimal"/>
      <w:lvlText w:val="%1.%2."/>
      <w:lvlJc w:val="left"/>
      <w:pPr>
        <w:ind w:left="1641" w:hanging="432"/>
      </w:pPr>
    </w:lvl>
    <w:lvl w:ilvl="2">
      <w:start w:val="1"/>
      <w:numFmt w:val="decimal"/>
      <w:lvlText w:val="%1.%2.%3."/>
      <w:lvlJc w:val="left"/>
      <w:pPr>
        <w:ind w:left="2073" w:hanging="504"/>
      </w:pPr>
    </w:lvl>
    <w:lvl w:ilvl="3">
      <w:start w:val="1"/>
      <w:numFmt w:val="decimal"/>
      <w:lvlText w:val="%1.%2.%3.%4."/>
      <w:lvlJc w:val="left"/>
      <w:pPr>
        <w:ind w:left="2577" w:hanging="648"/>
      </w:pPr>
    </w:lvl>
    <w:lvl w:ilvl="4">
      <w:start w:val="1"/>
      <w:numFmt w:val="decimal"/>
      <w:lvlText w:val="%1.%2.%3.%4.%5."/>
      <w:lvlJc w:val="left"/>
      <w:pPr>
        <w:ind w:left="3081" w:hanging="792"/>
      </w:pPr>
    </w:lvl>
    <w:lvl w:ilvl="5">
      <w:start w:val="1"/>
      <w:numFmt w:val="decimal"/>
      <w:lvlText w:val="%1.%2.%3.%4.%5.%6."/>
      <w:lvlJc w:val="left"/>
      <w:pPr>
        <w:ind w:left="3585" w:hanging="936"/>
      </w:pPr>
    </w:lvl>
    <w:lvl w:ilvl="6">
      <w:start w:val="1"/>
      <w:numFmt w:val="decimal"/>
      <w:lvlText w:val="%1.%2.%3.%4.%5.%6.%7."/>
      <w:lvlJc w:val="left"/>
      <w:pPr>
        <w:ind w:left="4089" w:hanging="1080"/>
      </w:pPr>
    </w:lvl>
    <w:lvl w:ilvl="7">
      <w:start w:val="1"/>
      <w:numFmt w:val="decimal"/>
      <w:lvlText w:val="%1.%2.%3.%4.%5.%6.%7.%8."/>
      <w:lvlJc w:val="left"/>
      <w:pPr>
        <w:ind w:left="4593" w:hanging="1224"/>
      </w:pPr>
    </w:lvl>
    <w:lvl w:ilvl="8">
      <w:start w:val="1"/>
      <w:numFmt w:val="decimal"/>
      <w:lvlText w:val="%1.%2.%3.%4.%5.%6.%7.%8.%9."/>
      <w:lvlJc w:val="left"/>
      <w:pPr>
        <w:ind w:left="5169" w:hanging="1440"/>
      </w:pPr>
    </w:lvl>
  </w:abstractNum>
  <w:abstractNum w:abstractNumId="10" w15:restartNumberingAfterBreak="0">
    <w:nsid w:val="386532F7"/>
    <w:multiLevelType w:val="multilevel"/>
    <w:tmpl w:val="E17C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372F8"/>
    <w:multiLevelType w:val="multilevel"/>
    <w:tmpl w:val="C13A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70F77"/>
    <w:multiLevelType w:val="multilevel"/>
    <w:tmpl w:val="AE6E35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BD24C36"/>
    <w:multiLevelType w:val="multilevel"/>
    <w:tmpl w:val="D8EA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5D5A0E8C"/>
    <w:multiLevelType w:val="multilevel"/>
    <w:tmpl w:val="880A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608C8"/>
    <w:multiLevelType w:val="hybridMultilevel"/>
    <w:tmpl w:val="367ECFB4"/>
    <w:lvl w:ilvl="0" w:tplc="7960D038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7509DE"/>
    <w:multiLevelType w:val="multilevel"/>
    <w:tmpl w:val="89B0B4D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682B2D"/>
    <w:multiLevelType w:val="multilevel"/>
    <w:tmpl w:val="4108575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F40EDB"/>
    <w:multiLevelType w:val="multilevel"/>
    <w:tmpl w:val="137E06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223634">
    <w:abstractNumId w:val="15"/>
  </w:num>
  <w:num w:numId="2" w16cid:durableId="164370812">
    <w:abstractNumId w:val="0"/>
  </w:num>
  <w:num w:numId="3" w16cid:durableId="735014670">
    <w:abstractNumId w:val="12"/>
  </w:num>
  <w:num w:numId="4" w16cid:durableId="2134783761">
    <w:abstractNumId w:val="15"/>
  </w:num>
  <w:num w:numId="5" w16cid:durableId="606928917">
    <w:abstractNumId w:val="12"/>
  </w:num>
  <w:num w:numId="6" w16cid:durableId="2029333788">
    <w:abstractNumId w:val="3"/>
  </w:num>
  <w:num w:numId="7" w16cid:durableId="309948872">
    <w:abstractNumId w:val="9"/>
  </w:num>
  <w:num w:numId="8" w16cid:durableId="890338326">
    <w:abstractNumId w:val="3"/>
  </w:num>
  <w:num w:numId="9" w16cid:durableId="737750774">
    <w:abstractNumId w:val="13"/>
  </w:num>
  <w:num w:numId="10" w16cid:durableId="296885788">
    <w:abstractNumId w:val="5"/>
  </w:num>
  <w:num w:numId="11" w16cid:durableId="512645631">
    <w:abstractNumId w:val="5"/>
  </w:num>
  <w:num w:numId="12" w16cid:durableId="1360543850">
    <w:abstractNumId w:val="6"/>
  </w:num>
  <w:num w:numId="13" w16cid:durableId="2103143311">
    <w:abstractNumId w:val="6"/>
  </w:num>
  <w:num w:numId="14" w16cid:durableId="1048914423">
    <w:abstractNumId w:val="2"/>
  </w:num>
  <w:num w:numId="15" w16cid:durableId="1586264393">
    <w:abstractNumId w:val="1"/>
  </w:num>
  <w:num w:numId="16" w16cid:durableId="404038261">
    <w:abstractNumId w:val="2"/>
  </w:num>
  <w:num w:numId="17" w16cid:durableId="2001811538">
    <w:abstractNumId w:val="6"/>
  </w:num>
  <w:num w:numId="18" w16cid:durableId="321812499">
    <w:abstractNumId w:val="11"/>
  </w:num>
  <w:num w:numId="19" w16cid:durableId="1988780719">
    <w:abstractNumId w:val="14"/>
  </w:num>
  <w:num w:numId="20" w16cid:durableId="417364492">
    <w:abstractNumId w:val="4"/>
  </w:num>
  <w:num w:numId="21" w16cid:durableId="553736457">
    <w:abstractNumId w:val="18"/>
  </w:num>
  <w:num w:numId="22" w16cid:durableId="1040858210">
    <w:abstractNumId w:val="16"/>
  </w:num>
  <w:num w:numId="23" w16cid:durableId="143551738">
    <w:abstractNumId w:val="8"/>
  </w:num>
  <w:num w:numId="24" w16cid:durableId="153226181">
    <w:abstractNumId w:val="17"/>
  </w:num>
  <w:num w:numId="25" w16cid:durableId="1119449433">
    <w:abstractNumId w:val="7"/>
  </w:num>
  <w:num w:numId="26" w16cid:durableId="15498730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75C"/>
    <w:rsid w:val="000213D4"/>
    <w:rsid w:val="00034F81"/>
    <w:rsid w:val="00117868"/>
    <w:rsid w:val="00122701"/>
    <w:rsid w:val="00182A2C"/>
    <w:rsid w:val="0019215C"/>
    <w:rsid w:val="001A4742"/>
    <w:rsid w:val="001E3C6A"/>
    <w:rsid w:val="001F1035"/>
    <w:rsid w:val="00227104"/>
    <w:rsid w:val="00293A54"/>
    <w:rsid w:val="002E5B76"/>
    <w:rsid w:val="002F7E48"/>
    <w:rsid w:val="003E4C60"/>
    <w:rsid w:val="0044519D"/>
    <w:rsid w:val="00514AF3"/>
    <w:rsid w:val="00591E2D"/>
    <w:rsid w:val="006149C6"/>
    <w:rsid w:val="00664E26"/>
    <w:rsid w:val="006D038D"/>
    <w:rsid w:val="006E464F"/>
    <w:rsid w:val="00736945"/>
    <w:rsid w:val="007B06A3"/>
    <w:rsid w:val="007B0DEA"/>
    <w:rsid w:val="007C7226"/>
    <w:rsid w:val="008B6913"/>
    <w:rsid w:val="009A36A4"/>
    <w:rsid w:val="00A12AFD"/>
    <w:rsid w:val="00A144B1"/>
    <w:rsid w:val="00A71FDB"/>
    <w:rsid w:val="00A8675C"/>
    <w:rsid w:val="00AA3F3B"/>
    <w:rsid w:val="00AF1FFF"/>
    <w:rsid w:val="00B25A84"/>
    <w:rsid w:val="00B2666F"/>
    <w:rsid w:val="00B37BA4"/>
    <w:rsid w:val="00B435AA"/>
    <w:rsid w:val="00B46454"/>
    <w:rsid w:val="00B47A31"/>
    <w:rsid w:val="00B621AB"/>
    <w:rsid w:val="00B637CA"/>
    <w:rsid w:val="00B761D1"/>
    <w:rsid w:val="00C6326A"/>
    <w:rsid w:val="00CB1436"/>
    <w:rsid w:val="00CB79E3"/>
    <w:rsid w:val="00CC5B2C"/>
    <w:rsid w:val="00D2634E"/>
    <w:rsid w:val="00D50F82"/>
    <w:rsid w:val="00D6216A"/>
    <w:rsid w:val="00DF5941"/>
    <w:rsid w:val="00E04044"/>
    <w:rsid w:val="00ED4E4A"/>
    <w:rsid w:val="00F97EED"/>
    <w:rsid w:val="00FB787A"/>
    <w:rsid w:val="00FE7B6E"/>
    <w:rsid w:val="00FF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5609822B"/>
  <w15:chartTrackingRefBased/>
  <w15:docId w15:val="{99D6F6B0-D167-0C48-B889-F30FDFCFC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AFD"/>
    <w:pPr>
      <w:spacing w:after="160" w:line="278" w:lineRule="auto"/>
    </w:pPr>
    <w:rPr>
      <w:rFonts w:ascii="Arial" w:hAnsi="Arial"/>
      <w:color w:val="000000" w:themeColor="text1"/>
      <w:sz w:val="22"/>
    </w:rPr>
  </w:style>
  <w:style w:type="paragraph" w:styleId="Ttulo1">
    <w:name w:val="heading 1"/>
    <w:basedOn w:val="ndice1"/>
    <w:next w:val="Continuarlista"/>
    <w:link w:val="Ttulo1Car"/>
    <w:autoRedefine/>
    <w:uiPriority w:val="9"/>
    <w:qFormat/>
    <w:rsid w:val="00227104"/>
    <w:pPr>
      <w:keepNext/>
      <w:keepLines/>
      <w:numPr>
        <w:ilvl w:val="1"/>
        <w:numId w:val="12"/>
      </w:numPr>
      <w:spacing w:before="360" w:after="80" w:line="360" w:lineRule="auto"/>
      <w:outlineLvl w:val="0"/>
    </w:pPr>
    <w:rPr>
      <w:rFonts w:eastAsia="Times New Roman" w:cstheme="majorBidi"/>
      <w:sz w:val="24"/>
      <w:szCs w:val="40"/>
      <w:lang w:eastAsia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666F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67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67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67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67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67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67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67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7104"/>
    <w:rPr>
      <w:rFonts w:ascii="Arial" w:eastAsia="Times New Roman" w:hAnsi="Arial" w:cstheme="majorBidi"/>
      <w:color w:val="000000" w:themeColor="text1"/>
      <w:szCs w:val="40"/>
      <w:lang w:eastAsia="es-ES_tradnl"/>
    </w:rPr>
  </w:style>
  <w:style w:type="paragraph" w:styleId="Lista4">
    <w:name w:val="List 4"/>
    <w:basedOn w:val="Normal"/>
    <w:uiPriority w:val="99"/>
    <w:semiHidden/>
    <w:unhideWhenUsed/>
    <w:rsid w:val="00293A54"/>
    <w:pPr>
      <w:ind w:left="1132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93A54"/>
    <w:pPr>
      <w:ind w:left="566" w:hanging="283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2666F"/>
    <w:rPr>
      <w:rFonts w:ascii="Arial" w:eastAsiaTheme="majorEastAsia" w:hAnsi="Arial" w:cstheme="majorBidi"/>
      <w:color w:val="2F5496" w:themeColor="accent1" w:themeShade="BF"/>
      <w:szCs w:val="26"/>
    </w:rPr>
  </w:style>
  <w:style w:type="paragraph" w:styleId="Listaconnmeros4">
    <w:name w:val="List Number 4"/>
    <w:basedOn w:val="Normal"/>
    <w:uiPriority w:val="99"/>
    <w:semiHidden/>
    <w:unhideWhenUsed/>
    <w:rsid w:val="00293A54"/>
    <w:pPr>
      <w:numPr>
        <w:numId w:val="2"/>
      </w:numPr>
      <w:contextualSpacing/>
    </w:pPr>
  </w:style>
  <w:style w:type="paragraph" w:styleId="Lista5">
    <w:name w:val="List 5"/>
    <w:basedOn w:val="Normal"/>
    <w:uiPriority w:val="99"/>
    <w:semiHidden/>
    <w:unhideWhenUsed/>
    <w:rsid w:val="00FB787A"/>
    <w:pPr>
      <w:ind w:left="1415" w:hanging="283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14AF3"/>
    <w:pPr>
      <w:spacing w:after="120"/>
      <w:ind w:left="1132"/>
      <w:contextualSpacing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8B6913"/>
    <w:pPr>
      <w:spacing w:after="0" w:line="240" w:lineRule="auto"/>
      <w:ind w:left="660" w:hanging="220"/>
    </w:pPr>
  </w:style>
  <w:style w:type="paragraph" w:styleId="Continuarlista">
    <w:name w:val="List Continue"/>
    <w:basedOn w:val="Normal"/>
    <w:uiPriority w:val="99"/>
    <w:semiHidden/>
    <w:unhideWhenUsed/>
    <w:rsid w:val="008B6913"/>
    <w:pPr>
      <w:spacing w:after="120"/>
      <w:ind w:left="283"/>
      <w:contextualSpacing/>
    </w:pPr>
  </w:style>
  <w:style w:type="paragraph" w:customStyle="1" w:styleId="Abstract">
    <w:name w:val="Abstract"/>
    <w:basedOn w:val="Listaconnmeros"/>
    <w:next w:val="Listaconnmeros3"/>
    <w:qFormat/>
    <w:rsid w:val="006D038D"/>
    <w:pPr>
      <w:spacing w:before="100" w:after="300" w:line="360" w:lineRule="auto"/>
    </w:pPr>
    <w:rPr>
      <w:rFonts w:ascii="Century Gothic" w:eastAsia="Arial" w:hAnsi="Century Gothic" w:cs="Arial"/>
      <w:b/>
      <w:bCs/>
      <w:color w:val="auto"/>
      <w:kern w:val="0"/>
      <w:sz w:val="24"/>
      <w:szCs w:val="20"/>
      <w:lang w:val="en-US"/>
      <w14:ligatures w14:val="none"/>
    </w:rPr>
  </w:style>
  <w:style w:type="paragraph" w:styleId="Listaconnmeros">
    <w:name w:val="List Number"/>
    <w:basedOn w:val="Normal"/>
    <w:uiPriority w:val="99"/>
    <w:semiHidden/>
    <w:unhideWhenUsed/>
    <w:rsid w:val="006D038D"/>
    <w:pPr>
      <w:numPr>
        <w:numId w:val="16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6D038D"/>
    <w:pPr>
      <w:numPr>
        <w:numId w:val="15"/>
      </w:numPr>
      <w:contextualSpacing/>
    </w:pPr>
  </w:style>
  <w:style w:type="paragraph" w:styleId="ndice1">
    <w:name w:val="index 1"/>
    <w:basedOn w:val="Normal"/>
    <w:next w:val="Normal"/>
    <w:autoRedefine/>
    <w:uiPriority w:val="99"/>
    <w:semiHidden/>
    <w:unhideWhenUsed/>
    <w:rsid w:val="00227104"/>
    <w:pPr>
      <w:spacing w:after="0" w:line="240" w:lineRule="auto"/>
      <w:ind w:left="220" w:hanging="220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A86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675C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675C"/>
    <w:rPr>
      <w:rFonts w:eastAsiaTheme="majorEastAsia" w:cstheme="majorBidi"/>
      <w:color w:val="2F5496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675C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675C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675C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675C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A8675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6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67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6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6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675C"/>
    <w:rPr>
      <w:rFonts w:ascii="Arial" w:hAnsi="Arial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67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6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675C"/>
    <w:rPr>
      <w:rFonts w:ascii="Arial" w:hAnsi="Arial"/>
      <w:i/>
      <w:iCs/>
      <w:color w:val="2F5496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A867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0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7B0DEA"/>
  </w:style>
  <w:style w:type="character" w:styleId="Fuerte">
    <w:name w:val="Strong"/>
    <w:basedOn w:val="Fuentedeprrafopredeter"/>
    <w:uiPriority w:val="22"/>
    <w:qFormat/>
    <w:rsid w:val="007B0DEA"/>
    <w:rPr>
      <w:b/>
      <w:bCs/>
    </w:rPr>
  </w:style>
  <w:style w:type="paragraph" w:customStyle="1" w:styleId="p1">
    <w:name w:val="p1"/>
    <w:basedOn w:val="Normal"/>
    <w:rsid w:val="00B47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eastAsia="es-ES_tradnl"/>
      <w14:ligatures w14:val="none"/>
    </w:rPr>
  </w:style>
  <w:style w:type="character" w:customStyle="1" w:styleId="s1">
    <w:name w:val="s1"/>
    <w:basedOn w:val="Fuentedeprrafopredeter"/>
    <w:rsid w:val="00B47A31"/>
  </w:style>
  <w:style w:type="character" w:styleId="Hipervnculo">
    <w:name w:val="Hyperlink"/>
    <w:basedOn w:val="Fuentedeprrafopredeter"/>
    <w:uiPriority w:val="99"/>
    <w:unhideWhenUsed/>
    <w:rsid w:val="00B47A3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7A31"/>
    <w:rPr>
      <w:color w:val="605E5C"/>
      <w:shd w:val="clear" w:color="auto" w:fill="E1DFDD"/>
    </w:rPr>
  </w:style>
  <w:style w:type="paragraph" w:customStyle="1" w:styleId="p2">
    <w:name w:val="p2"/>
    <w:basedOn w:val="Normal"/>
    <w:rsid w:val="00B47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eastAsia="es-ES_tradn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369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6945"/>
    <w:rPr>
      <w:rFonts w:ascii="Arial" w:hAnsi="Arial"/>
      <w:color w:val="000000" w:themeColor="text1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7369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6945"/>
    <w:rPr>
      <w:rFonts w:ascii="Arial" w:hAnsi="Arial"/>
      <w:color w:val="000000" w:themeColor="text1"/>
      <w:sz w:val="22"/>
    </w:rPr>
  </w:style>
  <w:style w:type="paragraph" w:customStyle="1" w:styleId="p3">
    <w:name w:val="p3"/>
    <w:basedOn w:val="Normal"/>
    <w:rsid w:val="002E5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eastAsia="es-ES_tradnl"/>
      <w14:ligatures w14:val="none"/>
    </w:rPr>
  </w:style>
  <w:style w:type="character" w:customStyle="1" w:styleId="s2">
    <w:name w:val="s2"/>
    <w:basedOn w:val="Fuentedeprrafopredeter"/>
    <w:rsid w:val="002E5B7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E4C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E4C60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E4C60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Fuentedeprrafopredeter"/>
    <w:rsid w:val="003E4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chatgpt://generic-entity?number=16" TargetMode="External"/><Relationship Id="rId21" Type="http://schemas.openxmlformats.org/officeDocument/2006/relationships/hyperlink" Target="chatgpt://generic-entity?number=11" TargetMode="External"/><Relationship Id="rId42" Type="http://schemas.openxmlformats.org/officeDocument/2006/relationships/hyperlink" Target="chatgpt://generic-entity?number=2" TargetMode="External"/><Relationship Id="rId47" Type="http://schemas.openxmlformats.org/officeDocument/2006/relationships/hyperlink" Target="chatgpt://generic-entity?number=7" TargetMode="External"/><Relationship Id="rId63" Type="http://schemas.openxmlformats.org/officeDocument/2006/relationships/hyperlink" Target="chatgpt://generic-entity?number=23" TargetMode="External"/><Relationship Id="rId68" Type="http://schemas.openxmlformats.org/officeDocument/2006/relationships/hyperlink" Target="chatgpt://generic-entity?number=28" TargetMode="External"/><Relationship Id="rId2" Type="http://schemas.openxmlformats.org/officeDocument/2006/relationships/styles" Target="styles.xml"/><Relationship Id="rId16" Type="http://schemas.openxmlformats.org/officeDocument/2006/relationships/hyperlink" Target="chatgpt://generic-entity?number=6" TargetMode="External"/><Relationship Id="rId29" Type="http://schemas.openxmlformats.org/officeDocument/2006/relationships/hyperlink" Target="chatgpt://generic-entity?number=19" TargetMode="External"/><Relationship Id="rId11" Type="http://schemas.openxmlformats.org/officeDocument/2006/relationships/hyperlink" Target="chatgpt://generic-entity?number=1" TargetMode="External"/><Relationship Id="rId24" Type="http://schemas.openxmlformats.org/officeDocument/2006/relationships/hyperlink" Target="chatgpt://generic-entity?number=14" TargetMode="External"/><Relationship Id="rId32" Type="http://schemas.openxmlformats.org/officeDocument/2006/relationships/hyperlink" Target="chatgpt://generic-entity?number=22" TargetMode="External"/><Relationship Id="rId37" Type="http://schemas.openxmlformats.org/officeDocument/2006/relationships/hyperlink" Target="chatgpt://generic-entity?number=27" TargetMode="External"/><Relationship Id="rId40" Type="http://schemas.openxmlformats.org/officeDocument/2006/relationships/hyperlink" Target="chatgpt://generic-entity?number=30" TargetMode="External"/><Relationship Id="rId45" Type="http://schemas.openxmlformats.org/officeDocument/2006/relationships/hyperlink" Target="chatgpt://generic-entity?number=5" TargetMode="External"/><Relationship Id="rId53" Type="http://schemas.openxmlformats.org/officeDocument/2006/relationships/hyperlink" Target="chatgpt://generic-entity?number=13" TargetMode="External"/><Relationship Id="rId58" Type="http://schemas.openxmlformats.org/officeDocument/2006/relationships/hyperlink" Target="chatgpt://generic-entity?number=18" TargetMode="External"/><Relationship Id="rId66" Type="http://schemas.openxmlformats.org/officeDocument/2006/relationships/hyperlink" Target="chatgpt://generic-entity?number=26" TargetMode="External"/><Relationship Id="rId5" Type="http://schemas.openxmlformats.org/officeDocument/2006/relationships/footnotes" Target="footnotes.xml"/><Relationship Id="rId61" Type="http://schemas.openxmlformats.org/officeDocument/2006/relationships/hyperlink" Target="chatgpt://generic-entity?number=21" TargetMode="External"/><Relationship Id="rId19" Type="http://schemas.openxmlformats.org/officeDocument/2006/relationships/hyperlink" Target="chatgpt://generic-entity?number=9" TargetMode="External"/><Relationship Id="rId14" Type="http://schemas.openxmlformats.org/officeDocument/2006/relationships/hyperlink" Target="chatgpt://generic-entity?number=4" TargetMode="External"/><Relationship Id="rId22" Type="http://schemas.openxmlformats.org/officeDocument/2006/relationships/hyperlink" Target="chatgpt://generic-entity?number=12" TargetMode="External"/><Relationship Id="rId27" Type="http://schemas.openxmlformats.org/officeDocument/2006/relationships/hyperlink" Target="chatgpt://generic-entity?number=17" TargetMode="External"/><Relationship Id="rId30" Type="http://schemas.openxmlformats.org/officeDocument/2006/relationships/hyperlink" Target="chatgpt://generic-entity?number=20" TargetMode="External"/><Relationship Id="rId35" Type="http://schemas.openxmlformats.org/officeDocument/2006/relationships/hyperlink" Target="chatgpt://generic-entity?number=25" TargetMode="External"/><Relationship Id="rId43" Type="http://schemas.openxmlformats.org/officeDocument/2006/relationships/hyperlink" Target="chatgpt://generic-entity?number=3" TargetMode="External"/><Relationship Id="rId48" Type="http://schemas.openxmlformats.org/officeDocument/2006/relationships/hyperlink" Target="chatgpt://generic-entity?number=8" TargetMode="External"/><Relationship Id="rId56" Type="http://schemas.openxmlformats.org/officeDocument/2006/relationships/hyperlink" Target="chatgpt://generic-entity?number=16" TargetMode="External"/><Relationship Id="rId64" Type="http://schemas.openxmlformats.org/officeDocument/2006/relationships/hyperlink" Target="chatgpt://generic-entity?number=24" TargetMode="External"/><Relationship Id="rId69" Type="http://schemas.openxmlformats.org/officeDocument/2006/relationships/hyperlink" Target="chatgpt://generic-entity?number=29" TargetMode="External"/><Relationship Id="rId8" Type="http://schemas.openxmlformats.org/officeDocument/2006/relationships/hyperlink" Target="https://contractacio.gencat.cat/ecofin_pscp/AppJava/cap.pscp" TargetMode="External"/><Relationship Id="rId51" Type="http://schemas.openxmlformats.org/officeDocument/2006/relationships/hyperlink" Target="chatgpt://generic-entity?number=11" TargetMode="External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chatgpt://generic-entity?number=2" TargetMode="External"/><Relationship Id="rId17" Type="http://schemas.openxmlformats.org/officeDocument/2006/relationships/hyperlink" Target="chatgpt://generic-entity?number=7" TargetMode="External"/><Relationship Id="rId25" Type="http://schemas.openxmlformats.org/officeDocument/2006/relationships/hyperlink" Target="chatgpt://generic-entity?number=15" TargetMode="External"/><Relationship Id="rId33" Type="http://schemas.openxmlformats.org/officeDocument/2006/relationships/hyperlink" Target="chatgpt://generic-entity?number=23" TargetMode="External"/><Relationship Id="rId38" Type="http://schemas.openxmlformats.org/officeDocument/2006/relationships/hyperlink" Target="chatgpt://generic-entity?number=28" TargetMode="External"/><Relationship Id="rId46" Type="http://schemas.openxmlformats.org/officeDocument/2006/relationships/hyperlink" Target="chatgpt://generic-entity?number=6" TargetMode="External"/><Relationship Id="rId59" Type="http://schemas.openxmlformats.org/officeDocument/2006/relationships/hyperlink" Target="chatgpt://generic-entity?number=19" TargetMode="External"/><Relationship Id="rId67" Type="http://schemas.openxmlformats.org/officeDocument/2006/relationships/hyperlink" Target="chatgpt://generic-entity?number=27" TargetMode="External"/><Relationship Id="rId20" Type="http://schemas.openxmlformats.org/officeDocument/2006/relationships/hyperlink" Target="chatgpt://generic-entity?number=10" TargetMode="External"/><Relationship Id="rId41" Type="http://schemas.openxmlformats.org/officeDocument/2006/relationships/hyperlink" Target="chatgpt://generic-entity?number=1" TargetMode="External"/><Relationship Id="rId54" Type="http://schemas.openxmlformats.org/officeDocument/2006/relationships/hyperlink" Target="chatgpt://generic-entity?number=14" TargetMode="External"/><Relationship Id="rId62" Type="http://schemas.openxmlformats.org/officeDocument/2006/relationships/hyperlink" Target="chatgpt://generic-entity?number=22" TargetMode="External"/><Relationship Id="rId70" Type="http://schemas.openxmlformats.org/officeDocument/2006/relationships/hyperlink" Target="chatgpt://generic-entity?number=3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chatgpt://generic-entity?number=5" TargetMode="External"/><Relationship Id="rId23" Type="http://schemas.openxmlformats.org/officeDocument/2006/relationships/hyperlink" Target="chatgpt://generic-entity?number=13" TargetMode="External"/><Relationship Id="rId28" Type="http://schemas.openxmlformats.org/officeDocument/2006/relationships/hyperlink" Target="chatgpt://generic-entity?number=18" TargetMode="External"/><Relationship Id="rId36" Type="http://schemas.openxmlformats.org/officeDocument/2006/relationships/hyperlink" Target="chatgpt://generic-entity?number=26" TargetMode="External"/><Relationship Id="rId49" Type="http://schemas.openxmlformats.org/officeDocument/2006/relationships/hyperlink" Target="chatgpt://generic-entity?number=9" TargetMode="External"/><Relationship Id="rId57" Type="http://schemas.openxmlformats.org/officeDocument/2006/relationships/hyperlink" Target="chatgpt://generic-entity?number=17" TargetMode="External"/><Relationship Id="rId10" Type="http://schemas.openxmlformats.org/officeDocument/2006/relationships/hyperlink" Target="https://github.com/signup?social=true" TargetMode="External"/><Relationship Id="rId31" Type="http://schemas.openxmlformats.org/officeDocument/2006/relationships/hyperlink" Target="chatgpt://generic-entity?number=21" TargetMode="External"/><Relationship Id="rId44" Type="http://schemas.openxmlformats.org/officeDocument/2006/relationships/hyperlink" Target="chatgpt://generic-entity?number=4" TargetMode="External"/><Relationship Id="rId52" Type="http://schemas.openxmlformats.org/officeDocument/2006/relationships/hyperlink" Target="chatgpt://generic-entity?number=12" TargetMode="External"/><Relationship Id="rId60" Type="http://schemas.openxmlformats.org/officeDocument/2006/relationships/hyperlink" Target="chatgpt://generic-entity?number=20" TargetMode="External"/><Relationship Id="rId65" Type="http://schemas.openxmlformats.org/officeDocument/2006/relationships/hyperlink" Target="chatgpt://generic-entity?number=25" TargetMode="External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opencode.ai/workspace/wrk_01KKA33QTTD81JHV3AHEHFFXJE/billing" TargetMode="External"/><Relationship Id="rId13" Type="http://schemas.openxmlformats.org/officeDocument/2006/relationships/hyperlink" Target="chatgpt://generic-entity?number=3" TargetMode="External"/><Relationship Id="rId18" Type="http://schemas.openxmlformats.org/officeDocument/2006/relationships/hyperlink" Target="chatgpt://generic-entity?number=8" TargetMode="External"/><Relationship Id="rId39" Type="http://schemas.openxmlformats.org/officeDocument/2006/relationships/hyperlink" Target="chatgpt://generic-entity?number=29" TargetMode="External"/><Relationship Id="rId34" Type="http://schemas.openxmlformats.org/officeDocument/2006/relationships/hyperlink" Target="chatgpt://generic-entity?number=24" TargetMode="External"/><Relationship Id="rId50" Type="http://schemas.openxmlformats.org/officeDocument/2006/relationships/hyperlink" Target="chatgpt://generic-entity?number=10" TargetMode="External"/><Relationship Id="rId55" Type="http://schemas.openxmlformats.org/officeDocument/2006/relationships/hyperlink" Target="chatgpt://generic-entity?number=15" TargetMode="External"/><Relationship Id="rId7" Type="http://schemas.openxmlformats.org/officeDocument/2006/relationships/hyperlink" Target="http://localhost:5050/" TargetMode="External"/><Relationship Id="rId7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1439</Words>
  <Characters>10434</Characters>
  <Application>Microsoft Office Word</Application>
  <DocSecurity>0</DocSecurity>
  <Lines>282</Lines>
  <Paragraphs>208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FAJEDA</dc:creator>
  <cp:keywords/>
  <dc:description/>
  <cp:lastModifiedBy>JAIME FAJEDA</cp:lastModifiedBy>
  <cp:revision>10</cp:revision>
  <dcterms:created xsi:type="dcterms:W3CDTF">2026-03-13T06:29:00Z</dcterms:created>
  <dcterms:modified xsi:type="dcterms:W3CDTF">2026-03-21T20:09:00Z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00e14b-eb18-43ed-9e95-f4ee679fbd2d_Enabled">
    <vt:lpwstr>true</vt:lpwstr>
  </property>
  <property fmtid="{D5CDD505-2E9C-101B-9397-08002B2CF9AE}" pid="3" name="MSIP_Label_fe00e14b-eb18-43ed-9e95-f4ee679fbd2d_SetDate">
    <vt:lpwstr>2026-03-13T06:30:24Z</vt:lpwstr>
  </property>
  <property fmtid="{D5CDD505-2E9C-101B-9397-08002B2CF9AE}" pid="4" name="MSIP_Label_fe00e14b-eb18-43ed-9e95-f4ee679fbd2d_Method">
    <vt:lpwstr>Standard</vt:lpwstr>
  </property>
  <property fmtid="{D5CDD505-2E9C-101B-9397-08002B2CF9AE}" pid="5" name="MSIP_Label_fe00e14b-eb18-43ed-9e95-f4ee679fbd2d_Name">
    <vt:lpwstr>USO INTERNO</vt:lpwstr>
  </property>
  <property fmtid="{D5CDD505-2E9C-101B-9397-08002B2CF9AE}" pid="6" name="MSIP_Label_fe00e14b-eb18-43ed-9e95-f4ee679fbd2d_SiteId">
    <vt:lpwstr>80f0de5c-e7c7-453d-a8e7-ffdf0f595dd4</vt:lpwstr>
  </property>
  <property fmtid="{D5CDD505-2E9C-101B-9397-08002B2CF9AE}" pid="7" name="MSIP_Label_fe00e14b-eb18-43ed-9e95-f4ee679fbd2d_ActionId">
    <vt:lpwstr>4fd8d7bf-9a63-450d-8883-91ec73ac95e4</vt:lpwstr>
  </property>
  <property fmtid="{D5CDD505-2E9C-101B-9397-08002B2CF9AE}" pid="8" name="MSIP_Label_fe00e14b-eb18-43ed-9e95-f4ee679fbd2d_ContentBits">
    <vt:lpwstr>0</vt:lpwstr>
  </property>
  <property fmtid="{D5CDD505-2E9C-101B-9397-08002B2CF9AE}" pid="9" name="MSIP_Label_fe00e14b-eb18-43ed-9e95-f4ee679fbd2d_Tag">
    <vt:lpwstr>50, 3, 0, 1</vt:lpwstr>
  </property>
</Properties>
</file>