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3233"/>
        <w:gridCol w:w="206"/>
      </w:tblGrid>
      <w:tr w:rsidR="00164148" w:rsidTr="001641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Default="00164148">
            <w:pPr>
              <w:pStyle w:val="NormalWeb"/>
            </w:pPr>
            <w:r>
              <w:rPr>
                <w:sz w:val="20"/>
                <w:szCs w:val="20"/>
              </w:rPr>
              <w:t>Module 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Default="00164148">
            <w:pPr>
              <w:pStyle w:val="NormalWeb"/>
            </w:pPr>
            <w:r>
              <w:rPr>
                <w:b/>
                <w:bCs/>
                <w:sz w:val="20"/>
                <w:szCs w:val="20"/>
              </w:rPr>
              <w:br/>
            </w:r>
          </w:p>
        </w:tc>
      </w:tr>
      <w:tr w:rsidR="00164148" w:rsidTr="001641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Default="00164148">
            <w:pPr>
              <w:pStyle w:val="NormalWeb"/>
            </w:pPr>
            <w:r>
              <w:rPr>
                <w:sz w:val="20"/>
                <w:szCs w:val="20"/>
              </w:rPr>
              <w:t>Module Number: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Default="00164148">
            <w:pPr>
              <w:pStyle w:val="NormalWeb"/>
            </w:pPr>
            <w:r>
              <w:rPr>
                <w:b/>
                <w:bCs/>
                <w:sz w:val="20"/>
                <w:szCs w:val="20"/>
              </w:rPr>
              <w:br/>
            </w:r>
          </w:p>
        </w:tc>
        <w:bookmarkStart w:id="0" w:name="_GoBack"/>
        <w:bookmarkEnd w:id="0"/>
      </w:tr>
      <w:tr w:rsidR="00164148" w:rsidTr="001641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Default="00164148">
            <w:pPr>
              <w:pStyle w:val="NormalWeb"/>
            </w:pPr>
            <w:r>
              <w:rPr>
                <w:sz w:val="20"/>
                <w:szCs w:val="20"/>
              </w:rPr>
              <w:t>Module 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Default="00164148">
            <w:pPr>
              <w:pStyle w:val="NormalWeb"/>
            </w:pPr>
            <w:r>
              <w:rPr>
                <w:sz w:val="20"/>
                <w:szCs w:val="20"/>
              </w:rPr>
              <w:br/>
            </w:r>
          </w:p>
        </w:tc>
      </w:tr>
      <w:tr w:rsidR="00164148" w:rsidTr="001641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Default="00164148">
            <w:pPr>
              <w:pStyle w:val="NormalWeb"/>
            </w:pPr>
            <w:r>
              <w:rPr>
                <w:sz w:val="20"/>
                <w:szCs w:val="20"/>
              </w:rPr>
              <w:t>Input Parameters: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Default="00164148">
            <w:pPr>
              <w:pStyle w:val="NormalWeb"/>
            </w:pPr>
            <w:r>
              <w:rPr>
                <w:sz w:val="20"/>
                <w:szCs w:val="20"/>
              </w:rPr>
              <w:br/>
            </w:r>
          </w:p>
        </w:tc>
      </w:tr>
      <w:tr w:rsidR="00164148" w:rsidTr="001641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Default="00164148">
            <w:pPr>
              <w:pStyle w:val="NormalWeb"/>
            </w:pPr>
            <w:r>
              <w:rPr>
                <w:sz w:val="20"/>
                <w:szCs w:val="20"/>
              </w:rPr>
              <w:t>Output Parameters: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Default="00164148">
            <w:pPr>
              <w:pStyle w:val="NormalWeb"/>
            </w:pPr>
            <w:r>
              <w:rPr>
                <w:sz w:val="20"/>
                <w:szCs w:val="20"/>
              </w:rPr>
              <w:br/>
            </w:r>
          </w:p>
        </w:tc>
      </w:tr>
      <w:tr w:rsidR="00164148" w:rsidTr="001641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Default="00164148">
            <w:pPr>
              <w:pStyle w:val="NormalWeb"/>
            </w:pPr>
            <w:r>
              <w:rPr>
                <w:sz w:val="20"/>
                <w:szCs w:val="20"/>
              </w:rPr>
              <w:t>Called From: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Default="00164148"/>
        </w:tc>
      </w:tr>
      <w:tr w:rsidR="00164148" w:rsidTr="001641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Default="00164148">
            <w:pPr>
              <w:pStyle w:val="NormalWeb"/>
            </w:pPr>
            <w:r>
              <w:rPr>
                <w:sz w:val="20"/>
                <w:szCs w:val="20"/>
              </w:rPr>
              <w:t>Modules Called (Name and Number):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Default="00164148">
            <w:pPr>
              <w:pStyle w:val="NormalWeb"/>
            </w:pPr>
            <w:r>
              <w:rPr>
                <w:sz w:val="20"/>
                <w:szCs w:val="20"/>
              </w:rPr>
              <w:br/>
            </w:r>
          </w:p>
        </w:tc>
      </w:tr>
      <w:tr w:rsidR="00164148" w:rsidTr="001641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Default="00164148">
            <w:pPr>
              <w:pStyle w:val="NormalWeb"/>
            </w:pPr>
            <w:r>
              <w:rPr>
                <w:sz w:val="20"/>
                <w:szCs w:val="20"/>
              </w:rPr>
              <w:t>Author: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Default="00164148">
            <w:pPr>
              <w:pStyle w:val="NormalWeb"/>
            </w:pPr>
            <w:r>
              <w:rPr>
                <w:sz w:val="20"/>
                <w:szCs w:val="20"/>
              </w:rPr>
              <w:br/>
            </w:r>
          </w:p>
        </w:tc>
      </w:tr>
      <w:tr w:rsidR="00164148" w:rsidTr="001641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Default="00164148">
            <w:pPr>
              <w:pStyle w:val="NormalWeb"/>
            </w:pPr>
            <w:r>
              <w:rPr>
                <w:sz w:val="20"/>
                <w:szCs w:val="20"/>
              </w:rPr>
              <w:t>Date: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Default="00164148">
            <w:pPr>
              <w:pStyle w:val="NormalWeb"/>
            </w:pPr>
            <w:r>
              <w:rPr>
                <w:sz w:val="20"/>
                <w:szCs w:val="20"/>
              </w:rPr>
              <w:br/>
            </w:r>
          </w:p>
        </w:tc>
      </w:tr>
      <w:tr w:rsidR="00164148" w:rsidTr="001641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Default="00164148">
            <w:pPr>
              <w:pStyle w:val="NormalWeb"/>
            </w:pPr>
            <w:r>
              <w:rPr>
                <w:sz w:val="20"/>
                <w:szCs w:val="20"/>
              </w:rPr>
              <w:t>Peer Reviewer: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Default="00164148">
            <w:pPr>
              <w:pStyle w:val="NormalWeb"/>
            </w:pPr>
            <w:r>
              <w:rPr>
                <w:sz w:val="20"/>
                <w:szCs w:val="20"/>
              </w:rPr>
              <w:br/>
            </w:r>
          </w:p>
        </w:tc>
      </w:tr>
      <w:tr w:rsidR="00164148" w:rsidTr="00164148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Default="00164148">
            <w:pPr>
              <w:pStyle w:val="NormalWeb"/>
            </w:pPr>
            <w:r>
              <w:rPr>
                <w:sz w:val="20"/>
                <w:szCs w:val="20"/>
              </w:rPr>
              <w:t xml:space="preserve">Pseudocode: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Default="00164148"/>
        </w:tc>
      </w:tr>
    </w:tbl>
    <w:p w:rsidR="00164148" w:rsidRDefault="00164148" w:rsidP="00164148">
      <w:pPr>
        <w:rPr>
          <w:rFonts w:ascii="Calibri" w:eastAsia="Times New Roman" w:hAnsi="Calibri" w:cs="Calibri"/>
          <w:color w:val="000000"/>
        </w:rPr>
      </w:pPr>
    </w:p>
    <w:p w:rsidR="00513DCF" w:rsidRDefault="00513DCF"/>
    <w:sectPr w:rsidR="00513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148"/>
    <w:rsid w:val="00164148"/>
    <w:rsid w:val="0051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7FAF"/>
  <w15:chartTrackingRefBased/>
  <w15:docId w15:val="{5FFB891F-0E51-439A-A154-040D8ECC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6414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4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8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Rogers</dc:creator>
  <cp:keywords/>
  <dc:description/>
  <cp:lastModifiedBy>Ryan Rogers</cp:lastModifiedBy>
  <cp:revision>1</cp:revision>
  <dcterms:created xsi:type="dcterms:W3CDTF">2017-05-01T20:38:00Z</dcterms:created>
  <dcterms:modified xsi:type="dcterms:W3CDTF">2017-05-01T20:41:00Z</dcterms:modified>
</cp:coreProperties>
</file>