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652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A316521" w14:textId="74349135" w:rsidR="00895C86" w:rsidRPr="00895C86" w:rsidRDefault="00633B1D" w:rsidP="00633B1D">
      <w:pPr>
        <w:suppressAutoHyphens/>
        <w:spacing w:after="0"/>
        <w:jc w:val="center"/>
      </w:pPr>
      <w:r>
        <w:t>Justin Farquhar</w:t>
      </w:r>
    </w:p>
    <w:p w14:paraId="0A31652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31652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A316525" w14:textId="77777777" w:rsidR="00895C86" w:rsidRPr="00895C86" w:rsidRDefault="00895C86" w:rsidP="0005783A">
      <w:pPr>
        <w:suppressAutoHyphens/>
        <w:spacing w:after="0"/>
      </w:pPr>
    </w:p>
    <w:p w14:paraId="0A31652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AADBA12" w14:textId="0C19E561" w:rsidR="001B775F" w:rsidRPr="001B775F" w:rsidRDefault="001B775F" w:rsidP="001B775F">
      <w:pPr>
        <w:suppressAutoHyphens/>
        <w:spacing w:after="0" w:line="240" w:lineRule="auto"/>
        <w:rPr>
          <w:rFonts w:ascii="Calibri" w:hAnsi="Calibri" w:cs="Calibri"/>
        </w:rPr>
      </w:pPr>
      <w:r w:rsidRPr="001B775F">
        <w:rPr>
          <w:rFonts w:ascii="Calibri" w:hAnsi="Calibri" w:cs="Calibri"/>
        </w:rPr>
        <w:drawing>
          <wp:inline distT="0" distB="0" distL="0" distR="0" wp14:anchorId="55C9D2ED" wp14:editId="00368A57">
            <wp:extent cx="5547360" cy="5827691"/>
            <wp:effectExtent l="0" t="0" r="0" b="1905"/>
            <wp:docPr id="2010725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62" cy="58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652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20AA6B" w14:textId="77777777" w:rsidR="001B775F" w:rsidRDefault="001B77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5A97A2" w14:textId="77777777" w:rsidR="00214483" w:rsidRDefault="002144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CF2BB4" w14:textId="77777777" w:rsidR="00214483" w:rsidRDefault="002144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673437" w14:textId="77777777" w:rsidR="00214483" w:rsidRDefault="002144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BA5AD9" w14:textId="77777777" w:rsidR="00214483" w:rsidRDefault="002144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5C2193" w14:textId="77777777" w:rsidR="00214483" w:rsidRPr="00895C86" w:rsidRDefault="002144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83597C" w14:textId="686D5FBD" w:rsidR="00895101" w:rsidRPr="00214483" w:rsidRDefault="00895C86" w:rsidP="00214483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  <w:r w:rsidR="00895101" w:rsidRPr="00895101">
        <w:rPr>
          <w:rFonts w:cs="Calibri"/>
        </w:rPr>
        <w:drawing>
          <wp:inline distT="0" distB="0" distL="0" distR="0" wp14:anchorId="57FDD8F3" wp14:editId="39A1B3B5">
            <wp:extent cx="5315479" cy="7810500"/>
            <wp:effectExtent l="0" t="0" r="0" b="0"/>
            <wp:docPr id="2093858584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58584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98" cy="78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101" w:rsidRPr="00895101">
        <w:rPr>
          <w:rFonts w:cs="Calibri"/>
          <w:szCs w:val="22"/>
        </w:rPr>
        <w:lastRenderedPageBreak/>
        <w:drawing>
          <wp:inline distT="0" distB="0" distL="0" distR="0" wp14:anchorId="5D4D8F67" wp14:editId="3520261C">
            <wp:extent cx="5943600" cy="7040880"/>
            <wp:effectExtent l="0" t="0" r="0" b="7620"/>
            <wp:docPr id="1270611536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11536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C303" w14:textId="610C8F36" w:rsidR="00895101" w:rsidRDefault="00895101" w:rsidP="00895101">
      <w:pPr>
        <w:suppressAutoHyphens/>
        <w:spacing w:after="0" w:line="240" w:lineRule="auto"/>
        <w:rPr>
          <w:rFonts w:ascii="Calibri" w:hAnsi="Calibri" w:cs="Calibri"/>
        </w:rPr>
      </w:pPr>
    </w:p>
    <w:p w14:paraId="63107501" w14:textId="77777777" w:rsidR="00895101" w:rsidRDefault="00895101" w:rsidP="00895101">
      <w:pPr>
        <w:suppressAutoHyphens/>
        <w:spacing w:after="0" w:line="240" w:lineRule="auto"/>
        <w:rPr>
          <w:rFonts w:ascii="Calibri" w:hAnsi="Calibri" w:cs="Calibri"/>
        </w:rPr>
      </w:pPr>
    </w:p>
    <w:p w14:paraId="1ABAC448" w14:textId="77777777" w:rsidR="00895101" w:rsidRDefault="00895101" w:rsidP="00895101">
      <w:pPr>
        <w:suppressAutoHyphens/>
        <w:spacing w:after="0" w:line="240" w:lineRule="auto"/>
        <w:rPr>
          <w:rFonts w:ascii="Calibri" w:hAnsi="Calibri" w:cs="Calibri"/>
        </w:rPr>
      </w:pPr>
    </w:p>
    <w:p w14:paraId="0EC67529" w14:textId="77777777" w:rsidR="00895101" w:rsidRDefault="00895101" w:rsidP="00895101">
      <w:pPr>
        <w:suppressAutoHyphens/>
        <w:spacing w:after="0" w:line="240" w:lineRule="auto"/>
        <w:rPr>
          <w:rFonts w:ascii="Calibri" w:hAnsi="Calibri" w:cs="Calibri"/>
        </w:rPr>
      </w:pPr>
    </w:p>
    <w:p w14:paraId="25226F9A" w14:textId="77777777" w:rsidR="00895101" w:rsidRPr="00895101" w:rsidRDefault="00895101" w:rsidP="00895101">
      <w:pPr>
        <w:suppressAutoHyphens/>
        <w:spacing w:after="0" w:line="240" w:lineRule="auto"/>
        <w:rPr>
          <w:rFonts w:ascii="Calibri" w:hAnsi="Calibri" w:cs="Calibri"/>
        </w:rPr>
      </w:pPr>
    </w:p>
    <w:p w14:paraId="0A31652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31652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9C916AF" w14:textId="78B9D567" w:rsidR="005901B0" w:rsidRPr="005901B0" w:rsidRDefault="005901B0" w:rsidP="005901B0">
      <w:pPr>
        <w:suppressAutoHyphens/>
        <w:spacing w:after="0" w:line="240" w:lineRule="auto"/>
        <w:rPr>
          <w:rFonts w:ascii="Calibri" w:hAnsi="Calibri" w:cs="Calibri"/>
        </w:rPr>
      </w:pPr>
      <w:r w:rsidRPr="005901B0">
        <w:rPr>
          <w:rFonts w:ascii="Calibri" w:hAnsi="Calibri" w:cs="Calibri"/>
        </w:rPr>
        <w:drawing>
          <wp:inline distT="0" distB="0" distL="0" distR="0" wp14:anchorId="77476A62" wp14:editId="29FA0C62">
            <wp:extent cx="5943600" cy="6772910"/>
            <wp:effectExtent l="0" t="0" r="0" b="8890"/>
            <wp:docPr id="2030831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652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466CA4" w14:textId="77777777" w:rsidR="005901B0" w:rsidRDefault="00590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635122" w14:textId="77777777" w:rsidR="005901B0" w:rsidRDefault="00590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FC871E" w14:textId="77777777" w:rsidR="005901B0" w:rsidRDefault="00590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63D5CA" w14:textId="77777777" w:rsidR="005901B0" w:rsidRDefault="00590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5C3AA5" w14:textId="77777777" w:rsidR="005901B0" w:rsidRDefault="00590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D6F545" w14:textId="77777777" w:rsidR="005901B0" w:rsidRPr="00895C86" w:rsidRDefault="00590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31652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9E12183" w14:textId="42D07465" w:rsidR="00122E32" w:rsidRPr="00122E32" w:rsidRDefault="00122E32" w:rsidP="00122E32">
      <w:pPr>
        <w:suppressAutoHyphens/>
        <w:spacing w:after="0" w:line="240" w:lineRule="auto"/>
        <w:rPr>
          <w:rFonts w:ascii="Calibri" w:hAnsi="Calibri" w:cs="Calibri"/>
        </w:rPr>
      </w:pPr>
      <w:r w:rsidRPr="00122E32">
        <w:rPr>
          <w:rFonts w:ascii="Calibri" w:hAnsi="Calibri" w:cs="Calibri"/>
        </w:rPr>
        <w:drawing>
          <wp:inline distT="0" distB="0" distL="0" distR="0" wp14:anchorId="7FB04F5A" wp14:editId="6E987A9B">
            <wp:extent cx="5943600" cy="5013960"/>
            <wp:effectExtent l="0" t="0" r="0" b="0"/>
            <wp:docPr id="109689251" name="Picture 1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9251" name="Picture 10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6531" w14:textId="5FB0E965" w:rsidR="007E12E6" w:rsidRDefault="0059463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Included a few relevant methods to prevent excess whitespace and where context would be helpful.</w:t>
      </w:r>
    </w:p>
    <w:p w14:paraId="4F702E53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EC48D3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FA457A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18A3F6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5F4B8C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C0ED2D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DE65F3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0F53A5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8371F1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D0E3BC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5BC114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BC1314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96DA93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A6129A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C3AF50" w14:textId="77777777" w:rsidR="00633B1D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CAD4D9" w14:textId="77777777" w:rsidR="00633B1D" w:rsidRPr="00895C86" w:rsidRDefault="00633B1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316532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03240C72" w14:textId="397DF375" w:rsidR="0070257A" w:rsidRPr="00C47175" w:rsidRDefault="0070257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C47175">
        <w:rPr>
          <w:rFonts w:ascii="Calibri" w:hAnsi="Calibri" w:cs="Calibri"/>
          <w:b/>
          <w:bCs/>
          <w:iCs/>
        </w:rPr>
        <w:t>Performance Requirements</w:t>
      </w:r>
      <w:r w:rsidR="00C47175" w:rsidRPr="00C47175">
        <w:rPr>
          <w:rFonts w:ascii="Calibri" w:hAnsi="Calibri" w:cs="Calibri"/>
          <w:b/>
          <w:bCs/>
          <w:iCs/>
        </w:rPr>
        <w:t>:</w:t>
      </w:r>
    </w:p>
    <w:p w14:paraId="0F7AF1E6" w14:textId="336193BE" w:rsidR="00C47175" w:rsidRDefault="00C47175" w:rsidP="00C471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Web-based environment in the cloud.</w:t>
      </w:r>
    </w:p>
    <w:p w14:paraId="2C96B526" w14:textId="40A5B26E" w:rsidR="00C47175" w:rsidRDefault="00C47175" w:rsidP="00C471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Load times should be responsive, within a few seconds</w:t>
      </w:r>
      <w:r w:rsidR="00E70D25">
        <w:rPr>
          <w:rFonts w:ascii="Calibri" w:hAnsi="Calibri" w:cs="Calibri"/>
          <w:iCs/>
        </w:rPr>
        <w:t>.</w:t>
      </w:r>
    </w:p>
    <w:p w14:paraId="2AA274E0" w14:textId="377939A8" w:rsidR="00C47175" w:rsidRDefault="00C47175" w:rsidP="00C471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There should be an indication if load times are longer than 4 seconds</w:t>
      </w:r>
      <w:r w:rsidR="00E70D25">
        <w:rPr>
          <w:rFonts w:ascii="Calibri" w:hAnsi="Calibri" w:cs="Calibri"/>
          <w:iCs/>
        </w:rPr>
        <w:t>.</w:t>
      </w:r>
    </w:p>
    <w:p w14:paraId="21490829" w14:textId="266F6844" w:rsidR="00C47175" w:rsidRDefault="00C47175" w:rsidP="00C471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should be updated as needed or at a </w:t>
      </w:r>
      <w:r w:rsidR="00E70D25">
        <w:rPr>
          <w:rFonts w:ascii="Calibri" w:hAnsi="Calibri" w:cs="Calibri"/>
          <w:iCs/>
        </w:rPr>
        <w:t>minimum</w:t>
      </w:r>
      <w:r>
        <w:rPr>
          <w:rFonts w:ascii="Calibri" w:hAnsi="Calibri" w:cs="Calibri"/>
          <w:iCs/>
        </w:rPr>
        <w:t xml:space="preserve"> </w:t>
      </w:r>
      <w:r w:rsidR="00E70D25">
        <w:rPr>
          <w:rFonts w:ascii="Calibri" w:hAnsi="Calibri" w:cs="Calibri"/>
          <w:iCs/>
        </w:rPr>
        <w:t>every month.</w:t>
      </w:r>
    </w:p>
    <w:p w14:paraId="5F4BFD8F" w14:textId="583D387E" w:rsidR="00E70D25" w:rsidRDefault="00E70D25" w:rsidP="00E70D25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Platform Constraints</w:t>
      </w:r>
    </w:p>
    <w:p w14:paraId="7256D040" w14:textId="41CC85B8" w:rsidR="00E70D25" w:rsidRDefault="00E70D25" w:rsidP="00E70D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should universally run on computer and mobile browsers.</w:t>
      </w:r>
    </w:p>
    <w:p w14:paraId="6B6BE852" w14:textId="00F2220D" w:rsidR="00193A14" w:rsidRDefault="00193A14" w:rsidP="00193A1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Support for Windows and Apple.</w:t>
      </w:r>
    </w:p>
    <w:p w14:paraId="796FCB26" w14:textId="042177C7" w:rsidR="00193A14" w:rsidRDefault="00193A14" w:rsidP="00193A14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Google Chrome.</w:t>
      </w:r>
    </w:p>
    <w:p w14:paraId="06147063" w14:textId="6892524B" w:rsidR="00193A14" w:rsidRDefault="00193A14" w:rsidP="00193A14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Explorer/Edge.</w:t>
      </w:r>
    </w:p>
    <w:p w14:paraId="576FE61A" w14:textId="1AC7747D" w:rsidR="00193A14" w:rsidRDefault="00193A14" w:rsidP="00193A14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Safari.</w:t>
      </w:r>
    </w:p>
    <w:p w14:paraId="729666DC" w14:textId="06C866CC" w:rsidR="00193A14" w:rsidRDefault="00193A14" w:rsidP="00193A14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Firefox.</w:t>
      </w:r>
    </w:p>
    <w:p w14:paraId="49ADB169" w14:textId="068000DD" w:rsidR="00193A14" w:rsidRDefault="00AA6E17" w:rsidP="00AA6E1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will include a database to store information.</w:t>
      </w:r>
    </w:p>
    <w:p w14:paraId="50D9E2AF" w14:textId="519863F8" w:rsidR="00AA6E17" w:rsidRDefault="00AA6E17" w:rsidP="004772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will include a web server to handle responses.</w:t>
      </w:r>
    </w:p>
    <w:p w14:paraId="5B78873B" w14:textId="6767F9C3" w:rsidR="004772EB" w:rsidRDefault="004772EB" w:rsidP="004772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Backend functions will be maintained outside of DriverPass.</w:t>
      </w:r>
    </w:p>
    <w:p w14:paraId="6BE73317" w14:textId="62E8B5CB" w:rsidR="006835F4" w:rsidRDefault="006835F4" w:rsidP="006835F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</w:t>
      </w:r>
      <w:r w:rsidR="00892578">
        <w:rPr>
          <w:rFonts w:ascii="Calibri" w:hAnsi="Calibri" w:cs="Calibri"/>
          <w:b/>
          <w:bCs/>
          <w:iCs/>
        </w:rPr>
        <w:t>/Hardware</w:t>
      </w:r>
    </w:p>
    <w:p w14:paraId="40705FD1" w14:textId="6C91E9E3" w:rsidR="006835F4" w:rsidRDefault="006835F4" w:rsidP="006835F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will continue to be done on Java</w:t>
      </w:r>
      <w:r w:rsidR="00D221EB">
        <w:rPr>
          <w:rFonts w:ascii="Calibri" w:hAnsi="Calibri" w:cs="Calibri"/>
          <w:iCs/>
        </w:rPr>
        <w:t>.</w:t>
      </w:r>
    </w:p>
    <w:p w14:paraId="559CEE8F" w14:textId="3EEBA53F" w:rsidR="00075996" w:rsidRPr="00892578" w:rsidRDefault="00D221EB" w:rsidP="00075996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Could need to adjust</w:t>
      </w:r>
      <w:r w:rsidR="00075996">
        <w:rPr>
          <w:rFonts w:ascii="Calibri" w:hAnsi="Calibri" w:cs="Calibri"/>
          <w:iCs/>
        </w:rPr>
        <w:t xml:space="preserve"> depending on outsourced database software.</w:t>
      </w:r>
    </w:p>
    <w:p w14:paraId="1F270DD1" w14:textId="7341A787" w:rsidR="00B15D9E" w:rsidRDefault="00FD334D" w:rsidP="00B15D9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It is assumed that all students/instructors/employees will have adequate </w:t>
      </w:r>
      <w:r w:rsidR="00892578">
        <w:rPr>
          <w:rFonts w:ascii="Calibri" w:hAnsi="Calibri" w:cs="Calibri"/>
          <w:iCs/>
        </w:rPr>
        <w:t>hardware and internet connection.</w:t>
      </w:r>
    </w:p>
    <w:p w14:paraId="53D33214" w14:textId="57AEBE06" w:rsidR="00933EFD" w:rsidRDefault="00933EFD" w:rsidP="00B15D9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It is assumed that all students/instructors/employees will have a basic knowledge of operating and navigating an online environment.</w:t>
      </w:r>
    </w:p>
    <w:p w14:paraId="164EA7D7" w14:textId="25818FC5" w:rsidR="00163329" w:rsidRDefault="00163329" w:rsidP="0016332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Infrastructure</w:t>
      </w:r>
    </w:p>
    <w:p w14:paraId="0D7FB61D" w14:textId="5DCCF388" w:rsidR="00163329" w:rsidRDefault="00163329" w:rsidP="0016332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require a </w:t>
      </w:r>
      <w:r w:rsidR="00651DA9">
        <w:rPr>
          <w:rFonts w:ascii="Calibri" w:hAnsi="Calibri" w:cs="Calibri"/>
          <w:iCs/>
        </w:rPr>
        <w:t>cloud-based</w:t>
      </w:r>
      <w:r>
        <w:rPr>
          <w:rFonts w:ascii="Calibri" w:hAnsi="Calibri" w:cs="Calibri"/>
          <w:iCs/>
        </w:rPr>
        <w:t xml:space="preserve"> web server.</w:t>
      </w:r>
    </w:p>
    <w:p w14:paraId="28C35C0C" w14:textId="37E38ABB" w:rsidR="0055077E" w:rsidRPr="00944309" w:rsidRDefault="00445F62" w:rsidP="0094430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require appropriate </w:t>
      </w:r>
      <w:r w:rsidR="0055077E">
        <w:rPr>
          <w:rFonts w:ascii="Calibri" w:hAnsi="Calibri" w:cs="Calibri"/>
          <w:iCs/>
        </w:rPr>
        <w:t>references to the databases.</w:t>
      </w:r>
    </w:p>
    <w:sectPr w:rsidR="0055077E" w:rsidRPr="0094430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653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0A316537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653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6534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0A316535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653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A31653A" wp14:editId="0A31653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B21"/>
    <w:multiLevelType w:val="hybridMultilevel"/>
    <w:tmpl w:val="081E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873"/>
    <w:multiLevelType w:val="hybridMultilevel"/>
    <w:tmpl w:val="550C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1006"/>
    <w:multiLevelType w:val="hybridMultilevel"/>
    <w:tmpl w:val="BA2A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00CCD"/>
    <w:multiLevelType w:val="hybridMultilevel"/>
    <w:tmpl w:val="2A68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123486">
    <w:abstractNumId w:val="1"/>
  </w:num>
  <w:num w:numId="2" w16cid:durableId="993605722">
    <w:abstractNumId w:val="0"/>
  </w:num>
  <w:num w:numId="3" w16cid:durableId="209735357">
    <w:abstractNumId w:val="3"/>
  </w:num>
  <w:num w:numId="4" w16cid:durableId="1071659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3034"/>
    <w:rsid w:val="00053633"/>
    <w:rsid w:val="0005783A"/>
    <w:rsid w:val="00075996"/>
    <w:rsid w:val="00122E32"/>
    <w:rsid w:val="00163329"/>
    <w:rsid w:val="00193A14"/>
    <w:rsid w:val="001B775F"/>
    <w:rsid w:val="00214483"/>
    <w:rsid w:val="00274D86"/>
    <w:rsid w:val="00445F62"/>
    <w:rsid w:val="004772EB"/>
    <w:rsid w:val="0055077E"/>
    <w:rsid w:val="005901B0"/>
    <w:rsid w:val="0059463A"/>
    <w:rsid w:val="00633B1D"/>
    <w:rsid w:val="00651DA9"/>
    <w:rsid w:val="006835F4"/>
    <w:rsid w:val="0070257A"/>
    <w:rsid w:val="00754D65"/>
    <w:rsid w:val="00767664"/>
    <w:rsid w:val="007C2BAF"/>
    <w:rsid w:val="007E12E6"/>
    <w:rsid w:val="00827CFF"/>
    <w:rsid w:val="00860723"/>
    <w:rsid w:val="00892578"/>
    <w:rsid w:val="00895101"/>
    <w:rsid w:val="00895C86"/>
    <w:rsid w:val="00933EFD"/>
    <w:rsid w:val="00944309"/>
    <w:rsid w:val="009C0C32"/>
    <w:rsid w:val="00AA6E17"/>
    <w:rsid w:val="00AE52D4"/>
    <w:rsid w:val="00B15D9E"/>
    <w:rsid w:val="00B97CA5"/>
    <w:rsid w:val="00C47175"/>
    <w:rsid w:val="00D221EB"/>
    <w:rsid w:val="00E0362B"/>
    <w:rsid w:val="00E70D25"/>
    <w:rsid w:val="00F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52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Farquhar</cp:lastModifiedBy>
  <cp:revision>30</cp:revision>
  <dcterms:created xsi:type="dcterms:W3CDTF">2020-01-15T13:21:00Z</dcterms:created>
  <dcterms:modified xsi:type="dcterms:W3CDTF">2024-02-26T03:57:00Z</dcterms:modified>
</cp:coreProperties>
</file>