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E90D" w14:textId="099A30B4" w:rsidR="063EFFA3" w:rsidRDefault="063EFFA3" w:rsidP="063EFFA3">
      <w:pPr>
        <w:spacing w:line="480" w:lineRule="auto"/>
        <w:jc w:val="center"/>
      </w:pPr>
    </w:p>
    <w:p w14:paraId="6B238C79" w14:textId="77777777" w:rsidR="009C127A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7A631DA" wp14:editId="7DD33B1A">
            <wp:extent cx="1504950" cy="2457450"/>
            <wp:effectExtent l="0" t="0" r="0" b="0"/>
            <wp:docPr id="88960974" name="Imagen 88960974" descr="Universidad Autónoma de Yucatá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E489" w14:textId="77777777" w:rsidR="009C127A" w:rsidRPr="005D3BD3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Verificación y Validación de Software</w:t>
      </w:r>
    </w:p>
    <w:p w14:paraId="61DC28DE" w14:textId="77777777" w:rsidR="009C127A" w:rsidRPr="005D3BD3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Profesor: León Bojórquez Edwin Jesús</w:t>
      </w:r>
    </w:p>
    <w:p w14:paraId="5618C954" w14:textId="5AEEA0F2" w:rsidR="009C127A" w:rsidRPr="005D3BD3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Especificación de Casos de Prueba</w:t>
      </w:r>
      <w:r w:rsidR="00DD5872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s</w:t>
      </w:r>
    </w:p>
    <w:p w14:paraId="0FF07EF3" w14:textId="77777777" w:rsidR="009C127A" w:rsidRPr="005D3BD3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Alumnos:</w:t>
      </w:r>
    </w:p>
    <w:p w14:paraId="1842E52E" w14:textId="77777777" w:rsidR="009C127A" w:rsidRPr="005D3BD3" w:rsidRDefault="009C127A" w:rsidP="009C127A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Aké Vela Alexis Iván</w:t>
      </w:r>
    </w:p>
    <w:p w14:paraId="595ED254" w14:textId="77777777" w:rsidR="009C127A" w:rsidRPr="005D3BD3" w:rsidRDefault="009C127A" w:rsidP="009C127A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Chan Dzib José Fernando</w:t>
      </w:r>
    </w:p>
    <w:p w14:paraId="25B7B855" w14:textId="77777777" w:rsidR="009C127A" w:rsidRPr="005D3BD3" w:rsidRDefault="009C127A" w:rsidP="009C127A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González Concha Ashanty Francely</w:t>
      </w:r>
    </w:p>
    <w:p w14:paraId="14276A3A" w14:textId="77777777" w:rsidR="009C127A" w:rsidRPr="005D3BD3" w:rsidRDefault="009C127A" w:rsidP="009C127A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Gutiérrez Delfín Daniel Eduardo</w:t>
      </w:r>
    </w:p>
    <w:p w14:paraId="4722E246" w14:textId="77777777" w:rsidR="009C127A" w:rsidRPr="005D3BD3" w:rsidRDefault="009C127A" w:rsidP="009C127A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Medina Gamboa Guillermo</w:t>
      </w:r>
    </w:p>
    <w:p w14:paraId="204F81E8" w14:textId="77777777" w:rsidR="009C127A" w:rsidRPr="005D3BD3" w:rsidRDefault="009C127A" w:rsidP="009C127A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Morales Gómez José Marcos</w:t>
      </w:r>
    </w:p>
    <w:p w14:paraId="25375908" w14:textId="77777777" w:rsidR="009C127A" w:rsidRDefault="009C127A" w:rsidP="009C127A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15A203C3" w14:textId="77777777" w:rsidR="000652A4" w:rsidRPr="005D3BD3" w:rsidRDefault="000652A4" w:rsidP="009C127A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575F40C7" w14:textId="77777777" w:rsidR="009C127A" w:rsidRPr="005D3BD3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Facultad de Matemáticas</w:t>
      </w:r>
    </w:p>
    <w:p w14:paraId="7C44E6F5" w14:textId="77777777" w:rsidR="009C127A" w:rsidRPr="005D3BD3" w:rsidRDefault="009C127A" w:rsidP="009C127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Licenciatura en Ingeniería de Software</w:t>
      </w:r>
    </w:p>
    <w:p w14:paraId="7A5D4EF2" w14:textId="0A123FBB" w:rsidR="009C127A" w:rsidRDefault="000652A4" w:rsidP="009C127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8 de noviembre</w:t>
      </w:r>
      <w:r w:rsidR="009C127A" w:rsidRPr="005D3BD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 de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052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05EA0" w14:textId="4DC45F6A" w:rsidR="00906AEA" w:rsidRDefault="00906AEA">
          <w:pPr>
            <w:pStyle w:val="TtuloTDC"/>
          </w:pPr>
          <w:r>
            <w:rPr>
              <w:lang w:val="es-ES"/>
            </w:rPr>
            <w:t>Tabla de contenido</w:t>
          </w:r>
        </w:p>
        <w:p w14:paraId="1F399F14" w14:textId="38481A53" w:rsidR="00906AEA" w:rsidRDefault="00906A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4861" w:history="1">
            <w:r w:rsidRPr="005D06A7">
              <w:rPr>
                <w:rStyle w:val="Hipervnculo"/>
                <w:rFonts w:ascii="Times New Roman" w:hAnsi="Times New Roman" w:cs="Times New Roman"/>
                <w:noProof/>
              </w:rPr>
              <w:t>TCS-ZG-01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73F3" w14:textId="205BB71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3A4CECC" w14:textId="0A2F3BE5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49E57AF" w14:textId="43C9400B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9967F10" w14:textId="699B7BB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D953BEA" w14:textId="65F03DC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1285534" w14:textId="58685DA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3597386" w14:textId="21429D6E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TCS-ZG-02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9B1A808" w14:textId="0F10ABC4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6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_Toc118754869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F881844" w14:textId="434BC610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317CEFB" w14:textId="637BD16D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36C4AC6" w14:textId="0C99EE58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C7D74BA" w14:textId="33B7BF87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3F40BDD" w14:textId="28F3F4D7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47806B5" w14:textId="09A92589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TCS-ZG-03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BA63D79" w14:textId="6E196D29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3911E33" w14:textId="1EA70DD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140832A" w14:textId="1810E5FE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2F4A6D1" w14:textId="638AC1C8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7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_Toc118754879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EB0817C" w14:textId="056030B3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464388F" w14:textId="7B701F7D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3DA7680" w14:textId="5BFF3989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TCS-ZG-04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F010150" w14:textId="688EC7D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49C3AB8" w14:textId="771EC6A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8858AD3" w14:textId="774E384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62B7C5F" w14:textId="52A9CD8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D4F196F" w14:textId="5BCF41C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E8F97C3" w14:textId="2AA2125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5BDBEA0" w14:textId="2BFCF9F6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8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TCS-ZG-05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_Toc118754889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B46CF19" w14:textId="51BECE6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683DD27" w14:textId="3F2077A0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BC810A9" w14:textId="5180648B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5340807" w14:textId="12349E37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824A5D9" w14:textId="0F6099B3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0FB3D3C" w14:textId="735128B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1692AF8" w14:textId="5CA2856B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TCS-ZG-06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AA255D1" w14:textId="5BB6434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0C31827" w14:textId="1CE03C52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7827939" w14:textId="4BF4ACC4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89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_Toc118754899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371264C" w14:textId="21A620E9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6D6F9FE" w14:textId="1767A8B3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0414A95" w14:textId="4370E0A7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3D710A4" w14:textId="4CEF7921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TCS-ZG-07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CA64D9B" w14:textId="7BCFF804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2FBE7AF" w14:textId="7E65167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4F3FD25" w14:textId="1DB1F0FB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F431C61" w14:textId="054F806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CA487F5" w14:textId="0C09F1D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F00B038" w14:textId="5D62815A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0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_Toc118754909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8755C0A" w14:textId="4F18BED3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TCS-ZG-08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958C3AD" w14:textId="0BCFCAF5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D5787BB" w14:textId="66520788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1FF0081" w14:textId="27A7FBF0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EC31A19" w14:textId="6B3B33B3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DCD04A1" w14:textId="51F90705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D375C44" w14:textId="6F2AF963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FDB9D5B" w14:textId="0356D570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TCS-ZG-09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7308141" w14:textId="764D2560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ADB623E" w14:textId="5E98FB88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1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_Toc118754919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D54D73D" w14:textId="795A18B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AD21C86" w14:textId="4373A46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99D0098" w14:textId="4853FC38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72C9EBB" w14:textId="669A57FE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5D27222" w14:textId="3FC11593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TCS-ZG-10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571421D" w14:textId="379B422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502427B" w14:textId="4B36185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2BD2A8C" w14:textId="428179F3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E1609BB" w14:textId="2569C45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E805913" w14:textId="12B9A29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2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_Toc118754929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CE5F769" w14:textId="5092DF59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D5131E3" w14:textId="01777631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TCS-ZG-11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EF3BAE3" w14:textId="4B9A303A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755862F" w14:textId="35FED705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7098C3F" w14:textId="08B2846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4561832" w14:textId="6B49CADE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5EAD854" w14:textId="334D7BCE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D7A0820" w14:textId="012165E9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D9685F8" w14:textId="7F33BE3C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TCS-ZG-12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29E6CD5" w14:textId="3C28DDA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3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_Toc118754939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2C21D3E" w14:textId="0A8069D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BE8A2B9" w14:textId="1886C81A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6B76CD3" w14:textId="157025ED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5D6976C" w14:textId="2A64F877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47BC99F" w14:textId="1DCD8E79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BF2CC39" w14:textId="4BC24256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TCS-ZG-13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C91A364" w14:textId="5DC24C0F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A35F064" w14:textId="1C0BEAB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32542DF5" w14:textId="22CC8162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273CC9E" w14:textId="181559A2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4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_Toc118754949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0F7DC795" w14:textId="2FD4F3A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75E4E1B" w14:textId="4784E2B1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7E75DBE" w14:textId="48DF7084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TCS-ZG-14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2040621" w14:textId="4BEE5F9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F6C2477" w14:textId="15254CF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2BFA21B" w14:textId="6659B262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5CBA941D" w14:textId="220A8834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6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_Toc118754956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CD1001D" w14:textId="34F6AECB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7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_Toc118754957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8FE41BB" w14:textId="4148550D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8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_Toc118754958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D2CA409" w14:textId="3EFAFE37" w:rsidR="00906AEA" w:rsidRDefault="00F05D3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59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TCS-ZG-15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_Toc118754959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49DC5E9" w14:textId="05F5299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60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ID elemento de prueba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_Toc118754960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73BE50E9" w14:textId="0D0A0954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61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Especificación de entrada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_Toc118754961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6732EF9B" w14:textId="135A4ACE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62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Especificación de salida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_Toc118754962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281EFBFB" w14:textId="5ECBBD1C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63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Necesidades de ambiente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_Toc118754963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7B58A86" w14:textId="2A2D13C2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64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Requerimientos de procedimientos especiales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_Toc118754964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1A901551" w14:textId="4F4997F6" w:rsidR="00906AEA" w:rsidRDefault="00F05D3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4965" w:history="1">
            <w:r w:rsidR="00906AEA" w:rsidRPr="005D06A7">
              <w:rPr>
                <w:rStyle w:val="Hipervnculo"/>
                <w:rFonts w:ascii="Times New Roman" w:hAnsi="Times New Roman" w:cs="Times New Roman"/>
                <w:noProof/>
              </w:rPr>
              <w:t>Dependencias entre casos</w:t>
            </w:r>
            <w:r w:rsidR="00906AEA">
              <w:rPr>
                <w:noProof/>
                <w:webHidden/>
              </w:rPr>
              <w:tab/>
            </w:r>
            <w:r w:rsidR="00906AEA">
              <w:rPr>
                <w:noProof/>
                <w:webHidden/>
              </w:rPr>
              <w:fldChar w:fldCharType="begin"/>
            </w:r>
            <w:r w:rsidR="00906AEA">
              <w:rPr>
                <w:noProof/>
                <w:webHidden/>
              </w:rPr>
              <w:instrText xml:space="preserve"> PAGEREF _Toc118754965 \h </w:instrText>
            </w:r>
            <w:r w:rsidR="00906AEA">
              <w:rPr>
                <w:noProof/>
                <w:webHidden/>
              </w:rPr>
            </w:r>
            <w:r w:rsidR="00906AE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06AEA">
              <w:rPr>
                <w:noProof/>
                <w:webHidden/>
              </w:rPr>
              <w:fldChar w:fldCharType="end"/>
            </w:r>
          </w:hyperlink>
        </w:p>
        <w:p w14:paraId="41AB25E3" w14:textId="248E87B7" w:rsidR="00906AEA" w:rsidRPr="00906AEA" w:rsidRDefault="00906AEA" w:rsidP="00906AEA">
          <w:pPr>
            <w:sectPr w:rsidR="00906AEA" w:rsidRPr="00906AEA" w:rsidSect="00755C41">
              <w:pgSz w:w="11906" w:h="16838"/>
              <w:pgMar w:top="1440" w:right="1440" w:bottom="1440" w:left="144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077AA37" w14:textId="118375A2" w:rsidR="009C127A" w:rsidRPr="00172323" w:rsidRDefault="005743F5" w:rsidP="00172323">
      <w:pPr>
        <w:pStyle w:val="Ttulo1"/>
        <w:jc w:val="both"/>
        <w:rPr>
          <w:rFonts w:ascii="Times New Roman" w:hAnsi="Times New Roman" w:cs="Times New Roman"/>
        </w:rPr>
      </w:pPr>
      <w:bookmarkStart w:id="0" w:name="_Toc118754861"/>
      <w:r w:rsidRPr="00172323">
        <w:rPr>
          <w:rFonts w:ascii="Times New Roman" w:hAnsi="Times New Roman" w:cs="Times New Roman"/>
        </w:rPr>
        <w:lastRenderedPageBreak/>
        <w:t>TCS-ZG-01</w:t>
      </w:r>
      <w:bookmarkEnd w:id="0"/>
    </w:p>
    <w:p w14:paraId="0BD7A73A" w14:textId="3649E340" w:rsidR="005743F5" w:rsidRPr="00172323" w:rsidRDefault="005743F5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18754862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1"/>
    </w:p>
    <w:p w14:paraId="4D9B056E" w14:textId="4576CE95" w:rsidR="005743F5" w:rsidRPr="00172323" w:rsidRDefault="005743F5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TI-ZG-01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7D744EE2" w14:textId="560623AD" w:rsidR="005743F5" w:rsidRPr="00172323" w:rsidRDefault="005743F5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18754863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2"/>
    </w:p>
    <w:p w14:paraId="7DCC79DB" w14:textId="6CF7DBC8" w:rsidR="005743F5" w:rsidRPr="00172323" w:rsidRDefault="005743F5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entrada.</w:t>
      </w:r>
    </w:p>
    <w:p w14:paraId="38D27BCE" w14:textId="244E2815" w:rsidR="005743F5" w:rsidRPr="00172323" w:rsidRDefault="005743F5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18754864"/>
      <w:r w:rsidRPr="00172323">
        <w:rPr>
          <w:rFonts w:ascii="Times New Roman" w:hAnsi="Times New Roman" w:cs="Times New Roman"/>
          <w:sz w:val="24"/>
          <w:szCs w:val="24"/>
        </w:rPr>
        <w:t>Especificación de salida</w:t>
      </w:r>
      <w:bookmarkEnd w:id="3"/>
    </w:p>
    <w:p w14:paraId="7614287E" w14:textId="7587580F" w:rsidR="005743F5" w:rsidRPr="00A36D22" w:rsidRDefault="00172323" w:rsidP="001F6E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D22">
        <w:rPr>
          <w:rFonts w:ascii="Times New Roman" w:hAnsi="Times New Roman" w:cs="Times New Roman"/>
          <w:sz w:val="24"/>
          <w:szCs w:val="24"/>
          <w:lang w:val="en-US"/>
        </w:rPr>
        <w:t>Array de string</w:t>
      </w:r>
      <w:r w:rsidR="00A36D22" w:rsidRPr="00A36D2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: [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theatre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outside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3F5" w:rsidRPr="00A36D2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F6EE8" w:rsidRPr="00A36D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E803B8" w14:textId="5AE8395C" w:rsidR="005743F5" w:rsidRPr="00172323" w:rsidRDefault="005743F5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18754865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4"/>
    </w:p>
    <w:p w14:paraId="6F4CE12C" w14:textId="6966009E" w:rsidR="005743F5" w:rsidRPr="00172323" w:rsidRDefault="005743F5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 w:rsidR="00172323">
        <w:rPr>
          <w:rFonts w:ascii="Times New Roman" w:hAnsi="Times New Roman" w:cs="Times New Roman"/>
          <w:sz w:val="24"/>
          <w:szCs w:val="24"/>
        </w:rPr>
        <w:t>.</w:t>
      </w:r>
    </w:p>
    <w:p w14:paraId="432E9F31" w14:textId="564E1EC6" w:rsidR="005743F5" w:rsidRPr="00906AEA" w:rsidRDefault="005743F5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18754866"/>
      <w:r w:rsidRPr="00906AEA">
        <w:rPr>
          <w:rFonts w:ascii="Times New Roman" w:hAnsi="Times New Roman" w:cs="Times New Roman"/>
          <w:sz w:val="24"/>
          <w:szCs w:val="24"/>
          <w:lang w:val="en-US"/>
        </w:rPr>
        <w:t>Requerimientos de procedimientos especiales</w:t>
      </w:r>
      <w:bookmarkEnd w:id="5"/>
    </w:p>
    <w:p w14:paraId="068579B6" w14:textId="644A1D93" w:rsidR="00172323" w:rsidRPr="00172323" w:rsidRDefault="005743F5" w:rsidP="001F6E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2323">
        <w:rPr>
          <w:rFonts w:ascii="Times New Roman" w:hAnsi="Times New Roman" w:cs="Times New Roman"/>
          <w:sz w:val="24"/>
          <w:szCs w:val="24"/>
          <w:lang w:val="en-US"/>
        </w:rPr>
        <w:t>Antes de ejecutar la prueba, se deberá crear un archivo llamad</w:t>
      </w:r>
      <w:r w:rsidR="00BA01C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Example.txt  dentro de la carpeta src con el siguiente texto: {"outside":{"description":"outside, the main entrance of the university.","northRoom":null,"eastRoom":"theatre","westRoom":"pub","southRoom":"lab"},"theatre":{"description":"in a lecture theatre", "northRoom": null,"eastRoom": null,"westRoom":"outside","southRoom": null},"pub":{"description":"in</w:t>
      </w:r>
      <w:r w:rsidR="00CA3F9B"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>the campus pub", "northRoom":</w:t>
      </w:r>
      <w:r w:rsidR="00CA3F9B"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>null,"eastRoom":"outside","westRoom": null,"southRoom": null},</w:t>
      </w:r>
      <w:r w:rsidR="00CA3F9B"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>"lab":{"description":"in a</w:t>
      </w:r>
      <w:r w:rsidR="00CA3F9B"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>computing lab", "northRoom": "outside","eastRoom": "office","westRoom": null,"southRoom":null},</w:t>
      </w:r>
      <w:r w:rsidR="00CA3F9B"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>"office":{"description":"in the computing admin office", "northRoom": null,"eastRoom": null,"westRoom": "lab","southRoom":null}}</w:t>
      </w:r>
    </w:p>
    <w:p w14:paraId="1EEC872A" w14:textId="258663B0" w:rsidR="005743F5" w:rsidRPr="00172323" w:rsidRDefault="005743F5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18754867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6"/>
    </w:p>
    <w:p w14:paraId="762E3826" w14:textId="3ECEC976" w:rsid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7C9C36FB" w14:textId="6648046A" w:rsidR="00172323" w:rsidRPr="00172323" w:rsidRDefault="00172323" w:rsidP="001F6EE8">
      <w:pPr>
        <w:pStyle w:val="Ttulo1"/>
        <w:jc w:val="both"/>
        <w:rPr>
          <w:rFonts w:ascii="Times New Roman" w:hAnsi="Times New Roman" w:cs="Times New Roman"/>
        </w:rPr>
      </w:pPr>
      <w:bookmarkStart w:id="7" w:name="_Toc118754868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2</w:t>
      </w:r>
      <w:bookmarkEnd w:id="7"/>
    </w:p>
    <w:p w14:paraId="6D2EA84C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18754869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8"/>
    </w:p>
    <w:p w14:paraId="31FB68F7" w14:textId="1E138877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2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14F6A13A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18754870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9"/>
    </w:p>
    <w:p w14:paraId="5493EB36" w14:textId="6E66F37A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roomKey: “theatre”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49B358D9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18754871"/>
      <w:r w:rsidRPr="00172323">
        <w:rPr>
          <w:rFonts w:ascii="Times New Roman" w:hAnsi="Times New Roman" w:cs="Times New Roman"/>
          <w:sz w:val="24"/>
          <w:szCs w:val="24"/>
        </w:rPr>
        <w:t>Especificación de salida</w:t>
      </w:r>
      <w:bookmarkEnd w:id="10"/>
    </w:p>
    <w:p w14:paraId="00645BB2" w14:textId="7E977CA3" w:rsidR="00172323" w:rsidRPr="00906AEA" w:rsidRDefault="00172323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06AEA">
        <w:rPr>
          <w:rFonts w:ascii="Times New Roman" w:hAnsi="Times New Roman" w:cs="Times New Roman"/>
          <w:sz w:val="24"/>
          <w:szCs w:val="24"/>
          <w:lang w:val="es-MX"/>
        </w:rPr>
        <w:t>String: “in a lecture theatre”</w:t>
      </w:r>
      <w:r w:rsidR="001F6EE8" w:rsidRPr="00906AE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51E6D7E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18754872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11"/>
    </w:p>
    <w:p w14:paraId="1B5B4C99" w14:textId="27994A94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189658EF" w14:textId="77777777" w:rsidR="00172323" w:rsidRPr="00906AEA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118754873"/>
      <w:r w:rsidRPr="00906AEA">
        <w:rPr>
          <w:rFonts w:ascii="Times New Roman" w:hAnsi="Times New Roman" w:cs="Times New Roman"/>
          <w:sz w:val="24"/>
          <w:szCs w:val="24"/>
          <w:lang w:val="en-US"/>
        </w:rPr>
        <w:t>Requerimientos de procedimientos especiales</w:t>
      </w:r>
      <w:bookmarkEnd w:id="12"/>
    </w:p>
    <w:p w14:paraId="5ADE8A03" w14:textId="3E8D1B3C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2323">
        <w:rPr>
          <w:rFonts w:ascii="Times New Roman" w:hAnsi="Times New Roman" w:cs="Times New Roman"/>
          <w:sz w:val="24"/>
          <w:szCs w:val="24"/>
          <w:lang w:val="en-US"/>
        </w:rPr>
        <w:t>Antes de ejecutar la prueba, se deberá crear un archivo llamad</w:t>
      </w:r>
      <w:r w:rsidR="00BA01C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Example.txt  dentro de la carpeta src con el siguiente texto: {"outside":{"description":"outside, the main entrance of the university.","northRoom":null,"eastRoom":"theatre","westRoom":"pub","southRoom":"lab"},"theatre":{"description":"in a lecture theatre", "northRoom": null,"eastRoom": null,"westRoom":"outside","southRoom": null},"pub":{"description":"in the campus pub", "northRoom": null,"eastRoom":"outside","westRoom": null,"southRoom": null}, "lab":{"description":"in a computing lab", "northRoom": "outside","eastRoom": "office","westRoom": null,"southRoom":null}, "office":{"description":"in the computing admin office", "northRoom": null,"eastRoom": null,"westRoom": "lab","southRoom":null}}</w:t>
      </w:r>
    </w:p>
    <w:p w14:paraId="26616FFB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18754874"/>
      <w:r w:rsidRPr="00172323">
        <w:rPr>
          <w:rFonts w:ascii="Times New Roman" w:hAnsi="Times New Roman" w:cs="Times New Roman"/>
          <w:sz w:val="24"/>
          <w:szCs w:val="24"/>
        </w:rPr>
        <w:lastRenderedPageBreak/>
        <w:t>Dependencias entre casos</w:t>
      </w:r>
      <w:bookmarkEnd w:id="13"/>
    </w:p>
    <w:p w14:paraId="0311B054" w14:textId="286AE328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59A12D0E" w14:textId="3A6F0D4C" w:rsidR="00172323" w:rsidRPr="00172323" w:rsidRDefault="00172323" w:rsidP="001F6EE8">
      <w:pPr>
        <w:pStyle w:val="Ttulo1"/>
        <w:jc w:val="both"/>
        <w:rPr>
          <w:rFonts w:ascii="Times New Roman" w:hAnsi="Times New Roman" w:cs="Times New Roman"/>
        </w:rPr>
      </w:pPr>
      <w:bookmarkStart w:id="14" w:name="_Toc118754875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3</w:t>
      </w:r>
      <w:bookmarkEnd w:id="14"/>
    </w:p>
    <w:p w14:paraId="174A66C1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18754876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15"/>
    </w:p>
    <w:p w14:paraId="1C54A679" w14:textId="2C77BF8E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3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768337CF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18754877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16"/>
    </w:p>
    <w:p w14:paraId="230107D2" w14:textId="79E00FE1" w:rsidR="00172323" w:rsidRPr="00906AEA" w:rsidRDefault="00172323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06AEA">
        <w:rPr>
          <w:rFonts w:ascii="Times New Roman" w:hAnsi="Times New Roman" w:cs="Times New Roman"/>
          <w:sz w:val="24"/>
          <w:szCs w:val="24"/>
          <w:lang w:val="es-MX"/>
        </w:rPr>
        <w:t>roomKey: “theatre”</w:t>
      </w:r>
      <w:r w:rsidR="001F6EE8" w:rsidRPr="00906AE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995D46F" w14:textId="77777777" w:rsidR="00172323" w:rsidRPr="00906AEA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17" w:name="_Toc118754878"/>
      <w:r w:rsidRPr="00906AEA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17"/>
    </w:p>
    <w:p w14:paraId="04039BAA" w14:textId="0A5D806C" w:rsidR="00172323" w:rsidRPr="00A36D22" w:rsidRDefault="00172323" w:rsidP="001F6E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D22">
        <w:rPr>
          <w:rFonts w:ascii="Times New Roman" w:hAnsi="Times New Roman" w:cs="Times New Roman"/>
          <w:sz w:val="24"/>
          <w:szCs w:val="24"/>
          <w:lang w:val="en-US"/>
        </w:rPr>
        <w:t>Array de string</w:t>
      </w:r>
      <w:r w:rsidR="00A36D22" w:rsidRPr="00A36D2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6D22">
        <w:rPr>
          <w:rFonts w:ascii="Times New Roman" w:hAnsi="Times New Roman" w:cs="Times New Roman"/>
          <w:sz w:val="24"/>
          <w:szCs w:val="24"/>
          <w:lang w:val="en-US"/>
        </w:rPr>
        <w:t>: [null, null, “outside”, null]</w:t>
      </w:r>
      <w:r w:rsidR="001F6EE8" w:rsidRPr="00A36D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778D9F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118754879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18"/>
    </w:p>
    <w:p w14:paraId="1A80BD78" w14:textId="35698749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57F15A9E" w14:textId="77777777" w:rsidR="00172323" w:rsidRPr="00906AEA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18754880"/>
      <w:r w:rsidRPr="00906AEA">
        <w:rPr>
          <w:rFonts w:ascii="Times New Roman" w:hAnsi="Times New Roman" w:cs="Times New Roman"/>
          <w:sz w:val="24"/>
          <w:szCs w:val="24"/>
          <w:lang w:val="en-US"/>
        </w:rPr>
        <w:t>Requerimientos de procedimientos especiales</w:t>
      </w:r>
      <w:bookmarkEnd w:id="19"/>
    </w:p>
    <w:p w14:paraId="612E37D0" w14:textId="1E50118B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2323">
        <w:rPr>
          <w:rFonts w:ascii="Times New Roman" w:hAnsi="Times New Roman" w:cs="Times New Roman"/>
          <w:sz w:val="24"/>
          <w:szCs w:val="24"/>
          <w:lang w:val="en-US"/>
        </w:rPr>
        <w:t>Antes de ejecutar la prueba, se deberá crear un archivo llamad</w:t>
      </w:r>
      <w:r w:rsidR="00BA01C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2323">
        <w:rPr>
          <w:rFonts w:ascii="Times New Roman" w:hAnsi="Times New Roman" w:cs="Times New Roman"/>
          <w:sz w:val="24"/>
          <w:szCs w:val="24"/>
          <w:lang w:val="en-US"/>
        </w:rPr>
        <w:t xml:space="preserve"> Example.txt  dentro de la carpeta src con el siguiente texto: {"outside":{"description":"outside, the main entrance of the university.","northRoom":null,"eastRoom":"theatre","westRoom":"pub","southRoom":"lab"},"theatre":{"description":"in a lecture theatre", "northRoom": null,"eastRoom": null,"westRoom":"outside","southRoom": null},"pub":{"description":"in the campus pub", "northRoom": null,"eastRoom":"outside","westRoom": null,"southRoom": null}, "lab":{"description":"in a computing lab", "northRoom": "outside","eastRoom": "office","westRoom": null,"southRoom":null}, "office":{"description":"in the computing admin office", "northRoom": null,"eastRoom": null,"westRoom": "lab","southRoom":null}}</w:t>
      </w:r>
    </w:p>
    <w:p w14:paraId="45200D4A" w14:textId="77777777" w:rsidR="00172323" w:rsidRPr="00172323" w:rsidRDefault="00172323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18754881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20"/>
    </w:p>
    <w:p w14:paraId="79AAAAD8" w14:textId="77704097" w:rsidR="00172323" w:rsidRPr="00172323" w:rsidRDefault="00172323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 w:rsidR="001F6EE8">
        <w:rPr>
          <w:rFonts w:ascii="Times New Roman" w:hAnsi="Times New Roman" w:cs="Times New Roman"/>
          <w:sz w:val="24"/>
          <w:szCs w:val="24"/>
        </w:rPr>
        <w:t>.</w:t>
      </w:r>
    </w:p>
    <w:p w14:paraId="109CD318" w14:textId="445A8C3B" w:rsidR="001F6EE8" w:rsidRPr="00172323" w:rsidRDefault="001F6EE8" w:rsidP="001F6EE8">
      <w:pPr>
        <w:pStyle w:val="Ttulo1"/>
        <w:jc w:val="both"/>
        <w:rPr>
          <w:rFonts w:ascii="Times New Roman" w:hAnsi="Times New Roman" w:cs="Times New Roman"/>
        </w:rPr>
      </w:pPr>
      <w:bookmarkStart w:id="21" w:name="_Toc118754882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4</w:t>
      </w:r>
      <w:bookmarkEnd w:id="21"/>
    </w:p>
    <w:p w14:paraId="6B5AE82D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118754883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22"/>
    </w:p>
    <w:p w14:paraId="198A09D9" w14:textId="22BE0796" w:rsidR="001F6EE8" w:rsidRPr="00172323" w:rsidRDefault="001F6EE8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5FA89B47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118754884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23"/>
    </w:p>
    <w:p w14:paraId="6259DDA4" w14:textId="761C06BE" w:rsidR="001F6EE8" w:rsidRPr="00906AEA" w:rsidRDefault="001F6EE8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06AEA">
        <w:rPr>
          <w:rFonts w:ascii="Times New Roman" w:hAnsi="Times New Roman" w:cs="Times New Roman"/>
          <w:sz w:val="24"/>
          <w:szCs w:val="24"/>
          <w:lang w:val="es-MX"/>
        </w:rPr>
        <w:t>userEntry: “go west”.</w:t>
      </w:r>
    </w:p>
    <w:p w14:paraId="2C98B72B" w14:textId="77777777" w:rsidR="001F6EE8" w:rsidRPr="001F6EE8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24" w:name="_Toc118754885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24"/>
    </w:p>
    <w:p w14:paraId="79B7B73F" w14:textId="6DEE9D78" w:rsidR="001F6EE8" w:rsidRPr="001F6EE8" w:rsidRDefault="001F6EE8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true.</w:t>
      </w:r>
    </w:p>
    <w:p w14:paraId="17FDE8CC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118754886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25"/>
    </w:p>
    <w:p w14:paraId="02D885CC" w14:textId="77777777" w:rsidR="001F6EE8" w:rsidRPr="00172323" w:rsidRDefault="001F6EE8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91929D" w14:textId="77777777" w:rsidR="001F6EE8" w:rsidRPr="00906AEA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26" w:name="_Toc118754887"/>
      <w:r w:rsidRPr="00906AEA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26"/>
    </w:p>
    <w:p w14:paraId="36B27106" w14:textId="73A6CB7E" w:rsidR="001F6EE8" w:rsidRPr="001F6EE8" w:rsidRDefault="001F6EE8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76A6B171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118754888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27"/>
    </w:p>
    <w:p w14:paraId="73F23A14" w14:textId="77777777" w:rsidR="001F6EE8" w:rsidRPr="00172323" w:rsidRDefault="001F6EE8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883F21" w14:textId="365B742A" w:rsidR="001F6EE8" w:rsidRPr="00172323" w:rsidRDefault="001F6EE8" w:rsidP="001F6EE8">
      <w:pPr>
        <w:pStyle w:val="Ttulo1"/>
        <w:jc w:val="both"/>
        <w:rPr>
          <w:rFonts w:ascii="Times New Roman" w:hAnsi="Times New Roman" w:cs="Times New Roman"/>
        </w:rPr>
      </w:pPr>
      <w:bookmarkStart w:id="28" w:name="_Toc118754889"/>
      <w:r w:rsidRPr="00172323">
        <w:rPr>
          <w:rFonts w:ascii="Times New Roman" w:hAnsi="Times New Roman" w:cs="Times New Roman"/>
        </w:rPr>
        <w:lastRenderedPageBreak/>
        <w:t>TCS-ZG-0</w:t>
      </w:r>
      <w:r>
        <w:rPr>
          <w:rFonts w:ascii="Times New Roman" w:hAnsi="Times New Roman" w:cs="Times New Roman"/>
        </w:rPr>
        <w:t>5</w:t>
      </w:r>
      <w:bookmarkEnd w:id="28"/>
    </w:p>
    <w:p w14:paraId="7DEAB8B7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118754890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29"/>
    </w:p>
    <w:p w14:paraId="30BD3B9E" w14:textId="77777777" w:rsidR="001F6EE8" w:rsidRPr="00172323" w:rsidRDefault="001F6EE8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66A4EF0B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18754891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30"/>
    </w:p>
    <w:p w14:paraId="6073603F" w14:textId="598ADFD1" w:rsidR="001F6EE8" w:rsidRPr="001F6EE8" w:rsidRDefault="001F6EE8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userEntry: “go”.</w:t>
      </w:r>
    </w:p>
    <w:p w14:paraId="45403644" w14:textId="77777777" w:rsidR="001F6EE8" w:rsidRPr="001F6EE8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31" w:name="_Toc118754892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31"/>
    </w:p>
    <w:p w14:paraId="4B6E9F53" w14:textId="07D0404A" w:rsidR="001F6EE8" w:rsidRPr="001F6EE8" w:rsidRDefault="001F6EE8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false.</w:t>
      </w:r>
    </w:p>
    <w:p w14:paraId="6DE31E13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118754893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32"/>
    </w:p>
    <w:p w14:paraId="3D05A076" w14:textId="77777777" w:rsidR="001F6EE8" w:rsidRPr="00172323" w:rsidRDefault="001F6EE8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E99587" w14:textId="77777777" w:rsidR="001F6EE8" w:rsidRPr="001F6EE8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33" w:name="_Toc118754894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33"/>
    </w:p>
    <w:p w14:paraId="6B1A1A88" w14:textId="77777777" w:rsidR="001F6EE8" w:rsidRPr="001F6EE8" w:rsidRDefault="001F6EE8" w:rsidP="001F6E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6378BFFA" w14:textId="77777777" w:rsidR="001F6EE8" w:rsidRPr="00172323" w:rsidRDefault="001F6EE8" w:rsidP="001F6EE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118754895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34"/>
    </w:p>
    <w:p w14:paraId="2A69BB4E" w14:textId="77777777" w:rsidR="001F6EE8" w:rsidRPr="00172323" w:rsidRDefault="001F6EE8" w:rsidP="001F6EE8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22D99" w14:textId="748C4A15" w:rsidR="0048204C" w:rsidRPr="00172323" w:rsidRDefault="0048204C" w:rsidP="0048204C">
      <w:pPr>
        <w:pStyle w:val="Ttulo1"/>
        <w:jc w:val="both"/>
        <w:rPr>
          <w:rFonts w:ascii="Times New Roman" w:hAnsi="Times New Roman" w:cs="Times New Roman"/>
        </w:rPr>
      </w:pPr>
      <w:bookmarkStart w:id="35" w:name="_Toc118754896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6</w:t>
      </w:r>
      <w:bookmarkEnd w:id="35"/>
    </w:p>
    <w:p w14:paraId="297C2884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118754897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36"/>
    </w:p>
    <w:p w14:paraId="1B2B12F1" w14:textId="1CCF707A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5E8269DC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118754898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37"/>
    </w:p>
    <w:p w14:paraId="4C24139C" w14:textId="7990D67F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WordToCheck:  “go”</w:t>
      </w:r>
      <w:r w:rsidRPr="001F6EE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F1116B9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38" w:name="_Toc118754899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38"/>
    </w:p>
    <w:p w14:paraId="6DA182E2" w14:textId="77777777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false.</w:t>
      </w:r>
    </w:p>
    <w:p w14:paraId="68270379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Toc118754900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39"/>
    </w:p>
    <w:p w14:paraId="3BBD1E09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361A61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40" w:name="_Toc118754901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40"/>
    </w:p>
    <w:p w14:paraId="739EF6A4" w14:textId="77777777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3468F800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Toc118754902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41"/>
    </w:p>
    <w:p w14:paraId="39FEECBF" w14:textId="3FE3DE82" w:rsidR="0048204C" w:rsidRDefault="0048204C" w:rsidP="0048204C">
      <w:pPr>
        <w:tabs>
          <w:tab w:val="center" w:pos="45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8A20A1" w14:textId="773684B9" w:rsidR="0048204C" w:rsidRPr="00172323" w:rsidRDefault="0048204C" w:rsidP="0048204C">
      <w:pPr>
        <w:pStyle w:val="Ttulo1"/>
        <w:jc w:val="both"/>
        <w:rPr>
          <w:rFonts w:ascii="Times New Roman" w:hAnsi="Times New Roman" w:cs="Times New Roman"/>
        </w:rPr>
      </w:pPr>
      <w:bookmarkStart w:id="42" w:name="_Toc118754903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7</w:t>
      </w:r>
      <w:bookmarkEnd w:id="42"/>
    </w:p>
    <w:p w14:paraId="58128678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Toc118754904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43"/>
    </w:p>
    <w:p w14:paraId="59BD9C75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5A281FCD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118754905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44"/>
    </w:p>
    <w:p w14:paraId="5058D982" w14:textId="5AE43834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WordToCheck:  “go</w:t>
      </w:r>
      <w:r>
        <w:rPr>
          <w:rFonts w:ascii="Times New Roman" w:hAnsi="Times New Roman" w:cs="Times New Roman"/>
          <w:sz w:val="24"/>
          <w:szCs w:val="24"/>
          <w:lang w:val="es-MX"/>
        </w:rPr>
        <w:t>ne</w:t>
      </w:r>
      <w:r w:rsidRPr="0048204C">
        <w:rPr>
          <w:rFonts w:ascii="Times New Roman" w:hAnsi="Times New Roman" w:cs="Times New Roman"/>
          <w:sz w:val="24"/>
          <w:szCs w:val="24"/>
          <w:lang w:val="es-MX"/>
        </w:rPr>
        <w:t>”</w:t>
      </w:r>
      <w:r w:rsidRPr="001F6EE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B9D287D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45" w:name="_Toc118754906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45"/>
    </w:p>
    <w:p w14:paraId="57274290" w14:textId="6E223712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true.</w:t>
      </w:r>
    </w:p>
    <w:p w14:paraId="18317198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118754907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46"/>
    </w:p>
    <w:p w14:paraId="3BDFA18C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453CB9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47" w:name="_Toc118754908"/>
      <w:r w:rsidRPr="001F6EE8">
        <w:rPr>
          <w:rFonts w:ascii="Times New Roman" w:hAnsi="Times New Roman" w:cs="Times New Roman"/>
          <w:sz w:val="24"/>
          <w:szCs w:val="24"/>
          <w:lang w:val="es-MX"/>
        </w:rPr>
        <w:lastRenderedPageBreak/>
        <w:t>Requerimientos de procedimientos especiales</w:t>
      </w:r>
      <w:bookmarkEnd w:id="47"/>
    </w:p>
    <w:p w14:paraId="343735E9" w14:textId="77777777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451C0808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118754909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48"/>
    </w:p>
    <w:p w14:paraId="5F6CF352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2E503" w14:textId="5BDBFEF3" w:rsidR="0048204C" w:rsidRPr="00172323" w:rsidRDefault="0048204C" w:rsidP="0048204C">
      <w:pPr>
        <w:pStyle w:val="Ttulo1"/>
        <w:jc w:val="both"/>
        <w:rPr>
          <w:rFonts w:ascii="Times New Roman" w:hAnsi="Times New Roman" w:cs="Times New Roman"/>
        </w:rPr>
      </w:pPr>
      <w:bookmarkStart w:id="49" w:name="_Toc118754910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8</w:t>
      </w:r>
      <w:bookmarkEnd w:id="49"/>
    </w:p>
    <w:p w14:paraId="67787D67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118754911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50"/>
    </w:p>
    <w:p w14:paraId="146FC60B" w14:textId="5B7FCDD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1F0D3D82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Toc118754912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51"/>
    </w:p>
    <w:p w14:paraId="59FD6FD4" w14:textId="4C2B8660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userWords: [“help”]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AB7FC6B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52" w:name="_Toc118754913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52"/>
    </w:p>
    <w:p w14:paraId="2F5B7DFF" w14:textId="77777777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true.</w:t>
      </w:r>
    </w:p>
    <w:p w14:paraId="63FD7368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3" w:name="_Toc118754914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53"/>
    </w:p>
    <w:p w14:paraId="0D413979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67E86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54" w:name="_Toc118754915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54"/>
    </w:p>
    <w:p w14:paraId="1D708A90" w14:textId="77777777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01806C6A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5" w:name="_Toc118754916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55"/>
    </w:p>
    <w:p w14:paraId="36CBD787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96763D" w14:textId="24AD4454" w:rsidR="0048204C" w:rsidRPr="00172323" w:rsidRDefault="0048204C" w:rsidP="0048204C">
      <w:pPr>
        <w:pStyle w:val="Ttulo1"/>
        <w:jc w:val="both"/>
        <w:rPr>
          <w:rFonts w:ascii="Times New Roman" w:hAnsi="Times New Roman" w:cs="Times New Roman"/>
        </w:rPr>
      </w:pPr>
      <w:bookmarkStart w:id="56" w:name="_Toc118754917"/>
      <w:r w:rsidRPr="00172323">
        <w:rPr>
          <w:rFonts w:ascii="Times New Roman" w:hAnsi="Times New Roman" w:cs="Times New Roman"/>
        </w:rPr>
        <w:t>TCS-ZG-0</w:t>
      </w:r>
      <w:r>
        <w:rPr>
          <w:rFonts w:ascii="Times New Roman" w:hAnsi="Times New Roman" w:cs="Times New Roman"/>
        </w:rPr>
        <w:t>9</w:t>
      </w:r>
      <w:bookmarkEnd w:id="56"/>
    </w:p>
    <w:p w14:paraId="7E42D999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Toc118754918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57"/>
    </w:p>
    <w:p w14:paraId="65A2C1CF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2FF20C86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8" w:name="_Toc118754919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58"/>
    </w:p>
    <w:p w14:paraId="73D740DA" w14:textId="719715C8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userWords: [“help”</w:t>
      </w:r>
      <w:r>
        <w:rPr>
          <w:rFonts w:ascii="Times New Roman" w:hAnsi="Times New Roman" w:cs="Times New Roman"/>
          <w:sz w:val="24"/>
          <w:szCs w:val="24"/>
          <w:lang w:val="es-MX"/>
        </w:rPr>
        <w:t>, “west”</w:t>
      </w:r>
      <w:r w:rsidRPr="0048204C">
        <w:rPr>
          <w:rFonts w:ascii="Times New Roman" w:hAnsi="Times New Roman" w:cs="Times New Roman"/>
          <w:sz w:val="24"/>
          <w:szCs w:val="24"/>
          <w:lang w:val="es-MX"/>
        </w:rPr>
        <w:t>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3DFD2AC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59" w:name="_Toc118754920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59"/>
    </w:p>
    <w:p w14:paraId="5CA1E47A" w14:textId="35C45203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false.</w:t>
      </w:r>
    </w:p>
    <w:p w14:paraId="49C70DE9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118754921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60"/>
    </w:p>
    <w:p w14:paraId="746D8B91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03768" w14:textId="77777777" w:rsidR="0048204C" w:rsidRPr="001F6EE8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61" w:name="_Toc118754922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61"/>
    </w:p>
    <w:p w14:paraId="1CAA62D5" w14:textId="77777777" w:rsidR="0048204C" w:rsidRPr="001F6EE8" w:rsidRDefault="0048204C" w:rsidP="0048204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4F9E34E2" w14:textId="77777777" w:rsidR="0048204C" w:rsidRPr="00172323" w:rsidRDefault="0048204C" w:rsidP="0048204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2" w:name="_Toc118754923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62"/>
    </w:p>
    <w:p w14:paraId="035FA217" w14:textId="77777777" w:rsidR="0048204C" w:rsidRPr="00172323" w:rsidRDefault="0048204C" w:rsidP="0048204C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490433" w14:textId="23A06774" w:rsidR="00234B24" w:rsidRPr="00172323" w:rsidRDefault="00234B24" w:rsidP="00234B24">
      <w:pPr>
        <w:pStyle w:val="Ttulo1"/>
        <w:jc w:val="both"/>
        <w:rPr>
          <w:rFonts w:ascii="Times New Roman" w:hAnsi="Times New Roman" w:cs="Times New Roman"/>
        </w:rPr>
      </w:pPr>
      <w:bookmarkStart w:id="63" w:name="_Toc118754924"/>
      <w:r w:rsidRPr="00172323">
        <w:rPr>
          <w:rFonts w:ascii="Times New Roman" w:hAnsi="Times New Roman" w:cs="Times New Roman"/>
        </w:rPr>
        <w:t>TCS-ZG-</w:t>
      </w:r>
      <w:r>
        <w:rPr>
          <w:rFonts w:ascii="Times New Roman" w:hAnsi="Times New Roman" w:cs="Times New Roman"/>
        </w:rPr>
        <w:t>10</w:t>
      </w:r>
      <w:bookmarkEnd w:id="63"/>
    </w:p>
    <w:p w14:paraId="3C3301A7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4" w:name="_Toc118754925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64"/>
    </w:p>
    <w:p w14:paraId="0BD33784" w14:textId="2EA40B9A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105803F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5" w:name="_Toc118754926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65"/>
    </w:p>
    <w:p w14:paraId="0B15BAB2" w14:textId="67787D6E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userWords: [“</w:t>
      </w:r>
      <w:r>
        <w:rPr>
          <w:rFonts w:ascii="Times New Roman" w:hAnsi="Times New Roman" w:cs="Times New Roman"/>
          <w:sz w:val="24"/>
          <w:szCs w:val="24"/>
          <w:lang w:val="es-MX"/>
        </w:rPr>
        <w:t>go”].</w:t>
      </w:r>
    </w:p>
    <w:p w14:paraId="5BA7EEEB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66" w:name="_Toc118754927"/>
      <w:r w:rsidRPr="001F6EE8">
        <w:rPr>
          <w:rFonts w:ascii="Times New Roman" w:hAnsi="Times New Roman" w:cs="Times New Roman"/>
          <w:sz w:val="24"/>
          <w:szCs w:val="24"/>
          <w:lang w:val="es-MX"/>
        </w:rPr>
        <w:lastRenderedPageBreak/>
        <w:t>Especificación de salida</w:t>
      </w:r>
      <w:bookmarkEnd w:id="66"/>
    </w:p>
    <w:p w14:paraId="5485864F" w14:textId="77777777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false.</w:t>
      </w:r>
    </w:p>
    <w:p w14:paraId="217E75D8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118754928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67"/>
    </w:p>
    <w:p w14:paraId="0B7B9D96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94D39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68" w:name="_Toc118754929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68"/>
    </w:p>
    <w:p w14:paraId="1CF4535C" w14:textId="77777777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642EA71E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118754930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69"/>
    </w:p>
    <w:p w14:paraId="6CCE1AAA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E428E" w14:textId="099F8A37" w:rsidR="00234B24" w:rsidRPr="00172323" w:rsidRDefault="00234B24" w:rsidP="00234B24">
      <w:pPr>
        <w:pStyle w:val="Ttulo1"/>
        <w:jc w:val="both"/>
        <w:rPr>
          <w:rFonts w:ascii="Times New Roman" w:hAnsi="Times New Roman" w:cs="Times New Roman"/>
        </w:rPr>
      </w:pPr>
      <w:bookmarkStart w:id="70" w:name="_Toc118754931"/>
      <w:r w:rsidRPr="00172323">
        <w:rPr>
          <w:rFonts w:ascii="Times New Roman" w:hAnsi="Times New Roman" w:cs="Times New Roman"/>
        </w:rPr>
        <w:t>TCS-ZG-</w:t>
      </w:r>
      <w:r>
        <w:rPr>
          <w:rFonts w:ascii="Times New Roman" w:hAnsi="Times New Roman" w:cs="Times New Roman"/>
        </w:rPr>
        <w:t>11</w:t>
      </w:r>
      <w:bookmarkEnd w:id="70"/>
    </w:p>
    <w:p w14:paraId="2FEC2A90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118754932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71"/>
    </w:p>
    <w:p w14:paraId="1229B327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64CA94AA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2" w:name="_Toc118754933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72"/>
    </w:p>
    <w:p w14:paraId="4AB6321F" w14:textId="5F68A03F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userWords: [“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go”, </w:t>
      </w:r>
      <w:r>
        <w:rPr>
          <w:rFonts w:ascii="Times New Roman" w:hAnsi="Times New Roman" w:cs="Times New Roman"/>
          <w:sz w:val="24"/>
          <w:szCs w:val="24"/>
        </w:rPr>
        <w:t>“west”, “north”</w:t>
      </w:r>
      <w:r w:rsidRPr="009706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AADAC79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73" w:name="_Toc118754934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73"/>
    </w:p>
    <w:p w14:paraId="03BE764D" w14:textId="58ADA592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true.</w:t>
      </w:r>
    </w:p>
    <w:p w14:paraId="3CCD215E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118754935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74"/>
    </w:p>
    <w:p w14:paraId="2485F23C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AAE88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75" w:name="_Toc118754936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75"/>
    </w:p>
    <w:p w14:paraId="4BF65CDD" w14:textId="77777777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455572BC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118754937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76"/>
    </w:p>
    <w:p w14:paraId="7A1F7813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93B2A" w14:textId="268B1539" w:rsidR="00234B24" w:rsidRPr="00172323" w:rsidRDefault="00234B24" w:rsidP="00234B24">
      <w:pPr>
        <w:pStyle w:val="Ttulo1"/>
        <w:jc w:val="both"/>
        <w:rPr>
          <w:rFonts w:ascii="Times New Roman" w:hAnsi="Times New Roman" w:cs="Times New Roman"/>
        </w:rPr>
      </w:pPr>
      <w:bookmarkStart w:id="77" w:name="_Toc118754938"/>
      <w:r w:rsidRPr="00172323">
        <w:rPr>
          <w:rFonts w:ascii="Times New Roman" w:hAnsi="Times New Roman" w:cs="Times New Roman"/>
        </w:rPr>
        <w:t>TCS-ZG-</w:t>
      </w:r>
      <w:r>
        <w:rPr>
          <w:rFonts w:ascii="Times New Roman" w:hAnsi="Times New Roman" w:cs="Times New Roman"/>
        </w:rPr>
        <w:t>12</w:t>
      </w:r>
      <w:bookmarkEnd w:id="77"/>
    </w:p>
    <w:p w14:paraId="326F83FD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118754939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78"/>
    </w:p>
    <w:p w14:paraId="7B27508E" w14:textId="3B0C2230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E4A5B03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9" w:name="_Toc118754940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79"/>
    </w:p>
    <w:p w14:paraId="75924CA4" w14:textId="19E9B0B9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userWords: [“</w:t>
      </w:r>
      <w:r>
        <w:rPr>
          <w:rFonts w:ascii="Times New Roman" w:hAnsi="Times New Roman" w:cs="Times New Roman"/>
          <w:sz w:val="24"/>
          <w:szCs w:val="24"/>
          <w:lang w:val="es-MX"/>
        </w:rPr>
        <w:t>go”</w:t>
      </w:r>
      <w:r w:rsidRPr="009706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8932585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80" w:name="_Toc118754941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80"/>
    </w:p>
    <w:p w14:paraId="10130F33" w14:textId="627D089C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false.</w:t>
      </w:r>
    </w:p>
    <w:p w14:paraId="463ACDA0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118754942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81"/>
    </w:p>
    <w:p w14:paraId="58EF5282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3D27D4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82" w:name="_Toc118754943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82"/>
    </w:p>
    <w:p w14:paraId="752DF1B7" w14:textId="77777777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7E9EE380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118754944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83"/>
    </w:p>
    <w:p w14:paraId="308AA69A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1838A6" w14:textId="77777777" w:rsidR="0048204C" w:rsidRPr="00172323" w:rsidRDefault="0048204C" w:rsidP="0048204C">
      <w:pPr>
        <w:tabs>
          <w:tab w:val="center" w:pos="451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FC4FB1" w14:textId="77777777" w:rsidR="0048204C" w:rsidRPr="00172323" w:rsidRDefault="0048204C" w:rsidP="0048204C">
      <w:pPr>
        <w:tabs>
          <w:tab w:val="center" w:pos="451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A550D2" w14:textId="644086C3" w:rsidR="00234B24" w:rsidRPr="00172323" w:rsidRDefault="00234B24" w:rsidP="00234B24">
      <w:pPr>
        <w:pStyle w:val="Ttulo1"/>
        <w:jc w:val="both"/>
        <w:rPr>
          <w:rFonts w:ascii="Times New Roman" w:hAnsi="Times New Roman" w:cs="Times New Roman"/>
        </w:rPr>
      </w:pPr>
      <w:bookmarkStart w:id="84" w:name="_Toc118754945"/>
      <w:r w:rsidRPr="00172323">
        <w:rPr>
          <w:rFonts w:ascii="Times New Roman" w:hAnsi="Times New Roman" w:cs="Times New Roman"/>
        </w:rPr>
        <w:lastRenderedPageBreak/>
        <w:t>TCS-ZG-</w:t>
      </w:r>
      <w:r>
        <w:rPr>
          <w:rFonts w:ascii="Times New Roman" w:hAnsi="Times New Roman" w:cs="Times New Roman"/>
        </w:rPr>
        <w:t>13</w:t>
      </w:r>
      <w:bookmarkEnd w:id="84"/>
    </w:p>
    <w:p w14:paraId="5D1A556C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118754946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85"/>
    </w:p>
    <w:p w14:paraId="564BF593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3B18E8C3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118754947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86"/>
    </w:p>
    <w:p w14:paraId="45A64AF2" w14:textId="0862BA04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>userWords: [“</w:t>
      </w:r>
      <w:r>
        <w:rPr>
          <w:rFonts w:ascii="Times New Roman" w:hAnsi="Times New Roman" w:cs="Times New Roman"/>
          <w:sz w:val="24"/>
          <w:szCs w:val="24"/>
          <w:lang w:val="es-MX"/>
        </w:rPr>
        <w:t>go”, “north”</w:t>
      </w:r>
      <w:r w:rsidRPr="009706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795F20B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87" w:name="_Toc118754948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87"/>
    </w:p>
    <w:p w14:paraId="6E735873" w14:textId="14576BBC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true.</w:t>
      </w:r>
    </w:p>
    <w:p w14:paraId="5A15266B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8" w:name="_Toc118754949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88"/>
    </w:p>
    <w:p w14:paraId="786FAD69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5C8D7A" w14:textId="77777777" w:rsidR="00234B24" w:rsidRPr="001F6EE8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89" w:name="_Toc118754950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89"/>
    </w:p>
    <w:p w14:paraId="4CAC76BC" w14:textId="77777777" w:rsidR="00234B24" w:rsidRPr="001F6EE8" w:rsidRDefault="00234B24" w:rsidP="00234B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0F53D60D" w14:textId="77777777" w:rsidR="00234B24" w:rsidRPr="00172323" w:rsidRDefault="00234B24" w:rsidP="00234B24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0" w:name="_Toc118754951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90"/>
    </w:p>
    <w:p w14:paraId="1E477CB4" w14:textId="77777777" w:rsidR="00234B24" w:rsidRPr="00172323" w:rsidRDefault="00234B24" w:rsidP="00234B24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3C07A" w14:textId="7811BF45" w:rsidR="00906AEA" w:rsidRPr="00172323" w:rsidRDefault="00906AEA" w:rsidP="00906AEA">
      <w:pPr>
        <w:pStyle w:val="Ttulo1"/>
        <w:jc w:val="both"/>
        <w:rPr>
          <w:rFonts w:ascii="Times New Roman" w:hAnsi="Times New Roman" w:cs="Times New Roman"/>
        </w:rPr>
      </w:pPr>
      <w:bookmarkStart w:id="91" w:name="_Toc118754952"/>
      <w:r w:rsidRPr="00172323">
        <w:rPr>
          <w:rFonts w:ascii="Times New Roman" w:hAnsi="Times New Roman" w:cs="Times New Roman"/>
        </w:rPr>
        <w:t>TCS-ZG-</w:t>
      </w:r>
      <w:r>
        <w:rPr>
          <w:rFonts w:ascii="Times New Roman" w:hAnsi="Times New Roman" w:cs="Times New Roman"/>
        </w:rPr>
        <w:t>14</w:t>
      </w:r>
      <w:bookmarkEnd w:id="91"/>
    </w:p>
    <w:p w14:paraId="41ABBC8C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2" w:name="_Toc118754953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92"/>
    </w:p>
    <w:p w14:paraId="746D117C" w14:textId="49B5C317" w:rsidR="00906AEA" w:rsidRPr="00172323" w:rsidRDefault="00906AEA" w:rsidP="00906AEA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1744BEF5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118754954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93"/>
    </w:p>
    <w:p w14:paraId="435E68B0" w14:textId="600111D0" w:rsidR="00906AEA" w:rsidRPr="001F6EE8" w:rsidRDefault="00906AEA" w:rsidP="00906AE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 xml:space="preserve">userWords: </w:t>
      </w:r>
      <w:r w:rsidRPr="00906AEA">
        <w:rPr>
          <w:rFonts w:ascii="Times New Roman" w:hAnsi="Times New Roman" w:cs="Times New Roman"/>
          <w:sz w:val="24"/>
          <w:szCs w:val="24"/>
          <w:lang w:val="es-MX"/>
        </w:rPr>
        <w:t>[“help”, “west”]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7E2FDCF" w14:textId="77777777" w:rsidR="00906AEA" w:rsidRPr="001F6EE8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94" w:name="_Toc118754955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94"/>
    </w:p>
    <w:p w14:paraId="7A2FA7D1" w14:textId="77777777" w:rsidR="00906AEA" w:rsidRPr="001F6EE8" w:rsidRDefault="00906AEA" w:rsidP="00906AE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true.</w:t>
      </w:r>
    </w:p>
    <w:p w14:paraId="1145F0EB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5" w:name="_Toc118754956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95"/>
    </w:p>
    <w:p w14:paraId="433821BE" w14:textId="77777777" w:rsidR="00906AEA" w:rsidRPr="00172323" w:rsidRDefault="00906AEA" w:rsidP="00906AEA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733C9B" w14:textId="77777777" w:rsidR="00906AEA" w:rsidRPr="001F6EE8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96" w:name="_Toc118754957"/>
      <w:r w:rsidRPr="001F6EE8">
        <w:rPr>
          <w:rFonts w:ascii="Times New Roman" w:hAnsi="Times New Roman" w:cs="Times New Roman"/>
          <w:sz w:val="24"/>
          <w:szCs w:val="24"/>
          <w:lang w:val="es-MX"/>
        </w:rPr>
        <w:t>Requerimientos de procedimientos especiales</w:t>
      </w:r>
      <w:bookmarkEnd w:id="96"/>
    </w:p>
    <w:p w14:paraId="6EE8E431" w14:textId="77777777" w:rsidR="00906AEA" w:rsidRPr="001F6EE8" w:rsidRDefault="00906AEA" w:rsidP="00906AE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77871C7D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118754958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97"/>
    </w:p>
    <w:p w14:paraId="155CEECF" w14:textId="77777777" w:rsidR="00906AEA" w:rsidRPr="00172323" w:rsidRDefault="00906AEA" w:rsidP="00906AEA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B2F766" w14:textId="72FFB9FA" w:rsidR="00906AEA" w:rsidRPr="00172323" w:rsidRDefault="00906AEA" w:rsidP="00906AEA">
      <w:pPr>
        <w:pStyle w:val="Ttulo1"/>
        <w:jc w:val="both"/>
        <w:rPr>
          <w:rFonts w:ascii="Times New Roman" w:hAnsi="Times New Roman" w:cs="Times New Roman"/>
        </w:rPr>
      </w:pPr>
      <w:bookmarkStart w:id="98" w:name="_Toc118754959"/>
      <w:r w:rsidRPr="00172323">
        <w:rPr>
          <w:rFonts w:ascii="Times New Roman" w:hAnsi="Times New Roman" w:cs="Times New Roman"/>
        </w:rPr>
        <w:t>TCS-ZG-</w:t>
      </w:r>
      <w:r>
        <w:rPr>
          <w:rFonts w:ascii="Times New Roman" w:hAnsi="Times New Roman" w:cs="Times New Roman"/>
        </w:rPr>
        <w:t>15</w:t>
      </w:r>
      <w:bookmarkEnd w:id="98"/>
    </w:p>
    <w:p w14:paraId="5DC9BF3F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118754960"/>
      <w:r w:rsidRPr="00172323">
        <w:rPr>
          <w:rFonts w:ascii="Times New Roman" w:hAnsi="Times New Roman" w:cs="Times New Roman"/>
          <w:sz w:val="24"/>
          <w:szCs w:val="24"/>
        </w:rPr>
        <w:t>ID elemento de prueba</w:t>
      </w:r>
      <w:bookmarkEnd w:id="99"/>
    </w:p>
    <w:p w14:paraId="1FBAC0C3" w14:textId="77777777" w:rsidR="00906AEA" w:rsidRPr="00172323" w:rsidRDefault="00906AEA" w:rsidP="00906AEA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TI-ZG-0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A81A964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00" w:name="_Toc118754961"/>
      <w:r w:rsidRPr="00172323">
        <w:rPr>
          <w:rFonts w:ascii="Times New Roman" w:hAnsi="Times New Roman" w:cs="Times New Roman"/>
          <w:sz w:val="24"/>
          <w:szCs w:val="24"/>
        </w:rPr>
        <w:t>Especificación de entrada</w:t>
      </w:r>
      <w:bookmarkEnd w:id="100"/>
    </w:p>
    <w:p w14:paraId="3B4C5624" w14:textId="24358F16" w:rsidR="00906AEA" w:rsidRPr="001F6EE8" w:rsidRDefault="00906AEA" w:rsidP="00906AE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204C">
        <w:rPr>
          <w:rFonts w:ascii="Times New Roman" w:hAnsi="Times New Roman" w:cs="Times New Roman"/>
          <w:sz w:val="24"/>
          <w:szCs w:val="24"/>
          <w:lang w:val="es-MX"/>
        </w:rPr>
        <w:t xml:space="preserve">userWords: </w:t>
      </w:r>
      <w:r w:rsidRPr="00906AEA">
        <w:rPr>
          <w:rFonts w:ascii="Times New Roman" w:hAnsi="Times New Roman" w:cs="Times New Roman"/>
          <w:sz w:val="24"/>
          <w:szCs w:val="24"/>
          <w:lang w:val="es-MX"/>
        </w:rPr>
        <w:t>[“help”, “</w:t>
      </w:r>
      <w:r>
        <w:rPr>
          <w:rFonts w:ascii="Times New Roman" w:hAnsi="Times New Roman" w:cs="Times New Roman"/>
          <w:sz w:val="24"/>
          <w:szCs w:val="24"/>
          <w:lang w:val="es-MX"/>
        </w:rPr>
        <w:t>help</w:t>
      </w:r>
      <w:r w:rsidRPr="00906AEA">
        <w:rPr>
          <w:rFonts w:ascii="Times New Roman" w:hAnsi="Times New Roman" w:cs="Times New Roman"/>
          <w:sz w:val="24"/>
          <w:szCs w:val="24"/>
          <w:lang w:val="es-MX"/>
        </w:rPr>
        <w:t>”]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A9183BB" w14:textId="77777777" w:rsidR="00906AEA" w:rsidRPr="001F6EE8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101" w:name="_Toc118754962"/>
      <w:r w:rsidRPr="001F6EE8">
        <w:rPr>
          <w:rFonts w:ascii="Times New Roman" w:hAnsi="Times New Roman" w:cs="Times New Roman"/>
          <w:sz w:val="24"/>
          <w:szCs w:val="24"/>
          <w:lang w:val="es-MX"/>
        </w:rPr>
        <w:t>Especificación de salida</w:t>
      </w:r>
      <w:bookmarkEnd w:id="101"/>
    </w:p>
    <w:p w14:paraId="3B77A946" w14:textId="7DEB5E54" w:rsidR="00906AEA" w:rsidRPr="001F6EE8" w:rsidRDefault="00906AEA" w:rsidP="00906AE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boolean: false.</w:t>
      </w:r>
    </w:p>
    <w:p w14:paraId="78A5C482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118754963"/>
      <w:r w:rsidRPr="00172323">
        <w:rPr>
          <w:rFonts w:ascii="Times New Roman" w:hAnsi="Times New Roman" w:cs="Times New Roman"/>
          <w:sz w:val="24"/>
          <w:szCs w:val="24"/>
        </w:rPr>
        <w:t>Necesidades de ambiente especiales</w:t>
      </w:r>
      <w:bookmarkEnd w:id="102"/>
    </w:p>
    <w:p w14:paraId="0A70A684" w14:textId="77777777" w:rsidR="00906AEA" w:rsidRPr="00172323" w:rsidRDefault="00906AEA" w:rsidP="00906AEA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necesidad de ambiente especial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0D006" w14:textId="77777777" w:rsidR="00906AEA" w:rsidRPr="001F6EE8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103" w:name="_Toc118754964"/>
      <w:r w:rsidRPr="001F6EE8">
        <w:rPr>
          <w:rFonts w:ascii="Times New Roman" w:hAnsi="Times New Roman" w:cs="Times New Roman"/>
          <w:sz w:val="24"/>
          <w:szCs w:val="24"/>
          <w:lang w:val="es-MX"/>
        </w:rPr>
        <w:lastRenderedPageBreak/>
        <w:t>Requerimientos de procedimientos especiales</w:t>
      </w:r>
      <w:bookmarkEnd w:id="103"/>
    </w:p>
    <w:p w14:paraId="00294742" w14:textId="77777777" w:rsidR="00906AEA" w:rsidRPr="001F6EE8" w:rsidRDefault="00906AEA" w:rsidP="00906AE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6EE8">
        <w:rPr>
          <w:rFonts w:ascii="Times New Roman" w:hAnsi="Times New Roman" w:cs="Times New Roman"/>
          <w:sz w:val="24"/>
          <w:szCs w:val="24"/>
          <w:lang w:val="es-MX"/>
        </w:rPr>
        <w:t>Sin r</w:t>
      </w:r>
      <w:r>
        <w:rPr>
          <w:rFonts w:ascii="Times New Roman" w:hAnsi="Times New Roman" w:cs="Times New Roman"/>
          <w:sz w:val="24"/>
          <w:szCs w:val="24"/>
          <w:lang w:val="es-MX"/>
        </w:rPr>
        <w:t>equerimiento de procedimiento especial.</w:t>
      </w:r>
    </w:p>
    <w:p w14:paraId="4A9F509E" w14:textId="77777777" w:rsidR="00906AEA" w:rsidRPr="00172323" w:rsidRDefault="00906AEA" w:rsidP="00906AE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118754965"/>
      <w:r w:rsidRPr="00172323">
        <w:rPr>
          <w:rFonts w:ascii="Times New Roman" w:hAnsi="Times New Roman" w:cs="Times New Roman"/>
          <w:sz w:val="24"/>
          <w:szCs w:val="24"/>
        </w:rPr>
        <w:t>Dependencias entre casos</w:t>
      </w:r>
      <w:bookmarkEnd w:id="104"/>
    </w:p>
    <w:p w14:paraId="4BC47F7C" w14:textId="20C1AA13" w:rsidR="00873497" w:rsidRPr="00906AEA" w:rsidRDefault="00906AEA" w:rsidP="00906AEA">
      <w:pPr>
        <w:jc w:val="both"/>
        <w:rPr>
          <w:rFonts w:ascii="Times New Roman" w:hAnsi="Times New Roman" w:cs="Times New Roman"/>
          <w:sz w:val="24"/>
          <w:szCs w:val="24"/>
        </w:rPr>
      </w:pPr>
      <w:r w:rsidRPr="00172323">
        <w:rPr>
          <w:rFonts w:ascii="Times New Roman" w:hAnsi="Times New Roman" w:cs="Times New Roman"/>
          <w:sz w:val="24"/>
          <w:szCs w:val="24"/>
        </w:rPr>
        <w:t>Sin dependencia entre casos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73497" w:rsidRPr="00906AEA" w:rsidSect="00755C41">
      <w:footerReference w:type="default" r:id="rId9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D7C6" w14:textId="77777777" w:rsidR="00906AEA" w:rsidRDefault="00906AEA" w:rsidP="00906AEA">
      <w:pPr>
        <w:spacing w:after="0" w:line="240" w:lineRule="auto"/>
      </w:pPr>
      <w:r>
        <w:separator/>
      </w:r>
    </w:p>
  </w:endnote>
  <w:endnote w:type="continuationSeparator" w:id="0">
    <w:p w14:paraId="3F9B104C" w14:textId="77777777" w:rsidR="00906AEA" w:rsidRDefault="00906AEA" w:rsidP="0090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438091"/>
      <w:docPartObj>
        <w:docPartGallery w:val="Page Numbers (Bottom of Page)"/>
        <w:docPartUnique/>
      </w:docPartObj>
    </w:sdtPr>
    <w:sdtEndPr/>
    <w:sdtContent>
      <w:p w14:paraId="5D52E37D" w14:textId="77777777" w:rsidR="00906AEA" w:rsidRDefault="00906AE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E092D" w14:textId="77777777" w:rsidR="00906AEA" w:rsidRDefault="00906A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24C7" w14:textId="77777777" w:rsidR="00906AEA" w:rsidRDefault="00906AEA" w:rsidP="00906AEA">
      <w:pPr>
        <w:spacing w:after="0" w:line="240" w:lineRule="auto"/>
      </w:pPr>
      <w:r>
        <w:separator/>
      </w:r>
    </w:p>
  </w:footnote>
  <w:footnote w:type="continuationSeparator" w:id="0">
    <w:p w14:paraId="70E0ADA0" w14:textId="77777777" w:rsidR="00906AEA" w:rsidRDefault="00906AEA" w:rsidP="00906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B843"/>
    <w:multiLevelType w:val="hybridMultilevel"/>
    <w:tmpl w:val="18723A98"/>
    <w:lvl w:ilvl="0" w:tplc="4B800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6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8B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D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EA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46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7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88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0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74634"/>
    <w:rsid w:val="0003341F"/>
    <w:rsid w:val="00064063"/>
    <w:rsid w:val="000652A4"/>
    <w:rsid w:val="00074E7D"/>
    <w:rsid w:val="00082360"/>
    <w:rsid w:val="000A2B36"/>
    <w:rsid w:val="000B4053"/>
    <w:rsid w:val="000C6376"/>
    <w:rsid w:val="000C77F6"/>
    <w:rsid w:val="001002C5"/>
    <w:rsid w:val="00104FB9"/>
    <w:rsid w:val="00131B71"/>
    <w:rsid w:val="001706C3"/>
    <w:rsid w:val="00172323"/>
    <w:rsid w:val="001B57D0"/>
    <w:rsid w:val="001F4512"/>
    <w:rsid w:val="001F6EE8"/>
    <w:rsid w:val="002032B8"/>
    <w:rsid w:val="00204F95"/>
    <w:rsid w:val="00217976"/>
    <w:rsid w:val="00232B59"/>
    <w:rsid w:val="00234B24"/>
    <w:rsid w:val="00254569"/>
    <w:rsid w:val="00254E8B"/>
    <w:rsid w:val="002733EA"/>
    <w:rsid w:val="002760B6"/>
    <w:rsid w:val="00284773"/>
    <w:rsid w:val="002F4825"/>
    <w:rsid w:val="003027BB"/>
    <w:rsid w:val="00304465"/>
    <w:rsid w:val="003045B4"/>
    <w:rsid w:val="00311BA9"/>
    <w:rsid w:val="003316D9"/>
    <w:rsid w:val="00366B11"/>
    <w:rsid w:val="00386CB7"/>
    <w:rsid w:val="003A6EAC"/>
    <w:rsid w:val="003C2C0A"/>
    <w:rsid w:val="003D0A95"/>
    <w:rsid w:val="003E0C6A"/>
    <w:rsid w:val="003F6570"/>
    <w:rsid w:val="004009BA"/>
    <w:rsid w:val="00411F69"/>
    <w:rsid w:val="00413F07"/>
    <w:rsid w:val="0042710F"/>
    <w:rsid w:val="004340D2"/>
    <w:rsid w:val="00445F1B"/>
    <w:rsid w:val="00447853"/>
    <w:rsid w:val="004673A5"/>
    <w:rsid w:val="0048204C"/>
    <w:rsid w:val="004B5295"/>
    <w:rsid w:val="004B5FDB"/>
    <w:rsid w:val="004C03B7"/>
    <w:rsid w:val="004C5D0A"/>
    <w:rsid w:val="004F023F"/>
    <w:rsid w:val="00516D26"/>
    <w:rsid w:val="00524D46"/>
    <w:rsid w:val="00527489"/>
    <w:rsid w:val="00554A9B"/>
    <w:rsid w:val="00565DAC"/>
    <w:rsid w:val="00570481"/>
    <w:rsid w:val="005743F5"/>
    <w:rsid w:val="00574AC4"/>
    <w:rsid w:val="005C5641"/>
    <w:rsid w:val="005C6D95"/>
    <w:rsid w:val="005D29FF"/>
    <w:rsid w:val="006033BE"/>
    <w:rsid w:val="00613D65"/>
    <w:rsid w:val="00614F98"/>
    <w:rsid w:val="00617F72"/>
    <w:rsid w:val="00640AB1"/>
    <w:rsid w:val="00654DC2"/>
    <w:rsid w:val="00690CA5"/>
    <w:rsid w:val="006B1075"/>
    <w:rsid w:val="006D2CDB"/>
    <w:rsid w:val="006D33CB"/>
    <w:rsid w:val="006D7C22"/>
    <w:rsid w:val="006F03B9"/>
    <w:rsid w:val="006F3614"/>
    <w:rsid w:val="006F38D8"/>
    <w:rsid w:val="00740C26"/>
    <w:rsid w:val="00755C41"/>
    <w:rsid w:val="00772F25"/>
    <w:rsid w:val="007B58F3"/>
    <w:rsid w:val="007F2ACF"/>
    <w:rsid w:val="008010DA"/>
    <w:rsid w:val="00813FEA"/>
    <w:rsid w:val="008251F0"/>
    <w:rsid w:val="00846757"/>
    <w:rsid w:val="00873497"/>
    <w:rsid w:val="008740FC"/>
    <w:rsid w:val="008818E2"/>
    <w:rsid w:val="00885D75"/>
    <w:rsid w:val="008B348A"/>
    <w:rsid w:val="00904E94"/>
    <w:rsid w:val="009058EE"/>
    <w:rsid w:val="00906AEA"/>
    <w:rsid w:val="009629AD"/>
    <w:rsid w:val="0097066F"/>
    <w:rsid w:val="0097728B"/>
    <w:rsid w:val="009949AE"/>
    <w:rsid w:val="009C127A"/>
    <w:rsid w:val="009C42CD"/>
    <w:rsid w:val="009D168B"/>
    <w:rsid w:val="009D5E6B"/>
    <w:rsid w:val="00A03FE4"/>
    <w:rsid w:val="00A212A4"/>
    <w:rsid w:val="00A274E3"/>
    <w:rsid w:val="00A36D22"/>
    <w:rsid w:val="00A50931"/>
    <w:rsid w:val="00A63C87"/>
    <w:rsid w:val="00A90575"/>
    <w:rsid w:val="00AB15EA"/>
    <w:rsid w:val="00B8189D"/>
    <w:rsid w:val="00B85001"/>
    <w:rsid w:val="00B9709E"/>
    <w:rsid w:val="00BA01C7"/>
    <w:rsid w:val="00BB2906"/>
    <w:rsid w:val="00BC4E9F"/>
    <w:rsid w:val="00BD7FF0"/>
    <w:rsid w:val="00C2322C"/>
    <w:rsid w:val="00C5398B"/>
    <w:rsid w:val="00C57952"/>
    <w:rsid w:val="00C70C4F"/>
    <w:rsid w:val="00C74AD1"/>
    <w:rsid w:val="00CA3F9B"/>
    <w:rsid w:val="00CA43EA"/>
    <w:rsid w:val="00CB5E41"/>
    <w:rsid w:val="00CC6D69"/>
    <w:rsid w:val="00CC7A44"/>
    <w:rsid w:val="00CE70E1"/>
    <w:rsid w:val="00D306F3"/>
    <w:rsid w:val="00D53EF2"/>
    <w:rsid w:val="00D66EBA"/>
    <w:rsid w:val="00DD5872"/>
    <w:rsid w:val="00E1048F"/>
    <w:rsid w:val="00E354C0"/>
    <w:rsid w:val="00E7278B"/>
    <w:rsid w:val="00E8321C"/>
    <w:rsid w:val="00E906F2"/>
    <w:rsid w:val="00EB04D9"/>
    <w:rsid w:val="00EC65F2"/>
    <w:rsid w:val="00ED040D"/>
    <w:rsid w:val="00F05D33"/>
    <w:rsid w:val="00F07B3C"/>
    <w:rsid w:val="00F21523"/>
    <w:rsid w:val="00F24BDE"/>
    <w:rsid w:val="00F51F4F"/>
    <w:rsid w:val="00F732FB"/>
    <w:rsid w:val="00FA06BE"/>
    <w:rsid w:val="00FB12CD"/>
    <w:rsid w:val="00FD28CE"/>
    <w:rsid w:val="063EFFA3"/>
    <w:rsid w:val="2DD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C8A7"/>
  <w15:chartTrackingRefBased/>
  <w15:docId w15:val="{BC04313F-E7F1-452E-9959-8FD114B2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24"/>
  </w:style>
  <w:style w:type="paragraph" w:styleId="Ttulo1">
    <w:name w:val="heading 1"/>
    <w:basedOn w:val="Normal"/>
    <w:next w:val="Normal"/>
    <w:link w:val="Ttulo1Car"/>
    <w:uiPriority w:val="9"/>
    <w:qFormat/>
    <w:rsid w:val="00574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2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18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74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4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06AEA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06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6A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6AEA"/>
    <w:pPr>
      <w:spacing w:after="100"/>
      <w:ind w:left="440"/>
    </w:pPr>
    <w:rPr>
      <w:rFonts w:eastAsiaTheme="minorEastAsia"/>
      <w:lang w:val="es-MX"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906AEA"/>
    <w:pPr>
      <w:spacing w:after="100"/>
      <w:ind w:left="660"/>
    </w:pPr>
    <w:rPr>
      <w:rFonts w:eastAsiaTheme="minorEastAsia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906AEA"/>
    <w:pPr>
      <w:spacing w:after="100"/>
      <w:ind w:left="880"/>
    </w:pPr>
    <w:rPr>
      <w:rFonts w:eastAsiaTheme="minorEastAsia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906AEA"/>
    <w:pPr>
      <w:spacing w:after="100"/>
      <w:ind w:left="1100"/>
    </w:pPr>
    <w:rPr>
      <w:rFonts w:eastAsiaTheme="minorEastAsia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906AEA"/>
    <w:pPr>
      <w:spacing w:after="100"/>
      <w:ind w:left="1320"/>
    </w:pPr>
    <w:rPr>
      <w:rFonts w:eastAsiaTheme="minorEastAsia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906AEA"/>
    <w:pPr>
      <w:spacing w:after="100"/>
      <w:ind w:left="1540"/>
    </w:pPr>
    <w:rPr>
      <w:rFonts w:eastAsiaTheme="minorEastAsia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906AEA"/>
    <w:pPr>
      <w:spacing w:after="100"/>
      <w:ind w:left="176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906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AE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06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AEA"/>
  </w:style>
  <w:style w:type="paragraph" w:styleId="Piedepgina">
    <w:name w:val="footer"/>
    <w:basedOn w:val="Normal"/>
    <w:link w:val="PiedepginaCar"/>
    <w:uiPriority w:val="99"/>
    <w:unhideWhenUsed/>
    <w:rsid w:val="00906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CBB88-6ED8-4EE6-A30A-3131395C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2679</Words>
  <Characters>14739</Characters>
  <Application>Microsoft Office Word</Application>
  <DocSecurity>0</DocSecurity>
  <Lines>122</Lines>
  <Paragraphs>34</Paragraphs>
  <ScaleCrop>false</ScaleCrop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151</cp:revision>
  <dcterms:created xsi:type="dcterms:W3CDTF">2022-10-24T15:16:00Z</dcterms:created>
  <dcterms:modified xsi:type="dcterms:W3CDTF">2022-11-09T02:56:00Z</dcterms:modified>
</cp:coreProperties>
</file>