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027B" w14:textId="77777777" w:rsidR="003173BC" w:rsidRPr="00043FEA" w:rsidRDefault="003173BC" w:rsidP="003173BC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043FEA">
        <w:rPr>
          <w:noProof/>
          <w:sz w:val="24"/>
          <w:szCs w:val="24"/>
        </w:rPr>
        <w:drawing>
          <wp:inline distT="0" distB="0" distL="0" distR="0" wp14:anchorId="5CCD9FE1" wp14:editId="577B6955">
            <wp:extent cx="1504950" cy="2457450"/>
            <wp:effectExtent l="0" t="0" r="0" b="0"/>
            <wp:docPr id="88960974" name="Imagen 88960974" descr="Universidad Autónoma de Yucatán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007F" w14:textId="77777777" w:rsidR="003173BC" w:rsidRPr="00043FEA" w:rsidRDefault="003173BC" w:rsidP="003173BC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Verificación y Validación de Software</w:t>
      </w:r>
    </w:p>
    <w:p w14:paraId="303003D8" w14:textId="77777777" w:rsidR="003173BC" w:rsidRPr="00043FEA" w:rsidRDefault="003173BC" w:rsidP="003173BC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Profesor: León Bojórquez Edwin Jesús</w:t>
      </w:r>
    </w:p>
    <w:p w14:paraId="3D104B1D" w14:textId="657E4AD8" w:rsidR="003173BC" w:rsidRPr="00043FEA" w:rsidRDefault="003173BC" w:rsidP="003173BC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Reporte de Resumen de Pruebas</w:t>
      </w:r>
    </w:p>
    <w:p w14:paraId="351E629D" w14:textId="77777777" w:rsidR="003173BC" w:rsidRPr="00043FEA" w:rsidRDefault="003173BC" w:rsidP="003173BC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Alumnos:</w:t>
      </w:r>
    </w:p>
    <w:p w14:paraId="69B9FB06" w14:textId="77777777" w:rsidR="003173BC" w:rsidRPr="00043FEA" w:rsidRDefault="003173BC" w:rsidP="003173BC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Aké Vela Alexis Iván</w:t>
      </w:r>
    </w:p>
    <w:p w14:paraId="1EDFF4CA" w14:textId="77777777" w:rsidR="003173BC" w:rsidRPr="00043FEA" w:rsidRDefault="003173BC" w:rsidP="003173BC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Chan Dzib José Fernando</w:t>
      </w:r>
    </w:p>
    <w:p w14:paraId="10BEBA89" w14:textId="77777777" w:rsidR="003173BC" w:rsidRPr="00043FEA" w:rsidRDefault="003173BC" w:rsidP="003173BC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González Concha </w:t>
      </w:r>
      <w:proofErr w:type="spellStart"/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Ashanty</w:t>
      </w:r>
      <w:proofErr w:type="spellEnd"/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Francely</w:t>
      </w:r>
      <w:proofErr w:type="spellEnd"/>
    </w:p>
    <w:p w14:paraId="0006C263" w14:textId="77777777" w:rsidR="003173BC" w:rsidRPr="00043FEA" w:rsidRDefault="003173BC" w:rsidP="003173BC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Gutiérrez Delfín Daniel Eduardo</w:t>
      </w:r>
    </w:p>
    <w:p w14:paraId="1E5BEE50" w14:textId="77777777" w:rsidR="003173BC" w:rsidRPr="00043FEA" w:rsidRDefault="003173BC" w:rsidP="003173BC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Medina Gamboa Guillermo</w:t>
      </w:r>
    </w:p>
    <w:p w14:paraId="47D23C32" w14:textId="77777777" w:rsidR="003173BC" w:rsidRPr="00043FEA" w:rsidRDefault="003173BC" w:rsidP="003173BC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Morales Gómez José Marcos</w:t>
      </w:r>
    </w:p>
    <w:p w14:paraId="0577B2FA" w14:textId="77777777" w:rsidR="00FD5850" w:rsidRPr="00043FEA" w:rsidRDefault="00FD5850" w:rsidP="00043FEA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D8036C" w14:textId="77777777" w:rsidR="00FD5850" w:rsidRPr="00043FEA" w:rsidRDefault="00FD5850" w:rsidP="003173BC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C76417" w14:textId="77777777" w:rsidR="003173BC" w:rsidRPr="00043FEA" w:rsidRDefault="003173BC" w:rsidP="003173BC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Facultad de Matemáticas</w:t>
      </w:r>
    </w:p>
    <w:p w14:paraId="46579EFF" w14:textId="77777777" w:rsidR="003173BC" w:rsidRPr="00043FEA" w:rsidRDefault="003173BC" w:rsidP="003173BC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Licenciatura en Ingeniería de Software</w:t>
      </w:r>
    </w:p>
    <w:p w14:paraId="1F07B755" w14:textId="7B62E5C8" w:rsidR="003173BC" w:rsidRPr="00043FEA" w:rsidRDefault="00043FEA" w:rsidP="00043FE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8 de noviembre</w:t>
      </w:r>
      <w:r w:rsidR="003173BC" w:rsidRPr="00043F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 de 2022</w:t>
      </w:r>
    </w:p>
    <w:p w14:paraId="6E88E7E4" w14:textId="18851FA5" w:rsidR="007C31C2" w:rsidRPr="00427A31" w:rsidRDefault="007C31C2" w:rsidP="007C31C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A31">
        <w:rPr>
          <w:rFonts w:ascii="Times New Roman" w:hAnsi="Times New Roman" w:cs="Times New Roman"/>
          <w:sz w:val="24"/>
          <w:szCs w:val="24"/>
        </w:rPr>
        <w:lastRenderedPageBreak/>
        <w:t xml:space="preserve">Este reporte se elabora al finalizar las pruebas. Es un resumen de los resultados de las pruebas. También pasa a formar parte de la base de datos histórica del proyecto y proporciona una base para las lecciones aprendidas aplicadas a futuros proyectos. </w:t>
      </w:r>
      <w:r w:rsidR="006B0933">
        <w:rPr>
          <w:rFonts w:ascii="Times New Roman" w:hAnsi="Times New Roman" w:cs="Times New Roman"/>
        </w:rPr>
        <w:t xml:space="preserve"> </w:t>
      </w:r>
      <w:r w:rsidRPr="00427A31">
        <w:rPr>
          <w:rFonts w:ascii="Times New Roman" w:hAnsi="Times New Roman" w:cs="Times New Roman"/>
          <w:sz w:val="24"/>
          <w:szCs w:val="24"/>
        </w:rPr>
        <w:t>La norma de documentación de pruebas del IEEE describe las siguientes secciones para el Resumen de Pruebas</w:t>
      </w:r>
      <w:r w:rsidR="006B0933">
        <w:rPr>
          <w:rFonts w:ascii="Times New Roman" w:hAnsi="Times New Roman" w:cs="Times New Roman"/>
          <w:sz w:val="24"/>
          <w:szCs w:val="24"/>
        </w:rPr>
        <w:t>:</w:t>
      </w:r>
    </w:p>
    <w:p w14:paraId="2FD1CBB5" w14:textId="77777777" w:rsidR="007C31C2" w:rsidRPr="00427A31" w:rsidRDefault="007C31C2" w:rsidP="007C31C2">
      <w:pPr>
        <w:spacing w:line="240" w:lineRule="auto"/>
        <w:jc w:val="both"/>
        <w:rPr>
          <w:rFonts w:ascii="Times New Roman" w:hAnsi="Times New Roman" w:cs="Times New Roman"/>
        </w:rPr>
      </w:pPr>
      <w:r w:rsidRPr="00427A31">
        <w:rPr>
          <w:rFonts w:ascii="Times New Roman" w:hAnsi="Times New Roman" w:cs="Times New Roman"/>
          <w:sz w:val="24"/>
          <w:szCs w:val="24"/>
        </w:rPr>
        <w:t xml:space="preserve">1. </w:t>
      </w:r>
      <w:r w:rsidRPr="00427A31">
        <w:rPr>
          <w:rFonts w:ascii="Times New Roman" w:hAnsi="Times New Roman" w:cs="Times New Roman"/>
          <w:i/>
          <w:sz w:val="24"/>
          <w:szCs w:val="24"/>
        </w:rPr>
        <w:t>Identificador del Informe de Resumen de Pruebas:</w:t>
      </w:r>
      <w:r w:rsidRPr="00427A31">
        <w:rPr>
          <w:rFonts w:ascii="Times New Roman" w:hAnsi="Times New Roman" w:cs="Times New Roman"/>
          <w:sz w:val="24"/>
          <w:szCs w:val="24"/>
        </w:rPr>
        <w:t xml:space="preserve"> para identificar de forma única este informe.</w:t>
      </w:r>
    </w:p>
    <w:p w14:paraId="1E80ACAF" w14:textId="77777777" w:rsidR="007C31C2" w:rsidRPr="00427A31" w:rsidRDefault="007C31C2" w:rsidP="007C31C2">
      <w:pPr>
        <w:spacing w:line="240" w:lineRule="auto"/>
        <w:jc w:val="both"/>
        <w:rPr>
          <w:rFonts w:ascii="Times New Roman" w:hAnsi="Times New Roman" w:cs="Times New Roman"/>
        </w:rPr>
      </w:pPr>
      <w:r w:rsidRPr="00427A31">
        <w:rPr>
          <w:rFonts w:ascii="Times New Roman" w:hAnsi="Times New Roman" w:cs="Times New Roman"/>
          <w:sz w:val="24"/>
          <w:szCs w:val="24"/>
        </w:rPr>
        <w:t xml:space="preserve">2. </w:t>
      </w:r>
      <w:r w:rsidRPr="00427A31">
        <w:rPr>
          <w:rFonts w:ascii="Times New Roman" w:hAnsi="Times New Roman" w:cs="Times New Roman"/>
          <w:i/>
          <w:sz w:val="24"/>
          <w:szCs w:val="24"/>
        </w:rPr>
        <w:t>Desviaciones:</w:t>
      </w:r>
      <w:r w:rsidRPr="00427A31">
        <w:rPr>
          <w:rFonts w:ascii="Times New Roman" w:hAnsi="Times New Roman" w:cs="Times New Roman"/>
          <w:sz w:val="24"/>
          <w:szCs w:val="24"/>
        </w:rPr>
        <w:t xml:space="preserve"> son descripciones de las desviaciones de los elementos de prueba de su diseño original. Se describen las desviaciones y los motivos de la desviación del plan de pruebas, los procedimientos de pruebas y los diseños de pruebas.</w:t>
      </w:r>
    </w:p>
    <w:p w14:paraId="496D6574" w14:textId="77777777" w:rsidR="007C31C2" w:rsidRPr="00427A31" w:rsidRDefault="007C31C2" w:rsidP="007C31C2">
      <w:pPr>
        <w:spacing w:line="240" w:lineRule="auto"/>
        <w:jc w:val="both"/>
        <w:rPr>
          <w:rFonts w:ascii="Times New Roman" w:hAnsi="Times New Roman" w:cs="Times New Roman"/>
        </w:rPr>
      </w:pPr>
      <w:r w:rsidRPr="00427A31">
        <w:rPr>
          <w:rFonts w:ascii="Times New Roman" w:hAnsi="Times New Roman" w:cs="Times New Roman"/>
          <w:sz w:val="24"/>
          <w:szCs w:val="24"/>
        </w:rPr>
        <w:t xml:space="preserve">3. </w:t>
      </w:r>
      <w:r w:rsidRPr="00427A31">
        <w:rPr>
          <w:rFonts w:ascii="Times New Roman" w:hAnsi="Times New Roman" w:cs="Times New Roman"/>
          <w:i/>
          <w:sz w:val="24"/>
          <w:szCs w:val="24"/>
        </w:rPr>
        <w:t>Evaluación de la exhaustividad:</w:t>
      </w:r>
      <w:r w:rsidRPr="00427A31">
        <w:rPr>
          <w:rFonts w:ascii="Times New Roman" w:hAnsi="Times New Roman" w:cs="Times New Roman"/>
          <w:sz w:val="24"/>
          <w:szCs w:val="24"/>
        </w:rPr>
        <w:t xml:space="preserve"> el autor del documento analiza la exhaustividad de la prueba en comparación con los objetivos de la prueba y los criterios de exhaustividad de las pruebas descritos en el plan de pruebas. Cualquier característica o combinación de características que no se hayan probado tan completamente como se planificado.</w:t>
      </w:r>
    </w:p>
    <w:p w14:paraId="04D9EF9B" w14:textId="77777777" w:rsidR="007C31C2" w:rsidRPr="00427A31" w:rsidRDefault="007C31C2" w:rsidP="007C31C2">
      <w:pPr>
        <w:spacing w:line="240" w:lineRule="auto"/>
        <w:jc w:val="both"/>
        <w:rPr>
          <w:rFonts w:ascii="Times New Roman" w:hAnsi="Times New Roman" w:cs="Times New Roman"/>
        </w:rPr>
      </w:pPr>
      <w:r w:rsidRPr="00427A31">
        <w:rPr>
          <w:rFonts w:ascii="Times New Roman" w:hAnsi="Times New Roman" w:cs="Times New Roman"/>
          <w:sz w:val="24"/>
          <w:szCs w:val="24"/>
        </w:rPr>
        <w:t xml:space="preserve">4. </w:t>
      </w:r>
      <w:r w:rsidRPr="00427A31">
        <w:rPr>
          <w:rFonts w:ascii="Times New Roman" w:hAnsi="Times New Roman" w:cs="Times New Roman"/>
          <w:i/>
          <w:sz w:val="24"/>
          <w:szCs w:val="24"/>
        </w:rPr>
        <w:t>Resumen de los resultados:</w:t>
      </w:r>
      <w:r w:rsidRPr="00427A31">
        <w:rPr>
          <w:rFonts w:ascii="Times New Roman" w:hAnsi="Times New Roman" w:cs="Times New Roman"/>
          <w:sz w:val="24"/>
          <w:szCs w:val="24"/>
        </w:rPr>
        <w:t xml:space="preserve"> el autor del documento resume los resultados de las pruebas. Deben describirse todas las incidencias resueltas y sus soluciones. Se deben registrar los incidentes no resueltos.</w:t>
      </w:r>
    </w:p>
    <w:p w14:paraId="37C9C654" w14:textId="77777777" w:rsidR="007C31C2" w:rsidRPr="00427A31" w:rsidRDefault="007C31C2" w:rsidP="007C31C2">
      <w:pPr>
        <w:spacing w:line="240" w:lineRule="auto"/>
        <w:jc w:val="both"/>
        <w:rPr>
          <w:rFonts w:ascii="Times New Roman" w:hAnsi="Times New Roman" w:cs="Times New Roman"/>
        </w:rPr>
      </w:pPr>
      <w:r w:rsidRPr="00427A31">
        <w:rPr>
          <w:rFonts w:ascii="Times New Roman" w:hAnsi="Times New Roman" w:cs="Times New Roman"/>
          <w:sz w:val="24"/>
          <w:szCs w:val="24"/>
        </w:rPr>
        <w:t xml:space="preserve">5. </w:t>
      </w:r>
      <w:r w:rsidRPr="00427A31">
        <w:rPr>
          <w:rFonts w:ascii="Times New Roman" w:hAnsi="Times New Roman" w:cs="Times New Roman"/>
          <w:i/>
          <w:sz w:val="24"/>
          <w:szCs w:val="24"/>
        </w:rPr>
        <w:t>Evaluación:</w:t>
      </w:r>
      <w:r w:rsidRPr="00427A31">
        <w:rPr>
          <w:rFonts w:ascii="Times New Roman" w:hAnsi="Times New Roman" w:cs="Times New Roman"/>
          <w:sz w:val="24"/>
          <w:szCs w:val="24"/>
        </w:rPr>
        <w:t xml:space="preserve"> en esta sección el autor evalúa cada elemento de la prueba basándose en los resultados de las pruebas. ¿Pasó/no pasó las pruebas? Si falló, ¿cuál fue el nivel de gravedad del fallo?</w:t>
      </w:r>
    </w:p>
    <w:p w14:paraId="52CA671F" w14:textId="77777777" w:rsidR="007C31C2" w:rsidRPr="00427A31" w:rsidRDefault="007C31C2" w:rsidP="007C31C2">
      <w:pPr>
        <w:spacing w:line="240" w:lineRule="auto"/>
        <w:jc w:val="both"/>
        <w:rPr>
          <w:rFonts w:ascii="Times New Roman" w:hAnsi="Times New Roman" w:cs="Times New Roman"/>
        </w:rPr>
      </w:pPr>
      <w:r w:rsidRPr="00427A31">
        <w:rPr>
          <w:rFonts w:ascii="Times New Roman" w:hAnsi="Times New Roman" w:cs="Times New Roman"/>
          <w:sz w:val="24"/>
          <w:szCs w:val="24"/>
        </w:rPr>
        <w:t xml:space="preserve">6. </w:t>
      </w:r>
      <w:r w:rsidRPr="00427A31">
        <w:rPr>
          <w:rFonts w:ascii="Times New Roman" w:hAnsi="Times New Roman" w:cs="Times New Roman"/>
          <w:i/>
          <w:sz w:val="24"/>
          <w:szCs w:val="24"/>
        </w:rPr>
        <w:t>Resumen de actividades:</w:t>
      </w:r>
      <w:r w:rsidRPr="00427A31">
        <w:rPr>
          <w:rFonts w:ascii="Times New Roman" w:hAnsi="Times New Roman" w:cs="Times New Roman"/>
          <w:sz w:val="24"/>
          <w:szCs w:val="24"/>
        </w:rPr>
        <w:t xml:space="preserve"> se resumen todas las actividades y eventos de las pruebas. El consumo de recursos, la duración real de las tareas y el uso de y el uso de herramientas de hardware y software.</w:t>
      </w:r>
    </w:p>
    <w:p w14:paraId="39E2EB9A" w14:textId="77777777" w:rsidR="007C31C2" w:rsidRPr="00427A31" w:rsidRDefault="007C31C2" w:rsidP="007C31C2">
      <w:pPr>
        <w:spacing w:line="240" w:lineRule="auto"/>
        <w:jc w:val="both"/>
        <w:rPr>
          <w:rFonts w:ascii="Times New Roman" w:hAnsi="Times New Roman" w:cs="Times New Roman"/>
        </w:rPr>
      </w:pPr>
      <w:r w:rsidRPr="00427A31">
        <w:rPr>
          <w:rFonts w:ascii="Times New Roman" w:hAnsi="Times New Roman" w:cs="Times New Roman"/>
          <w:sz w:val="24"/>
          <w:szCs w:val="24"/>
        </w:rPr>
        <w:t xml:space="preserve">7. </w:t>
      </w:r>
      <w:r w:rsidRPr="00427A31">
        <w:rPr>
          <w:rFonts w:ascii="Times New Roman" w:hAnsi="Times New Roman" w:cs="Times New Roman"/>
          <w:i/>
          <w:sz w:val="24"/>
          <w:szCs w:val="24"/>
        </w:rPr>
        <w:t>Aprobaciones:</w:t>
      </w:r>
      <w:r w:rsidRPr="00427A31">
        <w:rPr>
          <w:rFonts w:ascii="Times New Roman" w:hAnsi="Times New Roman" w:cs="Times New Roman"/>
          <w:sz w:val="24"/>
          <w:szCs w:val="24"/>
        </w:rPr>
        <w:t xml:space="preserve"> se enumeran los nombres de todas las personas que deben aprobar este documento, con espacio para las firmas y las fechas.</w:t>
      </w:r>
    </w:p>
    <w:p w14:paraId="53C580D9" w14:textId="77777777" w:rsidR="003173BC" w:rsidRDefault="003173BC"/>
    <w:sectPr w:rsidR="003173BC" w:rsidSect="008F64F7">
      <w:footerReference w:type="default" r:id="rId8"/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9F992" w14:textId="77777777" w:rsidR="00C27488" w:rsidRDefault="00C27488" w:rsidP="008F64F7">
      <w:pPr>
        <w:spacing w:after="0" w:line="240" w:lineRule="auto"/>
      </w:pPr>
      <w:r>
        <w:separator/>
      </w:r>
    </w:p>
  </w:endnote>
  <w:endnote w:type="continuationSeparator" w:id="0">
    <w:p w14:paraId="0129B53F" w14:textId="77777777" w:rsidR="00C27488" w:rsidRDefault="00C27488" w:rsidP="008F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0619454"/>
      <w:docPartObj>
        <w:docPartGallery w:val="Page Numbers (Bottom of Page)"/>
        <w:docPartUnique/>
      </w:docPartObj>
    </w:sdtPr>
    <w:sdtContent>
      <w:p w14:paraId="748F3F5E" w14:textId="7B1B7FF8" w:rsidR="008F64F7" w:rsidRDefault="008F64F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0F6EE0" w14:textId="77777777" w:rsidR="008F64F7" w:rsidRDefault="008F6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FB812" w14:textId="77777777" w:rsidR="00C27488" w:rsidRDefault="00C27488" w:rsidP="008F64F7">
      <w:pPr>
        <w:spacing w:after="0" w:line="240" w:lineRule="auto"/>
      </w:pPr>
      <w:r>
        <w:separator/>
      </w:r>
    </w:p>
  </w:footnote>
  <w:footnote w:type="continuationSeparator" w:id="0">
    <w:p w14:paraId="4A65060B" w14:textId="77777777" w:rsidR="00C27488" w:rsidRDefault="00C27488" w:rsidP="008F6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B843"/>
    <w:multiLevelType w:val="hybridMultilevel"/>
    <w:tmpl w:val="18723A98"/>
    <w:lvl w:ilvl="0" w:tplc="4B800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C6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8B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CD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EA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46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07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2A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88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9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A464E7"/>
    <w:rsid w:val="00043FEA"/>
    <w:rsid w:val="003173BC"/>
    <w:rsid w:val="006B0933"/>
    <w:rsid w:val="007C31C2"/>
    <w:rsid w:val="008F64F7"/>
    <w:rsid w:val="00A774DD"/>
    <w:rsid w:val="00C27488"/>
    <w:rsid w:val="00FD5850"/>
    <w:rsid w:val="5EA4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64E7"/>
  <w15:chartTrackingRefBased/>
  <w15:docId w15:val="{C4885BB1-E891-4A37-BC8B-7E0A0C5A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3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4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4F7"/>
  </w:style>
  <w:style w:type="paragraph" w:styleId="Piedepgina">
    <w:name w:val="footer"/>
    <w:basedOn w:val="Normal"/>
    <w:link w:val="PiedepginaCar"/>
    <w:uiPriority w:val="99"/>
    <w:unhideWhenUsed/>
    <w:rsid w:val="008F64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CHAN DZIB</dc:creator>
  <cp:keywords/>
  <dc:description/>
  <cp:lastModifiedBy>JOSE FERNANDO CHAN DZIB</cp:lastModifiedBy>
  <cp:revision>7</cp:revision>
  <dcterms:created xsi:type="dcterms:W3CDTF">2022-10-24T15:20:00Z</dcterms:created>
  <dcterms:modified xsi:type="dcterms:W3CDTF">2022-11-08T05:24:00Z</dcterms:modified>
</cp:coreProperties>
</file>