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B619C" w14:textId="3F37A612" w:rsidR="00A07B65" w:rsidRDefault="00CD4A46" w:rsidP="00CD4A46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Estándar de Codificación</w:t>
      </w:r>
    </w:p>
    <w:p w14:paraId="0FE8F024" w14:textId="77777777" w:rsidR="00CD4A46" w:rsidRDefault="00CD4A46" w:rsidP="00CD4A46">
      <w:pPr>
        <w:rPr>
          <w:rStyle w:val="normaltextrun"/>
          <w:color w:val="000000"/>
          <w:shd w:val="clear" w:color="auto" w:fill="FFFFFF"/>
          <w:lang w:val="es-ES"/>
        </w:rPr>
      </w:pPr>
      <w:r>
        <w:rPr>
          <w:rStyle w:val="normaltextrun"/>
          <w:color w:val="000000"/>
          <w:shd w:val="clear" w:color="auto" w:fill="FFFFFF"/>
          <w:lang w:val="es-ES"/>
        </w:rPr>
        <w:t>Para la codificación del proyecto se deben seguir las siguientes normas:</w:t>
      </w:r>
    </w:p>
    <w:p w14:paraId="25D252D9" w14:textId="77777777" w:rsidR="00CD4A46" w:rsidRDefault="00CD4A46" w:rsidP="00CD4A46">
      <w:pPr>
        <w:rPr>
          <w:rStyle w:val="scxw242901382"/>
          <w:color w:val="000000"/>
          <w:shd w:val="clear" w:color="auto" w:fill="FFFFFF"/>
        </w:rPr>
      </w:pPr>
      <w:r>
        <w:rPr>
          <w:rStyle w:val="scxw242901382"/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br/>
      </w:r>
      <w:r>
        <w:rPr>
          <w:rStyle w:val="normaltextrun"/>
          <w:color w:val="000000"/>
          <w:shd w:val="clear" w:color="auto" w:fill="FFFFFF"/>
          <w:lang w:val="es-ES"/>
        </w:rPr>
        <w:t xml:space="preserve">A) </w:t>
      </w:r>
      <w:r>
        <w:rPr>
          <w:rStyle w:val="normaltextrun"/>
          <w:b/>
          <w:bCs/>
          <w:color w:val="000000"/>
          <w:shd w:val="clear" w:color="auto" w:fill="FFFFFF"/>
          <w:lang w:val="es-ES"/>
        </w:rPr>
        <w:t>Variables:</w:t>
      </w:r>
      <w:r>
        <w:rPr>
          <w:rStyle w:val="normaltextrun"/>
          <w:color w:val="000000"/>
          <w:shd w:val="clear" w:color="auto" w:fill="FFFFFF"/>
          <w:lang w:val="es-ES"/>
        </w:rPr>
        <w:t xml:space="preserve"> estás deben tener nombres que den a entender su función, que se pueda pronunciar el nombre y que se pueda buscar fácilmente.</w:t>
      </w:r>
      <w:r>
        <w:rPr>
          <w:rStyle w:val="scxw242901382"/>
          <w:color w:val="000000"/>
          <w:shd w:val="clear" w:color="auto" w:fill="FFFFFF"/>
        </w:rPr>
        <w:t> </w:t>
      </w:r>
    </w:p>
    <w:p w14:paraId="5AF7BA8A" w14:textId="77777777" w:rsidR="00CD4A46" w:rsidRDefault="00CD4A46" w:rsidP="00CD4A46">
      <w:pPr>
        <w:rPr>
          <w:rStyle w:val="scxw242901382"/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br/>
      </w:r>
      <w:r>
        <w:rPr>
          <w:rStyle w:val="normaltextrun"/>
          <w:color w:val="000000"/>
          <w:shd w:val="clear" w:color="auto" w:fill="FFFFFF"/>
          <w:lang w:val="es-ES"/>
        </w:rPr>
        <w:t xml:space="preserve">B) </w:t>
      </w:r>
      <w:r>
        <w:rPr>
          <w:rStyle w:val="normaltextrun"/>
          <w:b/>
          <w:bCs/>
          <w:color w:val="000000"/>
          <w:shd w:val="clear" w:color="auto" w:fill="FFFFFF"/>
          <w:lang w:val="es-ES"/>
        </w:rPr>
        <w:t>Clases:</w:t>
      </w:r>
      <w:r>
        <w:rPr>
          <w:rStyle w:val="normaltextrun"/>
          <w:color w:val="000000"/>
          <w:shd w:val="clear" w:color="auto" w:fill="FFFFFF"/>
          <w:lang w:val="es-ES"/>
        </w:rPr>
        <w:t xml:space="preserve"> Las clases deben de tener nombres o freses como nombres, sin embargo, el nombre de una clase no debe ser un verbo.</w:t>
      </w:r>
      <w:r>
        <w:rPr>
          <w:rStyle w:val="scxw242901382"/>
          <w:color w:val="000000"/>
          <w:shd w:val="clear" w:color="auto" w:fill="FFFFFF"/>
        </w:rPr>
        <w:t> </w:t>
      </w:r>
    </w:p>
    <w:p w14:paraId="59779B53" w14:textId="77777777" w:rsidR="00CD4A46" w:rsidRDefault="00CD4A46" w:rsidP="00CD4A46">
      <w:pPr>
        <w:rPr>
          <w:rStyle w:val="scxw242901382"/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br/>
      </w:r>
      <w:r>
        <w:rPr>
          <w:rStyle w:val="normaltextrun"/>
          <w:color w:val="000000"/>
          <w:shd w:val="clear" w:color="auto" w:fill="FFFFFF"/>
          <w:lang w:val="es-ES"/>
        </w:rPr>
        <w:t xml:space="preserve">C) </w:t>
      </w:r>
      <w:r>
        <w:rPr>
          <w:rStyle w:val="normaltextrun"/>
          <w:b/>
          <w:bCs/>
          <w:color w:val="000000"/>
          <w:shd w:val="clear" w:color="auto" w:fill="FFFFFF"/>
          <w:lang w:val="es-ES"/>
        </w:rPr>
        <w:t>Métodos:</w:t>
      </w:r>
      <w:r>
        <w:rPr>
          <w:rStyle w:val="normaltextrun"/>
          <w:color w:val="000000"/>
          <w:shd w:val="clear" w:color="auto" w:fill="FFFFFF"/>
          <w:lang w:val="es-ES"/>
        </w:rPr>
        <w:t xml:space="preserve"> Los métodos deben tener como nombre verbos, de ser necesario se le puede agregar un complemento al nombre, por ejemplo, para un método de modificación: “</w:t>
      </w:r>
      <w:proofErr w:type="spellStart"/>
      <w:r>
        <w:rPr>
          <w:rStyle w:val="normaltextrun"/>
          <w:color w:val="000000"/>
          <w:shd w:val="clear" w:color="auto" w:fill="FFFFFF"/>
          <w:lang w:val="es-ES"/>
        </w:rPr>
        <w:t>modificarNombre</w:t>
      </w:r>
      <w:proofErr w:type="spellEnd"/>
      <w:r>
        <w:rPr>
          <w:rStyle w:val="normaltextrun"/>
          <w:color w:val="000000"/>
          <w:shd w:val="clear" w:color="auto" w:fill="FFFFFF"/>
          <w:lang w:val="es-ES"/>
        </w:rPr>
        <w:t>”.</w:t>
      </w:r>
      <w:r>
        <w:rPr>
          <w:rStyle w:val="scxw242901382"/>
          <w:color w:val="000000"/>
          <w:shd w:val="clear" w:color="auto" w:fill="FFFFFF"/>
        </w:rPr>
        <w:t> </w:t>
      </w:r>
    </w:p>
    <w:p w14:paraId="06AD7D99" w14:textId="48B817D8" w:rsidR="00CD4A46" w:rsidRDefault="00CD4A46" w:rsidP="00CD4A46">
      <w:pPr>
        <w:rPr>
          <w:rStyle w:val="scxw242901382"/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br/>
      </w:r>
      <w:r>
        <w:rPr>
          <w:rStyle w:val="normaltextrun"/>
          <w:color w:val="000000"/>
          <w:shd w:val="clear" w:color="auto" w:fill="FFFFFF"/>
          <w:lang w:val="es-ES"/>
        </w:rPr>
        <w:t xml:space="preserve">D) </w:t>
      </w:r>
      <w:r>
        <w:rPr>
          <w:rStyle w:val="normaltextrun"/>
          <w:b/>
          <w:bCs/>
          <w:color w:val="000000"/>
          <w:shd w:val="clear" w:color="auto" w:fill="FFFFFF"/>
          <w:lang w:val="es-ES"/>
        </w:rPr>
        <w:t>Funciones:</w:t>
      </w:r>
      <w:r>
        <w:rPr>
          <w:rStyle w:val="normaltextrun"/>
          <w:color w:val="000000"/>
          <w:shd w:val="clear" w:color="auto" w:fill="FFFFFF"/>
          <w:lang w:val="es-ES"/>
        </w:rPr>
        <w:t xml:space="preserve"> Las funciones deben de tener un máximo de 35 líneas de código, solo deben hacer una cosa y deben tener nombres descriptivos.</w:t>
      </w:r>
      <w:r>
        <w:rPr>
          <w:rStyle w:val="scxw242901382"/>
          <w:color w:val="000000"/>
          <w:shd w:val="clear" w:color="auto" w:fill="FFFFFF"/>
        </w:rPr>
        <w:t> </w:t>
      </w:r>
    </w:p>
    <w:p w14:paraId="54EACBFE" w14:textId="66D7CB33" w:rsidR="00CD4A46" w:rsidRPr="00CD4A46" w:rsidRDefault="00CD4A46" w:rsidP="00CD4A46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color w:val="000000"/>
          <w:shd w:val="clear" w:color="auto" w:fill="FFFFFF"/>
        </w:rPr>
        <w:br/>
      </w:r>
      <w:r>
        <w:rPr>
          <w:rStyle w:val="normaltextrun"/>
          <w:color w:val="000000"/>
          <w:shd w:val="clear" w:color="auto" w:fill="FFFFFF"/>
          <w:lang w:val="es-ES"/>
        </w:rPr>
        <w:t xml:space="preserve">E) </w:t>
      </w:r>
      <w:r>
        <w:rPr>
          <w:rStyle w:val="normaltextrun"/>
          <w:b/>
          <w:bCs/>
          <w:color w:val="000000"/>
          <w:shd w:val="clear" w:color="auto" w:fill="FFFFFF"/>
          <w:lang w:val="es-ES"/>
        </w:rPr>
        <w:t>Código:</w:t>
      </w:r>
      <w:r>
        <w:rPr>
          <w:rStyle w:val="normaltextrun"/>
          <w:color w:val="000000"/>
          <w:shd w:val="clear" w:color="auto" w:fill="FFFFFF"/>
          <w:lang w:val="es-ES"/>
        </w:rPr>
        <w:t xml:space="preserve"> El código del proyecto debe respetar el sangrado para una buena comprensión de este, a su vez debe estar seccionado por bloques (funciones y métodos)</w:t>
      </w:r>
      <w:r>
        <w:rPr>
          <w:rStyle w:val="scxw242901382"/>
          <w:color w:val="000000"/>
          <w:shd w:val="clear" w:color="auto" w:fill="FFFFFF"/>
        </w:rPr>
        <w:t>.</w:t>
      </w:r>
    </w:p>
    <w:sectPr w:rsidR="00CD4A46" w:rsidRPr="00CD4A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46"/>
    <w:rsid w:val="00A07B65"/>
    <w:rsid w:val="00C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4DD2"/>
  <w15:chartTrackingRefBased/>
  <w15:docId w15:val="{B731C193-D5AD-44F3-8007-CF1DAF6F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textrun">
    <w:name w:val="normaltextrun"/>
    <w:basedOn w:val="Fuentedeprrafopredeter"/>
    <w:rsid w:val="00CD4A46"/>
  </w:style>
  <w:style w:type="character" w:customStyle="1" w:styleId="scxw242901382">
    <w:name w:val="scxw242901382"/>
    <w:basedOn w:val="Fuentedeprrafopredeter"/>
    <w:rsid w:val="00CD4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GUTIERREZ DELFIN</dc:creator>
  <cp:keywords/>
  <dc:description/>
  <cp:lastModifiedBy>DANIEL EDUARDO GUTIERREZ DELFIN</cp:lastModifiedBy>
  <cp:revision>1</cp:revision>
  <dcterms:created xsi:type="dcterms:W3CDTF">2022-05-10T02:12:00Z</dcterms:created>
  <dcterms:modified xsi:type="dcterms:W3CDTF">2022-05-10T02:13:00Z</dcterms:modified>
</cp:coreProperties>
</file>