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7afde0b762d8212601fc0c9b281cb966614def"/>
    <w:p>
      <w:pPr>
        <w:pStyle w:val="Heading1"/>
      </w:pPr>
      <w:r>
        <w:t xml:space="preserve">Complete Screen-by-Screen Requirements Specification</w:t>
      </w:r>
    </w:p>
    <w:bookmarkStart w:id="20" w:name="multi-vendor-ecommerce-marketplace"/>
    <w:p>
      <w:pPr>
        <w:pStyle w:val="Heading2"/>
      </w:pPr>
      <w:r>
        <w:t xml:space="preserve">Multi-Vendor Ecommerce Marketplace</w:t>
      </w:r>
    </w:p>
    <w:bookmarkEnd w:id="20"/>
    <w:bookmarkStart w:id="21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defines every major website page, web portal page and mobile application screen required for the complete marketplace.</w:t>
      </w:r>
    </w:p>
    <w:p>
      <w:pPr>
        <w:pStyle w:val="BodyText"/>
      </w:pPr>
      <w:r>
        <w:t xml:space="preserve">It covers:</w:t>
      </w:r>
    </w:p>
    <w:p>
      <w:pPr>
        <w:pStyle w:val="Compact"/>
        <w:numPr>
          <w:ilvl w:val="0"/>
          <w:numId w:val="1001"/>
        </w:numPr>
      </w:pPr>
      <w:r>
        <w:t xml:space="preserve">Public ecommerce website.</w:t>
      </w:r>
    </w:p>
    <w:p>
      <w:pPr>
        <w:pStyle w:val="Compact"/>
        <w:numPr>
          <w:ilvl w:val="0"/>
          <w:numId w:val="1001"/>
        </w:numPr>
      </w:pPr>
      <w:r>
        <w:t xml:space="preserve">Buyer account website.</w:t>
      </w:r>
    </w:p>
    <w:p>
      <w:pPr>
        <w:pStyle w:val="Compact"/>
        <w:numPr>
          <w:ilvl w:val="0"/>
          <w:numId w:val="1001"/>
        </w:numPr>
      </w:pPr>
      <w:r>
        <w:t xml:space="preserve">Buyer mobile application.</w:t>
      </w:r>
    </w:p>
    <w:p>
      <w:pPr>
        <w:pStyle w:val="Compact"/>
        <w:numPr>
          <w:ilvl w:val="0"/>
          <w:numId w:val="1001"/>
        </w:numPr>
      </w:pPr>
      <w:r>
        <w:t xml:space="preserve">Vendor web portal.</w:t>
      </w:r>
    </w:p>
    <w:p>
      <w:pPr>
        <w:pStyle w:val="Compact"/>
        <w:numPr>
          <w:ilvl w:val="0"/>
          <w:numId w:val="1001"/>
        </w:numPr>
      </w:pPr>
      <w:r>
        <w:t xml:space="preserve">Vendor mobile application.</w:t>
      </w:r>
    </w:p>
    <w:p>
      <w:pPr>
        <w:pStyle w:val="Compact"/>
        <w:numPr>
          <w:ilvl w:val="0"/>
          <w:numId w:val="1001"/>
        </w:numPr>
      </w:pPr>
      <w:r>
        <w:t xml:space="preserve">Driver mobile application.</w:t>
      </w:r>
    </w:p>
    <w:p>
      <w:pPr>
        <w:pStyle w:val="Compact"/>
        <w:numPr>
          <w:ilvl w:val="0"/>
          <w:numId w:val="1001"/>
        </w:numPr>
      </w:pPr>
      <w:r>
        <w:t xml:space="preserve">Platform administration website.</w:t>
      </w:r>
    </w:p>
    <w:p>
      <w:pPr>
        <w:pStyle w:val="Compact"/>
        <w:numPr>
          <w:ilvl w:val="0"/>
          <w:numId w:val="1001"/>
        </w:numPr>
      </w:pPr>
      <w:r>
        <w:t xml:space="preserve">Shared authentication, error and system screens.</w:t>
      </w:r>
    </w:p>
    <w:p>
      <w:pPr>
        <w:pStyle w:val="FirstParagraph"/>
      </w:pPr>
      <w:r>
        <w:t xml:space="preserve">This document should be used by:</w:t>
      </w:r>
    </w:p>
    <w:p>
      <w:pPr>
        <w:pStyle w:val="Compact"/>
        <w:numPr>
          <w:ilvl w:val="0"/>
          <w:numId w:val="1002"/>
        </w:numPr>
      </w:pPr>
      <w:r>
        <w:t xml:space="preserve">Product managers.</w:t>
      </w:r>
    </w:p>
    <w:p>
      <w:pPr>
        <w:pStyle w:val="Compact"/>
        <w:numPr>
          <w:ilvl w:val="0"/>
          <w:numId w:val="1002"/>
        </w:numPr>
      </w:pPr>
      <w:r>
        <w:t xml:space="preserve">UI and UX designers.</w:t>
      </w:r>
    </w:p>
    <w:p>
      <w:pPr>
        <w:pStyle w:val="Compact"/>
        <w:numPr>
          <w:ilvl w:val="0"/>
          <w:numId w:val="1002"/>
        </w:numPr>
      </w:pPr>
      <w:r>
        <w:t xml:space="preserve">Frontend developers.</w:t>
      </w:r>
    </w:p>
    <w:p>
      <w:pPr>
        <w:pStyle w:val="Compact"/>
        <w:numPr>
          <w:ilvl w:val="0"/>
          <w:numId w:val="1002"/>
        </w:numPr>
      </w:pPr>
      <w:r>
        <w:t xml:space="preserve">Mobile developers.</w:t>
      </w:r>
    </w:p>
    <w:p>
      <w:pPr>
        <w:pStyle w:val="Compact"/>
        <w:numPr>
          <w:ilvl w:val="0"/>
          <w:numId w:val="1002"/>
        </w:numPr>
      </w:pPr>
      <w:r>
        <w:t xml:space="preserve">Backend developers.</w:t>
      </w:r>
    </w:p>
    <w:p>
      <w:pPr>
        <w:pStyle w:val="Compact"/>
        <w:numPr>
          <w:ilvl w:val="0"/>
          <w:numId w:val="1002"/>
        </w:numPr>
      </w:pPr>
      <w:r>
        <w:t xml:space="preserve">Quality-assurance testers.</w:t>
      </w:r>
    </w:p>
    <w:p>
      <w:pPr>
        <w:pStyle w:val="Compact"/>
        <w:numPr>
          <w:ilvl w:val="0"/>
          <w:numId w:val="1002"/>
        </w:numPr>
      </w:pPr>
      <w:r>
        <w:t xml:space="preserve">Security engineers.</w:t>
      </w:r>
    </w:p>
    <w:p>
      <w:pPr>
        <w:pStyle w:val="Compact"/>
        <w:numPr>
          <w:ilvl w:val="0"/>
          <w:numId w:val="1002"/>
        </w:numPr>
      </w:pPr>
      <w:r>
        <w:t xml:space="preserve">Analytics engineers.</w:t>
      </w:r>
    </w:p>
    <w:p>
      <w:pPr>
        <w:pStyle w:val="Compact"/>
        <w:numPr>
          <w:ilvl w:val="0"/>
          <w:numId w:val="1002"/>
        </w:numPr>
      </w:pPr>
      <w:r>
        <w:t xml:space="preserve">Operations teams.</w:t>
      </w:r>
    </w:p>
    <w:p>
      <w:pPr>
        <w:pStyle w:val="Compact"/>
        <w:numPr>
          <w:ilvl w:val="0"/>
          <w:numId w:val="1002"/>
        </w:numPr>
      </w:pPr>
      <w:r>
        <w:t xml:space="preserve">Finance teams.</w:t>
      </w:r>
    </w:p>
    <w:p>
      <w:pPr>
        <w:pStyle w:val="Compact"/>
        <w:numPr>
          <w:ilvl w:val="0"/>
          <w:numId w:val="1002"/>
        </w:numPr>
      </w:pPr>
      <w:r>
        <w:t xml:space="preserve">Customer-support teams.</w:t>
      </w:r>
    </w:p>
    <w:p>
      <w:pPr>
        <w:pStyle w:val="FirstParagraph"/>
      </w:pPr>
      <w:r>
        <w:t xml:space="preserve">The screen designs may change visually, but the business functions, permissions, validations and state handling defined here must remain.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general-screen-requirements"/>
    <w:p>
      <w:pPr>
        <w:pStyle w:val="Heading1"/>
      </w:pPr>
      <w:r>
        <w:t xml:space="preserve">2. General screen requirements</w:t>
      </w:r>
    </w:p>
    <w:p>
      <w:pPr>
        <w:pStyle w:val="FirstParagraph"/>
      </w:pPr>
      <w:r>
        <w:t xml:space="preserve">Every screen must account for:</w:t>
      </w:r>
    </w:p>
    <w:p>
      <w:pPr>
        <w:pStyle w:val="Compact"/>
        <w:numPr>
          <w:ilvl w:val="0"/>
          <w:numId w:val="1003"/>
        </w:numPr>
      </w:pPr>
      <w:r>
        <w:t xml:space="preserve">Loading.</w:t>
      </w:r>
    </w:p>
    <w:p>
      <w:pPr>
        <w:pStyle w:val="Compact"/>
        <w:numPr>
          <w:ilvl w:val="0"/>
          <w:numId w:val="1003"/>
        </w:numPr>
      </w:pPr>
      <w:r>
        <w:t xml:space="preserve">Empty results.</w:t>
      </w:r>
    </w:p>
    <w:p>
      <w:pPr>
        <w:pStyle w:val="Compact"/>
        <w:numPr>
          <w:ilvl w:val="0"/>
          <w:numId w:val="1003"/>
        </w:numPr>
      </w:pPr>
      <w:r>
        <w:t xml:space="preserve">Partial data.</w:t>
      </w:r>
    </w:p>
    <w:p>
      <w:pPr>
        <w:pStyle w:val="Compact"/>
        <w:numPr>
          <w:ilvl w:val="0"/>
          <w:numId w:val="1003"/>
        </w:numPr>
      </w:pPr>
      <w:r>
        <w:t xml:space="preserve">Slow internet.</w:t>
      </w:r>
    </w:p>
    <w:p>
      <w:pPr>
        <w:pStyle w:val="Compact"/>
        <w:numPr>
          <w:ilvl w:val="0"/>
          <w:numId w:val="1003"/>
        </w:numPr>
      </w:pPr>
      <w:r>
        <w:t xml:space="preserve">Failed requests.</w:t>
      </w:r>
    </w:p>
    <w:p>
      <w:pPr>
        <w:pStyle w:val="Compact"/>
        <w:numPr>
          <w:ilvl w:val="0"/>
          <w:numId w:val="1003"/>
        </w:numPr>
      </w:pPr>
      <w:r>
        <w:t xml:space="preserve">Expired sessions.</w:t>
      </w:r>
    </w:p>
    <w:p>
      <w:pPr>
        <w:pStyle w:val="Compact"/>
        <w:numPr>
          <w:ilvl w:val="0"/>
          <w:numId w:val="1003"/>
        </w:numPr>
      </w:pPr>
      <w:r>
        <w:t xml:space="preserve">Permission denial.</w:t>
      </w:r>
    </w:p>
    <w:p>
      <w:pPr>
        <w:pStyle w:val="Compact"/>
        <w:numPr>
          <w:ilvl w:val="0"/>
          <w:numId w:val="1003"/>
        </w:numPr>
      </w:pPr>
      <w:r>
        <w:t xml:space="preserve">Suspended accounts.</w:t>
      </w:r>
    </w:p>
    <w:p>
      <w:pPr>
        <w:pStyle w:val="Compact"/>
        <w:numPr>
          <w:ilvl w:val="0"/>
          <w:numId w:val="1003"/>
        </w:numPr>
      </w:pPr>
      <w:r>
        <w:t xml:space="preserve">Offline mobile use where applicable.</w:t>
      </w:r>
    </w:p>
    <w:p>
      <w:pPr>
        <w:pStyle w:val="Compact"/>
        <w:numPr>
          <w:ilvl w:val="0"/>
          <w:numId w:val="1003"/>
        </w:numPr>
      </w:pPr>
      <w:r>
        <w:t xml:space="preserve">Success confirmation.</w:t>
      </w:r>
    </w:p>
    <w:p>
      <w:pPr>
        <w:pStyle w:val="Compact"/>
        <w:numPr>
          <w:ilvl w:val="0"/>
          <w:numId w:val="1003"/>
        </w:numPr>
      </w:pPr>
      <w:r>
        <w:t xml:space="preserve">Duplicate button presses.</w:t>
      </w:r>
    </w:p>
    <w:p>
      <w:pPr>
        <w:pStyle w:val="Compact"/>
        <w:numPr>
          <w:ilvl w:val="0"/>
          <w:numId w:val="1003"/>
        </w:numPr>
      </w:pPr>
      <w:r>
        <w:t xml:space="preserve">Accessibility.</w:t>
      </w:r>
    </w:p>
    <w:p>
      <w:pPr>
        <w:pStyle w:val="Compact"/>
        <w:numPr>
          <w:ilvl w:val="0"/>
          <w:numId w:val="1003"/>
        </w:numPr>
      </w:pPr>
      <w:r>
        <w:t xml:space="preserve">Analytics.</w:t>
      </w:r>
    </w:p>
    <w:p>
      <w:pPr>
        <w:pStyle w:val="Compact"/>
        <w:numPr>
          <w:ilvl w:val="0"/>
          <w:numId w:val="1003"/>
        </w:numPr>
      </w:pPr>
      <w:r>
        <w:t xml:space="preserve">Audit logging for sensitive actions.</w:t>
      </w:r>
    </w:p>
    <w:bookmarkStart w:id="23" w:name="every-screen-specification-must-define"/>
    <w:p>
      <w:pPr>
        <w:pStyle w:val="Heading2"/>
      </w:pPr>
      <w:r>
        <w:t xml:space="preserve">2.1 Every screen specification must define</w:t>
      </w:r>
    </w:p>
    <w:p>
      <w:pPr>
        <w:pStyle w:val="FirstParagraph"/>
      </w:pPr>
      <w:r>
        <w:t xml:space="preserve">For every screen, the implementation team must confirm:</w:t>
      </w:r>
    </w:p>
    <w:p>
      <w:pPr>
        <w:pStyle w:val="Compact"/>
        <w:numPr>
          <w:ilvl w:val="0"/>
          <w:numId w:val="1004"/>
        </w:numPr>
      </w:pPr>
      <w:r>
        <w:t xml:space="preserve">Screen name.</w:t>
      </w:r>
    </w:p>
    <w:p>
      <w:pPr>
        <w:pStyle w:val="Compact"/>
        <w:numPr>
          <w:ilvl w:val="0"/>
          <w:numId w:val="1004"/>
        </w:numPr>
      </w:pPr>
      <w:r>
        <w:t xml:space="preserve">Route or navigation name.</w:t>
      </w:r>
    </w:p>
    <w:p>
      <w:pPr>
        <w:pStyle w:val="Compact"/>
        <w:numPr>
          <w:ilvl w:val="0"/>
          <w:numId w:val="1004"/>
        </w:numPr>
      </w:pPr>
      <w:r>
        <w:t xml:space="preserve">Intended user.</w:t>
      </w:r>
    </w:p>
    <w:p>
      <w:pPr>
        <w:pStyle w:val="Compact"/>
        <w:numPr>
          <w:ilvl w:val="0"/>
          <w:numId w:val="1004"/>
        </w:numPr>
      </w:pPr>
      <w:r>
        <w:t xml:space="preserve">Purpose.</w:t>
      </w:r>
    </w:p>
    <w:p>
      <w:pPr>
        <w:pStyle w:val="Compact"/>
        <w:numPr>
          <w:ilvl w:val="0"/>
          <w:numId w:val="1004"/>
        </w:numPr>
      </w:pPr>
      <w:r>
        <w:t xml:space="preserve">Information displayed.</w:t>
      </w:r>
    </w:p>
    <w:p>
      <w:pPr>
        <w:pStyle w:val="Compact"/>
        <w:numPr>
          <w:ilvl w:val="0"/>
          <w:numId w:val="1004"/>
        </w:numPr>
      </w:pPr>
      <w:r>
        <w:t xml:space="preserve">Main actions.</w:t>
      </w:r>
    </w:p>
    <w:p>
      <w:pPr>
        <w:pStyle w:val="Compact"/>
        <w:numPr>
          <w:ilvl w:val="0"/>
          <w:numId w:val="1004"/>
        </w:numPr>
      </w:pPr>
      <w:r>
        <w:t xml:space="preserve">Secondary actions.</w:t>
      </w:r>
    </w:p>
    <w:p>
      <w:pPr>
        <w:pStyle w:val="Compact"/>
        <w:numPr>
          <w:ilvl w:val="0"/>
          <w:numId w:val="1004"/>
        </w:numPr>
      </w:pPr>
      <w:r>
        <w:t xml:space="preserve">Validation rules.</w:t>
      </w:r>
    </w:p>
    <w:p>
      <w:pPr>
        <w:pStyle w:val="Compact"/>
        <w:numPr>
          <w:ilvl w:val="0"/>
          <w:numId w:val="1004"/>
        </w:numPr>
      </w:pPr>
      <w:r>
        <w:t xml:space="preserve">Permissions.</w:t>
      </w:r>
    </w:p>
    <w:p>
      <w:pPr>
        <w:pStyle w:val="Compact"/>
        <w:numPr>
          <w:ilvl w:val="0"/>
          <w:numId w:val="1004"/>
        </w:numPr>
      </w:pPr>
      <w:r>
        <w:t xml:space="preserve">Loading state.</w:t>
      </w:r>
    </w:p>
    <w:p>
      <w:pPr>
        <w:pStyle w:val="Compact"/>
        <w:numPr>
          <w:ilvl w:val="0"/>
          <w:numId w:val="1004"/>
        </w:numPr>
      </w:pPr>
      <w:r>
        <w:t xml:space="preserve">Empty state.</w:t>
      </w:r>
    </w:p>
    <w:p>
      <w:pPr>
        <w:pStyle w:val="Compact"/>
        <w:numPr>
          <w:ilvl w:val="0"/>
          <w:numId w:val="1004"/>
        </w:numPr>
      </w:pPr>
      <w:r>
        <w:t xml:space="preserve">Error state.</w:t>
      </w:r>
    </w:p>
    <w:p>
      <w:pPr>
        <w:pStyle w:val="Compact"/>
        <w:numPr>
          <w:ilvl w:val="0"/>
          <w:numId w:val="1004"/>
        </w:numPr>
      </w:pPr>
      <w:r>
        <w:t xml:space="preserve">Success state.</w:t>
      </w:r>
    </w:p>
    <w:p>
      <w:pPr>
        <w:pStyle w:val="Compact"/>
        <w:numPr>
          <w:ilvl w:val="0"/>
          <w:numId w:val="1004"/>
        </w:numPr>
      </w:pPr>
      <w:r>
        <w:t xml:space="preserve">Analytics events.</w:t>
      </w:r>
    </w:p>
    <w:p>
      <w:pPr>
        <w:pStyle w:val="Compact"/>
        <w:numPr>
          <w:ilvl w:val="0"/>
          <w:numId w:val="1004"/>
        </w:numPr>
      </w:pPr>
      <w:r>
        <w:t xml:space="preserve">Accessibility requirements.</w:t>
      </w:r>
    </w:p>
    <w:p>
      <w:pPr>
        <w:pStyle w:val="Compact"/>
        <w:numPr>
          <w:ilvl w:val="0"/>
          <w:numId w:val="1004"/>
        </w:numPr>
      </w:pPr>
      <w:r>
        <w:t xml:space="preserve">Mobile and desktop behaviour.</w:t>
      </w:r>
    </w:p>
    <w:p>
      <w:pPr>
        <w:pStyle w:val="Compact"/>
        <w:numPr>
          <w:ilvl w:val="0"/>
          <w:numId w:val="1004"/>
        </w:numPr>
      </w:pPr>
      <w:r>
        <w:t xml:space="preserve">Backend endpoints used.</w:t>
      </w:r>
    </w:p>
    <w:p>
      <w:pPr>
        <w:pStyle w:val="Compact"/>
        <w:numPr>
          <w:ilvl w:val="0"/>
          <w:numId w:val="1004"/>
        </w:numPr>
      </w:pPr>
      <w:r>
        <w:t xml:space="preserve">Acceptance tests.</w:t>
      </w:r>
    </w:p>
    <w:bookmarkEnd w:id="23"/>
    <w:bookmarkStart w:id="24" w:name="common-website-layout"/>
    <w:p>
      <w:pPr>
        <w:pStyle w:val="Heading2"/>
      </w:pPr>
      <w:r>
        <w:t xml:space="preserve">2.2 Common website layout</w:t>
      </w:r>
    </w:p>
    <w:p>
      <w:pPr>
        <w:pStyle w:val="FirstParagraph"/>
      </w:pPr>
      <w:r>
        <w:t xml:space="preserve">The public ecommerce website should normally contain:</w:t>
      </w:r>
    </w:p>
    <w:p>
      <w:pPr>
        <w:pStyle w:val="Compact"/>
        <w:numPr>
          <w:ilvl w:val="0"/>
          <w:numId w:val="1005"/>
        </w:numPr>
      </w:pPr>
      <w:r>
        <w:t xml:space="preserve">Announcement bar where enabled.</w:t>
      </w:r>
    </w:p>
    <w:p>
      <w:pPr>
        <w:pStyle w:val="Compact"/>
        <w:numPr>
          <w:ilvl w:val="0"/>
          <w:numId w:val="1005"/>
        </w:numPr>
      </w:pPr>
      <w:r>
        <w:t xml:space="preserve">Main header.</w:t>
      </w:r>
    </w:p>
    <w:p>
      <w:pPr>
        <w:pStyle w:val="Compact"/>
        <w:numPr>
          <w:ilvl w:val="0"/>
          <w:numId w:val="1005"/>
        </w:numPr>
      </w:pPr>
      <w:r>
        <w:t xml:space="preserve">Logo.</w:t>
      </w:r>
    </w:p>
    <w:p>
      <w:pPr>
        <w:pStyle w:val="Compact"/>
        <w:numPr>
          <w:ilvl w:val="0"/>
          <w:numId w:val="1005"/>
        </w:numPr>
      </w:pPr>
      <w:r>
        <w:t xml:space="preserve">Search.</w:t>
      </w:r>
    </w:p>
    <w:p>
      <w:pPr>
        <w:pStyle w:val="Compact"/>
        <w:numPr>
          <w:ilvl w:val="0"/>
          <w:numId w:val="1005"/>
        </w:numPr>
      </w:pPr>
      <w:r>
        <w:t xml:space="preserve">Category navigation.</w:t>
      </w:r>
    </w:p>
    <w:p>
      <w:pPr>
        <w:pStyle w:val="Compact"/>
        <w:numPr>
          <w:ilvl w:val="0"/>
          <w:numId w:val="1005"/>
        </w:numPr>
      </w:pPr>
      <w:r>
        <w:t xml:space="preserve">Account entry.</w:t>
      </w:r>
    </w:p>
    <w:p>
      <w:pPr>
        <w:pStyle w:val="Compact"/>
        <w:numPr>
          <w:ilvl w:val="0"/>
          <w:numId w:val="1005"/>
        </w:numPr>
      </w:pPr>
      <w:r>
        <w:t xml:space="preserve">Wishlist.</w:t>
      </w:r>
    </w:p>
    <w:p>
      <w:pPr>
        <w:pStyle w:val="Compact"/>
        <w:numPr>
          <w:ilvl w:val="0"/>
          <w:numId w:val="1005"/>
        </w:numPr>
      </w:pPr>
      <w:r>
        <w:t xml:space="preserve">Cart.</w:t>
      </w:r>
    </w:p>
    <w:p>
      <w:pPr>
        <w:pStyle w:val="Compact"/>
        <w:numPr>
          <w:ilvl w:val="0"/>
          <w:numId w:val="1005"/>
        </w:numPr>
      </w:pPr>
      <w:r>
        <w:t xml:space="preserve">Delivery-location selector.</w:t>
      </w:r>
    </w:p>
    <w:p>
      <w:pPr>
        <w:pStyle w:val="Compact"/>
        <w:numPr>
          <w:ilvl w:val="0"/>
          <w:numId w:val="1005"/>
        </w:numPr>
      </w:pPr>
      <w:r>
        <w:t xml:space="preserve">Main content.</w:t>
      </w:r>
    </w:p>
    <w:p>
      <w:pPr>
        <w:pStyle w:val="Compact"/>
        <w:numPr>
          <w:ilvl w:val="0"/>
          <w:numId w:val="1005"/>
        </w:numPr>
      </w:pPr>
      <w:r>
        <w:t xml:space="preserve">Footer.</w:t>
      </w:r>
    </w:p>
    <w:p>
      <w:pPr>
        <w:pStyle w:val="Compact"/>
        <w:numPr>
          <w:ilvl w:val="0"/>
          <w:numId w:val="1005"/>
        </w:numPr>
      </w:pPr>
      <w:r>
        <w:t xml:space="preserve">Cookie and consent controls where required.</w:t>
      </w:r>
    </w:p>
    <w:p>
      <w:pPr>
        <w:pStyle w:val="FirstParagraph"/>
      </w:pPr>
      <w:r>
        <w:t xml:space="preserve">Checkout pages may use a reduced header to avoid distracting the buyer.</w:t>
      </w:r>
    </w:p>
    <w:bookmarkEnd w:id="24"/>
    <w:bookmarkStart w:id="25" w:name="common-authenticated-layout"/>
    <w:p>
      <w:pPr>
        <w:pStyle w:val="Heading2"/>
      </w:pPr>
      <w:r>
        <w:t xml:space="preserve">2.3 Common authenticated layout</w:t>
      </w:r>
    </w:p>
    <w:p>
      <w:pPr>
        <w:pStyle w:val="FirstParagraph"/>
      </w:pPr>
      <w:r>
        <w:t xml:space="preserve">Authenticated web portals should contain:</w:t>
      </w:r>
    </w:p>
    <w:p>
      <w:pPr>
        <w:pStyle w:val="Compact"/>
        <w:numPr>
          <w:ilvl w:val="0"/>
          <w:numId w:val="1006"/>
        </w:numPr>
      </w:pPr>
      <w:r>
        <w:t xml:space="preserve">Application logo.</w:t>
      </w:r>
    </w:p>
    <w:p>
      <w:pPr>
        <w:pStyle w:val="Compact"/>
        <w:numPr>
          <w:ilvl w:val="0"/>
          <w:numId w:val="1006"/>
        </w:numPr>
      </w:pPr>
      <w:r>
        <w:t xml:space="preserve">Main navigation.</w:t>
      </w:r>
    </w:p>
    <w:p>
      <w:pPr>
        <w:pStyle w:val="Compact"/>
        <w:numPr>
          <w:ilvl w:val="0"/>
          <w:numId w:val="1006"/>
        </w:numPr>
      </w:pPr>
      <w:r>
        <w:t xml:space="preserve">Current organisation or store selector.</w:t>
      </w:r>
    </w:p>
    <w:p>
      <w:pPr>
        <w:pStyle w:val="Compact"/>
        <w:numPr>
          <w:ilvl w:val="0"/>
          <w:numId w:val="1006"/>
        </w:numPr>
      </w:pPr>
      <w:r>
        <w:t xml:space="preserve">Search where relevant.</w:t>
      </w:r>
    </w:p>
    <w:p>
      <w:pPr>
        <w:pStyle w:val="Compact"/>
        <w:numPr>
          <w:ilvl w:val="0"/>
          <w:numId w:val="1006"/>
        </w:numPr>
      </w:pPr>
      <w:r>
        <w:t xml:space="preserve">Notifications.</w:t>
      </w:r>
    </w:p>
    <w:p>
      <w:pPr>
        <w:pStyle w:val="Compact"/>
        <w:numPr>
          <w:ilvl w:val="0"/>
          <w:numId w:val="1006"/>
        </w:numPr>
      </w:pPr>
      <w:r>
        <w:t xml:space="preserve">Help.</w:t>
      </w:r>
    </w:p>
    <w:p>
      <w:pPr>
        <w:pStyle w:val="Compact"/>
        <w:numPr>
          <w:ilvl w:val="0"/>
          <w:numId w:val="1006"/>
        </w:numPr>
      </w:pPr>
      <w:r>
        <w:t xml:space="preserve">User profile.</w:t>
      </w:r>
    </w:p>
    <w:p>
      <w:pPr>
        <w:pStyle w:val="Compact"/>
        <w:numPr>
          <w:ilvl w:val="0"/>
          <w:numId w:val="1006"/>
        </w:numPr>
      </w:pPr>
      <w:r>
        <w:t xml:space="preserve">Sign out.</w:t>
      </w:r>
    </w:p>
    <w:p>
      <w:pPr>
        <w:pStyle w:val="Compact"/>
        <w:numPr>
          <w:ilvl w:val="0"/>
          <w:numId w:val="1006"/>
        </w:numPr>
      </w:pPr>
      <w:r>
        <w:t xml:space="preserve">Page title.</w:t>
      </w:r>
    </w:p>
    <w:p>
      <w:pPr>
        <w:pStyle w:val="Compact"/>
        <w:numPr>
          <w:ilvl w:val="0"/>
          <w:numId w:val="1006"/>
        </w:numPr>
      </w:pPr>
      <w:r>
        <w:t xml:space="preserve">Breadcrumbs where useful.</w:t>
      </w:r>
    </w:p>
    <w:p>
      <w:pPr>
        <w:pStyle w:val="Compact"/>
        <w:numPr>
          <w:ilvl w:val="0"/>
          <w:numId w:val="1006"/>
        </w:numPr>
      </w:pPr>
      <w:r>
        <w:t xml:space="preserve">Main content.</w:t>
      </w:r>
    </w:p>
    <w:p>
      <w:pPr>
        <w:pStyle w:val="Compact"/>
        <w:numPr>
          <w:ilvl w:val="0"/>
          <w:numId w:val="1006"/>
        </w:numPr>
      </w:pPr>
      <w:r>
        <w:t xml:space="preserve">Status and action controls.</w:t>
      </w:r>
    </w:p>
    <w:bookmarkEnd w:id="25"/>
    <w:bookmarkStart w:id="26" w:name="common-mobile-layout"/>
    <w:p>
      <w:pPr>
        <w:pStyle w:val="Heading2"/>
      </w:pPr>
      <w:r>
        <w:t xml:space="preserve">2.4 Common mobile layout</w:t>
      </w:r>
    </w:p>
    <w:p>
      <w:pPr>
        <w:pStyle w:val="FirstParagraph"/>
      </w:pPr>
      <w:r>
        <w:t xml:space="preserve">Mobile applications should use:</w:t>
      </w:r>
    </w:p>
    <w:p>
      <w:pPr>
        <w:pStyle w:val="Compact"/>
        <w:numPr>
          <w:ilvl w:val="0"/>
          <w:numId w:val="1007"/>
        </w:numPr>
      </w:pPr>
      <w:r>
        <w:t xml:space="preserve">Safe-area handling.</w:t>
      </w:r>
    </w:p>
    <w:p>
      <w:pPr>
        <w:pStyle w:val="Compact"/>
        <w:numPr>
          <w:ilvl w:val="0"/>
          <w:numId w:val="1007"/>
        </w:numPr>
      </w:pPr>
      <w:r>
        <w:t xml:space="preserve">Consistent top navigation.</w:t>
      </w:r>
    </w:p>
    <w:p>
      <w:pPr>
        <w:pStyle w:val="Compact"/>
        <w:numPr>
          <w:ilvl w:val="0"/>
          <w:numId w:val="1007"/>
        </w:numPr>
      </w:pPr>
      <w:r>
        <w:t xml:space="preserve">Bottom navigation for primary sections.</w:t>
      </w:r>
    </w:p>
    <w:p>
      <w:pPr>
        <w:pStyle w:val="Compact"/>
        <w:numPr>
          <w:ilvl w:val="0"/>
          <w:numId w:val="1007"/>
        </w:numPr>
      </w:pPr>
      <w:r>
        <w:t xml:space="preserve">Clear back navigation.</w:t>
      </w:r>
    </w:p>
    <w:p>
      <w:pPr>
        <w:pStyle w:val="Compact"/>
        <w:numPr>
          <w:ilvl w:val="0"/>
          <w:numId w:val="1007"/>
        </w:numPr>
      </w:pPr>
      <w:r>
        <w:t xml:space="preserve">Large touch targets.</w:t>
      </w:r>
    </w:p>
    <w:p>
      <w:pPr>
        <w:pStyle w:val="Compact"/>
        <w:numPr>
          <w:ilvl w:val="0"/>
          <w:numId w:val="1007"/>
        </w:numPr>
      </w:pPr>
      <w:r>
        <w:t xml:space="preserve">Pull-to-refresh where useful.</w:t>
      </w:r>
    </w:p>
    <w:p>
      <w:pPr>
        <w:pStyle w:val="Compact"/>
        <w:numPr>
          <w:ilvl w:val="0"/>
          <w:numId w:val="1007"/>
        </w:numPr>
      </w:pPr>
      <w:r>
        <w:t xml:space="preserve">Skeleton loading where practical.</w:t>
      </w:r>
    </w:p>
    <w:p>
      <w:pPr>
        <w:pStyle w:val="Compact"/>
        <w:numPr>
          <w:ilvl w:val="0"/>
          <w:numId w:val="1007"/>
        </w:numPr>
      </w:pPr>
      <w:r>
        <w:t xml:space="preserve">Offline indicators.</w:t>
      </w:r>
    </w:p>
    <w:p>
      <w:pPr>
        <w:pStyle w:val="Compact"/>
        <w:numPr>
          <w:ilvl w:val="0"/>
          <w:numId w:val="1007"/>
        </w:numPr>
      </w:pPr>
      <w:r>
        <w:t xml:space="preserve">Permission explanations.</w:t>
      </w:r>
    </w:p>
    <w:p>
      <w:pPr>
        <w:pStyle w:val="Compact"/>
        <w:numPr>
          <w:ilvl w:val="0"/>
          <w:numId w:val="1007"/>
        </w:numPr>
      </w:pPr>
      <w:r>
        <w:t xml:space="preserve">Confirmation before destructive actions.</w:t>
      </w:r>
    </w:p>
    <w:p>
      <w:pPr>
        <w:pStyle w:val="Compact"/>
        <w:numPr>
          <w:ilvl w:val="0"/>
          <w:numId w:val="1007"/>
        </w:numPr>
      </w:pPr>
      <w:r>
        <w:t xml:space="preserve">Clear feedback after every action.</w:t>
      </w:r>
    </w:p>
    <w:bookmarkEnd w:id="26"/>
    <w:bookmarkStart w:id="27" w:name="common-button-rules"/>
    <w:p>
      <w:pPr>
        <w:pStyle w:val="Heading2"/>
      </w:pPr>
      <w:r>
        <w:t xml:space="preserve">2.5 Common button rules</w:t>
      </w:r>
    </w:p>
    <w:p>
      <w:pPr>
        <w:pStyle w:val="FirstParagraph"/>
      </w:pPr>
      <w:r>
        <w:t xml:space="preserve">Buttons must:</w:t>
      </w:r>
    </w:p>
    <w:p>
      <w:pPr>
        <w:pStyle w:val="Compact"/>
        <w:numPr>
          <w:ilvl w:val="0"/>
          <w:numId w:val="1008"/>
        </w:numPr>
      </w:pPr>
      <w:r>
        <w:t xml:space="preserve">Use clear verbs.</w:t>
      </w:r>
    </w:p>
    <w:p>
      <w:pPr>
        <w:pStyle w:val="Compact"/>
        <w:numPr>
          <w:ilvl w:val="0"/>
          <w:numId w:val="1008"/>
        </w:numPr>
      </w:pPr>
      <w:r>
        <w:t xml:space="preserve">Disable during submission.</w:t>
      </w:r>
    </w:p>
    <w:p>
      <w:pPr>
        <w:pStyle w:val="Compact"/>
        <w:numPr>
          <w:ilvl w:val="0"/>
          <w:numId w:val="1008"/>
        </w:numPr>
      </w:pPr>
      <w:r>
        <w:t xml:space="preserve">Prevent duplicate submission.</w:t>
      </w:r>
    </w:p>
    <w:p>
      <w:pPr>
        <w:pStyle w:val="Compact"/>
        <w:numPr>
          <w:ilvl w:val="0"/>
          <w:numId w:val="1008"/>
        </w:numPr>
      </w:pPr>
      <w:r>
        <w:t xml:space="preserve">Show progress for slow actions.</w:t>
      </w:r>
    </w:p>
    <w:p>
      <w:pPr>
        <w:pStyle w:val="Compact"/>
        <w:numPr>
          <w:ilvl w:val="0"/>
          <w:numId w:val="1008"/>
        </w:numPr>
      </w:pPr>
      <w:r>
        <w:t xml:space="preserve">Display a success or failure result.</w:t>
      </w:r>
    </w:p>
    <w:p>
      <w:pPr>
        <w:pStyle w:val="Compact"/>
        <w:numPr>
          <w:ilvl w:val="0"/>
          <w:numId w:val="1008"/>
        </w:numPr>
      </w:pPr>
      <w:r>
        <w:t xml:space="preserve">Explain why they are disabled where practical.</w:t>
      </w:r>
    </w:p>
    <w:p>
      <w:pPr>
        <w:pStyle w:val="FirstParagraph"/>
      </w:pPr>
      <w:r>
        <w:t xml:space="preserve">Avoid vague button labels such as:</w:t>
      </w:r>
    </w:p>
    <w:p>
      <w:pPr>
        <w:pStyle w:val="Compact"/>
        <w:numPr>
          <w:ilvl w:val="0"/>
          <w:numId w:val="1009"/>
        </w:numPr>
      </w:pPr>
      <w:r>
        <w:t xml:space="preserve">Continue, where the next action is unclear.</w:t>
      </w:r>
    </w:p>
    <w:p>
      <w:pPr>
        <w:pStyle w:val="Compact"/>
        <w:numPr>
          <w:ilvl w:val="0"/>
          <w:numId w:val="1009"/>
        </w:numPr>
      </w:pPr>
      <w:r>
        <w:t xml:space="preserve">Submit, where a more specific word is possible.</w:t>
      </w:r>
    </w:p>
    <w:p>
      <w:pPr>
        <w:pStyle w:val="Compact"/>
        <w:numPr>
          <w:ilvl w:val="0"/>
          <w:numId w:val="1009"/>
        </w:numPr>
      </w:pPr>
      <w:r>
        <w:t xml:space="preserve">Yes.</w:t>
      </w:r>
    </w:p>
    <w:p>
      <w:pPr>
        <w:pStyle w:val="Compact"/>
        <w:numPr>
          <w:ilvl w:val="0"/>
          <w:numId w:val="1009"/>
        </w:numPr>
      </w:pPr>
      <w:r>
        <w:t xml:space="preserve">Okay.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10"/>
        </w:numPr>
      </w:pPr>
      <w:r>
        <w:t xml:space="preserve">Pay GHS 250.00.</w:t>
      </w:r>
    </w:p>
    <w:p>
      <w:pPr>
        <w:pStyle w:val="Compact"/>
        <w:numPr>
          <w:ilvl w:val="0"/>
          <w:numId w:val="1010"/>
        </w:numPr>
      </w:pPr>
      <w:r>
        <w:t xml:space="preserve">Accept order.</w:t>
      </w:r>
    </w:p>
    <w:p>
      <w:pPr>
        <w:pStyle w:val="Compact"/>
        <w:numPr>
          <w:ilvl w:val="0"/>
          <w:numId w:val="1010"/>
        </w:numPr>
      </w:pPr>
      <w:r>
        <w:t xml:space="preserve">Mark ready for pickup.</w:t>
      </w:r>
    </w:p>
    <w:p>
      <w:pPr>
        <w:pStyle w:val="Compact"/>
        <w:numPr>
          <w:ilvl w:val="0"/>
          <w:numId w:val="1010"/>
        </w:numPr>
      </w:pPr>
      <w:r>
        <w:t xml:space="preserve">Approve refund.</w:t>
      </w:r>
    </w:p>
    <w:p>
      <w:pPr>
        <w:pStyle w:val="Compact"/>
        <w:numPr>
          <w:ilvl w:val="0"/>
          <w:numId w:val="1010"/>
        </w:numPr>
      </w:pPr>
      <w:r>
        <w:t xml:space="preserve">Save product.</w:t>
      </w:r>
    </w:p>
    <w:p>
      <w:pPr>
        <w:pStyle w:val="Compact"/>
        <w:numPr>
          <w:ilvl w:val="0"/>
          <w:numId w:val="1010"/>
        </w:numPr>
      </w:pPr>
      <w:r>
        <w:t xml:space="preserve">Request payout.</w:t>
      </w:r>
    </w:p>
    <w:bookmarkEnd w:id="27"/>
    <w:bookmarkStart w:id="28" w:name="common-destructive-action-rules"/>
    <w:p>
      <w:pPr>
        <w:pStyle w:val="Heading2"/>
      </w:pPr>
      <w:r>
        <w:t xml:space="preserve">2.6 Common destructive-action rules</w:t>
      </w:r>
    </w:p>
    <w:p>
      <w:pPr>
        <w:pStyle w:val="FirstParagraph"/>
      </w:pPr>
      <w:r>
        <w:t xml:space="preserve">Actions such as deletion, cancellation, suspension and rejection must require:</w:t>
      </w:r>
    </w:p>
    <w:p>
      <w:pPr>
        <w:pStyle w:val="Compact"/>
        <w:numPr>
          <w:ilvl w:val="0"/>
          <w:numId w:val="1011"/>
        </w:numPr>
      </w:pPr>
      <w:r>
        <w:t xml:space="preserve">Clear description of the effect.</w:t>
      </w:r>
    </w:p>
    <w:p>
      <w:pPr>
        <w:pStyle w:val="Compact"/>
        <w:numPr>
          <w:ilvl w:val="0"/>
          <w:numId w:val="1011"/>
        </w:numPr>
      </w:pPr>
      <w:r>
        <w:t xml:space="preserve">Reason where required.</w:t>
      </w:r>
    </w:p>
    <w:p>
      <w:pPr>
        <w:pStyle w:val="Compact"/>
        <w:numPr>
          <w:ilvl w:val="0"/>
          <w:numId w:val="1011"/>
        </w:numPr>
      </w:pPr>
      <w:r>
        <w:t xml:space="preserve">Confirmation.</w:t>
      </w:r>
    </w:p>
    <w:p>
      <w:pPr>
        <w:pStyle w:val="Compact"/>
        <w:numPr>
          <w:ilvl w:val="0"/>
          <w:numId w:val="1011"/>
        </w:numPr>
      </w:pPr>
      <w:r>
        <w:t xml:space="preserve">Permission check.</w:t>
      </w:r>
    </w:p>
    <w:p>
      <w:pPr>
        <w:pStyle w:val="Compact"/>
        <w:numPr>
          <w:ilvl w:val="0"/>
          <w:numId w:val="1011"/>
        </w:numPr>
      </w:pPr>
      <w:r>
        <w:t xml:space="preserve">Audit log where sensitive.</w:t>
      </w:r>
    </w:p>
    <w:p>
      <w:pPr>
        <w:pStyle w:val="Compact"/>
        <w:numPr>
          <w:ilvl w:val="0"/>
          <w:numId w:val="1011"/>
        </w:numPr>
      </w:pPr>
      <w:r>
        <w:t xml:space="preserve">Reauthentication for highly sensitive actions.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hared-design-system"/>
    <w:p>
      <w:pPr>
        <w:pStyle w:val="Heading1"/>
      </w:pPr>
      <w:r>
        <w:t xml:space="preserve">3. Shared design system</w:t>
      </w:r>
    </w:p>
    <w:bookmarkStart w:id="30" w:name="common-components"/>
    <w:p>
      <w:pPr>
        <w:pStyle w:val="Heading2"/>
      </w:pPr>
      <w:r>
        <w:t xml:space="preserve">3.1 Common components</w:t>
      </w:r>
    </w:p>
    <w:p>
      <w:pPr>
        <w:pStyle w:val="FirstParagraph"/>
      </w:pPr>
      <w:r>
        <w:t xml:space="preserve">Create reusable components for:</w:t>
      </w:r>
    </w:p>
    <w:p>
      <w:pPr>
        <w:pStyle w:val="Compact"/>
        <w:numPr>
          <w:ilvl w:val="0"/>
          <w:numId w:val="1012"/>
        </w:numPr>
      </w:pPr>
      <w:r>
        <w:t xml:space="preserve">Buttons.</w:t>
      </w:r>
    </w:p>
    <w:p>
      <w:pPr>
        <w:pStyle w:val="Compact"/>
        <w:numPr>
          <w:ilvl w:val="0"/>
          <w:numId w:val="1012"/>
        </w:numPr>
      </w:pPr>
      <w:r>
        <w:t xml:space="preserve">Text inputs.</w:t>
      </w:r>
    </w:p>
    <w:p>
      <w:pPr>
        <w:pStyle w:val="Compact"/>
        <w:numPr>
          <w:ilvl w:val="0"/>
          <w:numId w:val="1012"/>
        </w:numPr>
      </w:pPr>
      <w:r>
        <w:t xml:space="preserve">Password inputs.</w:t>
      </w:r>
    </w:p>
    <w:p>
      <w:pPr>
        <w:pStyle w:val="Compact"/>
        <w:numPr>
          <w:ilvl w:val="0"/>
          <w:numId w:val="1012"/>
        </w:numPr>
      </w:pPr>
      <w:r>
        <w:t xml:space="preserve">Phone-number inputs.</w:t>
      </w:r>
    </w:p>
    <w:p>
      <w:pPr>
        <w:pStyle w:val="Compact"/>
        <w:numPr>
          <w:ilvl w:val="0"/>
          <w:numId w:val="1012"/>
        </w:numPr>
      </w:pPr>
      <w:r>
        <w:t xml:space="preserve">Currency inputs.</w:t>
      </w:r>
    </w:p>
    <w:p>
      <w:pPr>
        <w:pStyle w:val="Compact"/>
        <w:numPr>
          <w:ilvl w:val="0"/>
          <w:numId w:val="1012"/>
        </w:numPr>
      </w:pPr>
      <w:r>
        <w:t xml:space="preserve">Search inputs.</w:t>
      </w:r>
    </w:p>
    <w:p>
      <w:pPr>
        <w:pStyle w:val="Compact"/>
        <w:numPr>
          <w:ilvl w:val="0"/>
          <w:numId w:val="1012"/>
        </w:numPr>
      </w:pPr>
      <w:r>
        <w:t xml:space="preserve">Select menus.</w:t>
      </w:r>
    </w:p>
    <w:p>
      <w:pPr>
        <w:pStyle w:val="Compact"/>
        <w:numPr>
          <w:ilvl w:val="0"/>
          <w:numId w:val="1012"/>
        </w:numPr>
      </w:pPr>
      <w:r>
        <w:t xml:space="preserve">Multi-select fields.</w:t>
      </w:r>
    </w:p>
    <w:p>
      <w:pPr>
        <w:pStyle w:val="Compact"/>
        <w:numPr>
          <w:ilvl w:val="0"/>
          <w:numId w:val="1012"/>
        </w:numPr>
      </w:pPr>
      <w:r>
        <w:t xml:space="preserve">Date and time selection.</w:t>
      </w:r>
    </w:p>
    <w:p>
      <w:pPr>
        <w:pStyle w:val="Compact"/>
        <w:numPr>
          <w:ilvl w:val="0"/>
          <w:numId w:val="1012"/>
        </w:numPr>
      </w:pPr>
      <w:r>
        <w:t xml:space="preserve">Address forms.</w:t>
      </w:r>
    </w:p>
    <w:p>
      <w:pPr>
        <w:pStyle w:val="Compact"/>
        <w:numPr>
          <w:ilvl w:val="0"/>
          <w:numId w:val="1012"/>
        </w:numPr>
      </w:pPr>
      <w:r>
        <w:t xml:space="preserve">File uploads.</w:t>
      </w:r>
    </w:p>
    <w:p>
      <w:pPr>
        <w:pStyle w:val="Compact"/>
        <w:numPr>
          <w:ilvl w:val="0"/>
          <w:numId w:val="1012"/>
        </w:numPr>
      </w:pPr>
      <w:r>
        <w:t xml:space="preserve">Image uploads.</w:t>
      </w:r>
    </w:p>
    <w:p>
      <w:pPr>
        <w:pStyle w:val="Compact"/>
        <w:numPr>
          <w:ilvl w:val="0"/>
          <w:numId w:val="1012"/>
        </w:numPr>
      </w:pPr>
      <w:r>
        <w:t xml:space="preserve">Product cards.</w:t>
      </w:r>
    </w:p>
    <w:p>
      <w:pPr>
        <w:pStyle w:val="Compact"/>
        <w:numPr>
          <w:ilvl w:val="0"/>
          <w:numId w:val="1012"/>
        </w:numPr>
      </w:pPr>
      <w:r>
        <w:t xml:space="preserve">Vendor cards.</w:t>
      </w:r>
    </w:p>
    <w:p>
      <w:pPr>
        <w:pStyle w:val="Compact"/>
        <w:numPr>
          <w:ilvl w:val="0"/>
          <w:numId w:val="1012"/>
        </w:numPr>
      </w:pPr>
      <w:r>
        <w:t xml:space="preserve">Order cards.</w:t>
      </w:r>
    </w:p>
    <w:p>
      <w:pPr>
        <w:pStyle w:val="Compact"/>
        <w:numPr>
          <w:ilvl w:val="0"/>
          <w:numId w:val="1012"/>
        </w:numPr>
      </w:pPr>
      <w:r>
        <w:t xml:space="preserve">Delivery cards.</w:t>
      </w:r>
    </w:p>
    <w:p>
      <w:pPr>
        <w:pStyle w:val="Compact"/>
        <w:numPr>
          <w:ilvl w:val="0"/>
          <w:numId w:val="1012"/>
        </w:numPr>
      </w:pPr>
      <w:r>
        <w:t xml:space="preserve">Status badges.</w:t>
      </w:r>
    </w:p>
    <w:p>
      <w:pPr>
        <w:pStyle w:val="Compact"/>
        <w:numPr>
          <w:ilvl w:val="0"/>
          <w:numId w:val="1012"/>
        </w:numPr>
      </w:pPr>
      <w:r>
        <w:t xml:space="preserve">Tables.</w:t>
      </w:r>
    </w:p>
    <w:p>
      <w:pPr>
        <w:pStyle w:val="Compact"/>
        <w:numPr>
          <w:ilvl w:val="0"/>
          <w:numId w:val="1012"/>
        </w:numPr>
      </w:pPr>
      <w:r>
        <w:t xml:space="preserve">Pagination.</w:t>
      </w:r>
    </w:p>
    <w:p>
      <w:pPr>
        <w:pStyle w:val="Compact"/>
        <w:numPr>
          <w:ilvl w:val="0"/>
          <w:numId w:val="1012"/>
        </w:numPr>
      </w:pPr>
      <w:r>
        <w:t xml:space="preserve">Tabs.</w:t>
      </w:r>
    </w:p>
    <w:p>
      <w:pPr>
        <w:pStyle w:val="Compact"/>
        <w:numPr>
          <w:ilvl w:val="0"/>
          <w:numId w:val="1012"/>
        </w:numPr>
      </w:pPr>
      <w:r>
        <w:t xml:space="preserve">Filters.</w:t>
      </w:r>
    </w:p>
    <w:p>
      <w:pPr>
        <w:pStyle w:val="Compact"/>
        <w:numPr>
          <w:ilvl w:val="0"/>
          <w:numId w:val="1012"/>
        </w:numPr>
      </w:pPr>
      <w:r>
        <w:t xml:space="preserve">Sort controls.</w:t>
      </w:r>
    </w:p>
    <w:p>
      <w:pPr>
        <w:pStyle w:val="Compact"/>
        <w:numPr>
          <w:ilvl w:val="0"/>
          <w:numId w:val="1012"/>
        </w:numPr>
      </w:pPr>
      <w:r>
        <w:t xml:space="preserve">Confirmation dialogs.</w:t>
      </w:r>
    </w:p>
    <w:p>
      <w:pPr>
        <w:pStyle w:val="Compact"/>
        <w:numPr>
          <w:ilvl w:val="0"/>
          <w:numId w:val="1012"/>
        </w:numPr>
      </w:pPr>
      <w:r>
        <w:t xml:space="preserve">Side panels.</w:t>
      </w:r>
    </w:p>
    <w:p>
      <w:pPr>
        <w:pStyle w:val="Compact"/>
        <w:numPr>
          <w:ilvl w:val="0"/>
          <w:numId w:val="1012"/>
        </w:numPr>
      </w:pPr>
      <w:r>
        <w:t xml:space="preserve">Toast notifications.</w:t>
      </w:r>
    </w:p>
    <w:p>
      <w:pPr>
        <w:pStyle w:val="Compact"/>
        <w:numPr>
          <w:ilvl w:val="0"/>
          <w:numId w:val="1012"/>
        </w:numPr>
      </w:pPr>
      <w:r>
        <w:t xml:space="preserve">Empty states.</w:t>
      </w:r>
    </w:p>
    <w:p>
      <w:pPr>
        <w:pStyle w:val="Compact"/>
        <w:numPr>
          <w:ilvl w:val="0"/>
          <w:numId w:val="1012"/>
        </w:numPr>
      </w:pPr>
      <w:r>
        <w:t xml:space="preserve">Error messages.</w:t>
      </w:r>
    </w:p>
    <w:p>
      <w:pPr>
        <w:pStyle w:val="Compact"/>
        <w:numPr>
          <w:ilvl w:val="0"/>
          <w:numId w:val="1012"/>
        </w:numPr>
      </w:pPr>
      <w:r>
        <w:t xml:space="preserve">Skeleton loaders.</w:t>
      </w:r>
    </w:p>
    <w:p>
      <w:pPr>
        <w:pStyle w:val="Compact"/>
        <w:numPr>
          <w:ilvl w:val="0"/>
          <w:numId w:val="1012"/>
        </w:numPr>
      </w:pPr>
      <w:r>
        <w:t xml:space="preserve">Audit-history timelines.</w:t>
      </w:r>
    </w:p>
    <w:p>
      <w:pPr>
        <w:pStyle w:val="Compact"/>
        <w:numPr>
          <w:ilvl w:val="0"/>
          <w:numId w:val="1012"/>
        </w:numPr>
      </w:pPr>
      <w:r>
        <w:t xml:space="preserve">Map views.</w:t>
      </w:r>
    </w:p>
    <w:p>
      <w:pPr>
        <w:pStyle w:val="Compact"/>
        <w:numPr>
          <w:ilvl w:val="0"/>
          <w:numId w:val="1012"/>
        </w:numPr>
      </w:pPr>
      <w:r>
        <w:t xml:space="preserve">Charts.</w:t>
      </w:r>
    </w:p>
    <w:p>
      <w:pPr>
        <w:pStyle w:val="Compact"/>
        <w:numPr>
          <w:ilvl w:val="0"/>
          <w:numId w:val="1012"/>
        </w:numPr>
      </w:pPr>
      <w:r>
        <w:t xml:space="preserve">Permission warnings.</w:t>
      </w:r>
    </w:p>
    <w:bookmarkEnd w:id="30"/>
    <w:bookmarkStart w:id="31" w:name="status-presentation"/>
    <w:p>
      <w:pPr>
        <w:pStyle w:val="Heading2"/>
      </w:pPr>
      <w:r>
        <w:t xml:space="preserve">3.2 Status presentation</w:t>
      </w:r>
    </w:p>
    <w:p>
      <w:pPr>
        <w:pStyle w:val="FirstParagraph"/>
      </w:pPr>
      <w:r>
        <w:t xml:space="preserve">Statuses must be understandable to normal users.</w:t>
      </w:r>
    </w:p>
    <w:p>
      <w:pPr>
        <w:pStyle w:val="BodyText"/>
      </w:pPr>
      <w:r>
        <w:t xml:space="preserve">Do not display internal values such as: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PAYMENT_REVIEW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VENDOR_ORDER_ACCEPTED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RETURN_IN_TRANSIT</w:t>
      </w:r>
      <w:r>
        <w:t xml:space="preserve">.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4"/>
        </w:numPr>
      </w:pPr>
      <w:r>
        <w:t xml:space="preserve">Payment under review.</w:t>
      </w:r>
    </w:p>
    <w:p>
      <w:pPr>
        <w:pStyle w:val="Compact"/>
        <w:numPr>
          <w:ilvl w:val="0"/>
          <w:numId w:val="1014"/>
        </w:numPr>
      </w:pPr>
      <w:r>
        <w:t xml:space="preserve">Vendor accepted your order.</w:t>
      </w:r>
    </w:p>
    <w:p>
      <w:pPr>
        <w:pStyle w:val="Compact"/>
        <w:numPr>
          <w:ilvl w:val="0"/>
          <w:numId w:val="1014"/>
        </w:numPr>
      </w:pPr>
      <w:r>
        <w:t xml:space="preserve">Return is on its way.</w:t>
      </w:r>
    </w:p>
    <w:p>
      <w:pPr>
        <w:pStyle w:val="FirstParagraph"/>
      </w:pPr>
      <w:r>
        <w:t xml:space="preserve">The same status must use consistent wording across all applications.</w:t>
      </w:r>
    </w:p>
    <w:bookmarkEnd w:id="31"/>
    <w:bookmarkStart w:id="32" w:name="date-and-time"/>
    <w:p>
      <w:pPr>
        <w:pStyle w:val="Heading2"/>
      </w:pPr>
      <w:r>
        <w:t xml:space="preserve">3.3 Date and time</w:t>
      </w:r>
    </w:p>
    <w:p>
      <w:pPr>
        <w:pStyle w:val="FirstParagraph"/>
      </w:pPr>
      <w:r>
        <w:t xml:space="preserve">Display time in the user’s selected or local timezone.</w:t>
      </w:r>
    </w:p>
    <w:p>
      <w:pPr>
        <w:pStyle w:val="BodyText"/>
      </w:pPr>
      <w:r>
        <w:t xml:space="preserve">Where confusion is possible, show:</w:t>
      </w:r>
    </w:p>
    <w:p>
      <w:pPr>
        <w:pStyle w:val="Compact"/>
        <w:numPr>
          <w:ilvl w:val="0"/>
          <w:numId w:val="1015"/>
        </w:numPr>
      </w:pPr>
      <w:r>
        <w:t xml:space="preserve">Date.</w:t>
      </w:r>
    </w:p>
    <w:p>
      <w:pPr>
        <w:pStyle w:val="Compact"/>
        <w:numPr>
          <w:ilvl w:val="0"/>
          <w:numId w:val="1015"/>
        </w:numPr>
      </w:pPr>
      <w:r>
        <w:t xml:space="preserve">Time.</w:t>
      </w:r>
    </w:p>
    <w:p>
      <w:pPr>
        <w:pStyle w:val="Compact"/>
        <w:numPr>
          <w:ilvl w:val="0"/>
          <w:numId w:val="1015"/>
        </w:numPr>
      </w:pPr>
      <w:r>
        <w:t xml:space="preserve">Timezone.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“20 July 2026, 4:45 PM GMT.”</w:t>
      </w:r>
    </w:p>
    <w:bookmarkEnd w:id="32"/>
    <w:bookmarkStart w:id="33" w:name="currency"/>
    <w:p>
      <w:pPr>
        <w:pStyle w:val="Heading2"/>
      </w:pPr>
      <w:r>
        <w:t xml:space="preserve">3.4 Currency</w:t>
      </w:r>
    </w:p>
    <w:p>
      <w:pPr>
        <w:pStyle w:val="FirstParagraph"/>
      </w:pPr>
      <w:r>
        <w:t xml:space="preserve">Always show:</w:t>
      </w:r>
    </w:p>
    <w:p>
      <w:pPr>
        <w:pStyle w:val="Compact"/>
        <w:numPr>
          <w:ilvl w:val="0"/>
          <w:numId w:val="1016"/>
        </w:numPr>
      </w:pPr>
      <w:r>
        <w:t xml:space="preserve">Currency symbol or code.</w:t>
      </w:r>
    </w:p>
    <w:p>
      <w:pPr>
        <w:pStyle w:val="Compact"/>
        <w:numPr>
          <w:ilvl w:val="0"/>
          <w:numId w:val="1016"/>
        </w:numPr>
      </w:pPr>
      <w:r>
        <w:t xml:space="preserve">Correct decimal places.</w:t>
      </w:r>
    </w:p>
    <w:p>
      <w:pPr>
        <w:pStyle w:val="Compact"/>
        <w:numPr>
          <w:ilvl w:val="0"/>
          <w:numId w:val="1016"/>
        </w:numPr>
      </w:pPr>
      <w:r>
        <w:t xml:space="preserve">Thousand separators.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“GHS 1,250.00.”</w:t>
      </w:r>
    </w:p>
    <w:p>
      <w:pPr>
        <w:pStyle w:val="BodyText"/>
      </w:pPr>
      <w:r>
        <w:t xml:space="preserve">Never show a raw integer such as</w:t>
      </w:r>
      <w:r>
        <w:t xml:space="preserve"> </w:t>
      </w:r>
      <w:r>
        <w:rPr>
          <w:rStyle w:val="VerbatimChar"/>
        </w:rPr>
        <w:t xml:space="preserve">125000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-a-public-ecommerce-website"/>
    <w:p>
      <w:pPr>
        <w:pStyle w:val="Heading1"/>
      </w:pPr>
      <w:r>
        <w:t xml:space="preserve">PART A: PUBLIC ECOMMERCE WEBSITE</w:t>
      </w:r>
    </w:p>
    <w:bookmarkEnd w:id="35"/>
    <w:bookmarkStart w:id="41" w:name="public-website-global-header"/>
    <w:p>
      <w:pPr>
        <w:pStyle w:val="Heading1"/>
      </w:pPr>
      <w:r>
        <w:t xml:space="preserve">4. Public website global header</w:t>
      </w:r>
    </w:p>
    <w:bookmarkStart w:id="40" w:name="screen-id-web-public-001"/>
    <w:p>
      <w:pPr>
        <w:pStyle w:val="Heading2"/>
      </w:pPr>
      <w:r>
        <w:t xml:space="preserve">Screen ID: WEB-PUBLIC-001</w:t>
      </w:r>
    </w:p>
    <w:bookmarkStart w:id="3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access to the main marketplace functions from every public page.</w:t>
      </w:r>
    </w:p>
    <w:bookmarkEnd w:id="36"/>
    <w:bookmarkStart w:id="37" w:name="required-content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17"/>
        </w:numPr>
      </w:pPr>
      <w:r>
        <w:t xml:space="preserve">Marketplace logo.</w:t>
      </w:r>
    </w:p>
    <w:p>
      <w:pPr>
        <w:pStyle w:val="Compact"/>
        <w:numPr>
          <w:ilvl w:val="0"/>
          <w:numId w:val="1017"/>
        </w:numPr>
      </w:pPr>
      <w:r>
        <w:t xml:space="preserve">Search field.</w:t>
      </w:r>
    </w:p>
    <w:p>
      <w:pPr>
        <w:pStyle w:val="Compact"/>
        <w:numPr>
          <w:ilvl w:val="0"/>
          <w:numId w:val="1017"/>
        </w:numPr>
      </w:pPr>
      <w:r>
        <w:t xml:space="preserve">Category menu.</w:t>
      </w:r>
    </w:p>
    <w:p>
      <w:pPr>
        <w:pStyle w:val="Compact"/>
        <w:numPr>
          <w:ilvl w:val="0"/>
          <w:numId w:val="1017"/>
        </w:numPr>
      </w:pPr>
      <w:r>
        <w:t xml:space="preserve">Delivery location.</w:t>
      </w:r>
    </w:p>
    <w:p>
      <w:pPr>
        <w:pStyle w:val="Compact"/>
        <w:numPr>
          <w:ilvl w:val="0"/>
          <w:numId w:val="1017"/>
        </w:numPr>
      </w:pPr>
      <w:r>
        <w:t xml:space="preserve">Login or account menu.</w:t>
      </w:r>
    </w:p>
    <w:p>
      <w:pPr>
        <w:pStyle w:val="Compact"/>
        <w:numPr>
          <w:ilvl w:val="0"/>
          <w:numId w:val="1017"/>
        </w:numPr>
      </w:pPr>
      <w:r>
        <w:t xml:space="preserve">Wishlist icon.</w:t>
      </w:r>
    </w:p>
    <w:p>
      <w:pPr>
        <w:pStyle w:val="Compact"/>
        <w:numPr>
          <w:ilvl w:val="0"/>
          <w:numId w:val="1017"/>
        </w:numPr>
      </w:pPr>
      <w:r>
        <w:t xml:space="preserve">Cart icon with item count.</w:t>
      </w:r>
    </w:p>
    <w:p>
      <w:pPr>
        <w:pStyle w:val="Compact"/>
        <w:numPr>
          <w:ilvl w:val="0"/>
          <w:numId w:val="1017"/>
        </w:numPr>
      </w:pPr>
      <w:r>
        <w:t xml:space="preserve">Help link.</w:t>
      </w:r>
    </w:p>
    <w:p>
      <w:pPr>
        <w:pStyle w:val="Compact"/>
        <w:numPr>
          <w:ilvl w:val="0"/>
          <w:numId w:val="1017"/>
        </w:numPr>
      </w:pPr>
      <w:r>
        <w:t xml:space="preserve">Optional language selector.</w:t>
      </w:r>
    </w:p>
    <w:p>
      <w:pPr>
        <w:pStyle w:val="Compact"/>
        <w:numPr>
          <w:ilvl w:val="0"/>
          <w:numId w:val="1017"/>
        </w:numPr>
      </w:pPr>
      <w:r>
        <w:t xml:space="preserve">Optional country selector.</w:t>
      </w:r>
    </w:p>
    <w:bookmarkEnd w:id="37"/>
    <w:bookmarkStart w:id="38" w:name="required-behaviour"/>
    <w:p>
      <w:pPr>
        <w:pStyle w:val="Heading3"/>
      </w:pPr>
      <w:r>
        <w:t xml:space="preserve">Required behaviour</w:t>
      </w:r>
    </w:p>
    <w:p>
      <w:pPr>
        <w:pStyle w:val="Compact"/>
        <w:numPr>
          <w:ilvl w:val="0"/>
          <w:numId w:val="1018"/>
        </w:numPr>
      </w:pPr>
      <w:r>
        <w:t xml:space="preserve">Search suggestions appear after meaningful input.</w:t>
      </w:r>
    </w:p>
    <w:p>
      <w:pPr>
        <w:pStyle w:val="Compact"/>
        <w:numPr>
          <w:ilvl w:val="0"/>
          <w:numId w:val="1018"/>
        </w:numPr>
      </w:pPr>
      <w:r>
        <w:t xml:space="preserve">Cart count updates after an item is added.</w:t>
      </w:r>
    </w:p>
    <w:p>
      <w:pPr>
        <w:pStyle w:val="Compact"/>
        <w:numPr>
          <w:ilvl w:val="0"/>
          <w:numId w:val="1018"/>
        </w:numPr>
      </w:pPr>
      <w:r>
        <w:t xml:space="preserve">Location can be selected without logging in.</w:t>
      </w:r>
    </w:p>
    <w:p>
      <w:pPr>
        <w:pStyle w:val="Compact"/>
        <w:numPr>
          <w:ilvl w:val="0"/>
          <w:numId w:val="1018"/>
        </w:numPr>
      </w:pPr>
      <w:r>
        <w:t xml:space="preserve">Logged-in users see their first name or account icon.</w:t>
      </w:r>
    </w:p>
    <w:p>
      <w:pPr>
        <w:pStyle w:val="Compact"/>
        <w:numPr>
          <w:ilvl w:val="0"/>
          <w:numId w:val="1018"/>
        </w:numPr>
      </w:pPr>
      <w:r>
        <w:t xml:space="preserve">Suspended users are prevented from placing orders but may access support and account information where permitted.</w:t>
      </w:r>
    </w:p>
    <w:bookmarkEnd w:id="38"/>
    <w:bookmarkStart w:id="39" w:name="mobile-behaviour"/>
    <w:p>
      <w:pPr>
        <w:pStyle w:val="Heading3"/>
      </w:pPr>
      <w:r>
        <w:t xml:space="preserve">Mobile behaviour</w:t>
      </w:r>
    </w:p>
    <w:p>
      <w:pPr>
        <w:pStyle w:val="FirstParagraph"/>
      </w:pPr>
      <w:r>
        <w:t xml:space="preserve">Use a compact header with:</w:t>
      </w:r>
    </w:p>
    <w:p>
      <w:pPr>
        <w:pStyle w:val="Compact"/>
        <w:numPr>
          <w:ilvl w:val="0"/>
          <w:numId w:val="1019"/>
        </w:numPr>
      </w:pPr>
      <w:r>
        <w:t xml:space="preserve">Menu.</w:t>
      </w:r>
    </w:p>
    <w:p>
      <w:pPr>
        <w:pStyle w:val="Compact"/>
        <w:numPr>
          <w:ilvl w:val="0"/>
          <w:numId w:val="1019"/>
        </w:numPr>
      </w:pPr>
      <w:r>
        <w:t xml:space="preserve">Logo.</w:t>
      </w:r>
    </w:p>
    <w:p>
      <w:pPr>
        <w:pStyle w:val="Compact"/>
        <w:numPr>
          <w:ilvl w:val="0"/>
          <w:numId w:val="1019"/>
        </w:numPr>
      </w:pPr>
      <w:r>
        <w:t xml:space="preserve">Search.</w:t>
      </w:r>
    </w:p>
    <w:p>
      <w:pPr>
        <w:pStyle w:val="Compact"/>
        <w:numPr>
          <w:ilvl w:val="0"/>
          <w:numId w:val="1019"/>
        </w:numPr>
      </w:pPr>
      <w:r>
        <w:t xml:space="preserve">Cart.</w:t>
      </w:r>
    </w:p>
    <w:p>
      <w:pPr>
        <w:pStyle w:val="FirstParagraph"/>
      </w:pPr>
      <w:r>
        <w:t xml:space="preserve">Secondary options may appear in a drawer.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homepage"/>
    <w:p>
      <w:pPr>
        <w:pStyle w:val="Heading1"/>
      </w:pPr>
      <w:r>
        <w:t xml:space="preserve">5. Homepage</w:t>
      </w:r>
    </w:p>
    <w:bookmarkStart w:id="42" w:name="screen-id-web-public-002"/>
    <w:p>
      <w:pPr>
        <w:pStyle w:val="Heading2"/>
      </w:pPr>
      <w:r>
        <w:t xml:space="preserve">Screen ID: WEB-PUBLIC-002</w:t>
      </w:r>
    </w:p>
    <w:bookmarkEnd w:id="42"/>
    <w:bookmarkStart w:id="48" w:name="route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</w:t>
      </w:r>
    </w:p>
    <w:bookmarkStart w:id="43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Help buyers quickly understand the marketplace and discover products, categories, vendors and promotions.</w:t>
      </w:r>
    </w:p>
    <w:bookmarkEnd w:id="43"/>
    <w:bookmarkStart w:id="44" w:name="required-sections"/>
    <w:p>
      <w:pPr>
        <w:pStyle w:val="Heading3"/>
      </w:pPr>
      <w:r>
        <w:t xml:space="preserve">Required sections</w:t>
      </w:r>
    </w:p>
    <w:p>
      <w:pPr>
        <w:pStyle w:val="Compact"/>
        <w:numPr>
          <w:ilvl w:val="0"/>
          <w:numId w:val="1020"/>
        </w:numPr>
      </w:pPr>
      <w:r>
        <w:t xml:space="preserve">Announcement bar.</w:t>
      </w:r>
    </w:p>
    <w:p>
      <w:pPr>
        <w:pStyle w:val="Compact"/>
        <w:numPr>
          <w:ilvl w:val="0"/>
          <w:numId w:val="1020"/>
        </w:numPr>
      </w:pPr>
      <w:r>
        <w:t xml:space="preserve">Main promotional banner.</w:t>
      </w:r>
    </w:p>
    <w:p>
      <w:pPr>
        <w:pStyle w:val="Compact"/>
        <w:numPr>
          <w:ilvl w:val="0"/>
          <w:numId w:val="1020"/>
        </w:numPr>
      </w:pPr>
      <w:r>
        <w:t xml:space="preserve">Search.</w:t>
      </w:r>
    </w:p>
    <w:p>
      <w:pPr>
        <w:pStyle w:val="Compact"/>
        <w:numPr>
          <w:ilvl w:val="0"/>
          <w:numId w:val="1020"/>
        </w:numPr>
      </w:pPr>
      <w:r>
        <w:t xml:space="preserve">Delivery-location prompt.</w:t>
      </w:r>
    </w:p>
    <w:p>
      <w:pPr>
        <w:pStyle w:val="Compact"/>
        <w:numPr>
          <w:ilvl w:val="0"/>
          <w:numId w:val="1020"/>
        </w:numPr>
      </w:pPr>
      <w:r>
        <w:t xml:space="preserve">Popular categories.</w:t>
      </w:r>
    </w:p>
    <w:p>
      <w:pPr>
        <w:pStyle w:val="Compact"/>
        <w:numPr>
          <w:ilvl w:val="0"/>
          <w:numId w:val="1020"/>
        </w:numPr>
      </w:pPr>
      <w:r>
        <w:t xml:space="preserve">Featured products.</w:t>
      </w:r>
    </w:p>
    <w:p>
      <w:pPr>
        <w:pStyle w:val="Compact"/>
        <w:numPr>
          <w:ilvl w:val="0"/>
          <w:numId w:val="1020"/>
        </w:numPr>
      </w:pPr>
      <w:r>
        <w:t xml:space="preserve">Deals.</w:t>
      </w:r>
    </w:p>
    <w:p>
      <w:pPr>
        <w:pStyle w:val="Compact"/>
        <w:numPr>
          <w:ilvl w:val="0"/>
          <w:numId w:val="1020"/>
        </w:numPr>
      </w:pPr>
      <w:r>
        <w:t xml:space="preserve">Recommended products.</w:t>
      </w:r>
    </w:p>
    <w:p>
      <w:pPr>
        <w:pStyle w:val="Compact"/>
        <w:numPr>
          <w:ilvl w:val="0"/>
          <w:numId w:val="1020"/>
        </w:numPr>
      </w:pPr>
      <w:r>
        <w:t xml:space="preserve">Popular vendors.</w:t>
      </w:r>
    </w:p>
    <w:p>
      <w:pPr>
        <w:pStyle w:val="Compact"/>
        <w:numPr>
          <w:ilvl w:val="0"/>
          <w:numId w:val="1020"/>
        </w:numPr>
      </w:pPr>
      <w:r>
        <w:t xml:space="preserve">Recently viewed products.</w:t>
      </w:r>
    </w:p>
    <w:p>
      <w:pPr>
        <w:pStyle w:val="Compact"/>
        <w:numPr>
          <w:ilvl w:val="0"/>
          <w:numId w:val="1020"/>
        </w:numPr>
      </w:pPr>
      <w:r>
        <w:t xml:space="preserve">New products.</w:t>
      </w:r>
    </w:p>
    <w:p>
      <w:pPr>
        <w:pStyle w:val="Compact"/>
        <w:numPr>
          <w:ilvl w:val="0"/>
          <w:numId w:val="1020"/>
        </w:numPr>
      </w:pPr>
      <w:r>
        <w:t xml:space="preserve">Campaign sections.</w:t>
      </w:r>
    </w:p>
    <w:p>
      <w:pPr>
        <w:pStyle w:val="Compact"/>
        <w:numPr>
          <w:ilvl w:val="0"/>
          <w:numId w:val="1020"/>
        </w:numPr>
      </w:pPr>
      <w:r>
        <w:t xml:space="preserve">Trust and service information.</w:t>
      </w:r>
    </w:p>
    <w:p>
      <w:pPr>
        <w:pStyle w:val="Compact"/>
        <w:numPr>
          <w:ilvl w:val="0"/>
          <w:numId w:val="1020"/>
        </w:numPr>
      </w:pPr>
      <w:r>
        <w:t xml:space="preserve">Newsletter or marketing consent where applicable.</w:t>
      </w:r>
    </w:p>
    <w:p>
      <w:pPr>
        <w:pStyle w:val="Compact"/>
        <w:numPr>
          <w:ilvl w:val="0"/>
          <w:numId w:val="1020"/>
        </w:numPr>
      </w:pPr>
      <w:r>
        <w:t xml:space="preserve">Footer.</w:t>
      </w:r>
    </w:p>
    <w:bookmarkEnd w:id="44"/>
    <w:bookmarkStart w:id="45" w:name="personalisation"/>
    <w:p>
      <w:pPr>
        <w:pStyle w:val="Heading3"/>
      </w:pPr>
      <w:r>
        <w:t xml:space="preserve">Personalisation</w:t>
      </w:r>
    </w:p>
    <w:p>
      <w:pPr>
        <w:pStyle w:val="FirstParagraph"/>
      </w:pPr>
      <w:r>
        <w:t xml:space="preserve">For logged-in buyers, the homepage may use:</w:t>
      </w:r>
    </w:p>
    <w:p>
      <w:pPr>
        <w:pStyle w:val="Compact"/>
        <w:numPr>
          <w:ilvl w:val="0"/>
          <w:numId w:val="1021"/>
        </w:numPr>
      </w:pPr>
      <w:r>
        <w:t xml:space="preserve">Purchase history.</w:t>
      </w:r>
    </w:p>
    <w:p>
      <w:pPr>
        <w:pStyle w:val="Compact"/>
        <w:numPr>
          <w:ilvl w:val="0"/>
          <w:numId w:val="1021"/>
        </w:numPr>
      </w:pPr>
      <w:r>
        <w:t xml:space="preserve">Recently viewed products.</w:t>
      </w:r>
    </w:p>
    <w:p>
      <w:pPr>
        <w:pStyle w:val="Compact"/>
        <w:numPr>
          <w:ilvl w:val="0"/>
          <w:numId w:val="1021"/>
        </w:numPr>
      </w:pPr>
      <w:r>
        <w:t xml:space="preserve">Saved categories.</w:t>
      </w:r>
    </w:p>
    <w:p>
      <w:pPr>
        <w:pStyle w:val="Compact"/>
        <w:numPr>
          <w:ilvl w:val="0"/>
          <w:numId w:val="1021"/>
        </w:numPr>
      </w:pPr>
      <w:r>
        <w:t xml:space="preserve">Selected delivery location.</w:t>
      </w:r>
    </w:p>
    <w:p>
      <w:pPr>
        <w:pStyle w:val="FirstParagraph"/>
      </w:pPr>
      <w:r>
        <w:t xml:space="preserve">Personalisation must never hide the ability to browse the general marketplace.</w:t>
      </w:r>
    </w:p>
    <w:bookmarkEnd w:id="45"/>
    <w:bookmarkStart w:id="46" w:name="empty-and-failure-handling"/>
    <w:p>
      <w:pPr>
        <w:pStyle w:val="Heading3"/>
      </w:pPr>
      <w:r>
        <w:t xml:space="preserve">Empty and failure handling</w:t>
      </w:r>
    </w:p>
    <w:p>
      <w:pPr>
        <w:pStyle w:val="FirstParagraph"/>
      </w:pPr>
      <w:r>
        <w:t xml:space="preserve">If personalised recommendations fail:</w:t>
      </w:r>
    </w:p>
    <w:p>
      <w:pPr>
        <w:pStyle w:val="Compact"/>
        <w:numPr>
          <w:ilvl w:val="0"/>
          <w:numId w:val="1022"/>
        </w:numPr>
      </w:pPr>
      <w:r>
        <w:t xml:space="preserve">Show popular products.</w:t>
      </w:r>
    </w:p>
    <w:p>
      <w:pPr>
        <w:pStyle w:val="Compact"/>
        <w:numPr>
          <w:ilvl w:val="0"/>
          <w:numId w:val="1022"/>
        </w:numPr>
      </w:pPr>
      <w:r>
        <w:t xml:space="preserve">Do not show a broken section.</w:t>
      </w:r>
    </w:p>
    <w:p>
      <w:pPr>
        <w:pStyle w:val="Compact"/>
        <w:numPr>
          <w:ilvl w:val="0"/>
          <w:numId w:val="1022"/>
        </w:numPr>
      </w:pPr>
      <w:r>
        <w:t xml:space="preserve">Record the error.</w:t>
      </w:r>
    </w:p>
    <w:bookmarkEnd w:id="46"/>
    <w:bookmarkStart w:id="47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3"/>
        </w:numPr>
      </w:pPr>
      <w:r>
        <w:t xml:space="preserve">Homepage viewed.</w:t>
      </w:r>
    </w:p>
    <w:p>
      <w:pPr>
        <w:pStyle w:val="Compact"/>
        <w:numPr>
          <w:ilvl w:val="0"/>
          <w:numId w:val="1023"/>
        </w:numPr>
      </w:pPr>
      <w:r>
        <w:t xml:space="preserve">Banner clicked.</w:t>
      </w:r>
    </w:p>
    <w:p>
      <w:pPr>
        <w:pStyle w:val="Compact"/>
        <w:numPr>
          <w:ilvl w:val="0"/>
          <w:numId w:val="1023"/>
        </w:numPr>
      </w:pPr>
      <w:r>
        <w:t xml:space="preserve">Category selected.</w:t>
      </w:r>
    </w:p>
    <w:p>
      <w:pPr>
        <w:pStyle w:val="Compact"/>
        <w:numPr>
          <w:ilvl w:val="0"/>
          <w:numId w:val="1023"/>
        </w:numPr>
      </w:pPr>
      <w:r>
        <w:t xml:space="preserve">Product selected.</w:t>
      </w:r>
    </w:p>
    <w:p>
      <w:pPr>
        <w:pStyle w:val="Compact"/>
        <w:numPr>
          <w:ilvl w:val="0"/>
          <w:numId w:val="1023"/>
        </w:numPr>
      </w:pPr>
      <w:r>
        <w:t xml:space="preserve">Vendor selected.</w:t>
      </w:r>
    </w:p>
    <w:p>
      <w:pPr>
        <w:pStyle w:val="Compact"/>
        <w:numPr>
          <w:ilvl w:val="0"/>
          <w:numId w:val="1023"/>
        </w:numPr>
      </w:pPr>
      <w:r>
        <w:t xml:space="preserve">Location selected.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category-navigation-menu"/>
    <w:p>
      <w:pPr>
        <w:pStyle w:val="Heading1"/>
      </w:pPr>
      <w:r>
        <w:t xml:space="preserve">6. Category navigation menu</w:t>
      </w:r>
    </w:p>
    <w:bookmarkStart w:id="53" w:name="screen-id-web-public-003"/>
    <w:p>
      <w:pPr>
        <w:pStyle w:val="Heading2"/>
      </w:pPr>
      <w:r>
        <w:t xml:space="preserve">Screen ID: WEB-PUBLIC-003</w:t>
      </w:r>
    </w:p>
    <w:bookmarkStart w:id="50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buyers to browse the complete category structure.</w:t>
      </w:r>
    </w:p>
    <w:bookmarkEnd w:id="50"/>
    <w:bookmarkStart w:id="51" w:name="required-content-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24"/>
        </w:numPr>
      </w:pPr>
      <w:r>
        <w:t xml:space="preserve">Main categories.</w:t>
      </w:r>
    </w:p>
    <w:p>
      <w:pPr>
        <w:pStyle w:val="Compact"/>
        <w:numPr>
          <w:ilvl w:val="0"/>
          <w:numId w:val="1024"/>
        </w:numPr>
      </w:pPr>
      <w:r>
        <w:t xml:space="preserve">Child categories.</w:t>
      </w:r>
    </w:p>
    <w:p>
      <w:pPr>
        <w:pStyle w:val="Compact"/>
        <w:numPr>
          <w:ilvl w:val="0"/>
          <w:numId w:val="1024"/>
        </w:numPr>
      </w:pPr>
      <w:r>
        <w:t xml:space="preserve">Popular categories.</w:t>
      </w:r>
    </w:p>
    <w:p>
      <w:pPr>
        <w:pStyle w:val="Compact"/>
        <w:numPr>
          <w:ilvl w:val="0"/>
          <w:numId w:val="1024"/>
        </w:numPr>
      </w:pPr>
      <w:r>
        <w:t xml:space="preserve">Optional category images.</w:t>
      </w:r>
    </w:p>
    <w:p>
      <w:pPr>
        <w:pStyle w:val="Compact"/>
        <w:numPr>
          <w:ilvl w:val="0"/>
          <w:numId w:val="1024"/>
        </w:numPr>
      </w:pPr>
      <w:r>
        <w:t xml:space="preserve">Recently visited categories.</w:t>
      </w:r>
    </w:p>
    <w:bookmarkEnd w:id="51"/>
    <w:bookmarkStart w:id="52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5"/>
        </w:numPr>
      </w:pPr>
      <w:r>
        <w:t xml:space="preserve">Only active categories should be shown.</w:t>
      </w:r>
    </w:p>
    <w:p>
      <w:pPr>
        <w:pStyle w:val="Compact"/>
        <w:numPr>
          <w:ilvl w:val="0"/>
          <w:numId w:val="1025"/>
        </w:numPr>
      </w:pPr>
      <w:r>
        <w:t xml:space="preserve">Categories with no active products may be hidden or clearly marked.</w:t>
      </w:r>
    </w:p>
    <w:p>
      <w:pPr>
        <w:pStyle w:val="Compact"/>
        <w:numPr>
          <w:ilvl w:val="0"/>
          <w:numId w:val="1025"/>
        </w:numPr>
      </w:pPr>
      <w:r>
        <w:t xml:space="preserve">Restricted categories must enforce age and eligibility rules.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3" w:name="search-results-page"/>
    <w:p>
      <w:pPr>
        <w:pStyle w:val="Heading1"/>
      </w:pPr>
      <w:r>
        <w:t xml:space="preserve">7. Search-results page</w:t>
      </w:r>
    </w:p>
    <w:bookmarkStart w:id="55" w:name="screen-id-web-public-004"/>
    <w:p>
      <w:pPr>
        <w:pStyle w:val="Heading2"/>
      </w:pPr>
      <w:r>
        <w:t xml:space="preserve">Screen ID: WEB-PUBLIC-004</w:t>
      </w:r>
    </w:p>
    <w:bookmarkEnd w:id="55"/>
    <w:bookmarkStart w:id="62" w:name="route-searchq...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/search?q=...</w:t>
      </w:r>
    </w:p>
    <w:bookmarkStart w:id="56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products and vendors matching the buyer’s search.</w:t>
      </w:r>
    </w:p>
    <w:bookmarkEnd w:id="56"/>
    <w:bookmarkStart w:id="57" w:name="required-content-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26"/>
        </w:numPr>
      </w:pPr>
      <w:r>
        <w:t xml:space="preserve">Search term.</w:t>
      </w:r>
    </w:p>
    <w:p>
      <w:pPr>
        <w:pStyle w:val="Compact"/>
        <w:numPr>
          <w:ilvl w:val="0"/>
          <w:numId w:val="1026"/>
        </w:numPr>
      </w:pPr>
      <w:r>
        <w:t xml:space="preserve">Corrected spelling where relevant.</w:t>
      </w:r>
    </w:p>
    <w:p>
      <w:pPr>
        <w:pStyle w:val="Compact"/>
        <w:numPr>
          <w:ilvl w:val="0"/>
          <w:numId w:val="1026"/>
        </w:numPr>
      </w:pPr>
      <w:r>
        <w:t xml:space="preserve">Result count.</w:t>
      </w:r>
    </w:p>
    <w:p>
      <w:pPr>
        <w:pStyle w:val="Compact"/>
        <w:numPr>
          <w:ilvl w:val="0"/>
          <w:numId w:val="1026"/>
        </w:numPr>
      </w:pPr>
      <w:r>
        <w:t xml:space="preserve">Product results.</w:t>
      </w:r>
    </w:p>
    <w:p>
      <w:pPr>
        <w:pStyle w:val="Compact"/>
        <w:numPr>
          <w:ilvl w:val="0"/>
          <w:numId w:val="1026"/>
        </w:numPr>
      </w:pPr>
      <w:r>
        <w:t xml:space="preserve">Vendor results where applicable.</w:t>
      </w:r>
    </w:p>
    <w:p>
      <w:pPr>
        <w:pStyle w:val="Compact"/>
        <w:numPr>
          <w:ilvl w:val="0"/>
          <w:numId w:val="1026"/>
        </w:numPr>
      </w:pPr>
      <w:r>
        <w:t xml:space="preserve">Category suggestions.</w:t>
      </w:r>
    </w:p>
    <w:p>
      <w:pPr>
        <w:pStyle w:val="Compact"/>
        <w:numPr>
          <w:ilvl w:val="0"/>
          <w:numId w:val="1026"/>
        </w:numPr>
      </w:pPr>
      <w:r>
        <w:t xml:space="preserve">Filters.</w:t>
      </w:r>
    </w:p>
    <w:p>
      <w:pPr>
        <w:pStyle w:val="Compact"/>
        <w:numPr>
          <w:ilvl w:val="0"/>
          <w:numId w:val="1026"/>
        </w:numPr>
      </w:pPr>
      <w:r>
        <w:t xml:space="preserve">Sort controls.</w:t>
      </w:r>
    </w:p>
    <w:p>
      <w:pPr>
        <w:pStyle w:val="Compact"/>
        <w:numPr>
          <w:ilvl w:val="0"/>
          <w:numId w:val="1026"/>
        </w:numPr>
      </w:pPr>
      <w:r>
        <w:t xml:space="preserve">Sponsored-result labels.</w:t>
      </w:r>
    </w:p>
    <w:p>
      <w:pPr>
        <w:pStyle w:val="Compact"/>
        <w:numPr>
          <w:ilvl w:val="0"/>
          <w:numId w:val="1026"/>
        </w:numPr>
      </w:pPr>
      <w:r>
        <w:t xml:space="preserve">Search suggestions.</w:t>
      </w:r>
    </w:p>
    <w:p>
      <w:pPr>
        <w:pStyle w:val="Compact"/>
        <w:numPr>
          <w:ilvl w:val="0"/>
          <w:numId w:val="1026"/>
        </w:numPr>
      </w:pPr>
      <w:r>
        <w:t xml:space="preserve">Pagination or controlled infinite scrolling.</w:t>
      </w:r>
    </w:p>
    <w:bookmarkEnd w:id="57"/>
    <w:bookmarkStart w:id="58" w:name="filters"/>
    <w:p>
      <w:pPr>
        <w:pStyle w:val="Heading3"/>
      </w:pPr>
      <w:r>
        <w:t xml:space="preserve">Filters</w:t>
      </w:r>
    </w:p>
    <w:p>
      <w:pPr>
        <w:pStyle w:val="FirstParagraph"/>
      </w:pPr>
      <w:r>
        <w:t xml:space="preserve">May include:</w:t>
      </w:r>
    </w:p>
    <w:p>
      <w:pPr>
        <w:pStyle w:val="Compact"/>
        <w:numPr>
          <w:ilvl w:val="0"/>
          <w:numId w:val="1027"/>
        </w:numPr>
      </w:pPr>
      <w:r>
        <w:t xml:space="preserve">Category.</w:t>
      </w:r>
    </w:p>
    <w:p>
      <w:pPr>
        <w:pStyle w:val="Compact"/>
        <w:numPr>
          <w:ilvl w:val="0"/>
          <w:numId w:val="1027"/>
        </w:numPr>
      </w:pPr>
      <w:r>
        <w:t xml:space="preserve">Brand.</w:t>
      </w:r>
    </w:p>
    <w:p>
      <w:pPr>
        <w:pStyle w:val="Compact"/>
        <w:numPr>
          <w:ilvl w:val="0"/>
          <w:numId w:val="1027"/>
        </w:numPr>
      </w:pPr>
      <w:r>
        <w:t xml:space="preserve">Price.</w:t>
      </w:r>
    </w:p>
    <w:p>
      <w:pPr>
        <w:pStyle w:val="Compact"/>
        <w:numPr>
          <w:ilvl w:val="0"/>
          <w:numId w:val="1027"/>
        </w:numPr>
      </w:pPr>
      <w:r>
        <w:t xml:space="preserve">Rating.</w:t>
      </w:r>
    </w:p>
    <w:p>
      <w:pPr>
        <w:pStyle w:val="Compact"/>
        <w:numPr>
          <w:ilvl w:val="0"/>
          <w:numId w:val="1027"/>
        </w:numPr>
      </w:pPr>
      <w:r>
        <w:t xml:space="preserve">Vendor.</w:t>
      </w:r>
    </w:p>
    <w:p>
      <w:pPr>
        <w:pStyle w:val="Compact"/>
        <w:numPr>
          <w:ilvl w:val="0"/>
          <w:numId w:val="1027"/>
        </w:numPr>
      </w:pPr>
      <w:r>
        <w:t xml:space="preserve">Availability.</w:t>
      </w:r>
    </w:p>
    <w:p>
      <w:pPr>
        <w:pStyle w:val="Compact"/>
        <w:numPr>
          <w:ilvl w:val="0"/>
          <w:numId w:val="1027"/>
        </w:numPr>
      </w:pPr>
      <w:r>
        <w:t xml:space="preserve">Delivery speed.</w:t>
      </w:r>
    </w:p>
    <w:p>
      <w:pPr>
        <w:pStyle w:val="Compact"/>
        <w:numPr>
          <w:ilvl w:val="0"/>
          <w:numId w:val="1027"/>
        </w:numPr>
      </w:pPr>
      <w:r>
        <w:t xml:space="preserve">Discount.</w:t>
      </w:r>
    </w:p>
    <w:p>
      <w:pPr>
        <w:pStyle w:val="Compact"/>
        <w:numPr>
          <w:ilvl w:val="0"/>
          <w:numId w:val="1027"/>
        </w:numPr>
      </w:pPr>
      <w:r>
        <w:t xml:space="preserve">Product attributes.</w:t>
      </w:r>
    </w:p>
    <w:p>
      <w:pPr>
        <w:pStyle w:val="Compact"/>
        <w:numPr>
          <w:ilvl w:val="0"/>
          <w:numId w:val="1027"/>
        </w:numPr>
      </w:pPr>
      <w:r>
        <w:t xml:space="preserve">Location.</w:t>
      </w:r>
    </w:p>
    <w:bookmarkEnd w:id="58"/>
    <w:bookmarkStart w:id="59" w:name="sorting"/>
    <w:p>
      <w:pPr>
        <w:pStyle w:val="Heading3"/>
      </w:pPr>
      <w:r>
        <w:t xml:space="preserve">Sorting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8"/>
        </w:numPr>
      </w:pPr>
      <w:r>
        <w:t xml:space="preserve">Most relevant.</w:t>
      </w:r>
    </w:p>
    <w:p>
      <w:pPr>
        <w:pStyle w:val="Compact"/>
        <w:numPr>
          <w:ilvl w:val="0"/>
          <w:numId w:val="1028"/>
        </w:numPr>
      </w:pPr>
      <w:r>
        <w:t xml:space="preserve">Most popular.</w:t>
      </w:r>
    </w:p>
    <w:p>
      <w:pPr>
        <w:pStyle w:val="Compact"/>
        <w:numPr>
          <w:ilvl w:val="0"/>
          <w:numId w:val="1028"/>
        </w:numPr>
      </w:pPr>
      <w:r>
        <w:t xml:space="preserve">Price: low to high.</w:t>
      </w:r>
    </w:p>
    <w:p>
      <w:pPr>
        <w:pStyle w:val="Compact"/>
        <w:numPr>
          <w:ilvl w:val="0"/>
          <w:numId w:val="1028"/>
        </w:numPr>
      </w:pPr>
      <w:r>
        <w:t xml:space="preserve">Price: high to low.</w:t>
      </w:r>
    </w:p>
    <w:p>
      <w:pPr>
        <w:pStyle w:val="Compact"/>
        <w:numPr>
          <w:ilvl w:val="0"/>
          <w:numId w:val="1028"/>
        </w:numPr>
      </w:pPr>
      <w:r>
        <w:t xml:space="preserve">Highest rated.</w:t>
      </w:r>
    </w:p>
    <w:p>
      <w:pPr>
        <w:pStyle w:val="Compact"/>
        <w:numPr>
          <w:ilvl w:val="0"/>
          <w:numId w:val="1028"/>
        </w:numPr>
      </w:pPr>
      <w:r>
        <w:t xml:space="preserve">Newest.</w:t>
      </w:r>
    </w:p>
    <w:p>
      <w:pPr>
        <w:pStyle w:val="Compact"/>
        <w:numPr>
          <w:ilvl w:val="0"/>
          <w:numId w:val="1028"/>
        </w:numPr>
      </w:pPr>
      <w:r>
        <w:t xml:space="preserve">Biggest discount.</w:t>
      </w:r>
    </w:p>
    <w:p>
      <w:pPr>
        <w:pStyle w:val="Compact"/>
        <w:numPr>
          <w:ilvl w:val="0"/>
          <w:numId w:val="1028"/>
        </w:numPr>
      </w:pPr>
      <w:r>
        <w:t xml:space="preserve">Fastest delivery.</w:t>
      </w:r>
    </w:p>
    <w:bookmarkEnd w:id="59"/>
    <w:bookmarkStart w:id="60" w:name="zero-results-state"/>
    <w:p>
      <w:pPr>
        <w:pStyle w:val="Heading3"/>
      </w:pPr>
      <w:r>
        <w:t xml:space="preserve">Zero-results state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9"/>
        </w:numPr>
      </w:pPr>
      <w:r>
        <w:t xml:space="preserve">“No products found.”</w:t>
      </w:r>
    </w:p>
    <w:p>
      <w:pPr>
        <w:pStyle w:val="Compact"/>
        <w:numPr>
          <w:ilvl w:val="0"/>
          <w:numId w:val="1029"/>
        </w:numPr>
      </w:pPr>
      <w:r>
        <w:t xml:space="preserve">Suggested spelling.</w:t>
      </w:r>
    </w:p>
    <w:p>
      <w:pPr>
        <w:pStyle w:val="Compact"/>
        <w:numPr>
          <w:ilvl w:val="0"/>
          <w:numId w:val="1029"/>
        </w:numPr>
      </w:pPr>
      <w:r>
        <w:t xml:space="preserve">Related categories.</w:t>
      </w:r>
    </w:p>
    <w:p>
      <w:pPr>
        <w:pStyle w:val="Compact"/>
        <w:numPr>
          <w:ilvl w:val="0"/>
          <w:numId w:val="1029"/>
        </w:numPr>
      </w:pPr>
      <w:r>
        <w:t xml:space="preserve">Popular products.</w:t>
      </w:r>
    </w:p>
    <w:p>
      <w:pPr>
        <w:pStyle w:val="Compact"/>
        <w:numPr>
          <w:ilvl w:val="0"/>
          <w:numId w:val="1029"/>
        </w:numPr>
      </w:pPr>
      <w:r>
        <w:t xml:space="preserve">Option to remove filters.</w:t>
      </w:r>
    </w:p>
    <w:p>
      <w:pPr>
        <w:pStyle w:val="Compact"/>
        <w:numPr>
          <w:ilvl w:val="0"/>
          <w:numId w:val="1029"/>
        </w:numPr>
      </w:pPr>
      <w:r>
        <w:t xml:space="preserve">Search tips.</w:t>
      </w:r>
    </w:p>
    <w:bookmarkEnd w:id="60"/>
    <w:bookmarkStart w:id="61" w:name="rules-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30"/>
        </w:numPr>
      </w:pPr>
      <w:r>
        <w:t xml:space="preserve">Inactive, suspended and out-of-policy products must not be shown.</w:t>
      </w:r>
    </w:p>
    <w:p>
      <w:pPr>
        <w:pStyle w:val="Compact"/>
        <w:numPr>
          <w:ilvl w:val="0"/>
          <w:numId w:val="1030"/>
        </w:numPr>
      </w:pPr>
      <w:r>
        <w:t xml:space="preserve">Out-of-stock products may be shown only if the platform allows it and must be clearly marked.</w:t>
      </w:r>
    </w:p>
    <w:p>
      <w:pPr>
        <w:pStyle w:val="Compact"/>
        <w:numPr>
          <w:ilvl w:val="0"/>
          <w:numId w:val="1030"/>
        </w:numPr>
      </w:pPr>
      <w:r>
        <w:t xml:space="preserve">Sponsored results must be labelled.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search-suggestions-panel"/>
    <w:p>
      <w:pPr>
        <w:pStyle w:val="Heading1"/>
      </w:pPr>
      <w:r>
        <w:t xml:space="preserve">8. Search suggestions panel</w:t>
      </w:r>
    </w:p>
    <w:bookmarkStart w:id="67" w:name="screen-id-web-public-005"/>
    <w:p>
      <w:pPr>
        <w:pStyle w:val="Heading2"/>
      </w:pPr>
      <w:r>
        <w:t xml:space="preserve">Screen ID: WEB-PUBLIC-005</w:t>
      </w:r>
    </w:p>
    <w:bookmarkStart w:id="6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Help buyers complete searches quickly.</w:t>
      </w:r>
    </w:p>
    <w:bookmarkEnd w:id="64"/>
    <w:bookmarkStart w:id="65" w:name="required-content-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31"/>
        </w:numPr>
      </w:pPr>
      <w:r>
        <w:t xml:space="preserve">Matching search terms.</w:t>
      </w:r>
    </w:p>
    <w:p>
      <w:pPr>
        <w:pStyle w:val="Compact"/>
        <w:numPr>
          <w:ilvl w:val="0"/>
          <w:numId w:val="1031"/>
        </w:numPr>
      </w:pPr>
      <w:r>
        <w:t xml:space="preserve">Categories.</w:t>
      </w:r>
    </w:p>
    <w:p>
      <w:pPr>
        <w:pStyle w:val="Compact"/>
        <w:numPr>
          <w:ilvl w:val="0"/>
          <w:numId w:val="1031"/>
        </w:numPr>
      </w:pPr>
      <w:r>
        <w:t xml:space="preserve">Products.</w:t>
      </w:r>
    </w:p>
    <w:p>
      <w:pPr>
        <w:pStyle w:val="Compact"/>
        <w:numPr>
          <w:ilvl w:val="0"/>
          <w:numId w:val="1031"/>
        </w:numPr>
      </w:pPr>
      <w:r>
        <w:t xml:space="preserve">Brands.</w:t>
      </w:r>
    </w:p>
    <w:p>
      <w:pPr>
        <w:pStyle w:val="Compact"/>
        <w:numPr>
          <w:ilvl w:val="0"/>
          <w:numId w:val="1031"/>
        </w:numPr>
      </w:pPr>
      <w:r>
        <w:t xml:space="preserve">Vendors.</w:t>
      </w:r>
    </w:p>
    <w:p>
      <w:pPr>
        <w:pStyle w:val="Compact"/>
        <w:numPr>
          <w:ilvl w:val="0"/>
          <w:numId w:val="1031"/>
        </w:numPr>
      </w:pPr>
      <w:r>
        <w:t xml:space="preserve">Recent searches.</w:t>
      </w:r>
    </w:p>
    <w:p>
      <w:pPr>
        <w:pStyle w:val="Compact"/>
        <w:numPr>
          <w:ilvl w:val="0"/>
          <w:numId w:val="1031"/>
        </w:numPr>
      </w:pPr>
      <w:r>
        <w:t xml:space="preserve">Trending searches.</w:t>
      </w:r>
    </w:p>
    <w:bookmarkEnd w:id="65"/>
    <w:bookmarkStart w:id="66" w:name="rules-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32"/>
        </w:numPr>
      </w:pPr>
      <w:r>
        <w:t xml:space="preserve">Remove unsafe or prohibited suggestions.</w:t>
      </w:r>
    </w:p>
    <w:p>
      <w:pPr>
        <w:pStyle w:val="Compact"/>
        <w:numPr>
          <w:ilvl w:val="0"/>
          <w:numId w:val="1032"/>
        </w:numPr>
      </w:pPr>
      <w:r>
        <w:t xml:space="preserve">Do not expose another user’s search history.</w:t>
      </w:r>
    </w:p>
    <w:p>
      <w:pPr>
        <w:pStyle w:val="Compact"/>
        <w:numPr>
          <w:ilvl w:val="0"/>
          <w:numId w:val="1032"/>
        </w:numPr>
      </w:pPr>
      <w:r>
        <w:t xml:space="preserve">Allow the buyer to clear recent searches.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4" w:name="category-listing-page"/>
    <w:p>
      <w:pPr>
        <w:pStyle w:val="Heading1"/>
      </w:pPr>
      <w:r>
        <w:t xml:space="preserve">9. Category listing page</w:t>
      </w:r>
    </w:p>
    <w:bookmarkStart w:id="69" w:name="screen-id-web-public-006"/>
    <w:p>
      <w:pPr>
        <w:pStyle w:val="Heading2"/>
      </w:pPr>
      <w:r>
        <w:t xml:space="preserve">Screen ID: WEB-PUBLIC-006</w:t>
      </w:r>
    </w:p>
    <w:bookmarkEnd w:id="69"/>
    <w:bookmarkStart w:id="73" w:name="route-categoryslug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/category/[slug]</w:t>
      </w:r>
    </w:p>
    <w:bookmarkStart w:id="70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products within a category.</w:t>
      </w:r>
    </w:p>
    <w:bookmarkEnd w:id="70"/>
    <w:bookmarkStart w:id="71" w:name="required-content-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33"/>
        </w:numPr>
      </w:pPr>
      <w:r>
        <w:t xml:space="preserve">Category name.</w:t>
      </w:r>
    </w:p>
    <w:p>
      <w:pPr>
        <w:pStyle w:val="Compact"/>
        <w:numPr>
          <w:ilvl w:val="0"/>
          <w:numId w:val="1033"/>
        </w:numPr>
      </w:pPr>
      <w:r>
        <w:t xml:space="preserve">Category description.</w:t>
      </w:r>
    </w:p>
    <w:p>
      <w:pPr>
        <w:pStyle w:val="Compact"/>
        <w:numPr>
          <w:ilvl w:val="0"/>
          <w:numId w:val="1033"/>
        </w:numPr>
      </w:pPr>
      <w:r>
        <w:t xml:space="preserve">Breadcrumbs.</w:t>
      </w:r>
    </w:p>
    <w:p>
      <w:pPr>
        <w:pStyle w:val="Compact"/>
        <w:numPr>
          <w:ilvl w:val="0"/>
          <w:numId w:val="1033"/>
        </w:numPr>
      </w:pPr>
      <w:r>
        <w:t xml:space="preserve">Child categories.</w:t>
      </w:r>
    </w:p>
    <w:p>
      <w:pPr>
        <w:pStyle w:val="Compact"/>
        <w:numPr>
          <w:ilvl w:val="0"/>
          <w:numId w:val="1033"/>
        </w:numPr>
      </w:pPr>
      <w:r>
        <w:t xml:space="preserve">Category image or banner.</w:t>
      </w:r>
    </w:p>
    <w:p>
      <w:pPr>
        <w:pStyle w:val="Compact"/>
        <w:numPr>
          <w:ilvl w:val="0"/>
          <w:numId w:val="1033"/>
        </w:numPr>
      </w:pPr>
      <w:r>
        <w:t xml:space="preserve">Product results.</w:t>
      </w:r>
    </w:p>
    <w:p>
      <w:pPr>
        <w:pStyle w:val="Compact"/>
        <w:numPr>
          <w:ilvl w:val="0"/>
          <w:numId w:val="1033"/>
        </w:numPr>
      </w:pPr>
      <w:r>
        <w:t xml:space="preserve">Filters.</w:t>
      </w:r>
    </w:p>
    <w:p>
      <w:pPr>
        <w:pStyle w:val="Compact"/>
        <w:numPr>
          <w:ilvl w:val="0"/>
          <w:numId w:val="1033"/>
        </w:numPr>
      </w:pPr>
      <w:r>
        <w:t xml:space="preserve">Sorting.</w:t>
      </w:r>
    </w:p>
    <w:p>
      <w:pPr>
        <w:pStyle w:val="Compact"/>
        <w:numPr>
          <w:ilvl w:val="0"/>
          <w:numId w:val="1033"/>
        </w:numPr>
      </w:pPr>
      <w:r>
        <w:t xml:space="preserve">Related content.</w:t>
      </w:r>
    </w:p>
    <w:p>
      <w:pPr>
        <w:pStyle w:val="Compact"/>
        <w:numPr>
          <w:ilvl w:val="0"/>
          <w:numId w:val="1033"/>
        </w:numPr>
      </w:pPr>
      <w:r>
        <w:t xml:space="preserve">SEO text where appropriate.</w:t>
      </w:r>
    </w:p>
    <w:bookmarkEnd w:id="71"/>
    <w:bookmarkStart w:id="72" w:name="rules-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34"/>
        </w:numPr>
      </w:pPr>
      <w:r>
        <w:t xml:space="preserve">Category-specific attributes should appear as filters.</w:t>
      </w:r>
    </w:p>
    <w:p>
      <w:pPr>
        <w:pStyle w:val="Compact"/>
        <w:numPr>
          <w:ilvl w:val="0"/>
          <w:numId w:val="1034"/>
        </w:numPr>
      </w:pPr>
      <w:r>
        <w:t xml:space="preserve">Restricted categories may require verification.</w:t>
      </w:r>
    </w:p>
    <w:p>
      <w:pPr>
        <w:pStyle w:val="Compact"/>
        <w:numPr>
          <w:ilvl w:val="0"/>
          <w:numId w:val="1034"/>
        </w:numPr>
      </w:pPr>
      <w:r>
        <w:t xml:space="preserve">Category promotions may be displayed.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brand-page"/>
    <w:p>
      <w:pPr>
        <w:pStyle w:val="Heading1"/>
      </w:pPr>
      <w:r>
        <w:t xml:space="preserve">10. Brand page</w:t>
      </w:r>
    </w:p>
    <w:bookmarkStart w:id="75" w:name="screen-id-web-public-007"/>
    <w:p>
      <w:pPr>
        <w:pStyle w:val="Heading2"/>
      </w:pPr>
      <w:r>
        <w:t xml:space="preserve">Screen ID: WEB-PUBLIC-007</w:t>
      </w:r>
    </w:p>
    <w:bookmarkEnd w:id="75"/>
    <w:bookmarkStart w:id="79" w:name="route-brandslug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/brand/[slug]</w:t>
      </w:r>
    </w:p>
    <w:bookmarkStart w:id="76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products belonging to a brand.</w:t>
      </w:r>
    </w:p>
    <w:bookmarkEnd w:id="76"/>
    <w:bookmarkStart w:id="77" w:name="required-content-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35"/>
        </w:numPr>
      </w:pPr>
      <w:r>
        <w:t xml:space="preserve">Brand name.</w:t>
      </w:r>
    </w:p>
    <w:p>
      <w:pPr>
        <w:pStyle w:val="Compact"/>
        <w:numPr>
          <w:ilvl w:val="0"/>
          <w:numId w:val="1035"/>
        </w:numPr>
      </w:pPr>
      <w:r>
        <w:t xml:space="preserve">Brand logo.</w:t>
      </w:r>
    </w:p>
    <w:p>
      <w:pPr>
        <w:pStyle w:val="Compact"/>
        <w:numPr>
          <w:ilvl w:val="0"/>
          <w:numId w:val="1035"/>
        </w:numPr>
      </w:pPr>
      <w:r>
        <w:t xml:space="preserve">Brand description.</w:t>
      </w:r>
    </w:p>
    <w:p>
      <w:pPr>
        <w:pStyle w:val="Compact"/>
        <w:numPr>
          <w:ilvl w:val="0"/>
          <w:numId w:val="1035"/>
        </w:numPr>
      </w:pPr>
      <w:r>
        <w:t xml:space="preserve">Official-status badge where applicable.</w:t>
      </w:r>
    </w:p>
    <w:p>
      <w:pPr>
        <w:pStyle w:val="Compact"/>
        <w:numPr>
          <w:ilvl w:val="0"/>
          <w:numId w:val="1035"/>
        </w:numPr>
      </w:pPr>
      <w:r>
        <w:t xml:space="preserve">Products.</w:t>
      </w:r>
    </w:p>
    <w:p>
      <w:pPr>
        <w:pStyle w:val="Compact"/>
        <w:numPr>
          <w:ilvl w:val="0"/>
          <w:numId w:val="1035"/>
        </w:numPr>
      </w:pPr>
      <w:r>
        <w:t xml:space="preserve">Categories within the brand.</w:t>
      </w:r>
    </w:p>
    <w:p>
      <w:pPr>
        <w:pStyle w:val="Compact"/>
        <w:numPr>
          <w:ilvl w:val="0"/>
          <w:numId w:val="1035"/>
        </w:numPr>
      </w:pPr>
      <w:r>
        <w:t xml:space="preserve">Filters.</w:t>
      </w:r>
    </w:p>
    <w:p>
      <w:pPr>
        <w:pStyle w:val="Compact"/>
        <w:numPr>
          <w:ilvl w:val="0"/>
          <w:numId w:val="1035"/>
        </w:numPr>
      </w:pPr>
      <w:r>
        <w:t xml:space="preserve">Sorting.</w:t>
      </w:r>
    </w:p>
    <w:bookmarkEnd w:id="77"/>
    <w:bookmarkStart w:id="78" w:name="rules-4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Do not mark a vendor or brand as official without an approved verification process.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6" w:name="vendor-storefront-page"/>
    <w:p>
      <w:pPr>
        <w:pStyle w:val="Heading1"/>
      </w:pPr>
      <w:r>
        <w:t xml:space="preserve">11. Vendor storefront page</w:t>
      </w:r>
    </w:p>
    <w:bookmarkStart w:id="81" w:name="screen-id-web-public-008"/>
    <w:p>
      <w:pPr>
        <w:pStyle w:val="Heading2"/>
      </w:pPr>
      <w:r>
        <w:t xml:space="preserve">Screen ID: WEB-PUBLIC-008</w:t>
      </w:r>
    </w:p>
    <w:bookmarkEnd w:id="81"/>
    <w:bookmarkStart w:id="85" w:name="route-vendorslug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/vendor/[slug]</w:t>
      </w:r>
    </w:p>
    <w:bookmarkStart w:id="82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a vendor’s public store.</w:t>
      </w:r>
    </w:p>
    <w:bookmarkEnd w:id="82"/>
    <w:bookmarkStart w:id="83" w:name="required-content-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36"/>
        </w:numPr>
      </w:pPr>
      <w:r>
        <w:t xml:space="preserve">Vendor name.</w:t>
      </w:r>
    </w:p>
    <w:p>
      <w:pPr>
        <w:pStyle w:val="Compact"/>
        <w:numPr>
          <w:ilvl w:val="0"/>
          <w:numId w:val="1036"/>
        </w:numPr>
      </w:pPr>
      <w:r>
        <w:t xml:space="preserve">Logo.</w:t>
      </w:r>
    </w:p>
    <w:p>
      <w:pPr>
        <w:pStyle w:val="Compact"/>
        <w:numPr>
          <w:ilvl w:val="0"/>
          <w:numId w:val="1036"/>
        </w:numPr>
      </w:pPr>
      <w:r>
        <w:t xml:space="preserve">Cover image.</w:t>
      </w:r>
    </w:p>
    <w:p>
      <w:pPr>
        <w:pStyle w:val="Compact"/>
        <w:numPr>
          <w:ilvl w:val="0"/>
          <w:numId w:val="1036"/>
        </w:numPr>
      </w:pPr>
      <w:r>
        <w:t xml:space="preserve">Verified status.</w:t>
      </w:r>
    </w:p>
    <w:p>
      <w:pPr>
        <w:pStyle w:val="Compact"/>
        <w:numPr>
          <w:ilvl w:val="0"/>
          <w:numId w:val="1036"/>
        </w:numPr>
      </w:pPr>
      <w:r>
        <w:t xml:space="preserve">Vendor rating.</w:t>
      </w:r>
    </w:p>
    <w:p>
      <w:pPr>
        <w:pStyle w:val="Compact"/>
        <w:numPr>
          <w:ilvl w:val="0"/>
          <w:numId w:val="1036"/>
        </w:numPr>
      </w:pPr>
      <w:r>
        <w:t xml:space="preserve">Number of completed orders where permitted.</w:t>
      </w:r>
    </w:p>
    <w:p>
      <w:pPr>
        <w:pStyle w:val="Compact"/>
        <w:numPr>
          <w:ilvl w:val="0"/>
          <w:numId w:val="1036"/>
        </w:numPr>
      </w:pPr>
      <w:r>
        <w:t xml:space="preserve">Store location.</w:t>
      </w:r>
    </w:p>
    <w:p>
      <w:pPr>
        <w:pStyle w:val="Compact"/>
        <w:numPr>
          <w:ilvl w:val="0"/>
          <w:numId w:val="1036"/>
        </w:numPr>
      </w:pPr>
      <w:r>
        <w:t xml:space="preserve">Store hours.</w:t>
      </w:r>
    </w:p>
    <w:p>
      <w:pPr>
        <w:pStyle w:val="Compact"/>
        <w:numPr>
          <w:ilvl w:val="0"/>
          <w:numId w:val="1036"/>
        </w:numPr>
      </w:pPr>
      <w:r>
        <w:t xml:space="preserve">Expected preparation time.</w:t>
      </w:r>
    </w:p>
    <w:p>
      <w:pPr>
        <w:pStyle w:val="Compact"/>
        <w:numPr>
          <w:ilvl w:val="0"/>
          <w:numId w:val="1036"/>
        </w:numPr>
      </w:pPr>
      <w:r>
        <w:t xml:space="preserve">Return policy.</w:t>
      </w:r>
    </w:p>
    <w:p>
      <w:pPr>
        <w:pStyle w:val="Compact"/>
        <w:numPr>
          <w:ilvl w:val="0"/>
          <w:numId w:val="1036"/>
        </w:numPr>
      </w:pPr>
      <w:r>
        <w:t xml:space="preserve">Product categories.</w:t>
      </w:r>
    </w:p>
    <w:p>
      <w:pPr>
        <w:pStyle w:val="Compact"/>
        <w:numPr>
          <w:ilvl w:val="0"/>
          <w:numId w:val="1036"/>
        </w:numPr>
      </w:pPr>
      <w:r>
        <w:t xml:space="preserve">Vendor products.</w:t>
      </w:r>
    </w:p>
    <w:p>
      <w:pPr>
        <w:pStyle w:val="Compact"/>
        <w:numPr>
          <w:ilvl w:val="0"/>
          <w:numId w:val="1036"/>
        </w:numPr>
      </w:pPr>
      <w:r>
        <w:t xml:space="preserve">Vendor promotions.</w:t>
      </w:r>
    </w:p>
    <w:p>
      <w:pPr>
        <w:pStyle w:val="Compact"/>
        <w:numPr>
          <w:ilvl w:val="0"/>
          <w:numId w:val="1036"/>
        </w:numPr>
      </w:pPr>
      <w:r>
        <w:t xml:space="preserve">Customer reviews.</w:t>
      </w:r>
    </w:p>
    <w:p>
      <w:pPr>
        <w:pStyle w:val="Compact"/>
        <w:numPr>
          <w:ilvl w:val="0"/>
          <w:numId w:val="1036"/>
        </w:numPr>
      </w:pPr>
      <w:r>
        <w:t xml:space="preserve">Contact or support route.</w:t>
      </w:r>
    </w:p>
    <w:bookmarkEnd w:id="83"/>
    <w:bookmarkStart w:id="84" w:name="rules-5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37"/>
        </w:numPr>
      </w:pPr>
      <w:r>
        <w:t xml:space="preserve">Do not expose private vendor information.</w:t>
      </w:r>
    </w:p>
    <w:p>
      <w:pPr>
        <w:pStyle w:val="Compact"/>
        <w:numPr>
          <w:ilvl w:val="0"/>
          <w:numId w:val="1037"/>
        </w:numPr>
      </w:pPr>
      <w:r>
        <w:t xml:space="preserve">Suspended vendors must not be able to receive orders.</w:t>
      </w:r>
    </w:p>
    <w:p>
      <w:pPr>
        <w:pStyle w:val="Compact"/>
        <w:numPr>
          <w:ilvl w:val="0"/>
          <w:numId w:val="1037"/>
        </w:numPr>
      </w:pPr>
      <w:r>
        <w:t xml:space="preserve">A suspended storefront may show a limited unavailable message where legally appropriate.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4" w:name="product-details-page"/>
    <w:p>
      <w:pPr>
        <w:pStyle w:val="Heading1"/>
      </w:pPr>
      <w:r>
        <w:t xml:space="preserve">12. Product-details page</w:t>
      </w:r>
    </w:p>
    <w:bookmarkStart w:id="87" w:name="screen-id-web-public-009"/>
    <w:p>
      <w:pPr>
        <w:pStyle w:val="Heading2"/>
      </w:pPr>
      <w:r>
        <w:t xml:space="preserve">Screen ID: WEB-PUBLIC-009</w:t>
      </w:r>
    </w:p>
    <w:bookmarkEnd w:id="87"/>
    <w:bookmarkStart w:id="93" w:name="route-productslug-publicreference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/product/[slug]-[publicReference]</w:t>
      </w:r>
    </w:p>
    <w:bookmarkStart w:id="88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all information necessary for a buyer to decide whether to purchase a product.</w:t>
      </w:r>
    </w:p>
    <w:bookmarkEnd w:id="88"/>
    <w:bookmarkStart w:id="89" w:name="required-content-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38"/>
        </w:numPr>
      </w:pPr>
      <w:r>
        <w:t xml:space="preserve">Product name.</w:t>
      </w:r>
    </w:p>
    <w:p>
      <w:pPr>
        <w:pStyle w:val="Compact"/>
        <w:numPr>
          <w:ilvl w:val="0"/>
          <w:numId w:val="1038"/>
        </w:numPr>
      </w:pPr>
      <w:r>
        <w:t xml:space="preserve">Main image.</w:t>
      </w:r>
    </w:p>
    <w:p>
      <w:pPr>
        <w:pStyle w:val="Compact"/>
        <w:numPr>
          <w:ilvl w:val="0"/>
          <w:numId w:val="1038"/>
        </w:numPr>
      </w:pPr>
      <w:r>
        <w:t xml:space="preserve">Image gallery.</w:t>
      </w:r>
    </w:p>
    <w:p>
      <w:pPr>
        <w:pStyle w:val="Compact"/>
        <w:numPr>
          <w:ilvl w:val="0"/>
          <w:numId w:val="1038"/>
        </w:numPr>
      </w:pPr>
      <w:r>
        <w:t xml:space="preserve">Product video where available.</w:t>
      </w:r>
    </w:p>
    <w:p>
      <w:pPr>
        <w:pStyle w:val="Compact"/>
        <w:numPr>
          <w:ilvl w:val="0"/>
          <w:numId w:val="1038"/>
        </w:numPr>
      </w:pPr>
      <w:r>
        <w:t xml:space="preserve">Price.</w:t>
      </w:r>
    </w:p>
    <w:p>
      <w:pPr>
        <w:pStyle w:val="Compact"/>
        <w:numPr>
          <w:ilvl w:val="0"/>
          <w:numId w:val="1038"/>
        </w:numPr>
      </w:pPr>
      <w:r>
        <w:t xml:space="preserve">Previous price.</w:t>
      </w:r>
    </w:p>
    <w:p>
      <w:pPr>
        <w:pStyle w:val="Compact"/>
        <w:numPr>
          <w:ilvl w:val="0"/>
          <w:numId w:val="1038"/>
        </w:numPr>
      </w:pPr>
      <w:r>
        <w:t xml:space="preserve">Discount.</w:t>
      </w:r>
    </w:p>
    <w:p>
      <w:pPr>
        <w:pStyle w:val="Compact"/>
        <w:numPr>
          <w:ilvl w:val="0"/>
          <w:numId w:val="1038"/>
        </w:numPr>
      </w:pPr>
      <w:r>
        <w:t xml:space="preserve">Stock status.</w:t>
      </w:r>
    </w:p>
    <w:p>
      <w:pPr>
        <w:pStyle w:val="Compact"/>
        <w:numPr>
          <w:ilvl w:val="0"/>
          <w:numId w:val="1038"/>
        </w:numPr>
      </w:pPr>
      <w:r>
        <w:t xml:space="preserve">Variant options.</w:t>
      </w:r>
    </w:p>
    <w:p>
      <w:pPr>
        <w:pStyle w:val="Compact"/>
        <w:numPr>
          <w:ilvl w:val="0"/>
          <w:numId w:val="1038"/>
        </w:numPr>
      </w:pPr>
      <w:r>
        <w:t xml:space="preserve">Quantity selector.</w:t>
      </w:r>
    </w:p>
    <w:p>
      <w:pPr>
        <w:pStyle w:val="Compact"/>
        <w:numPr>
          <w:ilvl w:val="0"/>
          <w:numId w:val="1038"/>
        </w:numPr>
      </w:pPr>
      <w:r>
        <w:t xml:space="preserve">Vendor name.</w:t>
      </w:r>
    </w:p>
    <w:p>
      <w:pPr>
        <w:pStyle w:val="Compact"/>
        <w:numPr>
          <w:ilvl w:val="0"/>
          <w:numId w:val="1038"/>
        </w:numPr>
      </w:pPr>
      <w:r>
        <w:t xml:space="preserve">Vendor rating.</w:t>
      </w:r>
    </w:p>
    <w:p>
      <w:pPr>
        <w:pStyle w:val="Compact"/>
        <w:numPr>
          <w:ilvl w:val="0"/>
          <w:numId w:val="1038"/>
        </w:numPr>
      </w:pPr>
      <w:r>
        <w:t xml:space="preserve">Vendor verification.</w:t>
      </w:r>
    </w:p>
    <w:p>
      <w:pPr>
        <w:pStyle w:val="Compact"/>
        <w:numPr>
          <w:ilvl w:val="0"/>
          <w:numId w:val="1038"/>
        </w:numPr>
      </w:pPr>
      <w:r>
        <w:t xml:space="preserve">Delivery estimate.</w:t>
      </w:r>
    </w:p>
    <w:p>
      <w:pPr>
        <w:pStyle w:val="Compact"/>
        <w:numPr>
          <w:ilvl w:val="0"/>
          <w:numId w:val="1038"/>
        </w:numPr>
      </w:pPr>
      <w:r>
        <w:t xml:space="preserve">Delivery location.</w:t>
      </w:r>
    </w:p>
    <w:p>
      <w:pPr>
        <w:pStyle w:val="Compact"/>
        <w:numPr>
          <w:ilvl w:val="0"/>
          <w:numId w:val="1038"/>
        </w:numPr>
      </w:pPr>
      <w:r>
        <w:t xml:space="preserve">Pickup options.</w:t>
      </w:r>
    </w:p>
    <w:p>
      <w:pPr>
        <w:pStyle w:val="Compact"/>
        <w:numPr>
          <w:ilvl w:val="0"/>
          <w:numId w:val="1038"/>
        </w:numPr>
      </w:pPr>
      <w:r>
        <w:t xml:space="preserve">Product description.</w:t>
      </w:r>
    </w:p>
    <w:p>
      <w:pPr>
        <w:pStyle w:val="Compact"/>
        <w:numPr>
          <w:ilvl w:val="0"/>
          <w:numId w:val="1038"/>
        </w:numPr>
      </w:pPr>
      <w:r>
        <w:t xml:space="preserve">Specifications.</w:t>
      </w:r>
    </w:p>
    <w:p>
      <w:pPr>
        <w:pStyle w:val="Compact"/>
        <w:numPr>
          <w:ilvl w:val="0"/>
          <w:numId w:val="1038"/>
        </w:numPr>
      </w:pPr>
      <w:r>
        <w:t xml:space="preserve">Brand.</w:t>
      </w:r>
    </w:p>
    <w:p>
      <w:pPr>
        <w:pStyle w:val="Compact"/>
        <w:numPr>
          <w:ilvl w:val="0"/>
          <w:numId w:val="1038"/>
        </w:numPr>
      </w:pPr>
      <w:r>
        <w:t xml:space="preserve">Product condition.</w:t>
      </w:r>
    </w:p>
    <w:p>
      <w:pPr>
        <w:pStyle w:val="Compact"/>
        <w:numPr>
          <w:ilvl w:val="0"/>
          <w:numId w:val="1038"/>
        </w:numPr>
      </w:pPr>
      <w:r>
        <w:t xml:space="preserve">Warranty.</w:t>
      </w:r>
    </w:p>
    <w:p>
      <w:pPr>
        <w:pStyle w:val="Compact"/>
        <w:numPr>
          <w:ilvl w:val="0"/>
          <w:numId w:val="1038"/>
        </w:numPr>
      </w:pPr>
      <w:r>
        <w:t xml:space="preserve">Return eligibility.</w:t>
      </w:r>
    </w:p>
    <w:p>
      <w:pPr>
        <w:pStyle w:val="Compact"/>
        <w:numPr>
          <w:ilvl w:val="0"/>
          <w:numId w:val="1038"/>
        </w:numPr>
      </w:pPr>
      <w:r>
        <w:t xml:space="preserve">Seller fulfilment time.</w:t>
      </w:r>
    </w:p>
    <w:p>
      <w:pPr>
        <w:pStyle w:val="Compact"/>
        <w:numPr>
          <w:ilvl w:val="0"/>
          <w:numId w:val="1038"/>
        </w:numPr>
      </w:pPr>
      <w:r>
        <w:t xml:space="preserve">Ratings and reviews.</w:t>
      </w:r>
    </w:p>
    <w:p>
      <w:pPr>
        <w:pStyle w:val="Compact"/>
        <w:numPr>
          <w:ilvl w:val="0"/>
          <w:numId w:val="1038"/>
        </w:numPr>
      </w:pPr>
      <w:r>
        <w:t xml:space="preserve">Similar offers.</w:t>
      </w:r>
    </w:p>
    <w:p>
      <w:pPr>
        <w:pStyle w:val="Compact"/>
        <w:numPr>
          <w:ilvl w:val="0"/>
          <w:numId w:val="1038"/>
        </w:numPr>
      </w:pPr>
      <w:r>
        <w:t xml:space="preserve">Related products.</w:t>
      </w:r>
    </w:p>
    <w:p>
      <w:pPr>
        <w:pStyle w:val="Compact"/>
        <w:numPr>
          <w:ilvl w:val="0"/>
          <w:numId w:val="1038"/>
        </w:numPr>
      </w:pPr>
      <w:r>
        <w:t xml:space="preserve">Frequently bought together.</w:t>
      </w:r>
    </w:p>
    <w:p>
      <w:pPr>
        <w:pStyle w:val="Compact"/>
        <w:numPr>
          <w:ilvl w:val="0"/>
          <w:numId w:val="1038"/>
        </w:numPr>
      </w:pPr>
      <w:r>
        <w:t xml:space="preserve">Product safety or usage information.</w:t>
      </w:r>
    </w:p>
    <w:p>
      <w:pPr>
        <w:pStyle w:val="Compact"/>
        <w:numPr>
          <w:ilvl w:val="0"/>
          <w:numId w:val="1038"/>
        </w:numPr>
      </w:pPr>
      <w:r>
        <w:t xml:space="preserve">Report-product option.</w:t>
      </w:r>
    </w:p>
    <w:p>
      <w:pPr>
        <w:pStyle w:val="Compact"/>
        <w:numPr>
          <w:ilvl w:val="0"/>
          <w:numId w:val="1038"/>
        </w:numPr>
      </w:pPr>
      <w:r>
        <w:t xml:space="preserve">Share option.</w:t>
      </w:r>
    </w:p>
    <w:bookmarkEnd w:id="89"/>
    <w:bookmarkStart w:id="90" w:name="main-actions"/>
    <w:p>
      <w:pPr>
        <w:pStyle w:val="Heading3"/>
      </w:pPr>
      <w:r>
        <w:t xml:space="preserve">Main actions</w:t>
      </w:r>
    </w:p>
    <w:p>
      <w:pPr>
        <w:pStyle w:val="Compact"/>
        <w:numPr>
          <w:ilvl w:val="0"/>
          <w:numId w:val="1039"/>
        </w:numPr>
      </w:pPr>
      <w:r>
        <w:t xml:space="preserve">Add to cart.</w:t>
      </w:r>
    </w:p>
    <w:p>
      <w:pPr>
        <w:pStyle w:val="Compact"/>
        <w:numPr>
          <w:ilvl w:val="0"/>
          <w:numId w:val="1039"/>
        </w:numPr>
      </w:pPr>
      <w:r>
        <w:t xml:space="preserve">Buy now.</w:t>
      </w:r>
    </w:p>
    <w:p>
      <w:pPr>
        <w:pStyle w:val="Compact"/>
        <w:numPr>
          <w:ilvl w:val="0"/>
          <w:numId w:val="1039"/>
        </w:numPr>
      </w:pPr>
      <w:r>
        <w:t xml:space="preserve">Add to wishlist.</w:t>
      </w:r>
    </w:p>
    <w:p>
      <w:pPr>
        <w:pStyle w:val="Compact"/>
        <w:numPr>
          <w:ilvl w:val="0"/>
          <w:numId w:val="1039"/>
        </w:numPr>
      </w:pPr>
      <w:r>
        <w:t xml:space="preserve">Select variant.</w:t>
      </w:r>
    </w:p>
    <w:p>
      <w:pPr>
        <w:pStyle w:val="Compact"/>
        <w:numPr>
          <w:ilvl w:val="0"/>
          <w:numId w:val="1039"/>
        </w:numPr>
      </w:pPr>
      <w:r>
        <w:t xml:space="preserve">Select quantity.</w:t>
      </w:r>
    </w:p>
    <w:p>
      <w:pPr>
        <w:pStyle w:val="Compact"/>
        <w:numPr>
          <w:ilvl w:val="0"/>
          <w:numId w:val="1039"/>
        </w:numPr>
      </w:pPr>
      <w:r>
        <w:t xml:space="preserve">Change delivery location.</w:t>
      </w:r>
    </w:p>
    <w:p>
      <w:pPr>
        <w:pStyle w:val="Compact"/>
        <w:numPr>
          <w:ilvl w:val="0"/>
          <w:numId w:val="1039"/>
        </w:numPr>
      </w:pPr>
      <w:r>
        <w:t xml:space="preserve">View vendor.</w:t>
      </w:r>
    </w:p>
    <w:p>
      <w:pPr>
        <w:pStyle w:val="Compact"/>
        <w:numPr>
          <w:ilvl w:val="0"/>
          <w:numId w:val="1039"/>
        </w:numPr>
      </w:pPr>
      <w:r>
        <w:t xml:space="preserve">View alternative offers.</w:t>
      </w:r>
    </w:p>
    <w:p>
      <w:pPr>
        <w:pStyle w:val="Compact"/>
        <w:numPr>
          <w:ilvl w:val="0"/>
          <w:numId w:val="1039"/>
        </w:numPr>
      </w:pPr>
      <w:r>
        <w:t xml:space="preserve">Report listing.</w:t>
      </w:r>
    </w:p>
    <w:bookmarkEnd w:id="90"/>
    <w:bookmarkStart w:id="91" w:name="rules-6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40"/>
        </w:numPr>
      </w:pPr>
      <w:r>
        <w:t xml:space="preserve">A buyer must select all required variants.</w:t>
      </w:r>
    </w:p>
    <w:p>
      <w:pPr>
        <w:pStyle w:val="Compact"/>
        <w:numPr>
          <w:ilvl w:val="0"/>
          <w:numId w:val="1040"/>
        </w:numPr>
      </w:pPr>
      <w:r>
        <w:t xml:space="preserve">Quantity must not exceed available or permitted stock.</w:t>
      </w:r>
    </w:p>
    <w:p>
      <w:pPr>
        <w:pStyle w:val="Compact"/>
        <w:numPr>
          <w:ilvl w:val="0"/>
          <w:numId w:val="1040"/>
        </w:numPr>
      </w:pPr>
      <w:r>
        <w:t xml:space="preserve">Display a clear out-of-stock state.</w:t>
      </w:r>
    </w:p>
    <w:p>
      <w:pPr>
        <w:pStyle w:val="Compact"/>
        <w:numPr>
          <w:ilvl w:val="0"/>
          <w:numId w:val="1040"/>
        </w:numPr>
      </w:pPr>
      <w:r>
        <w:t xml:space="preserve">Prices must be revalidated when adding to cart.</w:t>
      </w:r>
    </w:p>
    <w:p>
      <w:pPr>
        <w:pStyle w:val="Compact"/>
        <w:numPr>
          <w:ilvl w:val="0"/>
          <w:numId w:val="1040"/>
        </w:numPr>
      </w:pPr>
      <w:r>
        <w:t xml:space="preserve">Product changes after the page loads must be handled safely.</w:t>
      </w:r>
    </w:p>
    <w:p>
      <w:pPr>
        <w:pStyle w:val="Compact"/>
        <w:numPr>
          <w:ilvl w:val="0"/>
          <w:numId w:val="1040"/>
        </w:numPr>
      </w:pPr>
      <w:r>
        <w:t xml:space="preserve">Inactive vendor offers must not be purchasable.</w:t>
      </w:r>
    </w:p>
    <w:bookmarkEnd w:id="91"/>
    <w:bookmarkStart w:id="92" w:name="add-to-cart-success"/>
    <w:p>
      <w:pPr>
        <w:pStyle w:val="Heading3"/>
      </w:pPr>
      <w:r>
        <w:t xml:space="preserve">Add-to-cart success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1"/>
        </w:numPr>
      </w:pPr>
      <w:r>
        <w:t xml:space="preserve">Product added.</w:t>
      </w:r>
    </w:p>
    <w:p>
      <w:pPr>
        <w:pStyle w:val="Compact"/>
        <w:numPr>
          <w:ilvl w:val="0"/>
          <w:numId w:val="1041"/>
        </w:numPr>
      </w:pPr>
      <w:r>
        <w:t xml:space="preserve">Cart summary.</w:t>
      </w:r>
    </w:p>
    <w:p>
      <w:pPr>
        <w:pStyle w:val="Compact"/>
        <w:numPr>
          <w:ilvl w:val="0"/>
          <w:numId w:val="1041"/>
        </w:numPr>
      </w:pPr>
      <w:r>
        <w:t xml:space="preserve">Continue shopping.</w:t>
      </w:r>
    </w:p>
    <w:p>
      <w:pPr>
        <w:pStyle w:val="Compact"/>
        <w:numPr>
          <w:ilvl w:val="0"/>
          <w:numId w:val="1041"/>
        </w:numPr>
      </w:pPr>
      <w:r>
        <w:t xml:space="preserve">View cart.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9" w:name="compare-vendor-offers"/>
    <w:p>
      <w:pPr>
        <w:pStyle w:val="Heading1"/>
      </w:pPr>
      <w:r>
        <w:t xml:space="preserve">13. Compare vendor offers</w:t>
      </w:r>
    </w:p>
    <w:bookmarkStart w:id="98" w:name="screen-id-web-public-010"/>
    <w:p>
      <w:pPr>
        <w:pStyle w:val="Heading2"/>
      </w:pPr>
      <w:r>
        <w:t xml:space="preserve">Screen ID: WEB-PUBLIC-010</w:t>
      </w:r>
    </w:p>
    <w:bookmarkStart w:id="95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buyers to compare different vendors selling the same product variant.</w:t>
      </w:r>
    </w:p>
    <w:bookmarkEnd w:id="95"/>
    <w:bookmarkStart w:id="96" w:name="required-content-8"/>
    <w:p>
      <w:pPr>
        <w:pStyle w:val="Heading3"/>
      </w:pPr>
      <w:r>
        <w:t xml:space="preserve">Required content</w:t>
      </w:r>
    </w:p>
    <w:p>
      <w:pPr>
        <w:pStyle w:val="FirstParagraph"/>
      </w:pPr>
      <w:r>
        <w:t xml:space="preserve">For each offer:</w:t>
      </w:r>
    </w:p>
    <w:p>
      <w:pPr>
        <w:pStyle w:val="Compact"/>
        <w:numPr>
          <w:ilvl w:val="0"/>
          <w:numId w:val="1042"/>
        </w:numPr>
      </w:pPr>
      <w:r>
        <w:t xml:space="preserve">Vendor.</w:t>
      </w:r>
    </w:p>
    <w:p>
      <w:pPr>
        <w:pStyle w:val="Compact"/>
        <w:numPr>
          <w:ilvl w:val="0"/>
          <w:numId w:val="1042"/>
        </w:numPr>
      </w:pPr>
      <w:r>
        <w:t xml:space="preserve">Price.</w:t>
      </w:r>
    </w:p>
    <w:p>
      <w:pPr>
        <w:pStyle w:val="Compact"/>
        <w:numPr>
          <w:ilvl w:val="0"/>
          <w:numId w:val="1042"/>
        </w:numPr>
      </w:pPr>
      <w:r>
        <w:t xml:space="preserve">Delivery fee estimate.</w:t>
      </w:r>
    </w:p>
    <w:p>
      <w:pPr>
        <w:pStyle w:val="Compact"/>
        <w:numPr>
          <w:ilvl w:val="0"/>
          <w:numId w:val="1042"/>
        </w:numPr>
      </w:pPr>
      <w:r>
        <w:t xml:space="preserve">Delivery estimate.</w:t>
      </w:r>
    </w:p>
    <w:p>
      <w:pPr>
        <w:pStyle w:val="Compact"/>
        <w:numPr>
          <w:ilvl w:val="0"/>
          <w:numId w:val="1042"/>
        </w:numPr>
      </w:pPr>
      <w:r>
        <w:t xml:space="preserve">Vendor rating.</w:t>
      </w:r>
    </w:p>
    <w:p>
      <w:pPr>
        <w:pStyle w:val="Compact"/>
        <w:numPr>
          <w:ilvl w:val="0"/>
          <w:numId w:val="1042"/>
        </w:numPr>
      </w:pPr>
      <w:r>
        <w:t xml:space="preserve">Return policy.</w:t>
      </w:r>
    </w:p>
    <w:p>
      <w:pPr>
        <w:pStyle w:val="Compact"/>
        <w:numPr>
          <w:ilvl w:val="0"/>
          <w:numId w:val="1042"/>
        </w:numPr>
      </w:pPr>
      <w:r>
        <w:t xml:space="preserve">Warranty.</w:t>
      </w:r>
    </w:p>
    <w:p>
      <w:pPr>
        <w:pStyle w:val="Compact"/>
        <w:numPr>
          <w:ilvl w:val="0"/>
          <w:numId w:val="1042"/>
        </w:numPr>
      </w:pPr>
      <w:r>
        <w:t xml:space="preserve">Stock.</w:t>
      </w:r>
    </w:p>
    <w:p>
      <w:pPr>
        <w:pStyle w:val="Compact"/>
        <w:numPr>
          <w:ilvl w:val="0"/>
          <w:numId w:val="1042"/>
        </w:numPr>
      </w:pPr>
      <w:r>
        <w:t xml:space="preserve">Pickup availability.</w:t>
      </w:r>
    </w:p>
    <w:bookmarkEnd w:id="96"/>
    <w:bookmarkStart w:id="97" w:name="rules-7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The system must make it clear that offers may differ in:</w:t>
      </w:r>
    </w:p>
    <w:p>
      <w:pPr>
        <w:pStyle w:val="Compact"/>
        <w:numPr>
          <w:ilvl w:val="0"/>
          <w:numId w:val="1043"/>
        </w:numPr>
      </w:pPr>
      <w:r>
        <w:t xml:space="preserve">Price.</w:t>
      </w:r>
    </w:p>
    <w:p>
      <w:pPr>
        <w:pStyle w:val="Compact"/>
        <w:numPr>
          <w:ilvl w:val="0"/>
          <w:numId w:val="1043"/>
        </w:numPr>
      </w:pPr>
      <w:r>
        <w:t xml:space="preserve">Delivery.</w:t>
      </w:r>
    </w:p>
    <w:p>
      <w:pPr>
        <w:pStyle w:val="Compact"/>
        <w:numPr>
          <w:ilvl w:val="0"/>
          <w:numId w:val="1043"/>
        </w:numPr>
      </w:pPr>
      <w:r>
        <w:t xml:space="preserve">Warranty.</w:t>
      </w:r>
    </w:p>
    <w:p>
      <w:pPr>
        <w:pStyle w:val="Compact"/>
        <w:numPr>
          <w:ilvl w:val="0"/>
          <w:numId w:val="1043"/>
        </w:numPr>
      </w:pPr>
      <w:r>
        <w:t xml:space="preserve">Condition.</w:t>
      </w:r>
    </w:p>
    <w:p>
      <w:pPr>
        <w:pStyle w:val="Compact"/>
        <w:numPr>
          <w:ilvl w:val="0"/>
          <w:numId w:val="1043"/>
        </w:numPr>
      </w:pPr>
      <w:r>
        <w:t xml:space="preserve">Return policy.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5" w:name="deals-and-promotions-page"/>
    <w:p>
      <w:pPr>
        <w:pStyle w:val="Heading1"/>
      </w:pPr>
      <w:r>
        <w:t xml:space="preserve">14. Deals and promotions page</w:t>
      </w:r>
    </w:p>
    <w:bookmarkStart w:id="100" w:name="screen-id-web-public-011"/>
    <w:p>
      <w:pPr>
        <w:pStyle w:val="Heading2"/>
      </w:pPr>
      <w:r>
        <w:t xml:space="preserve">Screen ID: WEB-PUBLIC-011</w:t>
      </w:r>
    </w:p>
    <w:bookmarkEnd w:id="100"/>
    <w:bookmarkStart w:id="104" w:name="route-deals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/deals</w:t>
      </w:r>
    </w:p>
    <w:bookmarkStart w:id="101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active promotions.</w:t>
      </w:r>
    </w:p>
    <w:bookmarkEnd w:id="101"/>
    <w:bookmarkStart w:id="102" w:name="required-content-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44"/>
        </w:numPr>
      </w:pPr>
      <w:r>
        <w:t xml:space="preserve">Campaign banner.</w:t>
      </w:r>
    </w:p>
    <w:p>
      <w:pPr>
        <w:pStyle w:val="Compact"/>
        <w:numPr>
          <w:ilvl w:val="0"/>
          <w:numId w:val="1044"/>
        </w:numPr>
      </w:pPr>
      <w:r>
        <w:t xml:space="preserve">Campaign expiry.</w:t>
      </w:r>
    </w:p>
    <w:p>
      <w:pPr>
        <w:pStyle w:val="Compact"/>
        <w:numPr>
          <w:ilvl w:val="0"/>
          <w:numId w:val="1044"/>
        </w:numPr>
      </w:pPr>
      <w:r>
        <w:t xml:space="preserve">Product groups.</w:t>
      </w:r>
    </w:p>
    <w:p>
      <w:pPr>
        <w:pStyle w:val="Compact"/>
        <w:numPr>
          <w:ilvl w:val="0"/>
          <w:numId w:val="1044"/>
        </w:numPr>
      </w:pPr>
      <w:r>
        <w:t xml:space="preserve">Vendor offers.</w:t>
      </w:r>
    </w:p>
    <w:p>
      <w:pPr>
        <w:pStyle w:val="Compact"/>
        <w:numPr>
          <w:ilvl w:val="0"/>
          <w:numId w:val="1044"/>
        </w:numPr>
      </w:pPr>
      <w:r>
        <w:t xml:space="preserve">Category promotions.</w:t>
      </w:r>
    </w:p>
    <w:p>
      <w:pPr>
        <w:pStyle w:val="Compact"/>
        <w:numPr>
          <w:ilvl w:val="0"/>
          <w:numId w:val="1044"/>
        </w:numPr>
      </w:pPr>
      <w:r>
        <w:t xml:space="preserve">Coupon details.</w:t>
      </w:r>
    </w:p>
    <w:p>
      <w:pPr>
        <w:pStyle w:val="Compact"/>
        <w:numPr>
          <w:ilvl w:val="0"/>
          <w:numId w:val="1044"/>
        </w:numPr>
      </w:pPr>
      <w:r>
        <w:t xml:space="preserve">Terms and conditions.</w:t>
      </w:r>
    </w:p>
    <w:bookmarkEnd w:id="102"/>
    <w:bookmarkStart w:id="103" w:name="rules-8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45"/>
        </w:numPr>
      </w:pPr>
      <w:r>
        <w:t xml:space="preserve">Expired promotions must disappear automatically.</w:t>
      </w:r>
    </w:p>
    <w:p>
      <w:pPr>
        <w:pStyle w:val="Compact"/>
        <w:numPr>
          <w:ilvl w:val="0"/>
          <w:numId w:val="1045"/>
        </w:numPr>
      </w:pPr>
      <w:r>
        <w:t xml:space="preserve">Countdown timers must use server-authoritative times.</w:t>
      </w:r>
    </w:p>
    <w:p>
      <w:pPr>
        <w:pStyle w:val="Compact"/>
        <w:numPr>
          <w:ilvl w:val="0"/>
          <w:numId w:val="1045"/>
        </w:numPr>
      </w:pPr>
      <w:r>
        <w:t xml:space="preserve">Discounts must be verified again during checkout.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9" w:name="recently-viewed-page"/>
    <w:p>
      <w:pPr>
        <w:pStyle w:val="Heading1"/>
      </w:pPr>
      <w:r>
        <w:t xml:space="preserve">15. Recently viewed page</w:t>
      </w:r>
    </w:p>
    <w:bookmarkStart w:id="108" w:name="screen-id-web-public-012"/>
    <w:p>
      <w:pPr>
        <w:pStyle w:val="Heading2"/>
      </w:pPr>
      <w:r>
        <w:t xml:space="preserve">Screen ID: WEB-PUBLIC-012</w:t>
      </w:r>
    </w:p>
    <w:bookmarkStart w:id="106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buyers to return to products they recently viewed.</w:t>
      </w:r>
    </w:p>
    <w:bookmarkEnd w:id="106"/>
    <w:bookmarkStart w:id="107" w:name="rules-9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46"/>
        </w:numPr>
      </w:pPr>
      <w:r>
        <w:t xml:space="preserve">Guest history may be stored locally with consent where required.</w:t>
      </w:r>
    </w:p>
    <w:p>
      <w:pPr>
        <w:pStyle w:val="Compact"/>
        <w:numPr>
          <w:ilvl w:val="0"/>
          <w:numId w:val="1046"/>
        </w:numPr>
      </w:pPr>
      <w:r>
        <w:t xml:space="preserve">Logged-in history may sync across devices.</w:t>
      </w:r>
    </w:p>
    <w:p>
      <w:pPr>
        <w:pStyle w:val="Compact"/>
        <w:numPr>
          <w:ilvl w:val="0"/>
          <w:numId w:val="1046"/>
        </w:numPr>
      </w:pPr>
      <w:r>
        <w:t xml:space="preserve">Buyers must be able to clear the list.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5" w:name="wishlist-page"/>
    <w:p>
      <w:pPr>
        <w:pStyle w:val="Heading1"/>
      </w:pPr>
      <w:r>
        <w:t xml:space="preserve">16. Wishlist page</w:t>
      </w:r>
    </w:p>
    <w:bookmarkStart w:id="110" w:name="screen-id-web-buyer-001"/>
    <w:p>
      <w:pPr>
        <w:pStyle w:val="Heading2"/>
      </w:pPr>
      <w:r>
        <w:t xml:space="preserve">Screen ID: WEB-BUYER-001</w:t>
      </w:r>
    </w:p>
    <w:bookmarkEnd w:id="110"/>
    <w:bookmarkStart w:id="114" w:name="route-accountwishlist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/account/wishlist</w:t>
      </w:r>
    </w:p>
    <w:bookmarkStart w:id="111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products the buyer has saved.</w:t>
      </w:r>
    </w:p>
    <w:bookmarkEnd w:id="111"/>
    <w:bookmarkStart w:id="112" w:name="required-content-1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47"/>
        </w:numPr>
      </w:pPr>
      <w:r>
        <w:t xml:space="preserve">Saved products.</w:t>
      </w:r>
    </w:p>
    <w:p>
      <w:pPr>
        <w:pStyle w:val="Compact"/>
        <w:numPr>
          <w:ilvl w:val="0"/>
          <w:numId w:val="1047"/>
        </w:numPr>
      </w:pPr>
      <w:r>
        <w:t xml:space="preserve">Current price.</w:t>
      </w:r>
    </w:p>
    <w:p>
      <w:pPr>
        <w:pStyle w:val="Compact"/>
        <w:numPr>
          <w:ilvl w:val="0"/>
          <w:numId w:val="1047"/>
        </w:numPr>
      </w:pPr>
      <w:r>
        <w:t xml:space="preserve">Price-change notice.</w:t>
      </w:r>
    </w:p>
    <w:p>
      <w:pPr>
        <w:pStyle w:val="Compact"/>
        <w:numPr>
          <w:ilvl w:val="0"/>
          <w:numId w:val="1047"/>
        </w:numPr>
      </w:pPr>
      <w:r>
        <w:t xml:space="preserve">Stock status.</w:t>
      </w:r>
    </w:p>
    <w:p>
      <w:pPr>
        <w:pStyle w:val="Compact"/>
        <w:numPr>
          <w:ilvl w:val="0"/>
          <w:numId w:val="1047"/>
        </w:numPr>
      </w:pPr>
      <w:r>
        <w:t xml:space="preserve">Vendor.</w:t>
      </w:r>
    </w:p>
    <w:p>
      <w:pPr>
        <w:pStyle w:val="Compact"/>
        <w:numPr>
          <w:ilvl w:val="0"/>
          <w:numId w:val="1047"/>
        </w:numPr>
      </w:pPr>
      <w:r>
        <w:t xml:space="preserve">Date saved.</w:t>
      </w:r>
    </w:p>
    <w:p>
      <w:pPr>
        <w:pStyle w:val="Compact"/>
        <w:numPr>
          <w:ilvl w:val="0"/>
          <w:numId w:val="1047"/>
        </w:numPr>
      </w:pPr>
      <w:r>
        <w:t xml:space="preserve">Remove action.</w:t>
      </w:r>
    </w:p>
    <w:p>
      <w:pPr>
        <w:pStyle w:val="Compact"/>
        <w:numPr>
          <w:ilvl w:val="0"/>
          <w:numId w:val="1047"/>
        </w:numPr>
      </w:pPr>
      <w:r>
        <w:t xml:space="preserve">Move-to-cart action.</w:t>
      </w:r>
    </w:p>
    <w:bookmarkEnd w:id="112"/>
    <w:bookmarkStart w:id="113" w:name="rules-10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48"/>
        </w:numPr>
      </w:pPr>
      <w:r>
        <w:t xml:space="preserve">Do not imply that saving a product reserves stock or price.</w:t>
      </w:r>
    </w:p>
    <w:p>
      <w:pPr>
        <w:pStyle w:val="Compact"/>
        <w:numPr>
          <w:ilvl w:val="0"/>
          <w:numId w:val="1048"/>
        </w:numPr>
      </w:pPr>
      <w:r>
        <w:t xml:space="preserve">Unavailable products must be clearly marked.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2" w:name="shopping-cart-page"/>
    <w:p>
      <w:pPr>
        <w:pStyle w:val="Heading1"/>
      </w:pPr>
      <w:r>
        <w:t xml:space="preserve">17. Shopping cart page</w:t>
      </w:r>
    </w:p>
    <w:bookmarkStart w:id="116" w:name="screen-id-web-cart-001"/>
    <w:p>
      <w:pPr>
        <w:pStyle w:val="Heading2"/>
      </w:pPr>
      <w:r>
        <w:t xml:space="preserve">Screen ID: WEB-CART-001</w:t>
      </w:r>
    </w:p>
    <w:bookmarkEnd w:id="116"/>
    <w:bookmarkStart w:id="121" w:name="route-cart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/cart</w:t>
      </w:r>
    </w:p>
    <w:bookmarkStart w:id="117" w:name="purpose-1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buyers to review and modify items before checkout.</w:t>
      </w:r>
    </w:p>
    <w:bookmarkEnd w:id="117"/>
    <w:bookmarkStart w:id="118" w:name="required-content-11"/>
    <w:p>
      <w:pPr>
        <w:pStyle w:val="Heading3"/>
      </w:pPr>
      <w:r>
        <w:t xml:space="preserve">Required content</w:t>
      </w:r>
    </w:p>
    <w:p>
      <w:pPr>
        <w:pStyle w:val="FirstParagraph"/>
      </w:pPr>
      <w:r>
        <w:t xml:space="preserve">Group items by vendor.</w:t>
      </w:r>
    </w:p>
    <w:p>
      <w:pPr>
        <w:pStyle w:val="BodyText"/>
      </w:pPr>
      <w:r>
        <w:t xml:space="preserve">For each item show:</w:t>
      </w:r>
    </w:p>
    <w:p>
      <w:pPr>
        <w:pStyle w:val="Compact"/>
        <w:numPr>
          <w:ilvl w:val="0"/>
          <w:numId w:val="1049"/>
        </w:numPr>
      </w:pPr>
      <w:r>
        <w:t xml:space="preserve">Product image.</w:t>
      </w:r>
    </w:p>
    <w:p>
      <w:pPr>
        <w:pStyle w:val="Compact"/>
        <w:numPr>
          <w:ilvl w:val="0"/>
          <w:numId w:val="1049"/>
        </w:numPr>
      </w:pPr>
      <w:r>
        <w:t xml:space="preserve">Product name.</w:t>
      </w:r>
    </w:p>
    <w:p>
      <w:pPr>
        <w:pStyle w:val="Compact"/>
        <w:numPr>
          <w:ilvl w:val="0"/>
          <w:numId w:val="1049"/>
        </w:numPr>
      </w:pPr>
      <w:r>
        <w:t xml:space="preserve">Variant.</w:t>
      </w:r>
    </w:p>
    <w:p>
      <w:pPr>
        <w:pStyle w:val="Compact"/>
        <w:numPr>
          <w:ilvl w:val="0"/>
          <w:numId w:val="1049"/>
        </w:numPr>
      </w:pPr>
      <w:r>
        <w:t xml:space="preserve">Vendor.</w:t>
      </w:r>
    </w:p>
    <w:p>
      <w:pPr>
        <w:pStyle w:val="Compact"/>
        <w:numPr>
          <w:ilvl w:val="0"/>
          <w:numId w:val="1049"/>
        </w:numPr>
      </w:pPr>
      <w:r>
        <w:t xml:space="preserve">Unit price.</w:t>
      </w:r>
    </w:p>
    <w:p>
      <w:pPr>
        <w:pStyle w:val="Compact"/>
        <w:numPr>
          <w:ilvl w:val="0"/>
          <w:numId w:val="1049"/>
        </w:numPr>
      </w:pPr>
      <w:r>
        <w:t xml:space="preserve">Quantity.</w:t>
      </w:r>
    </w:p>
    <w:p>
      <w:pPr>
        <w:pStyle w:val="Compact"/>
        <w:numPr>
          <w:ilvl w:val="0"/>
          <w:numId w:val="1049"/>
        </w:numPr>
      </w:pPr>
      <w:r>
        <w:t xml:space="preserve">Stock notice.</w:t>
      </w:r>
    </w:p>
    <w:p>
      <w:pPr>
        <w:pStyle w:val="Compact"/>
        <w:numPr>
          <w:ilvl w:val="0"/>
          <w:numId w:val="1049"/>
        </w:numPr>
      </w:pPr>
      <w:r>
        <w:t xml:space="preserve">Discount.</w:t>
      </w:r>
    </w:p>
    <w:p>
      <w:pPr>
        <w:pStyle w:val="Compact"/>
        <w:numPr>
          <w:ilvl w:val="0"/>
          <w:numId w:val="1049"/>
        </w:numPr>
      </w:pPr>
      <w:r>
        <w:t xml:space="preserve">Item total.</w:t>
      </w:r>
    </w:p>
    <w:p>
      <w:pPr>
        <w:pStyle w:val="Compact"/>
        <w:numPr>
          <w:ilvl w:val="0"/>
          <w:numId w:val="1049"/>
        </w:numPr>
      </w:pPr>
      <w:r>
        <w:t xml:space="preserve">Remove.</w:t>
      </w:r>
    </w:p>
    <w:p>
      <w:pPr>
        <w:pStyle w:val="Compact"/>
        <w:numPr>
          <w:ilvl w:val="0"/>
          <w:numId w:val="1049"/>
        </w:numPr>
      </w:pPr>
      <w:r>
        <w:t xml:space="preserve">Save for later.</w:t>
      </w:r>
    </w:p>
    <w:p>
      <w:pPr>
        <w:pStyle w:val="FirstParagraph"/>
      </w:pPr>
      <w:r>
        <w:t xml:space="preserve">For each vendor group show:</w:t>
      </w:r>
    </w:p>
    <w:p>
      <w:pPr>
        <w:pStyle w:val="Compact"/>
        <w:numPr>
          <w:ilvl w:val="0"/>
          <w:numId w:val="1050"/>
        </w:numPr>
      </w:pPr>
      <w:r>
        <w:t xml:space="preserve">Vendor name.</w:t>
      </w:r>
    </w:p>
    <w:p>
      <w:pPr>
        <w:pStyle w:val="Compact"/>
        <w:numPr>
          <w:ilvl w:val="0"/>
          <w:numId w:val="1050"/>
        </w:numPr>
      </w:pPr>
      <w:r>
        <w:t xml:space="preserve">Vendor subtotal.</w:t>
      </w:r>
    </w:p>
    <w:p>
      <w:pPr>
        <w:pStyle w:val="Compact"/>
        <w:numPr>
          <w:ilvl w:val="0"/>
          <w:numId w:val="1050"/>
        </w:numPr>
      </w:pPr>
      <w:r>
        <w:t xml:space="preserve">Minimum-order warning.</w:t>
      </w:r>
    </w:p>
    <w:p>
      <w:pPr>
        <w:pStyle w:val="Compact"/>
        <w:numPr>
          <w:ilvl w:val="0"/>
          <w:numId w:val="1050"/>
        </w:numPr>
      </w:pPr>
      <w:r>
        <w:t xml:space="preserve">Delivery or pickup estimate.</w:t>
      </w:r>
    </w:p>
    <w:p>
      <w:pPr>
        <w:pStyle w:val="FirstParagraph"/>
      </w:pPr>
      <w:r>
        <w:t xml:space="preserve">Order summary must show:</w:t>
      </w:r>
    </w:p>
    <w:p>
      <w:pPr>
        <w:pStyle w:val="Compact"/>
        <w:numPr>
          <w:ilvl w:val="0"/>
          <w:numId w:val="1051"/>
        </w:numPr>
      </w:pPr>
      <w:r>
        <w:t xml:space="preserve">Subtotal.</w:t>
      </w:r>
    </w:p>
    <w:p>
      <w:pPr>
        <w:pStyle w:val="Compact"/>
        <w:numPr>
          <w:ilvl w:val="0"/>
          <w:numId w:val="1051"/>
        </w:numPr>
      </w:pPr>
      <w:r>
        <w:t xml:space="preserve">Product discounts.</w:t>
      </w:r>
    </w:p>
    <w:p>
      <w:pPr>
        <w:pStyle w:val="Compact"/>
        <w:numPr>
          <w:ilvl w:val="0"/>
          <w:numId w:val="1051"/>
        </w:numPr>
      </w:pPr>
      <w:r>
        <w:t xml:space="preserve">Estimated delivery.</w:t>
      </w:r>
    </w:p>
    <w:p>
      <w:pPr>
        <w:pStyle w:val="Compact"/>
        <w:numPr>
          <w:ilvl w:val="0"/>
          <w:numId w:val="1051"/>
        </w:numPr>
      </w:pPr>
      <w:r>
        <w:t xml:space="preserve">Estimated tax.</w:t>
      </w:r>
    </w:p>
    <w:p>
      <w:pPr>
        <w:pStyle w:val="Compact"/>
        <w:numPr>
          <w:ilvl w:val="0"/>
          <w:numId w:val="1051"/>
        </w:numPr>
      </w:pPr>
      <w:r>
        <w:t xml:space="preserve">Estimated total.</w:t>
      </w:r>
    </w:p>
    <w:bookmarkEnd w:id="118"/>
    <w:bookmarkStart w:id="119" w:name="main-actions-1"/>
    <w:p>
      <w:pPr>
        <w:pStyle w:val="Heading3"/>
      </w:pPr>
      <w:r>
        <w:t xml:space="preserve">Main actions</w:t>
      </w:r>
    </w:p>
    <w:p>
      <w:pPr>
        <w:pStyle w:val="Compact"/>
        <w:numPr>
          <w:ilvl w:val="0"/>
          <w:numId w:val="1052"/>
        </w:numPr>
      </w:pPr>
      <w:r>
        <w:t xml:space="preserve">Change quantity.</w:t>
      </w:r>
    </w:p>
    <w:p>
      <w:pPr>
        <w:pStyle w:val="Compact"/>
        <w:numPr>
          <w:ilvl w:val="0"/>
          <w:numId w:val="1052"/>
        </w:numPr>
      </w:pPr>
      <w:r>
        <w:t xml:space="preserve">Remove item.</w:t>
      </w:r>
    </w:p>
    <w:p>
      <w:pPr>
        <w:pStyle w:val="Compact"/>
        <w:numPr>
          <w:ilvl w:val="0"/>
          <w:numId w:val="1052"/>
        </w:numPr>
      </w:pPr>
      <w:r>
        <w:t xml:space="preserve">Save item for later.</w:t>
      </w:r>
    </w:p>
    <w:p>
      <w:pPr>
        <w:pStyle w:val="Compact"/>
        <w:numPr>
          <w:ilvl w:val="0"/>
          <w:numId w:val="1052"/>
        </w:numPr>
      </w:pPr>
      <w:r>
        <w:t xml:space="preserve">Apply coupon.</w:t>
      </w:r>
    </w:p>
    <w:p>
      <w:pPr>
        <w:pStyle w:val="Compact"/>
        <w:numPr>
          <w:ilvl w:val="0"/>
          <w:numId w:val="1052"/>
        </w:numPr>
      </w:pPr>
      <w:r>
        <w:t xml:space="preserve">Proceed to checkout.</w:t>
      </w:r>
    </w:p>
    <w:p>
      <w:pPr>
        <w:pStyle w:val="Compact"/>
        <w:numPr>
          <w:ilvl w:val="0"/>
          <w:numId w:val="1052"/>
        </w:numPr>
      </w:pPr>
      <w:r>
        <w:t xml:space="preserve">Continue shopping.</w:t>
      </w:r>
    </w:p>
    <w:bookmarkEnd w:id="119"/>
    <w:bookmarkStart w:id="120" w:name="rules-1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53"/>
        </w:numPr>
      </w:pPr>
      <w:r>
        <w:t xml:space="preserve">Revalidate prices and stock.</w:t>
      </w:r>
    </w:p>
    <w:p>
      <w:pPr>
        <w:pStyle w:val="Compact"/>
        <w:numPr>
          <w:ilvl w:val="0"/>
          <w:numId w:val="1053"/>
        </w:numPr>
      </w:pPr>
      <w:r>
        <w:t xml:space="preserve">Notify buyer of changed prices.</w:t>
      </w:r>
    </w:p>
    <w:p>
      <w:pPr>
        <w:pStyle w:val="Compact"/>
        <w:numPr>
          <w:ilvl w:val="0"/>
          <w:numId w:val="1053"/>
        </w:numPr>
      </w:pPr>
      <w:r>
        <w:t xml:space="preserve">Prevent checkout with unavailable items.</w:t>
      </w:r>
    </w:p>
    <w:p>
      <w:pPr>
        <w:pStyle w:val="Compact"/>
        <w:numPr>
          <w:ilvl w:val="0"/>
          <w:numId w:val="1053"/>
        </w:numPr>
      </w:pPr>
      <w:r>
        <w:t xml:space="preserve">Coupon errors must be clear.</w:t>
      </w:r>
    </w:p>
    <w:p>
      <w:pPr>
        <w:pStyle w:val="Compact"/>
        <w:numPr>
          <w:ilvl w:val="0"/>
          <w:numId w:val="1053"/>
        </w:numPr>
      </w:pPr>
      <w:r>
        <w:t xml:space="preserve">Do not reserve stock simply because it is in the cart.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7" w:name="mini-cart-panel"/>
    <w:p>
      <w:pPr>
        <w:pStyle w:val="Heading1"/>
      </w:pPr>
      <w:r>
        <w:t xml:space="preserve">18. Mini-cart panel</w:t>
      </w:r>
    </w:p>
    <w:bookmarkStart w:id="126" w:name="screen-id-web-cart-002"/>
    <w:p>
      <w:pPr>
        <w:pStyle w:val="Heading2"/>
      </w:pPr>
      <w:r>
        <w:t xml:space="preserve">Screen ID: WEB-CART-002</w:t>
      </w:r>
    </w:p>
    <w:bookmarkStart w:id="123" w:name="purpose-1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a cart summary without leaving the current page.</w:t>
      </w:r>
    </w:p>
    <w:bookmarkEnd w:id="123"/>
    <w:bookmarkStart w:id="124" w:name="required-content-1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54"/>
        </w:numPr>
      </w:pPr>
      <w:r>
        <w:t xml:space="preserve">Recently added item.</w:t>
      </w:r>
    </w:p>
    <w:p>
      <w:pPr>
        <w:pStyle w:val="Compact"/>
        <w:numPr>
          <w:ilvl w:val="0"/>
          <w:numId w:val="1054"/>
        </w:numPr>
      </w:pPr>
      <w:r>
        <w:t xml:space="preserve">Cart items.</w:t>
      </w:r>
    </w:p>
    <w:p>
      <w:pPr>
        <w:pStyle w:val="Compact"/>
        <w:numPr>
          <w:ilvl w:val="0"/>
          <w:numId w:val="1054"/>
        </w:numPr>
      </w:pPr>
      <w:r>
        <w:t xml:space="preserve">Total.</w:t>
      </w:r>
    </w:p>
    <w:p>
      <w:pPr>
        <w:pStyle w:val="Compact"/>
        <w:numPr>
          <w:ilvl w:val="0"/>
          <w:numId w:val="1054"/>
        </w:numPr>
      </w:pPr>
      <w:r>
        <w:t xml:space="preserve">View cart.</w:t>
      </w:r>
    </w:p>
    <w:p>
      <w:pPr>
        <w:pStyle w:val="Compact"/>
        <w:numPr>
          <w:ilvl w:val="0"/>
          <w:numId w:val="1054"/>
        </w:numPr>
      </w:pPr>
      <w:r>
        <w:t xml:space="preserve">Checkout.</w:t>
      </w:r>
    </w:p>
    <w:bookmarkEnd w:id="124"/>
    <w:bookmarkStart w:id="125" w:name="rules-12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Do not show stale totals after a cart change.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3" w:name="guest-checkout-identification-page"/>
    <w:p>
      <w:pPr>
        <w:pStyle w:val="Heading1"/>
      </w:pPr>
      <w:r>
        <w:t xml:space="preserve">19. Guest checkout identification page</w:t>
      </w:r>
    </w:p>
    <w:bookmarkStart w:id="128" w:name="screen-id-web-checkout-001"/>
    <w:p>
      <w:pPr>
        <w:pStyle w:val="Heading2"/>
      </w:pPr>
      <w:r>
        <w:t xml:space="preserve">Screen ID: WEB-CHECKOUT-001</w:t>
      </w:r>
    </w:p>
    <w:bookmarkEnd w:id="128"/>
    <w:bookmarkStart w:id="132" w:name="route-checkoutstart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/checkout/start</w:t>
      </w:r>
    </w:p>
    <w:bookmarkStart w:id="129" w:name="purpose-1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the buyer to sign in, register or continue under the platform’s guest-checkout policy.</w:t>
      </w:r>
    </w:p>
    <w:bookmarkEnd w:id="129"/>
    <w:bookmarkStart w:id="130" w:name="options"/>
    <w:p>
      <w:pPr>
        <w:pStyle w:val="Heading3"/>
      </w:pPr>
      <w:r>
        <w:t xml:space="preserve">Options</w:t>
      </w:r>
    </w:p>
    <w:p>
      <w:pPr>
        <w:pStyle w:val="Compact"/>
        <w:numPr>
          <w:ilvl w:val="0"/>
          <w:numId w:val="1055"/>
        </w:numPr>
      </w:pPr>
      <w:r>
        <w:t xml:space="preserve">Sign in.</w:t>
      </w:r>
    </w:p>
    <w:p>
      <w:pPr>
        <w:pStyle w:val="Compact"/>
        <w:numPr>
          <w:ilvl w:val="0"/>
          <w:numId w:val="1055"/>
        </w:numPr>
      </w:pPr>
      <w:r>
        <w:t xml:space="preserve">Create account.</w:t>
      </w:r>
    </w:p>
    <w:p>
      <w:pPr>
        <w:pStyle w:val="Compact"/>
        <w:numPr>
          <w:ilvl w:val="0"/>
          <w:numId w:val="1055"/>
        </w:numPr>
      </w:pPr>
      <w:r>
        <w:t xml:space="preserve">Continue as guest, if permitted.</w:t>
      </w:r>
    </w:p>
    <w:bookmarkEnd w:id="130"/>
    <w:bookmarkStart w:id="131" w:name="required-messaging"/>
    <w:p>
      <w:pPr>
        <w:pStyle w:val="Heading3"/>
      </w:pPr>
      <w:r>
        <w:t xml:space="preserve">Required messaging</w:t>
      </w:r>
    </w:p>
    <w:p>
      <w:pPr>
        <w:pStyle w:val="FirstParagraph"/>
      </w:pPr>
      <w:r>
        <w:t xml:space="preserve">Explain benefits of an account without blocking guest checkout where the business permits it.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8" w:name="checkout-contact-page"/>
    <w:p>
      <w:pPr>
        <w:pStyle w:val="Heading1"/>
      </w:pPr>
      <w:r>
        <w:t xml:space="preserve">20. Checkout contact page</w:t>
      </w:r>
    </w:p>
    <w:bookmarkStart w:id="137" w:name="screen-id-web-checkout-002"/>
    <w:p>
      <w:pPr>
        <w:pStyle w:val="Heading2"/>
      </w:pPr>
      <w:r>
        <w:t xml:space="preserve">Screen ID: WEB-CHECKOUT-002</w:t>
      </w:r>
    </w:p>
    <w:bookmarkStart w:id="134" w:name="purpose-1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Collect buyer and recipient contact details.</w:t>
      </w:r>
    </w:p>
    <w:bookmarkEnd w:id="134"/>
    <w:bookmarkStart w:id="135" w:name="required-fields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056"/>
        </w:numPr>
      </w:pPr>
      <w:r>
        <w:t xml:space="preserve">Buyer name.</w:t>
      </w:r>
    </w:p>
    <w:p>
      <w:pPr>
        <w:pStyle w:val="Compact"/>
        <w:numPr>
          <w:ilvl w:val="0"/>
          <w:numId w:val="1056"/>
        </w:numPr>
      </w:pPr>
      <w:r>
        <w:t xml:space="preserve">Email.</w:t>
      </w:r>
    </w:p>
    <w:p>
      <w:pPr>
        <w:pStyle w:val="Compact"/>
        <w:numPr>
          <w:ilvl w:val="0"/>
          <w:numId w:val="1056"/>
        </w:numPr>
      </w:pPr>
      <w:r>
        <w:t xml:space="preserve">Phone number.</w:t>
      </w:r>
    </w:p>
    <w:p>
      <w:pPr>
        <w:pStyle w:val="Compact"/>
        <w:numPr>
          <w:ilvl w:val="0"/>
          <w:numId w:val="1056"/>
        </w:numPr>
      </w:pPr>
      <w:r>
        <w:t xml:space="preserve">Recipient name if different.</w:t>
      </w:r>
    </w:p>
    <w:p>
      <w:pPr>
        <w:pStyle w:val="Compact"/>
        <w:numPr>
          <w:ilvl w:val="0"/>
          <w:numId w:val="1056"/>
        </w:numPr>
      </w:pPr>
      <w:r>
        <w:t xml:space="preserve">Recipient phone if different.</w:t>
      </w:r>
    </w:p>
    <w:bookmarkEnd w:id="135"/>
    <w:bookmarkStart w:id="136" w:name="rules-1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57"/>
        </w:numPr>
      </w:pPr>
      <w:r>
        <w:t xml:space="preserve">Validate email.</w:t>
      </w:r>
    </w:p>
    <w:p>
      <w:pPr>
        <w:pStyle w:val="Compact"/>
        <w:numPr>
          <w:ilvl w:val="0"/>
          <w:numId w:val="1057"/>
        </w:numPr>
      </w:pPr>
      <w:r>
        <w:t xml:space="preserve">Validate phone format.</w:t>
      </w:r>
    </w:p>
    <w:p>
      <w:pPr>
        <w:pStyle w:val="Compact"/>
        <w:numPr>
          <w:ilvl w:val="0"/>
          <w:numId w:val="1057"/>
        </w:numPr>
      </w:pPr>
      <w:r>
        <w:t xml:space="preserve">Verify phone or email where required.</w:t>
      </w:r>
    </w:p>
    <w:p>
      <w:pPr>
        <w:pStyle w:val="Compact"/>
        <w:numPr>
          <w:ilvl w:val="0"/>
          <w:numId w:val="1057"/>
        </w:numPr>
      </w:pPr>
      <w:r>
        <w:t xml:space="preserve">Explain how contact information will be used.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4" w:name="checkout-address-page"/>
    <w:p>
      <w:pPr>
        <w:pStyle w:val="Heading1"/>
      </w:pPr>
      <w:r>
        <w:t xml:space="preserve">21. Checkout address page</w:t>
      </w:r>
    </w:p>
    <w:bookmarkStart w:id="143" w:name="screen-id-web-checkout-003"/>
    <w:p>
      <w:pPr>
        <w:pStyle w:val="Heading2"/>
      </w:pPr>
      <w:r>
        <w:t xml:space="preserve">Screen ID: WEB-CHECKOUT-003</w:t>
      </w:r>
    </w:p>
    <w:bookmarkStart w:id="139" w:name="purpose-1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Collect or select a delivery address.</w:t>
      </w:r>
    </w:p>
    <w:bookmarkEnd w:id="139"/>
    <w:bookmarkStart w:id="140" w:name="required-content-1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58"/>
        </w:numPr>
      </w:pPr>
      <w:r>
        <w:t xml:space="preserve">Saved addresses.</w:t>
      </w:r>
    </w:p>
    <w:p>
      <w:pPr>
        <w:pStyle w:val="Compact"/>
        <w:numPr>
          <w:ilvl w:val="0"/>
          <w:numId w:val="1058"/>
        </w:numPr>
      </w:pPr>
      <w:r>
        <w:t xml:space="preserve">New-address form.</w:t>
      </w:r>
    </w:p>
    <w:p>
      <w:pPr>
        <w:pStyle w:val="Compact"/>
        <w:numPr>
          <w:ilvl w:val="0"/>
          <w:numId w:val="1058"/>
        </w:numPr>
      </w:pPr>
      <w:r>
        <w:t xml:space="preserve">Map.</w:t>
      </w:r>
    </w:p>
    <w:p>
      <w:pPr>
        <w:pStyle w:val="Compact"/>
        <w:numPr>
          <w:ilvl w:val="0"/>
          <w:numId w:val="1058"/>
        </w:numPr>
      </w:pPr>
      <w:r>
        <w:t xml:space="preserve">Current-location option.</w:t>
      </w:r>
    </w:p>
    <w:p>
      <w:pPr>
        <w:pStyle w:val="Compact"/>
        <w:numPr>
          <w:ilvl w:val="0"/>
          <w:numId w:val="1058"/>
        </w:numPr>
      </w:pPr>
      <w:r>
        <w:t xml:space="preserve">GhanaPost GPS or digital address.</w:t>
      </w:r>
    </w:p>
    <w:p>
      <w:pPr>
        <w:pStyle w:val="Compact"/>
        <w:numPr>
          <w:ilvl w:val="0"/>
          <w:numId w:val="1058"/>
        </w:numPr>
      </w:pPr>
      <w:r>
        <w:t xml:space="preserve">Landmark.</w:t>
      </w:r>
    </w:p>
    <w:p>
      <w:pPr>
        <w:pStyle w:val="Compact"/>
        <w:numPr>
          <w:ilvl w:val="0"/>
          <w:numId w:val="1058"/>
        </w:numPr>
      </w:pPr>
      <w:r>
        <w:t xml:space="preserve">Delivery instructions.</w:t>
      </w:r>
    </w:p>
    <w:bookmarkEnd w:id="140"/>
    <w:bookmarkStart w:id="141" w:name="required-fields-1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059"/>
        </w:numPr>
      </w:pPr>
      <w:r>
        <w:t xml:space="preserve">Recipient.</w:t>
      </w:r>
    </w:p>
    <w:p>
      <w:pPr>
        <w:pStyle w:val="Compact"/>
        <w:numPr>
          <w:ilvl w:val="0"/>
          <w:numId w:val="1059"/>
        </w:numPr>
      </w:pPr>
      <w:r>
        <w:t xml:space="preserve">Phone.</w:t>
      </w:r>
    </w:p>
    <w:p>
      <w:pPr>
        <w:pStyle w:val="Compact"/>
        <w:numPr>
          <w:ilvl w:val="0"/>
          <w:numId w:val="1059"/>
        </w:numPr>
      </w:pPr>
      <w:r>
        <w:t xml:space="preserve">Country.</w:t>
      </w:r>
    </w:p>
    <w:p>
      <w:pPr>
        <w:pStyle w:val="Compact"/>
        <w:numPr>
          <w:ilvl w:val="0"/>
          <w:numId w:val="1059"/>
        </w:numPr>
      </w:pPr>
      <w:r>
        <w:t xml:space="preserve">Region.</w:t>
      </w:r>
    </w:p>
    <w:p>
      <w:pPr>
        <w:pStyle w:val="Compact"/>
        <w:numPr>
          <w:ilvl w:val="0"/>
          <w:numId w:val="1059"/>
        </w:numPr>
      </w:pPr>
      <w:r>
        <w:t xml:space="preserve">City or district.</w:t>
      </w:r>
    </w:p>
    <w:p>
      <w:pPr>
        <w:pStyle w:val="Compact"/>
        <w:numPr>
          <w:ilvl w:val="0"/>
          <w:numId w:val="1059"/>
        </w:numPr>
      </w:pPr>
      <w:r>
        <w:t xml:space="preserve">Locality.</w:t>
      </w:r>
    </w:p>
    <w:p>
      <w:pPr>
        <w:pStyle w:val="Compact"/>
        <w:numPr>
          <w:ilvl w:val="0"/>
          <w:numId w:val="1059"/>
        </w:numPr>
      </w:pPr>
      <w:r>
        <w:t xml:space="preserve">Address.</w:t>
      </w:r>
    </w:p>
    <w:p>
      <w:pPr>
        <w:pStyle w:val="Compact"/>
        <w:numPr>
          <w:ilvl w:val="0"/>
          <w:numId w:val="1059"/>
        </w:numPr>
      </w:pPr>
      <w:r>
        <w:t xml:space="preserve">Map pin.</w:t>
      </w:r>
    </w:p>
    <w:p>
      <w:pPr>
        <w:pStyle w:val="Compact"/>
        <w:numPr>
          <w:ilvl w:val="0"/>
          <w:numId w:val="1059"/>
        </w:numPr>
      </w:pPr>
      <w:r>
        <w:t xml:space="preserve">Landmark where needed.</w:t>
      </w:r>
    </w:p>
    <w:bookmarkEnd w:id="141"/>
    <w:bookmarkStart w:id="142" w:name="rules-14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60"/>
        </w:numPr>
      </w:pPr>
      <w:r>
        <w:t xml:space="preserve">The buyer must confirm the map pin.</w:t>
      </w:r>
    </w:p>
    <w:p>
      <w:pPr>
        <w:pStyle w:val="Compact"/>
        <w:numPr>
          <w:ilvl w:val="0"/>
          <w:numId w:val="1060"/>
        </w:numPr>
      </w:pPr>
      <w:r>
        <w:t xml:space="preserve">Current location should not be used without permission.</w:t>
      </w:r>
    </w:p>
    <w:p>
      <w:pPr>
        <w:pStyle w:val="Compact"/>
        <w:numPr>
          <w:ilvl w:val="0"/>
          <w:numId w:val="1060"/>
        </w:numPr>
      </w:pPr>
      <w:r>
        <w:t xml:space="preserve">An address outside the delivery area must be clearly rejected.</w:t>
      </w:r>
    </w:p>
    <w:p>
      <w:pPr>
        <w:pStyle w:val="Compact"/>
        <w:numPr>
          <w:ilvl w:val="0"/>
          <w:numId w:val="1060"/>
        </w:numPr>
      </w:pPr>
      <w:r>
        <w:t xml:space="preserve">Do not permanently save an address unless the buyer chooses to save it.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0" w:name="checkout-delivery-options-page"/>
    <w:p>
      <w:pPr>
        <w:pStyle w:val="Heading1"/>
      </w:pPr>
      <w:r>
        <w:t xml:space="preserve">22. Checkout delivery-options page</w:t>
      </w:r>
    </w:p>
    <w:bookmarkStart w:id="149" w:name="screen-id-web-checkout-004"/>
    <w:p>
      <w:pPr>
        <w:pStyle w:val="Heading2"/>
      </w:pPr>
      <w:r>
        <w:t xml:space="preserve">Screen ID: WEB-CHECKOUT-004</w:t>
      </w:r>
    </w:p>
    <w:bookmarkStart w:id="145" w:name="purpose-1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the buyer to choose fulfilment for each vendor order.</w:t>
      </w:r>
    </w:p>
    <w:bookmarkEnd w:id="145"/>
    <w:bookmarkStart w:id="146" w:name="required-content-14"/>
    <w:p>
      <w:pPr>
        <w:pStyle w:val="Heading3"/>
      </w:pPr>
      <w:r>
        <w:t xml:space="preserve">Required content</w:t>
      </w:r>
    </w:p>
    <w:p>
      <w:pPr>
        <w:pStyle w:val="FirstParagraph"/>
      </w:pPr>
      <w:r>
        <w:t xml:space="preserve">For each vendor:</w:t>
      </w:r>
    </w:p>
    <w:p>
      <w:pPr>
        <w:pStyle w:val="Compact"/>
        <w:numPr>
          <w:ilvl w:val="0"/>
          <w:numId w:val="1061"/>
        </w:numPr>
      </w:pPr>
      <w:r>
        <w:t xml:space="preserve">Available delivery methods.</w:t>
      </w:r>
    </w:p>
    <w:p>
      <w:pPr>
        <w:pStyle w:val="Compact"/>
        <w:numPr>
          <w:ilvl w:val="0"/>
          <w:numId w:val="1061"/>
        </w:numPr>
      </w:pPr>
      <w:r>
        <w:t xml:space="preserve">Estimated date and time.</w:t>
      </w:r>
    </w:p>
    <w:p>
      <w:pPr>
        <w:pStyle w:val="Compact"/>
        <w:numPr>
          <w:ilvl w:val="0"/>
          <w:numId w:val="1061"/>
        </w:numPr>
      </w:pPr>
      <w:r>
        <w:t xml:space="preserve">Delivery fee.</w:t>
      </w:r>
    </w:p>
    <w:p>
      <w:pPr>
        <w:pStyle w:val="Compact"/>
        <w:numPr>
          <w:ilvl w:val="0"/>
          <w:numId w:val="1061"/>
        </w:numPr>
      </w:pPr>
      <w:r>
        <w:t xml:space="preserve">Pickup location.</w:t>
      </w:r>
    </w:p>
    <w:p>
      <w:pPr>
        <w:pStyle w:val="Compact"/>
        <w:numPr>
          <w:ilvl w:val="0"/>
          <w:numId w:val="1061"/>
        </w:numPr>
      </w:pPr>
      <w:r>
        <w:t xml:space="preserve">Vendor preparation time.</w:t>
      </w:r>
    </w:p>
    <w:p>
      <w:pPr>
        <w:pStyle w:val="Compact"/>
        <w:numPr>
          <w:ilvl w:val="0"/>
          <w:numId w:val="1061"/>
        </w:numPr>
      </w:pPr>
      <w:r>
        <w:t xml:space="preserve">Delivery restrictions.</w:t>
      </w:r>
    </w:p>
    <w:bookmarkEnd w:id="146"/>
    <w:bookmarkStart w:id="147" w:name="options-1"/>
    <w:p>
      <w:pPr>
        <w:pStyle w:val="Heading3"/>
      </w:pPr>
      <w:r>
        <w:t xml:space="preserve">Options</w:t>
      </w:r>
    </w:p>
    <w:p>
      <w:pPr>
        <w:pStyle w:val="Compact"/>
        <w:numPr>
          <w:ilvl w:val="0"/>
          <w:numId w:val="1062"/>
        </w:numPr>
      </w:pPr>
      <w:r>
        <w:t xml:space="preserve">Standard platform delivery.</w:t>
      </w:r>
    </w:p>
    <w:p>
      <w:pPr>
        <w:pStyle w:val="Compact"/>
        <w:numPr>
          <w:ilvl w:val="0"/>
          <w:numId w:val="1062"/>
        </w:numPr>
      </w:pPr>
      <w:r>
        <w:t xml:space="preserve">Express delivery.</w:t>
      </w:r>
    </w:p>
    <w:p>
      <w:pPr>
        <w:pStyle w:val="Compact"/>
        <w:numPr>
          <w:ilvl w:val="0"/>
          <w:numId w:val="1062"/>
        </w:numPr>
      </w:pPr>
      <w:r>
        <w:t xml:space="preserve">Scheduled delivery.</w:t>
      </w:r>
    </w:p>
    <w:p>
      <w:pPr>
        <w:pStyle w:val="Compact"/>
        <w:numPr>
          <w:ilvl w:val="0"/>
          <w:numId w:val="1062"/>
        </w:numPr>
      </w:pPr>
      <w:r>
        <w:t xml:space="preserve">Vendor delivery.</w:t>
      </w:r>
    </w:p>
    <w:p>
      <w:pPr>
        <w:pStyle w:val="Compact"/>
        <w:numPr>
          <w:ilvl w:val="0"/>
          <w:numId w:val="1062"/>
        </w:numPr>
      </w:pPr>
      <w:r>
        <w:t xml:space="preserve">Store pickup.</w:t>
      </w:r>
    </w:p>
    <w:bookmarkEnd w:id="147"/>
    <w:bookmarkStart w:id="148" w:name="rules-15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63"/>
        </w:numPr>
      </w:pPr>
      <w:r>
        <w:t xml:space="preserve">Only valid options should be shown.</w:t>
      </w:r>
    </w:p>
    <w:p>
      <w:pPr>
        <w:pStyle w:val="Compact"/>
        <w:numPr>
          <w:ilvl w:val="0"/>
          <w:numId w:val="1063"/>
        </w:numPr>
      </w:pPr>
      <w:r>
        <w:t xml:space="preserve">Delivery quote must have an expiry time.</w:t>
      </w:r>
    </w:p>
    <w:p>
      <w:pPr>
        <w:pStyle w:val="Compact"/>
        <w:numPr>
          <w:ilvl w:val="0"/>
          <w:numId w:val="1063"/>
        </w:numPr>
      </w:pPr>
      <w:r>
        <w:t xml:space="preserve">If the quote changes, the buyer must approve the new total.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5" w:name="checkout-promotion-page"/>
    <w:p>
      <w:pPr>
        <w:pStyle w:val="Heading1"/>
      </w:pPr>
      <w:r>
        <w:t xml:space="preserve">23. Checkout promotion page</w:t>
      </w:r>
    </w:p>
    <w:bookmarkStart w:id="154" w:name="screen-id-web-checkout-005"/>
    <w:p>
      <w:pPr>
        <w:pStyle w:val="Heading2"/>
      </w:pPr>
      <w:r>
        <w:t xml:space="preserve">Screen ID: WEB-CHECKOUT-005</w:t>
      </w:r>
    </w:p>
    <w:bookmarkStart w:id="151" w:name="purpose-1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application of coupons, credits and promotions.</w:t>
      </w:r>
    </w:p>
    <w:bookmarkEnd w:id="151"/>
    <w:bookmarkStart w:id="152" w:name="required-content-1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64"/>
        </w:numPr>
      </w:pPr>
      <w:r>
        <w:t xml:space="preserve">Coupon input.</w:t>
      </w:r>
    </w:p>
    <w:p>
      <w:pPr>
        <w:pStyle w:val="Compact"/>
        <w:numPr>
          <w:ilvl w:val="0"/>
          <w:numId w:val="1064"/>
        </w:numPr>
      </w:pPr>
      <w:r>
        <w:t xml:space="preserve">Available coupons.</w:t>
      </w:r>
    </w:p>
    <w:p>
      <w:pPr>
        <w:pStyle w:val="Compact"/>
        <w:numPr>
          <w:ilvl w:val="0"/>
          <w:numId w:val="1064"/>
        </w:numPr>
      </w:pPr>
      <w:r>
        <w:t xml:space="preserve">Promotion explanation.</w:t>
      </w:r>
    </w:p>
    <w:p>
      <w:pPr>
        <w:pStyle w:val="Compact"/>
        <w:numPr>
          <w:ilvl w:val="0"/>
          <w:numId w:val="1064"/>
        </w:numPr>
      </w:pPr>
      <w:r>
        <w:t xml:space="preserve">Discount breakdown.</w:t>
      </w:r>
    </w:p>
    <w:bookmarkEnd w:id="152"/>
    <w:bookmarkStart w:id="153" w:name="error-examples"/>
    <w:p>
      <w:pPr>
        <w:pStyle w:val="Heading3"/>
      </w:pPr>
      <w:r>
        <w:t xml:space="preserve">Error examples</w:t>
      </w:r>
    </w:p>
    <w:p>
      <w:pPr>
        <w:pStyle w:val="Compact"/>
        <w:numPr>
          <w:ilvl w:val="0"/>
          <w:numId w:val="1065"/>
        </w:numPr>
      </w:pPr>
      <w:r>
        <w:t xml:space="preserve">Coupon expired.</w:t>
      </w:r>
    </w:p>
    <w:p>
      <w:pPr>
        <w:pStyle w:val="Compact"/>
        <w:numPr>
          <w:ilvl w:val="0"/>
          <w:numId w:val="1065"/>
        </w:numPr>
      </w:pPr>
      <w:r>
        <w:t xml:space="preserve">Coupon already used.</w:t>
      </w:r>
    </w:p>
    <w:p>
      <w:pPr>
        <w:pStyle w:val="Compact"/>
        <w:numPr>
          <w:ilvl w:val="0"/>
          <w:numId w:val="1065"/>
        </w:numPr>
      </w:pPr>
      <w:r>
        <w:t xml:space="preserve">Minimum spend not met.</w:t>
      </w:r>
    </w:p>
    <w:p>
      <w:pPr>
        <w:pStyle w:val="Compact"/>
        <w:numPr>
          <w:ilvl w:val="0"/>
          <w:numId w:val="1065"/>
        </w:numPr>
      </w:pPr>
      <w:r>
        <w:t xml:space="preserve">Coupon not valid for these products.</w:t>
      </w:r>
    </w:p>
    <w:p>
      <w:pPr>
        <w:pStyle w:val="Compact"/>
        <w:numPr>
          <w:ilvl w:val="0"/>
          <w:numId w:val="1065"/>
        </w:numPr>
      </w:pPr>
      <w:r>
        <w:t xml:space="preserve">Coupon limited to the mobile app.</w:t>
      </w:r>
    </w:p>
    <w:p>
      <w:pPr>
        <w:pStyle w:val="Compact"/>
        <w:numPr>
          <w:ilvl w:val="0"/>
          <w:numId w:val="1065"/>
        </w:numPr>
      </w:pPr>
      <w:r>
        <w:t xml:space="preserve">Coupon not valid in this area.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1" w:name="checkout-payment-method-page"/>
    <w:p>
      <w:pPr>
        <w:pStyle w:val="Heading1"/>
      </w:pPr>
      <w:r>
        <w:t xml:space="preserve">24. Checkout payment-method page</w:t>
      </w:r>
    </w:p>
    <w:bookmarkStart w:id="160" w:name="screen-id-web-checkout-006"/>
    <w:p>
      <w:pPr>
        <w:pStyle w:val="Heading2"/>
      </w:pPr>
      <w:r>
        <w:t xml:space="preserve">Screen ID: WEB-CHECKOUT-006</w:t>
      </w:r>
    </w:p>
    <w:bookmarkStart w:id="156" w:name="purpose-2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the buyer to select a payment method.</w:t>
      </w:r>
    </w:p>
    <w:bookmarkEnd w:id="156"/>
    <w:bookmarkStart w:id="157" w:name="payment-options"/>
    <w:p>
      <w:pPr>
        <w:pStyle w:val="Heading3"/>
      </w:pPr>
      <w:r>
        <w:t xml:space="preserve">Payment options</w:t>
      </w:r>
    </w:p>
    <w:p>
      <w:pPr>
        <w:pStyle w:val="FirstParagraph"/>
      </w:pPr>
      <w:r>
        <w:t xml:space="preserve">Depending on eligibility:</w:t>
      </w:r>
    </w:p>
    <w:p>
      <w:pPr>
        <w:pStyle w:val="Compact"/>
        <w:numPr>
          <w:ilvl w:val="0"/>
          <w:numId w:val="1066"/>
        </w:numPr>
      </w:pPr>
      <w:r>
        <w:t xml:space="preserve">Mobile money.</w:t>
      </w:r>
    </w:p>
    <w:p>
      <w:pPr>
        <w:pStyle w:val="Compact"/>
        <w:numPr>
          <w:ilvl w:val="0"/>
          <w:numId w:val="1066"/>
        </w:numPr>
      </w:pPr>
      <w:r>
        <w:t xml:space="preserve">Card.</w:t>
      </w:r>
    </w:p>
    <w:p>
      <w:pPr>
        <w:pStyle w:val="Compact"/>
        <w:numPr>
          <w:ilvl w:val="0"/>
          <w:numId w:val="1066"/>
        </w:numPr>
      </w:pPr>
      <w:r>
        <w:t xml:space="preserve">Bank payment.</w:t>
      </w:r>
    </w:p>
    <w:p>
      <w:pPr>
        <w:pStyle w:val="Compact"/>
        <w:numPr>
          <w:ilvl w:val="0"/>
          <w:numId w:val="1066"/>
        </w:numPr>
      </w:pPr>
      <w:r>
        <w:t xml:space="preserve">Wallet or credit.</w:t>
      </w:r>
    </w:p>
    <w:p>
      <w:pPr>
        <w:pStyle w:val="Compact"/>
        <w:numPr>
          <w:ilvl w:val="0"/>
          <w:numId w:val="1066"/>
        </w:numPr>
      </w:pPr>
      <w:r>
        <w:t xml:space="preserve">Cash on delivery.</w:t>
      </w:r>
    </w:p>
    <w:bookmarkEnd w:id="157"/>
    <w:bookmarkStart w:id="158" w:name="required-content-1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67"/>
        </w:numPr>
      </w:pPr>
      <w:r>
        <w:t xml:space="preserve">Payment method.</w:t>
      </w:r>
    </w:p>
    <w:p>
      <w:pPr>
        <w:pStyle w:val="Compact"/>
        <w:numPr>
          <w:ilvl w:val="0"/>
          <w:numId w:val="1067"/>
        </w:numPr>
      </w:pPr>
      <w:r>
        <w:t xml:space="preserve">Applicable fees.</w:t>
      </w:r>
    </w:p>
    <w:p>
      <w:pPr>
        <w:pStyle w:val="Compact"/>
        <w:numPr>
          <w:ilvl w:val="0"/>
          <w:numId w:val="1067"/>
        </w:numPr>
      </w:pPr>
      <w:r>
        <w:t xml:space="preserve">Processing explanation.</w:t>
      </w:r>
    </w:p>
    <w:p>
      <w:pPr>
        <w:pStyle w:val="Compact"/>
        <w:numPr>
          <w:ilvl w:val="0"/>
          <w:numId w:val="1067"/>
        </w:numPr>
      </w:pPr>
      <w:r>
        <w:t xml:space="preserve">Cash-on-delivery restrictions.</w:t>
      </w:r>
    </w:p>
    <w:p>
      <w:pPr>
        <w:pStyle w:val="Compact"/>
        <w:numPr>
          <w:ilvl w:val="0"/>
          <w:numId w:val="1067"/>
        </w:numPr>
      </w:pPr>
      <w:r>
        <w:t xml:space="preserve">Security message.</w:t>
      </w:r>
    </w:p>
    <w:p>
      <w:pPr>
        <w:pStyle w:val="Compact"/>
        <w:numPr>
          <w:ilvl w:val="0"/>
          <w:numId w:val="1067"/>
        </w:numPr>
      </w:pPr>
      <w:r>
        <w:t xml:space="preserve">Final payable amount.</w:t>
      </w:r>
    </w:p>
    <w:bookmarkEnd w:id="158"/>
    <w:bookmarkStart w:id="159" w:name="rules-16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68"/>
        </w:numPr>
      </w:pPr>
      <w:r>
        <w:t xml:space="preserve">Payment details must be handled through approved payment-provider interfaces.</w:t>
      </w:r>
    </w:p>
    <w:p>
      <w:pPr>
        <w:pStyle w:val="Compact"/>
        <w:numPr>
          <w:ilvl w:val="0"/>
          <w:numId w:val="1068"/>
        </w:numPr>
      </w:pPr>
      <w:r>
        <w:t xml:space="preserve">Never collect raw card details on the marketplace server.</w:t>
      </w:r>
    </w:p>
    <w:p>
      <w:pPr>
        <w:pStyle w:val="Compact"/>
        <w:numPr>
          <w:ilvl w:val="0"/>
          <w:numId w:val="1068"/>
        </w:numPr>
      </w:pPr>
      <w:r>
        <w:t xml:space="preserve">Cash on delivery must only appear when permitted.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67" w:name="checkout-review-page"/>
    <w:p>
      <w:pPr>
        <w:pStyle w:val="Heading1"/>
      </w:pPr>
      <w:r>
        <w:t xml:space="preserve">25. Checkout review page</w:t>
      </w:r>
    </w:p>
    <w:bookmarkStart w:id="166" w:name="screen-id-web-checkout-007"/>
    <w:p>
      <w:pPr>
        <w:pStyle w:val="Heading2"/>
      </w:pPr>
      <w:r>
        <w:t xml:space="preserve">Screen ID: WEB-CHECKOUT-007</w:t>
      </w:r>
    </w:p>
    <w:bookmarkStart w:id="162" w:name="purpose-2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the final order before payment.</w:t>
      </w:r>
    </w:p>
    <w:bookmarkEnd w:id="162"/>
    <w:bookmarkStart w:id="163" w:name="required-content-1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69"/>
        </w:numPr>
      </w:pPr>
      <w:r>
        <w:t xml:space="preserve">Buyer.</w:t>
      </w:r>
    </w:p>
    <w:p>
      <w:pPr>
        <w:pStyle w:val="Compact"/>
        <w:numPr>
          <w:ilvl w:val="0"/>
          <w:numId w:val="1069"/>
        </w:numPr>
      </w:pPr>
      <w:r>
        <w:t xml:space="preserve">Recipient.</w:t>
      </w:r>
    </w:p>
    <w:p>
      <w:pPr>
        <w:pStyle w:val="Compact"/>
        <w:numPr>
          <w:ilvl w:val="0"/>
          <w:numId w:val="1069"/>
        </w:numPr>
      </w:pPr>
      <w:r>
        <w:t xml:space="preserve">Address.</w:t>
      </w:r>
    </w:p>
    <w:p>
      <w:pPr>
        <w:pStyle w:val="Compact"/>
        <w:numPr>
          <w:ilvl w:val="0"/>
          <w:numId w:val="1069"/>
        </w:numPr>
      </w:pPr>
      <w:r>
        <w:t xml:space="preserve">Map location.</w:t>
      </w:r>
    </w:p>
    <w:p>
      <w:pPr>
        <w:pStyle w:val="Compact"/>
        <w:numPr>
          <w:ilvl w:val="0"/>
          <w:numId w:val="1069"/>
        </w:numPr>
      </w:pPr>
      <w:r>
        <w:t xml:space="preserve">Vendor groups.</w:t>
      </w:r>
    </w:p>
    <w:p>
      <w:pPr>
        <w:pStyle w:val="Compact"/>
        <w:numPr>
          <w:ilvl w:val="0"/>
          <w:numId w:val="1069"/>
        </w:numPr>
      </w:pPr>
      <w:r>
        <w:t xml:space="preserve">Items.</w:t>
      </w:r>
    </w:p>
    <w:p>
      <w:pPr>
        <w:pStyle w:val="Compact"/>
        <w:numPr>
          <w:ilvl w:val="0"/>
          <w:numId w:val="1069"/>
        </w:numPr>
      </w:pPr>
      <w:r>
        <w:t xml:space="preserve">Quantities.</w:t>
      </w:r>
    </w:p>
    <w:p>
      <w:pPr>
        <w:pStyle w:val="Compact"/>
        <w:numPr>
          <w:ilvl w:val="0"/>
          <w:numId w:val="1069"/>
        </w:numPr>
      </w:pPr>
      <w:r>
        <w:t xml:space="preserve">Delivery methods.</w:t>
      </w:r>
    </w:p>
    <w:p>
      <w:pPr>
        <w:pStyle w:val="Compact"/>
        <w:numPr>
          <w:ilvl w:val="0"/>
          <w:numId w:val="1069"/>
        </w:numPr>
      </w:pPr>
      <w:r>
        <w:t xml:space="preserve">Delivery estimates.</w:t>
      </w:r>
    </w:p>
    <w:p>
      <w:pPr>
        <w:pStyle w:val="Compact"/>
        <w:numPr>
          <w:ilvl w:val="0"/>
          <w:numId w:val="1069"/>
        </w:numPr>
      </w:pPr>
      <w:r>
        <w:t xml:space="preserve">Payment method.</w:t>
      </w:r>
    </w:p>
    <w:p>
      <w:pPr>
        <w:pStyle w:val="Compact"/>
        <w:numPr>
          <w:ilvl w:val="0"/>
          <w:numId w:val="1069"/>
        </w:numPr>
      </w:pPr>
      <w:r>
        <w:t xml:space="preserve">Price breakdown.</w:t>
      </w:r>
    </w:p>
    <w:p>
      <w:pPr>
        <w:pStyle w:val="Compact"/>
        <w:numPr>
          <w:ilvl w:val="0"/>
          <w:numId w:val="1069"/>
        </w:numPr>
      </w:pPr>
      <w:r>
        <w:t xml:space="preserve">Terms acceptance.</w:t>
      </w:r>
    </w:p>
    <w:p>
      <w:pPr>
        <w:pStyle w:val="Compact"/>
        <w:numPr>
          <w:ilvl w:val="0"/>
          <w:numId w:val="1069"/>
        </w:numPr>
      </w:pPr>
      <w:r>
        <w:t xml:space="preserve">Return-policy link.</w:t>
      </w:r>
    </w:p>
    <w:bookmarkEnd w:id="163"/>
    <w:bookmarkStart w:id="164" w:name="main-action"/>
    <w:p>
      <w:pPr>
        <w:pStyle w:val="Heading3"/>
      </w:pPr>
      <w:r>
        <w:t xml:space="preserve">Main action</w:t>
      </w:r>
    </w:p>
    <w:p>
      <w:pPr>
        <w:pStyle w:val="FirstParagraph"/>
      </w:pPr>
      <w:r>
        <w:t xml:space="preserve">The button must show the exact action and total:</w:t>
      </w:r>
    </w:p>
    <w:p>
      <w:pPr>
        <w:pStyle w:val="BodyText"/>
      </w:pPr>
      <w:r>
        <w:t xml:space="preserve">“Pay GHS 450.00.”</w:t>
      </w:r>
    </w:p>
    <w:p>
      <w:pPr>
        <w:pStyle w:val="BodyText"/>
      </w:pPr>
      <w:r>
        <w:t xml:space="preserve">For cash on delivery:</w:t>
      </w:r>
    </w:p>
    <w:p>
      <w:pPr>
        <w:pStyle w:val="BodyText"/>
      </w:pPr>
      <w:r>
        <w:t xml:space="preserve">“Place order — pay GHS 450.00 on delivery.”</w:t>
      </w:r>
    </w:p>
    <w:bookmarkEnd w:id="164"/>
    <w:bookmarkStart w:id="165" w:name="rules-17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Before submission, the backend must revalidate:</w:t>
      </w:r>
    </w:p>
    <w:p>
      <w:pPr>
        <w:pStyle w:val="Compact"/>
        <w:numPr>
          <w:ilvl w:val="0"/>
          <w:numId w:val="1070"/>
        </w:numPr>
      </w:pPr>
      <w:r>
        <w:t xml:space="preserve">Stock.</w:t>
      </w:r>
    </w:p>
    <w:p>
      <w:pPr>
        <w:pStyle w:val="Compact"/>
        <w:numPr>
          <w:ilvl w:val="0"/>
          <w:numId w:val="1070"/>
        </w:numPr>
      </w:pPr>
      <w:r>
        <w:t xml:space="preserve">Price.</w:t>
      </w:r>
    </w:p>
    <w:p>
      <w:pPr>
        <w:pStyle w:val="Compact"/>
        <w:numPr>
          <w:ilvl w:val="0"/>
          <w:numId w:val="1070"/>
        </w:numPr>
      </w:pPr>
      <w:r>
        <w:t xml:space="preserve">vendor status.</w:t>
      </w:r>
    </w:p>
    <w:p>
      <w:pPr>
        <w:pStyle w:val="Compact"/>
        <w:numPr>
          <w:ilvl w:val="0"/>
          <w:numId w:val="1070"/>
        </w:numPr>
      </w:pPr>
      <w:r>
        <w:t xml:space="preserve">delivery availability.</w:t>
      </w:r>
    </w:p>
    <w:p>
      <w:pPr>
        <w:pStyle w:val="Compact"/>
        <w:numPr>
          <w:ilvl w:val="0"/>
          <w:numId w:val="1070"/>
        </w:numPr>
      </w:pPr>
      <w:r>
        <w:t xml:space="preserve">promotions.</w:t>
      </w:r>
    </w:p>
    <w:p>
      <w:pPr>
        <w:pStyle w:val="Compact"/>
        <w:numPr>
          <w:ilvl w:val="0"/>
          <w:numId w:val="1070"/>
        </w:numPr>
      </w:pPr>
      <w:r>
        <w:t xml:space="preserve">total.</w:t>
      </w:r>
    </w:p>
    <w:p>
      <w:pPr>
        <w:pStyle w:val="Compact"/>
        <w:numPr>
          <w:ilvl w:val="0"/>
          <w:numId w:val="1070"/>
        </w:numPr>
      </w:pPr>
      <w:r>
        <w:t xml:space="preserve">payment method.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2" w:name="payment-processing-page"/>
    <w:p>
      <w:pPr>
        <w:pStyle w:val="Heading1"/>
      </w:pPr>
      <w:r>
        <w:t xml:space="preserve">26. Payment processing page</w:t>
      </w:r>
    </w:p>
    <w:bookmarkStart w:id="171" w:name="screen-id-web-checkout-008"/>
    <w:p>
      <w:pPr>
        <w:pStyle w:val="Heading2"/>
      </w:pPr>
      <w:r>
        <w:t xml:space="preserve">Screen ID: WEB-CHECKOUT-008</w:t>
      </w:r>
    </w:p>
    <w:bookmarkStart w:id="168" w:name="purpose-2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 payment processing without allowing duplicate attempts.</w:t>
      </w:r>
    </w:p>
    <w:bookmarkEnd w:id="168"/>
    <w:bookmarkStart w:id="169" w:name="required-content-1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71"/>
        </w:numPr>
      </w:pPr>
      <w:r>
        <w:t xml:space="preserve">Processing indicator.</w:t>
      </w:r>
    </w:p>
    <w:p>
      <w:pPr>
        <w:pStyle w:val="Compact"/>
        <w:numPr>
          <w:ilvl w:val="0"/>
          <w:numId w:val="1071"/>
        </w:numPr>
      </w:pPr>
      <w:r>
        <w:t xml:space="preserve">Payment reference.</w:t>
      </w:r>
    </w:p>
    <w:p>
      <w:pPr>
        <w:pStyle w:val="Compact"/>
        <w:numPr>
          <w:ilvl w:val="0"/>
          <w:numId w:val="1071"/>
        </w:numPr>
      </w:pPr>
      <w:r>
        <w:t xml:space="preserve">“Do not close this page”</w:t>
      </w:r>
      <w:r>
        <w:t xml:space="preserve"> </w:t>
      </w:r>
      <w:r>
        <w:t xml:space="preserve">message where necessary.</w:t>
      </w:r>
    </w:p>
    <w:p>
      <w:pPr>
        <w:pStyle w:val="Compact"/>
        <w:numPr>
          <w:ilvl w:val="0"/>
          <w:numId w:val="1071"/>
        </w:numPr>
      </w:pPr>
      <w:r>
        <w:t xml:space="preserve">Safe retry guidance.</w:t>
      </w:r>
    </w:p>
    <w:p>
      <w:pPr>
        <w:pStyle w:val="Compact"/>
        <w:numPr>
          <w:ilvl w:val="0"/>
          <w:numId w:val="1071"/>
        </w:numPr>
      </w:pPr>
      <w:r>
        <w:t xml:space="preserve">Support link.</w:t>
      </w:r>
    </w:p>
    <w:bookmarkEnd w:id="169"/>
    <w:bookmarkStart w:id="170" w:name="rules-18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72"/>
        </w:numPr>
      </w:pPr>
      <w:r>
        <w:t xml:space="preserve">Disable duplicate payment submission.</w:t>
      </w:r>
    </w:p>
    <w:p>
      <w:pPr>
        <w:pStyle w:val="Compact"/>
        <w:numPr>
          <w:ilvl w:val="0"/>
          <w:numId w:val="1072"/>
        </w:numPr>
      </w:pPr>
      <w:r>
        <w:t xml:space="preserve">Poll or receive verified payment updates.</w:t>
      </w:r>
    </w:p>
    <w:p>
      <w:pPr>
        <w:pStyle w:val="Compact"/>
        <w:numPr>
          <w:ilvl w:val="0"/>
          <w:numId w:val="1072"/>
        </w:numPr>
      </w:pPr>
      <w:r>
        <w:t xml:space="preserve">Do not assume payment failed simply because confirmation is delayed.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6" w:name="payment-action-required-page"/>
    <w:p>
      <w:pPr>
        <w:pStyle w:val="Heading1"/>
      </w:pPr>
      <w:r>
        <w:t xml:space="preserve">27. Payment action-required page</w:t>
      </w:r>
    </w:p>
    <w:bookmarkStart w:id="175" w:name="screen-id-web-checkout-009"/>
    <w:p>
      <w:pPr>
        <w:pStyle w:val="Heading2"/>
      </w:pPr>
      <w:r>
        <w:t xml:space="preserve">Screen ID: WEB-CHECKOUT-009</w:t>
      </w:r>
    </w:p>
    <w:bookmarkStart w:id="173" w:name="purpose-2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Handle additional payment steps.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3"/>
        </w:numPr>
      </w:pPr>
      <w:r>
        <w:t xml:space="preserve">Mobile-money approval.</w:t>
      </w:r>
    </w:p>
    <w:p>
      <w:pPr>
        <w:pStyle w:val="Compact"/>
        <w:numPr>
          <w:ilvl w:val="0"/>
          <w:numId w:val="1073"/>
        </w:numPr>
      </w:pPr>
      <w:r>
        <w:t xml:space="preserve">One-time password.</w:t>
      </w:r>
    </w:p>
    <w:p>
      <w:pPr>
        <w:pStyle w:val="Compact"/>
        <w:numPr>
          <w:ilvl w:val="0"/>
          <w:numId w:val="1073"/>
        </w:numPr>
      </w:pPr>
      <w:r>
        <w:t xml:space="preserve">Bank authorisation.</w:t>
      </w:r>
    </w:p>
    <w:p>
      <w:pPr>
        <w:pStyle w:val="Compact"/>
        <w:numPr>
          <w:ilvl w:val="0"/>
          <w:numId w:val="1073"/>
        </w:numPr>
      </w:pPr>
      <w:r>
        <w:t xml:space="preserve">Three-dimensional secure verification.</w:t>
      </w:r>
    </w:p>
    <w:bookmarkEnd w:id="173"/>
    <w:bookmarkStart w:id="174" w:name="required-content-1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74"/>
        </w:numPr>
      </w:pPr>
      <w:r>
        <w:t xml:space="preserve">Clear instructions.</w:t>
      </w:r>
    </w:p>
    <w:p>
      <w:pPr>
        <w:pStyle w:val="Compact"/>
        <w:numPr>
          <w:ilvl w:val="0"/>
          <w:numId w:val="1074"/>
        </w:numPr>
      </w:pPr>
      <w:r>
        <w:t xml:space="preserve">Remaining time.</w:t>
      </w:r>
    </w:p>
    <w:p>
      <w:pPr>
        <w:pStyle w:val="Compact"/>
        <w:numPr>
          <w:ilvl w:val="0"/>
          <w:numId w:val="1074"/>
        </w:numPr>
      </w:pPr>
      <w:r>
        <w:t xml:space="preserve">Retry option.</w:t>
      </w:r>
    </w:p>
    <w:p>
      <w:pPr>
        <w:pStyle w:val="Compact"/>
        <w:numPr>
          <w:ilvl w:val="0"/>
          <w:numId w:val="1074"/>
        </w:numPr>
      </w:pPr>
      <w:r>
        <w:t xml:space="preserve">Change payment method.</w:t>
      </w:r>
    </w:p>
    <w:p>
      <w:pPr>
        <w:pStyle w:val="Compact"/>
        <w:numPr>
          <w:ilvl w:val="0"/>
          <w:numId w:val="1074"/>
        </w:numPr>
      </w:pPr>
      <w:r>
        <w:t xml:space="preserve">Cancel payment attempt.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2" w:name="order-confirmation-page"/>
    <w:p>
      <w:pPr>
        <w:pStyle w:val="Heading1"/>
      </w:pPr>
      <w:r>
        <w:t xml:space="preserve">28. Order-confirmation page</w:t>
      </w:r>
    </w:p>
    <w:bookmarkStart w:id="177" w:name="screen-id-web-checkout-010"/>
    <w:p>
      <w:pPr>
        <w:pStyle w:val="Heading2"/>
      </w:pPr>
      <w:r>
        <w:t xml:space="preserve">Screen ID: WEB-CHECKOUT-010</w:t>
      </w:r>
    </w:p>
    <w:bookmarkEnd w:id="177"/>
    <w:bookmarkStart w:id="181" w:name="route-order-confirmedreference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/order-confirmed/[reference]</w:t>
      </w:r>
    </w:p>
    <w:bookmarkStart w:id="178" w:name="purpose-2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Confirm successful order creation.</w:t>
      </w:r>
    </w:p>
    <w:bookmarkEnd w:id="178"/>
    <w:bookmarkStart w:id="179" w:name="required-content-2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75"/>
        </w:numPr>
      </w:pPr>
      <w:r>
        <w:t xml:space="preserve">Success message.</w:t>
      </w:r>
    </w:p>
    <w:p>
      <w:pPr>
        <w:pStyle w:val="Compact"/>
        <w:numPr>
          <w:ilvl w:val="0"/>
          <w:numId w:val="1075"/>
        </w:numPr>
      </w:pPr>
      <w:r>
        <w:t xml:space="preserve">Parent order reference.</w:t>
      </w:r>
    </w:p>
    <w:p>
      <w:pPr>
        <w:pStyle w:val="Compact"/>
        <w:numPr>
          <w:ilvl w:val="0"/>
          <w:numId w:val="1075"/>
        </w:numPr>
      </w:pPr>
      <w:r>
        <w:t xml:space="preserve">Payment status.</w:t>
      </w:r>
    </w:p>
    <w:p>
      <w:pPr>
        <w:pStyle w:val="Compact"/>
        <w:numPr>
          <w:ilvl w:val="0"/>
          <w:numId w:val="1075"/>
        </w:numPr>
      </w:pPr>
      <w:r>
        <w:t xml:space="preserve">Vendor-order summary.</w:t>
      </w:r>
    </w:p>
    <w:p>
      <w:pPr>
        <w:pStyle w:val="Compact"/>
        <w:numPr>
          <w:ilvl w:val="0"/>
          <w:numId w:val="1075"/>
        </w:numPr>
      </w:pPr>
      <w:r>
        <w:t xml:space="preserve">Delivery estimate.</w:t>
      </w:r>
    </w:p>
    <w:p>
      <w:pPr>
        <w:pStyle w:val="Compact"/>
        <w:numPr>
          <w:ilvl w:val="0"/>
          <w:numId w:val="1075"/>
        </w:numPr>
      </w:pPr>
      <w:r>
        <w:t xml:space="preserve">Address.</w:t>
      </w:r>
    </w:p>
    <w:p>
      <w:pPr>
        <w:pStyle w:val="Compact"/>
        <w:numPr>
          <w:ilvl w:val="0"/>
          <w:numId w:val="1075"/>
        </w:numPr>
      </w:pPr>
      <w:r>
        <w:t xml:space="preserve">Next steps.</w:t>
      </w:r>
    </w:p>
    <w:p>
      <w:pPr>
        <w:pStyle w:val="Compact"/>
        <w:numPr>
          <w:ilvl w:val="0"/>
          <w:numId w:val="1075"/>
        </w:numPr>
      </w:pPr>
      <w:r>
        <w:t xml:space="preserve">Track order.</w:t>
      </w:r>
    </w:p>
    <w:p>
      <w:pPr>
        <w:pStyle w:val="Compact"/>
        <w:numPr>
          <w:ilvl w:val="0"/>
          <w:numId w:val="1075"/>
        </w:numPr>
      </w:pPr>
      <w:r>
        <w:t xml:space="preserve">Continue shopping.</w:t>
      </w:r>
    </w:p>
    <w:p>
      <w:pPr>
        <w:pStyle w:val="Compact"/>
        <w:numPr>
          <w:ilvl w:val="0"/>
          <w:numId w:val="1075"/>
        </w:numPr>
      </w:pPr>
      <w:r>
        <w:t xml:space="preserve">Download receipt where available.</w:t>
      </w:r>
    </w:p>
    <w:bookmarkEnd w:id="179"/>
    <w:bookmarkStart w:id="180" w:name="rules-19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Do not show this page as successful unless the backend confirms the order.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186" w:name="payment-pending-page"/>
    <w:p>
      <w:pPr>
        <w:pStyle w:val="Heading1"/>
      </w:pPr>
      <w:r>
        <w:t xml:space="preserve">29. Payment pending page</w:t>
      </w:r>
    </w:p>
    <w:bookmarkStart w:id="185" w:name="screen-id-web-checkout-011"/>
    <w:p>
      <w:pPr>
        <w:pStyle w:val="Heading2"/>
      </w:pPr>
      <w:r>
        <w:t xml:space="preserve">Screen ID: WEB-CHECKOUT-011</w:t>
      </w:r>
    </w:p>
    <w:bookmarkStart w:id="183" w:name="purpose-2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Handle payments that have not yet reached a final status.</w:t>
      </w:r>
    </w:p>
    <w:bookmarkEnd w:id="183"/>
    <w:bookmarkStart w:id="184" w:name="required-content-2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76"/>
        </w:numPr>
      </w:pPr>
      <w:r>
        <w:t xml:space="preserve">Payment pending.</w:t>
      </w:r>
    </w:p>
    <w:p>
      <w:pPr>
        <w:pStyle w:val="Compact"/>
        <w:numPr>
          <w:ilvl w:val="0"/>
          <w:numId w:val="1076"/>
        </w:numPr>
      </w:pPr>
      <w:r>
        <w:t xml:space="preserve">Reference.</w:t>
      </w:r>
    </w:p>
    <w:p>
      <w:pPr>
        <w:pStyle w:val="Compact"/>
        <w:numPr>
          <w:ilvl w:val="0"/>
          <w:numId w:val="1076"/>
        </w:numPr>
      </w:pPr>
      <w:r>
        <w:t xml:space="preserve">Explanation.</w:t>
      </w:r>
    </w:p>
    <w:p>
      <w:pPr>
        <w:pStyle w:val="Compact"/>
        <w:numPr>
          <w:ilvl w:val="0"/>
          <w:numId w:val="1076"/>
        </w:numPr>
      </w:pPr>
      <w:r>
        <w:t xml:space="preserve">Automatic status checking.</w:t>
      </w:r>
    </w:p>
    <w:p>
      <w:pPr>
        <w:pStyle w:val="Compact"/>
        <w:numPr>
          <w:ilvl w:val="0"/>
          <w:numId w:val="1076"/>
        </w:numPr>
      </w:pPr>
      <w:r>
        <w:t xml:space="preserve">Manual check-status action.</w:t>
      </w:r>
    </w:p>
    <w:p>
      <w:pPr>
        <w:pStyle w:val="Compact"/>
        <w:numPr>
          <w:ilvl w:val="0"/>
          <w:numId w:val="1076"/>
        </w:numPr>
      </w:pPr>
      <w:r>
        <w:t xml:space="preserve">Support link.</w:t>
      </w:r>
    </w:p>
    <w:p>
      <w:pPr>
        <w:pStyle w:val="Compact"/>
        <w:numPr>
          <w:ilvl w:val="0"/>
          <w:numId w:val="1076"/>
        </w:numPr>
      </w:pPr>
      <w:r>
        <w:t xml:space="preserve">Warning not to pay again without checking.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91" w:name="payment-failed-page"/>
    <w:p>
      <w:pPr>
        <w:pStyle w:val="Heading1"/>
      </w:pPr>
      <w:r>
        <w:t xml:space="preserve">30. Payment failed page</w:t>
      </w:r>
    </w:p>
    <w:bookmarkStart w:id="190" w:name="screen-id-web-checkout-012"/>
    <w:p>
      <w:pPr>
        <w:pStyle w:val="Heading2"/>
      </w:pPr>
      <w:r>
        <w:t xml:space="preserve">Screen ID: WEB-CHECKOUT-012</w:t>
      </w:r>
    </w:p>
    <w:bookmarkStart w:id="187" w:name="purpose-2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safe recovery after payment failure.</w:t>
      </w:r>
    </w:p>
    <w:bookmarkEnd w:id="187"/>
    <w:bookmarkStart w:id="188" w:name="required-content-2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77"/>
        </w:numPr>
      </w:pPr>
      <w:r>
        <w:t xml:space="preserve">Failure message.</w:t>
      </w:r>
    </w:p>
    <w:p>
      <w:pPr>
        <w:pStyle w:val="Compact"/>
        <w:numPr>
          <w:ilvl w:val="0"/>
          <w:numId w:val="1077"/>
        </w:numPr>
      </w:pPr>
      <w:r>
        <w:t xml:space="preserve">Reason where safely available.</w:t>
      </w:r>
    </w:p>
    <w:p>
      <w:pPr>
        <w:pStyle w:val="Compact"/>
        <w:numPr>
          <w:ilvl w:val="0"/>
          <w:numId w:val="1077"/>
        </w:numPr>
      </w:pPr>
      <w:r>
        <w:t xml:space="preserve">Retry payment.</w:t>
      </w:r>
    </w:p>
    <w:p>
      <w:pPr>
        <w:pStyle w:val="Compact"/>
        <w:numPr>
          <w:ilvl w:val="0"/>
          <w:numId w:val="1077"/>
        </w:numPr>
      </w:pPr>
      <w:r>
        <w:t xml:space="preserve">Change payment method.</w:t>
      </w:r>
    </w:p>
    <w:p>
      <w:pPr>
        <w:pStyle w:val="Compact"/>
        <w:numPr>
          <w:ilvl w:val="0"/>
          <w:numId w:val="1077"/>
        </w:numPr>
      </w:pPr>
      <w:r>
        <w:t xml:space="preserve">Return to cart.</w:t>
      </w:r>
    </w:p>
    <w:p>
      <w:pPr>
        <w:pStyle w:val="Compact"/>
        <w:numPr>
          <w:ilvl w:val="0"/>
          <w:numId w:val="1077"/>
        </w:numPr>
      </w:pPr>
      <w:r>
        <w:t xml:space="preserve">Support.</w:t>
      </w:r>
    </w:p>
    <w:bookmarkEnd w:id="188"/>
    <w:bookmarkStart w:id="189" w:name="rules-20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Check whether payment actually succeeded before allowing another attempt.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End w:id="191"/>
    <w:bookmarkStart w:id="192" w:name="X6e257fcd82c4d5f19afe8f472a40a7e4b6f8d5e"/>
    <w:p>
      <w:pPr>
        <w:pStyle w:val="Heading1"/>
      </w:pPr>
      <w:r>
        <w:t xml:space="preserve">PART B: AUTHENTICATION AND BUYER ACCOUNT WEBSITE</w:t>
      </w:r>
    </w:p>
    <w:bookmarkEnd w:id="192"/>
    <w:bookmarkStart w:id="198" w:name="sign-in-page"/>
    <w:p>
      <w:pPr>
        <w:pStyle w:val="Heading1"/>
      </w:pPr>
      <w:r>
        <w:t xml:space="preserve">31. Sign-in page</w:t>
      </w:r>
    </w:p>
    <w:bookmarkStart w:id="193" w:name="screen-id-web-auth-001"/>
    <w:p>
      <w:pPr>
        <w:pStyle w:val="Heading2"/>
      </w:pPr>
      <w:r>
        <w:t xml:space="preserve">Screen ID: WEB-AUTH-001</w:t>
      </w:r>
    </w:p>
    <w:bookmarkEnd w:id="193"/>
    <w:bookmarkStart w:id="197" w:name="route-login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/login</w:t>
      </w:r>
    </w:p>
    <w:bookmarkStart w:id="194" w:name="required-fields-2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078"/>
        </w:numPr>
      </w:pPr>
      <w:r>
        <w:t xml:space="preserve">Email or phone.</w:t>
      </w:r>
    </w:p>
    <w:p>
      <w:pPr>
        <w:pStyle w:val="Compact"/>
        <w:numPr>
          <w:ilvl w:val="0"/>
          <w:numId w:val="1078"/>
        </w:numPr>
      </w:pPr>
      <w:r>
        <w:t xml:space="preserve">Password.</w:t>
      </w:r>
    </w:p>
    <w:bookmarkEnd w:id="194"/>
    <w:bookmarkStart w:id="195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79"/>
        </w:numPr>
      </w:pPr>
      <w:r>
        <w:t xml:space="preserve">Sign in.</w:t>
      </w:r>
    </w:p>
    <w:p>
      <w:pPr>
        <w:pStyle w:val="Compact"/>
        <w:numPr>
          <w:ilvl w:val="0"/>
          <w:numId w:val="1079"/>
        </w:numPr>
      </w:pPr>
      <w:r>
        <w:t xml:space="preserve">Forgot password.</w:t>
      </w:r>
    </w:p>
    <w:p>
      <w:pPr>
        <w:pStyle w:val="Compact"/>
        <w:numPr>
          <w:ilvl w:val="0"/>
          <w:numId w:val="1079"/>
        </w:numPr>
      </w:pPr>
      <w:r>
        <w:t xml:space="preserve">Sign in with approved social provider.</w:t>
      </w:r>
    </w:p>
    <w:p>
      <w:pPr>
        <w:pStyle w:val="Compact"/>
        <w:numPr>
          <w:ilvl w:val="0"/>
          <w:numId w:val="1079"/>
        </w:numPr>
      </w:pPr>
      <w:r>
        <w:t xml:space="preserve">Create account.</w:t>
      </w:r>
    </w:p>
    <w:bookmarkEnd w:id="195"/>
    <w:bookmarkStart w:id="19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80"/>
        </w:numPr>
      </w:pPr>
      <w:r>
        <w:t xml:space="preserve">Rate limiting.</w:t>
      </w:r>
    </w:p>
    <w:p>
      <w:pPr>
        <w:pStyle w:val="Compact"/>
        <w:numPr>
          <w:ilvl w:val="0"/>
          <w:numId w:val="1080"/>
        </w:numPr>
      </w:pPr>
      <w:r>
        <w:t xml:space="preserve">Generic invalid-credentials message.</w:t>
      </w:r>
    </w:p>
    <w:p>
      <w:pPr>
        <w:pStyle w:val="Compact"/>
        <w:numPr>
          <w:ilvl w:val="0"/>
          <w:numId w:val="1080"/>
        </w:numPr>
      </w:pPr>
      <w:r>
        <w:t xml:space="preserve">Multi-factor step where required.</w:t>
      </w:r>
    </w:p>
    <w:p>
      <w:pPr>
        <w:pStyle w:val="Compact"/>
        <w:numPr>
          <w:ilvl w:val="0"/>
          <w:numId w:val="1080"/>
        </w:numPr>
      </w:pPr>
      <w:r>
        <w:t xml:space="preserve">Suspicious-login handling.</w:t>
      </w:r>
    </w:p>
    <w:p>
      <w:pPr>
        <w:pStyle w:val="Compact"/>
        <w:numPr>
          <w:ilvl w:val="0"/>
          <w:numId w:val="1080"/>
        </w:numPr>
      </w:pPr>
      <w:r>
        <w:t xml:space="preserve">Session logging.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203" w:name="buyer-registration-page"/>
    <w:p>
      <w:pPr>
        <w:pStyle w:val="Heading1"/>
      </w:pPr>
      <w:r>
        <w:t xml:space="preserve">32. Buyer registration page</w:t>
      </w:r>
    </w:p>
    <w:bookmarkStart w:id="199" w:name="screen-id-web-auth-002"/>
    <w:p>
      <w:pPr>
        <w:pStyle w:val="Heading2"/>
      </w:pPr>
      <w:r>
        <w:t xml:space="preserve">Screen ID: WEB-AUTH-002</w:t>
      </w:r>
    </w:p>
    <w:bookmarkEnd w:id="199"/>
    <w:bookmarkStart w:id="202" w:name="route-register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/register</w:t>
      </w:r>
    </w:p>
    <w:bookmarkStart w:id="200" w:name="required-fields-3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081"/>
        </w:numPr>
      </w:pPr>
      <w:r>
        <w:t xml:space="preserve">First name.</w:t>
      </w:r>
    </w:p>
    <w:p>
      <w:pPr>
        <w:pStyle w:val="Compact"/>
        <w:numPr>
          <w:ilvl w:val="0"/>
          <w:numId w:val="1081"/>
        </w:numPr>
      </w:pPr>
      <w:r>
        <w:t xml:space="preserve">Last name.</w:t>
      </w:r>
    </w:p>
    <w:p>
      <w:pPr>
        <w:pStyle w:val="Compact"/>
        <w:numPr>
          <w:ilvl w:val="0"/>
          <w:numId w:val="1081"/>
        </w:numPr>
      </w:pPr>
      <w:r>
        <w:t xml:space="preserve">Email or phone.</w:t>
      </w:r>
    </w:p>
    <w:p>
      <w:pPr>
        <w:pStyle w:val="Compact"/>
        <w:numPr>
          <w:ilvl w:val="0"/>
          <w:numId w:val="1081"/>
        </w:numPr>
      </w:pPr>
      <w:r>
        <w:t xml:space="preserve">Password.</w:t>
      </w:r>
    </w:p>
    <w:p>
      <w:pPr>
        <w:pStyle w:val="Compact"/>
        <w:numPr>
          <w:ilvl w:val="0"/>
          <w:numId w:val="1081"/>
        </w:numPr>
      </w:pPr>
      <w:r>
        <w:t xml:space="preserve">Terms acceptance.</w:t>
      </w:r>
    </w:p>
    <w:p>
      <w:pPr>
        <w:pStyle w:val="Compact"/>
        <w:numPr>
          <w:ilvl w:val="0"/>
          <w:numId w:val="1081"/>
        </w:numPr>
      </w:pPr>
      <w:r>
        <w:t xml:space="preserve">Marketing consent as separate optional choice.</w:t>
      </w:r>
    </w:p>
    <w:bookmarkEnd w:id="200"/>
    <w:bookmarkStart w:id="201" w:name="rules-2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82"/>
        </w:numPr>
      </w:pPr>
      <w:r>
        <w:t xml:space="preserve">Do not combine required terms acceptance with optional marketing consent.</w:t>
      </w:r>
    </w:p>
    <w:p>
      <w:pPr>
        <w:pStyle w:val="Compact"/>
        <w:numPr>
          <w:ilvl w:val="0"/>
          <w:numId w:val="1082"/>
        </w:numPr>
      </w:pPr>
      <w:r>
        <w:t xml:space="preserve">Explain password requirements.</w:t>
      </w:r>
    </w:p>
    <w:p>
      <w:pPr>
        <w:pStyle w:val="Compact"/>
        <w:numPr>
          <w:ilvl w:val="0"/>
          <w:numId w:val="1082"/>
        </w:numPr>
      </w:pPr>
      <w:r>
        <w:t xml:space="preserve">Prevent duplicate accounts where appropriate.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End w:id="203"/>
    <w:bookmarkStart w:id="208" w:name="account-verification-page"/>
    <w:p>
      <w:pPr>
        <w:pStyle w:val="Heading1"/>
      </w:pPr>
      <w:r>
        <w:t xml:space="preserve">33. Account verification page</w:t>
      </w:r>
    </w:p>
    <w:bookmarkStart w:id="207" w:name="screen-id-web-auth-003"/>
    <w:p>
      <w:pPr>
        <w:pStyle w:val="Heading2"/>
      </w:pPr>
      <w:r>
        <w:t xml:space="preserve">Screen ID: WEB-AUTH-003</w:t>
      </w:r>
    </w:p>
    <w:bookmarkStart w:id="204" w:name="purpose-2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Verify email or phone.</w:t>
      </w:r>
    </w:p>
    <w:bookmarkEnd w:id="204"/>
    <w:bookmarkStart w:id="205" w:name="required-content-2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83"/>
        </w:numPr>
      </w:pPr>
      <w:r>
        <w:t xml:space="preserve">Verification destination.</w:t>
      </w:r>
    </w:p>
    <w:p>
      <w:pPr>
        <w:pStyle w:val="Compact"/>
        <w:numPr>
          <w:ilvl w:val="0"/>
          <w:numId w:val="1083"/>
        </w:numPr>
      </w:pPr>
      <w:r>
        <w:t xml:space="preserve">Code input.</w:t>
      </w:r>
    </w:p>
    <w:p>
      <w:pPr>
        <w:pStyle w:val="Compact"/>
        <w:numPr>
          <w:ilvl w:val="0"/>
          <w:numId w:val="1083"/>
        </w:numPr>
      </w:pPr>
      <w:r>
        <w:t xml:space="preserve">Resend.</w:t>
      </w:r>
    </w:p>
    <w:p>
      <w:pPr>
        <w:pStyle w:val="Compact"/>
        <w:numPr>
          <w:ilvl w:val="0"/>
          <w:numId w:val="1083"/>
        </w:numPr>
      </w:pPr>
      <w:r>
        <w:t xml:space="preserve">Countdown.</w:t>
      </w:r>
    </w:p>
    <w:p>
      <w:pPr>
        <w:pStyle w:val="Compact"/>
        <w:numPr>
          <w:ilvl w:val="0"/>
          <w:numId w:val="1083"/>
        </w:numPr>
      </w:pPr>
      <w:r>
        <w:t xml:space="preserve">Change contact detail.</w:t>
      </w:r>
    </w:p>
    <w:bookmarkEnd w:id="205"/>
    <w:bookmarkStart w:id="206" w:name="rules-2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84"/>
        </w:numPr>
      </w:pPr>
      <w:r>
        <w:t xml:space="preserve">Limit attempts.</w:t>
      </w:r>
    </w:p>
    <w:p>
      <w:pPr>
        <w:pStyle w:val="Compact"/>
        <w:numPr>
          <w:ilvl w:val="0"/>
          <w:numId w:val="1084"/>
        </w:numPr>
      </w:pPr>
      <w:r>
        <w:t xml:space="preserve">Expire codes.</w:t>
      </w:r>
    </w:p>
    <w:p>
      <w:pPr>
        <w:pStyle w:val="Compact"/>
        <w:numPr>
          <w:ilvl w:val="0"/>
          <w:numId w:val="1084"/>
        </w:numPr>
      </w:pPr>
      <w:r>
        <w:t xml:space="preserve">Invalidate old codes after successful use.</w:t>
      </w:r>
    </w:p>
    <w:p>
      <w:pPr>
        <w:pStyle w:val="Compact"/>
        <w:numPr>
          <w:ilvl w:val="0"/>
          <w:numId w:val="1084"/>
        </w:numPr>
      </w:pPr>
      <w:r>
        <w:t xml:space="preserve">Do not reveal whether unrelated accounts exist.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End w:id="208"/>
    <w:bookmarkStart w:id="211" w:name="forgot-password-page"/>
    <w:p>
      <w:pPr>
        <w:pStyle w:val="Heading1"/>
      </w:pPr>
      <w:r>
        <w:t xml:space="preserve">34. Forgot-password page</w:t>
      </w:r>
    </w:p>
    <w:bookmarkStart w:id="210" w:name="screen-id-web-auth-004"/>
    <w:p>
      <w:pPr>
        <w:pStyle w:val="Heading2"/>
      </w:pPr>
      <w:r>
        <w:t xml:space="preserve">Screen ID: WEB-AUTH-004</w:t>
      </w:r>
    </w:p>
    <w:bookmarkStart w:id="209" w:name="required-content-2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85"/>
        </w:numPr>
      </w:pPr>
      <w:r>
        <w:t xml:space="preserve">Email or phone input.</w:t>
      </w:r>
    </w:p>
    <w:p>
      <w:pPr>
        <w:pStyle w:val="Compact"/>
        <w:numPr>
          <w:ilvl w:val="0"/>
          <w:numId w:val="1085"/>
        </w:numPr>
      </w:pPr>
      <w:r>
        <w:t xml:space="preserve">Recovery action.</w:t>
      </w:r>
    </w:p>
    <w:p>
      <w:pPr>
        <w:pStyle w:val="Compact"/>
        <w:numPr>
          <w:ilvl w:val="0"/>
          <w:numId w:val="1085"/>
        </w:numPr>
      </w:pPr>
      <w:r>
        <w:t xml:space="preserve">Generic success message.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14" w:name="reset-password-page"/>
    <w:p>
      <w:pPr>
        <w:pStyle w:val="Heading1"/>
      </w:pPr>
      <w:r>
        <w:t xml:space="preserve">35. Reset-password page</w:t>
      </w:r>
    </w:p>
    <w:bookmarkStart w:id="213" w:name="screen-id-web-auth-005"/>
    <w:p>
      <w:pPr>
        <w:pStyle w:val="Heading2"/>
      </w:pPr>
      <w:r>
        <w:t xml:space="preserve">Screen ID: WEB-AUTH-005</w:t>
      </w:r>
    </w:p>
    <w:bookmarkStart w:id="212" w:name="required-content-2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86"/>
        </w:numPr>
      </w:pPr>
      <w:r>
        <w:t xml:space="preserve">New password.</w:t>
      </w:r>
    </w:p>
    <w:p>
      <w:pPr>
        <w:pStyle w:val="Compact"/>
        <w:numPr>
          <w:ilvl w:val="0"/>
          <w:numId w:val="1086"/>
        </w:numPr>
      </w:pPr>
      <w:r>
        <w:t xml:space="preserve">Confirm password.</w:t>
      </w:r>
    </w:p>
    <w:p>
      <w:pPr>
        <w:pStyle w:val="Compact"/>
        <w:numPr>
          <w:ilvl w:val="0"/>
          <w:numId w:val="1086"/>
        </w:numPr>
      </w:pPr>
      <w:r>
        <w:t xml:space="preserve">Password-strength guidance.</w:t>
      </w:r>
    </w:p>
    <w:p>
      <w:pPr>
        <w:pStyle w:val="Compact"/>
        <w:numPr>
          <w:ilvl w:val="0"/>
          <w:numId w:val="1086"/>
        </w:numPr>
      </w:pPr>
      <w:r>
        <w:t xml:space="preserve">Sign out other sessions option.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End w:id="214"/>
    <w:bookmarkStart w:id="218" w:name="multi-factor-authentication-page"/>
    <w:p>
      <w:pPr>
        <w:pStyle w:val="Heading1"/>
      </w:pPr>
      <w:r>
        <w:t xml:space="preserve">36. Multi-factor authentication page</w:t>
      </w:r>
    </w:p>
    <w:bookmarkStart w:id="217" w:name="screen-id-web-auth-006"/>
    <w:p>
      <w:pPr>
        <w:pStyle w:val="Heading2"/>
      </w:pPr>
      <w:r>
        <w:t xml:space="preserve">Screen ID: WEB-AUTH-006</w:t>
      </w:r>
    </w:p>
    <w:bookmarkStart w:id="215" w:name="methods"/>
    <w:p>
      <w:pPr>
        <w:pStyle w:val="Heading3"/>
      </w:pPr>
      <w:r>
        <w:t xml:space="preserve">Methods</w:t>
      </w:r>
    </w:p>
    <w:p>
      <w:pPr>
        <w:pStyle w:val="Compact"/>
        <w:numPr>
          <w:ilvl w:val="0"/>
          <w:numId w:val="1087"/>
        </w:numPr>
      </w:pPr>
      <w:r>
        <w:t xml:space="preserve">Authenticator code.</w:t>
      </w:r>
    </w:p>
    <w:p>
      <w:pPr>
        <w:pStyle w:val="Compact"/>
        <w:numPr>
          <w:ilvl w:val="0"/>
          <w:numId w:val="1087"/>
        </w:numPr>
      </w:pPr>
      <w:r>
        <w:t xml:space="preserve">SMS where permitted.</w:t>
      </w:r>
    </w:p>
    <w:p>
      <w:pPr>
        <w:pStyle w:val="Compact"/>
        <w:numPr>
          <w:ilvl w:val="0"/>
          <w:numId w:val="1087"/>
        </w:numPr>
      </w:pPr>
      <w:r>
        <w:t xml:space="preserve">Recovery code.</w:t>
      </w:r>
    </w:p>
    <w:p>
      <w:pPr>
        <w:pStyle w:val="Compact"/>
        <w:numPr>
          <w:ilvl w:val="0"/>
          <w:numId w:val="1087"/>
        </w:numPr>
      </w:pPr>
      <w:r>
        <w:t xml:space="preserve">Security key later.</w:t>
      </w:r>
    </w:p>
    <w:bookmarkEnd w:id="215"/>
    <w:bookmarkStart w:id="216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88"/>
        </w:numPr>
      </w:pPr>
      <w:r>
        <w:t xml:space="preserve">Verify.</w:t>
      </w:r>
    </w:p>
    <w:p>
      <w:pPr>
        <w:pStyle w:val="Compact"/>
        <w:numPr>
          <w:ilvl w:val="0"/>
          <w:numId w:val="1088"/>
        </w:numPr>
      </w:pPr>
      <w:r>
        <w:t xml:space="preserve">Use another method.</w:t>
      </w:r>
    </w:p>
    <w:p>
      <w:pPr>
        <w:pStyle w:val="Compact"/>
        <w:numPr>
          <w:ilvl w:val="0"/>
          <w:numId w:val="1088"/>
        </w:numPr>
      </w:pPr>
      <w:r>
        <w:t xml:space="preserve">Start account-recovery process.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End w:id="218"/>
    <w:bookmarkStart w:id="222" w:name="buyer-account-dashboard"/>
    <w:p>
      <w:pPr>
        <w:pStyle w:val="Heading1"/>
      </w:pPr>
      <w:r>
        <w:t xml:space="preserve">37. Buyer account dashboard</w:t>
      </w:r>
    </w:p>
    <w:bookmarkStart w:id="219" w:name="screen-id-web-buyer-002"/>
    <w:p>
      <w:pPr>
        <w:pStyle w:val="Heading2"/>
      </w:pPr>
      <w:r>
        <w:t xml:space="preserve">Screen ID: WEB-BUYER-002</w:t>
      </w:r>
    </w:p>
    <w:bookmarkEnd w:id="219"/>
    <w:bookmarkStart w:id="221" w:name="route-account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/account</w:t>
      </w:r>
    </w:p>
    <w:bookmarkStart w:id="220" w:name="required-content-2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89"/>
        </w:numPr>
      </w:pPr>
      <w:r>
        <w:t xml:space="preserve">Recent orders.</w:t>
      </w:r>
    </w:p>
    <w:p>
      <w:pPr>
        <w:pStyle w:val="Compact"/>
        <w:numPr>
          <w:ilvl w:val="0"/>
          <w:numId w:val="1089"/>
        </w:numPr>
      </w:pPr>
      <w:r>
        <w:t xml:space="preserve">Orders requiring action.</w:t>
      </w:r>
    </w:p>
    <w:p>
      <w:pPr>
        <w:pStyle w:val="Compact"/>
        <w:numPr>
          <w:ilvl w:val="0"/>
          <w:numId w:val="1089"/>
        </w:numPr>
      </w:pPr>
      <w:r>
        <w:t xml:space="preserve">Saved addresses.</w:t>
      </w:r>
    </w:p>
    <w:p>
      <w:pPr>
        <w:pStyle w:val="Compact"/>
        <w:numPr>
          <w:ilvl w:val="0"/>
          <w:numId w:val="1089"/>
        </w:numPr>
      </w:pPr>
      <w:r>
        <w:t xml:space="preserve">Wishlist summary.</w:t>
      </w:r>
    </w:p>
    <w:p>
      <w:pPr>
        <w:pStyle w:val="Compact"/>
        <w:numPr>
          <w:ilvl w:val="0"/>
          <w:numId w:val="1089"/>
        </w:numPr>
      </w:pPr>
      <w:r>
        <w:t xml:space="preserve">Support tickets.</w:t>
      </w:r>
    </w:p>
    <w:p>
      <w:pPr>
        <w:pStyle w:val="Compact"/>
        <w:numPr>
          <w:ilvl w:val="0"/>
          <w:numId w:val="1089"/>
        </w:numPr>
      </w:pPr>
      <w:r>
        <w:t xml:space="preserve">Notifications.</w:t>
      </w:r>
    </w:p>
    <w:p>
      <w:pPr>
        <w:pStyle w:val="Compact"/>
        <w:numPr>
          <w:ilvl w:val="0"/>
          <w:numId w:val="1089"/>
        </w:numPr>
      </w:pPr>
      <w:r>
        <w:t xml:space="preserve">Recommended products.</w:t>
      </w:r>
    </w:p>
    <w:p>
      <w:pPr>
        <w:pStyle w:val="Compact"/>
        <w:numPr>
          <w:ilvl w:val="0"/>
          <w:numId w:val="1089"/>
        </w:numPr>
      </w:pPr>
      <w:r>
        <w:t xml:space="preserve">Account-completion alerts.</w:t>
      </w:r>
    </w:p>
    <w:p>
      <w:pPr>
        <w:pStyle w:val="Compact"/>
        <w:numPr>
          <w:ilvl w:val="0"/>
          <w:numId w:val="1089"/>
        </w:numPr>
      </w:pPr>
      <w:r>
        <w:t xml:space="preserve">Security alerts.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27" w:name="orders-list"/>
    <w:p>
      <w:pPr>
        <w:pStyle w:val="Heading1"/>
      </w:pPr>
      <w:r>
        <w:t xml:space="preserve">38. Orders list</w:t>
      </w:r>
    </w:p>
    <w:bookmarkStart w:id="223" w:name="screen-id-web-buyer-003"/>
    <w:p>
      <w:pPr>
        <w:pStyle w:val="Heading2"/>
      </w:pPr>
      <w:r>
        <w:t xml:space="preserve">Screen ID: WEB-BUYER-003</w:t>
      </w:r>
    </w:p>
    <w:bookmarkEnd w:id="223"/>
    <w:bookmarkStart w:id="226" w:name="route-accountorders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/account/orders</w:t>
      </w:r>
    </w:p>
    <w:bookmarkStart w:id="224" w:name="required-content-2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90"/>
        </w:numPr>
      </w:pPr>
      <w:r>
        <w:t xml:space="preserve">Order reference.</w:t>
      </w:r>
    </w:p>
    <w:p>
      <w:pPr>
        <w:pStyle w:val="Compact"/>
        <w:numPr>
          <w:ilvl w:val="0"/>
          <w:numId w:val="1090"/>
        </w:numPr>
      </w:pPr>
      <w:r>
        <w:t xml:space="preserve">Date.</w:t>
      </w:r>
    </w:p>
    <w:p>
      <w:pPr>
        <w:pStyle w:val="Compact"/>
        <w:numPr>
          <w:ilvl w:val="0"/>
          <w:numId w:val="1090"/>
        </w:numPr>
      </w:pPr>
      <w:r>
        <w:t xml:space="preserve">Total.</w:t>
      </w:r>
    </w:p>
    <w:p>
      <w:pPr>
        <w:pStyle w:val="Compact"/>
        <w:numPr>
          <w:ilvl w:val="0"/>
          <w:numId w:val="1090"/>
        </w:numPr>
      </w:pPr>
      <w:r>
        <w:t xml:space="preserve">Payment status.</w:t>
      </w:r>
    </w:p>
    <w:p>
      <w:pPr>
        <w:pStyle w:val="Compact"/>
        <w:numPr>
          <w:ilvl w:val="0"/>
          <w:numId w:val="1090"/>
        </w:numPr>
      </w:pPr>
      <w:r>
        <w:t xml:space="preserve">Order status.</w:t>
      </w:r>
    </w:p>
    <w:p>
      <w:pPr>
        <w:pStyle w:val="Compact"/>
        <w:numPr>
          <w:ilvl w:val="0"/>
          <w:numId w:val="1090"/>
        </w:numPr>
      </w:pPr>
      <w:r>
        <w:t xml:space="preserve">Vendor summary.</w:t>
      </w:r>
    </w:p>
    <w:p>
      <w:pPr>
        <w:pStyle w:val="Compact"/>
        <w:numPr>
          <w:ilvl w:val="0"/>
          <w:numId w:val="1090"/>
        </w:numPr>
      </w:pPr>
      <w:r>
        <w:t xml:space="preserve">Product thumbnails.</w:t>
      </w:r>
    </w:p>
    <w:p>
      <w:pPr>
        <w:pStyle w:val="Compact"/>
        <w:numPr>
          <w:ilvl w:val="0"/>
          <w:numId w:val="1090"/>
        </w:numPr>
      </w:pPr>
      <w:r>
        <w:t xml:space="preserve">Track order.</w:t>
      </w:r>
    </w:p>
    <w:p>
      <w:pPr>
        <w:pStyle w:val="Compact"/>
        <w:numPr>
          <w:ilvl w:val="0"/>
          <w:numId w:val="1090"/>
        </w:numPr>
      </w:pPr>
      <w:r>
        <w:t xml:space="preserve">View details.</w:t>
      </w:r>
    </w:p>
    <w:p>
      <w:pPr>
        <w:pStyle w:val="Compact"/>
        <w:numPr>
          <w:ilvl w:val="0"/>
          <w:numId w:val="1090"/>
        </w:numPr>
      </w:pPr>
      <w:r>
        <w:t xml:space="preserve">Reorder where eligible.</w:t>
      </w:r>
    </w:p>
    <w:p>
      <w:pPr>
        <w:pStyle w:val="Compact"/>
        <w:numPr>
          <w:ilvl w:val="0"/>
          <w:numId w:val="1090"/>
        </w:numPr>
      </w:pPr>
      <w:r>
        <w:t xml:space="preserve">Request help.</w:t>
      </w:r>
    </w:p>
    <w:bookmarkEnd w:id="224"/>
    <w:bookmarkStart w:id="225" w:name="filters-1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91"/>
        </w:numPr>
      </w:pPr>
      <w:r>
        <w:t xml:space="preserve">All.</w:t>
      </w:r>
    </w:p>
    <w:p>
      <w:pPr>
        <w:pStyle w:val="Compact"/>
        <w:numPr>
          <w:ilvl w:val="0"/>
          <w:numId w:val="1091"/>
        </w:numPr>
      </w:pPr>
      <w:r>
        <w:t xml:space="preserve">Pending.</w:t>
      </w:r>
    </w:p>
    <w:p>
      <w:pPr>
        <w:pStyle w:val="Compact"/>
        <w:numPr>
          <w:ilvl w:val="0"/>
          <w:numId w:val="1091"/>
        </w:numPr>
      </w:pPr>
      <w:r>
        <w:t xml:space="preserve">Processing.</w:t>
      </w:r>
    </w:p>
    <w:p>
      <w:pPr>
        <w:pStyle w:val="Compact"/>
        <w:numPr>
          <w:ilvl w:val="0"/>
          <w:numId w:val="1091"/>
        </w:numPr>
      </w:pPr>
      <w:r>
        <w:t xml:space="preserve">Out for delivery.</w:t>
      </w:r>
    </w:p>
    <w:p>
      <w:pPr>
        <w:pStyle w:val="Compact"/>
        <w:numPr>
          <w:ilvl w:val="0"/>
          <w:numId w:val="1091"/>
        </w:numPr>
      </w:pPr>
      <w:r>
        <w:t xml:space="preserve">Delivered.</w:t>
      </w:r>
    </w:p>
    <w:p>
      <w:pPr>
        <w:pStyle w:val="Compact"/>
        <w:numPr>
          <w:ilvl w:val="0"/>
          <w:numId w:val="1091"/>
        </w:numPr>
      </w:pPr>
      <w:r>
        <w:t xml:space="preserve">Cancelled.</w:t>
      </w:r>
    </w:p>
    <w:p>
      <w:pPr>
        <w:pStyle w:val="Compact"/>
        <w:numPr>
          <w:ilvl w:val="0"/>
          <w:numId w:val="1091"/>
        </w:numPr>
      </w:pPr>
      <w:r>
        <w:t xml:space="preserve">Returned.</w:t>
      </w:r>
    </w:p>
    <w:p>
      <w:pPr>
        <w:pStyle w:val="Compact"/>
        <w:numPr>
          <w:ilvl w:val="0"/>
          <w:numId w:val="1091"/>
        </w:numPr>
      </w:pPr>
      <w:r>
        <w:t xml:space="preserve">Refunded.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End w:id="227"/>
    <w:bookmarkStart w:id="232" w:name="order-details-page"/>
    <w:p>
      <w:pPr>
        <w:pStyle w:val="Heading1"/>
      </w:pPr>
      <w:r>
        <w:t xml:space="preserve">39. Order-details page</w:t>
      </w:r>
    </w:p>
    <w:bookmarkStart w:id="228" w:name="screen-id-web-buyer-004"/>
    <w:p>
      <w:pPr>
        <w:pStyle w:val="Heading2"/>
      </w:pPr>
      <w:r>
        <w:t xml:space="preserve">Screen ID: WEB-BUYER-004</w:t>
      </w:r>
    </w:p>
    <w:bookmarkEnd w:id="228"/>
    <w:bookmarkStart w:id="231" w:name="route-accountordersreference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/account/orders/[reference]</w:t>
      </w:r>
    </w:p>
    <w:bookmarkStart w:id="229" w:name="required-content-2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92"/>
        </w:numPr>
      </w:pPr>
      <w:r>
        <w:t xml:space="preserve">Parent order.</w:t>
      </w:r>
    </w:p>
    <w:p>
      <w:pPr>
        <w:pStyle w:val="Compact"/>
        <w:numPr>
          <w:ilvl w:val="0"/>
          <w:numId w:val="1092"/>
        </w:numPr>
      </w:pPr>
      <w:r>
        <w:t xml:space="preserve">Vendor-order sections.</w:t>
      </w:r>
    </w:p>
    <w:p>
      <w:pPr>
        <w:pStyle w:val="Compact"/>
        <w:numPr>
          <w:ilvl w:val="0"/>
          <w:numId w:val="1092"/>
        </w:numPr>
      </w:pPr>
      <w:r>
        <w:t xml:space="preserve">Items.</w:t>
      </w:r>
    </w:p>
    <w:p>
      <w:pPr>
        <w:pStyle w:val="Compact"/>
        <w:numPr>
          <w:ilvl w:val="0"/>
          <w:numId w:val="1092"/>
        </w:numPr>
      </w:pPr>
      <w:r>
        <w:t xml:space="preserve">Price breakdown.</w:t>
      </w:r>
    </w:p>
    <w:p>
      <w:pPr>
        <w:pStyle w:val="Compact"/>
        <w:numPr>
          <w:ilvl w:val="0"/>
          <w:numId w:val="1092"/>
        </w:numPr>
      </w:pPr>
      <w:r>
        <w:t xml:space="preserve">Delivery method.</w:t>
      </w:r>
    </w:p>
    <w:p>
      <w:pPr>
        <w:pStyle w:val="Compact"/>
        <w:numPr>
          <w:ilvl w:val="0"/>
          <w:numId w:val="1092"/>
        </w:numPr>
      </w:pPr>
      <w:r>
        <w:t xml:space="preserve">Address.</w:t>
      </w:r>
    </w:p>
    <w:p>
      <w:pPr>
        <w:pStyle w:val="Compact"/>
        <w:numPr>
          <w:ilvl w:val="0"/>
          <w:numId w:val="1092"/>
        </w:numPr>
      </w:pPr>
      <w:r>
        <w:t xml:space="preserve">Payment status.</w:t>
      </w:r>
    </w:p>
    <w:p>
      <w:pPr>
        <w:pStyle w:val="Compact"/>
        <w:numPr>
          <w:ilvl w:val="0"/>
          <w:numId w:val="1092"/>
        </w:numPr>
      </w:pPr>
      <w:r>
        <w:t xml:space="preserve">Refund status.</w:t>
      </w:r>
    </w:p>
    <w:p>
      <w:pPr>
        <w:pStyle w:val="Compact"/>
        <w:numPr>
          <w:ilvl w:val="0"/>
          <w:numId w:val="1092"/>
        </w:numPr>
      </w:pPr>
      <w:r>
        <w:t xml:space="preserve">Timeline.</w:t>
      </w:r>
    </w:p>
    <w:p>
      <w:pPr>
        <w:pStyle w:val="Compact"/>
        <w:numPr>
          <w:ilvl w:val="0"/>
          <w:numId w:val="1092"/>
        </w:numPr>
      </w:pPr>
      <w:r>
        <w:t xml:space="preserve">Receipts.</w:t>
      </w:r>
    </w:p>
    <w:p>
      <w:pPr>
        <w:pStyle w:val="Compact"/>
        <w:numPr>
          <w:ilvl w:val="0"/>
          <w:numId w:val="1092"/>
        </w:numPr>
      </w:pPr>
      <w:r>
        <w:t xml:space="preserve">Support options.</w:t>
      </w:r>
    </w:p>
    <w:bookmarkEnd w:id="229"/>
    <w:bookmarkStart w:id="230" w:name="actions-2"/>
    <w:p>
      <w:pPr>
        <w:pStyle w:val="Heading3"/>
      </w:pPr>
      <w:r>
        <w:t xml:space="preserve">Actions</w:t>
      </w:r>
    </w:p>
    <w:p>
      <w:pPr>
        <w:pStyle w:val="FirstParagraph"/>
      </w:pPr>
      <w:r>
        <w:t xml:space="preserve">Depending on status:</w:t>
      </w:r>
    </w:p>
    <w:p>
      <w:pPr>
        <w:pStyle w:val="Compact"/>
        <w:numPr>
          <w:ilvl w:val="0"/>
          <w:numId w:val="1093"/>
        </w:numPr>
      </w:pPr>
      <w:r>
        <w:t xml:space="preserve">Cancel eligible item.</w:t>
      </w:r>
    </w:p>
    <w:p>
      <w:pPr>
        <w:pStyle w:val="Compact"/>
        <w:numPr>
          <w:ilvl w:val="0"/>
          <w:numId w:val="1093"/>
        </w:numPr>
      </w:pPr>
      <w:r>
        <w:t xml:space="preserve">Track delivery.</w:t>
      </w:r>
    </w:p>
    <w:p>
      <w:pPr>
        <w:pStyle w:val="Compact"/>
        <w:numPr>
          <w:ilvl w:val="0"/>
          <w:numId w:val="1093"/>
        </w:numPr>
      </w:pPr>
      <w:r>
        <w:t xml:space="preserve">Contact support.</w:t>
      </w:r>
    </w:p>
    <w:p>
      <w:pPr>
        <w:pStyle w:val="Compact"/>
        <w:numPr>
          <w:ilvl w:val="0"/>
          <w:numId w:val="1093"/>
        </w:numPr>
      </w:pPr>
      <w:r>
        <w:t xml:space="preserve">Confirm issue.</w:t>
      </w:r>
    </w:p>
    <w:p>
      <w:pPr>
        <w:pStyle w:val="Compact"/>
        <w:numPr>
          <w:ilvl w:val="0"/>
          <w:numId w:val="1093"/>
        </w:numPr>
      </w:pPr>
      <w:r>
        <w:t xml:space="preserve">Request return.</w:t>
      </w:r>
    </w:p>
    <w:p>
      <w:pPr>
        <w:pStyle w:val="Compact"/>
        <w:numPr>
          <w:ilvl w:val="0"/>
          <w:numId w:val="1093"/>
        </w:numPr>
      </w:pPr>
      <w:r>
        <w:t xml:space="preserve">Download invoice.</w:t>
      </w:r>
    </w:p>
    <w:p>
      <w:pPr>
        <w:pStyle w:val="Compact"/>
        <w:numPr>
          <w:ilvl w:val="0"/>
          <w:numId w:val="1093"/>
        </w:numPr>
      </w:pPr>
      <w:r>
        <w:t xml:space="preserve">Buy again.</w:t>
      </w:r>
    </w:p>
    <w:p>
      <w:pPr>
        <w:pStyle w:val="Compact"/>
        <w:numPr>
          <w:ilvl w:val="0"/>
          <w:numId w:val="1093"/>
        </w:numPr>
      </w:pPr>
      <w:r>
        <w:t xml:space="preserve">Review product.</w:t>
      </w:r>
    </w:p>
    <w:p>
      <w:pPr>
        <w:pStyle w:val="Compact"/>
        <w:numPr>
          <w:ilvl w:val="0"/>
          <w:numId w:val="1093"/>
        </w:numPr>
      </w:pPr>
      <w:r>
        <w:t xml:space="preserve">Review vendor.</w:t>
      </w:r>
    </w:p>
    <w:p>
      <w:pPr>
        <w:pStyle w:val="Compact"/>
        <w:numPr>
          <w:ilvl w:val="0"/>
          <w:numId w:val="1093"/>
        </w:numPr>
      </w:pPr>
      <w:r>
        <w:t xml:space="preserve">Review delivery.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End w:id="232"/>
    <w:bookmarkStart w:id="236" w:name="live-order-tracking-page"/>
    <w:p>
      <w:pPr>
        <w:pStyle w:val="Heading1"/>
      </w:pPr>
      <w:r>
        <w:t xml:space="preserve">40. Live order-tracking page</w:t>
      </w:r>
    </w:p>
    <w:bookmarkStart w:id="235" w:name="screen-id-web-buyer-005"/>
    <w:p>
      <w:pPr>
        <w:pStyle w:val="Heading2"/>
      </w:pPr>
      <w:r>
        <w:t xml:space="preserve">Screen ID: WEB-BUYER-005</w:t>
      </w:r>
    </w:p>
    <w:bookmarkStart w:id="233" w:name="required-content-2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94"/>
        </w:numPr>
      </w:pPr>
      <w:r>
        <w:t xml:space="preserve">Human-readable order status.</w:t>
      </w:r>
    </w:p>
    <w:p>
      <w:pPr>
        <w:pStyle w:val="Compact"/>
        <w:numPr>
          <w:ilvl w:val="0"/>
          <w:numId w:val="1094"/>
        </w:numPr>
      </w:pPr>
      <w:r>
        <w:t xml:space="preserve">Map where live tracking is active.</w:t>
      </w:r>
    </w:p>
    <w:p>
      <w:pPr>
        <w:pStyle w:val="Compact"/>
        <w:numPr>
          <w:ilvl w:val="0"/>
          <w:numId w:val="1094"/>
        </w:numPr>
      </w:pPr>
      <w:r>
        <w:t xml:space="preserve">Driver first name or approved identifier.</w:t>
      </w:r>
    </w:p>
    <w:p>
      <w:pPr>
        <w:pStyle w:val="Compact"/>
        <w:numPr>
          <w:ilvl w:val="0"/>
          <w:numId w:val="1094"/>
        </w:numPr>
      </w:pPr>
      <w:r>
        <w:t xml:space="preserve">Vehicle information where appropriate.</w:t>
      </w:r>
    </w:p>
    <w:p>
      <w:pPr>
        <w:pStyle w:val="Compact"/>
        <w:numPr>
          <w:ilvl w:val="0"/>
          <w:numId w:val="1094"/>
        </w:numPr>
      </w:pPr>
      <w:r>
        <w:t xml:space="preserve">Estimated arrival.</w:t>
      </w:r>
    </w:p>
    <w:p>
      <w:pPr>
        <w:pStyle w:val="Compact"/>
        <w:numPr>
          <w:ilvl w:val="0"/>
          <w:numId w:val="1094"/>
        </w:numPr>
      </w:pPr>
      <w:r>
        <w:t xml:space="preserve">Delivery code.</w:t>
      </w:r>
    </w:p>
    <w:p>
      <w:pPr>
        <w:pStyle w:val="Compact"/>
        <w:numPr>
          <w:ilvl w:val="0"/>
          <w:numId w:val="1094"/>
        </w:numPr>
      </w:pPr>
      <w:r>
        <w:t xml:space="preserve">Contact options.</w:t>
      </w:r>
    </w:p>
    <w:p>
      <w:pPr>
        <w:pStyle w:val="Compact"/>
        <w:numPr>
          <w:ilvl w:val="0"/>
          <w:numId w:val="1094"/>
        </w:numPr>
      </w:pPr>
      <w:r>
        <w:t xml:space="preserve">Safety guidance.</w:t>
      </w:r>
    </w:p>
    <w:p>
      <w:pPr>
        <w:pStyle w:val="Compact"/>
        <w:numPr>
          <w:ilvl w:val="0"/>
          <w:numId w:val="1094"/>
        </w:numPr>
      </w:pPr>
      <w:r>
        <w:t xml:space="preserve">Timeline.</w:t>
      </w:r>
    </w:p>
    <w:bookmarkEnd w:id="233"/>
    <w:bookmarkStart w:id="234" w:name="privacy-rules"/>
    <w:p>
      <w:pPr>
        <w:pStyle w:val="Heading3"/>
      </w:pPr>
      <w:r>
        <w:t xml:space="preserve">Privacy rules</w:t>
      </w:r>
    </w:p>
    <w:p>
      <w:pPr>
        <w:pStyle w:val="Compact"/>
        <w:numPr>
          <w:ilvl w:val="0"/>
          <w:numId w:val="1095"/>
        </w:numPr>
      </w:pPr>
      <w:r>
        <w:t xml:space="preserve">Do not expose the driver’s personal home information.</w:t>
      </w:r>
    </w:p>
    <w:p>
      <w:pPr>
        <w:pStyle w:val="Compact"/>
        <w:numPr>
          <w:ilvl w:val="0"/>
          <w:numId w:val="1095"/>
        </w:numPr>
      </w:pPr>
      <w:r>
        <w:t xml:space="preserve">Do not expose continuous driver history beyond what is needed.</w:t>
      </w:r>
    </w:p>
    <w:p>
      <w:pPr>
        <w:pStyle w:val="Compact"/>
        <w:numPr>
          <w:ilvl w:val="0"/>
          <w:numId w:val="1095"/>
        </w:numPr>
      </w:pPr>
      <w:r>
        <w:t xml:space="preserve">Buyer contact should be protected where possible.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End w:id="236"/>
    <w:bookmarkStart w:id="240" w:name="cancel-order-page-or-dialog"/>
    <w:p>
      <w:pPr>
        <w:pStyle w:val="Heading1"/>
      </w:pPr>
      <w:r>
        <w:t xml:space="preserve">41. Cancel-order page or dialog</w:t>
      </w:r>
    </w:p>
    <w:bookmarkStart w:id="239" w:name="screen-id-web-buyer-006"/>
    <w:p>
      <w:pPr>
        <w:pStyle w:val="Heading2"/>
      </w:pPr>
      <w:r>
        <w:t xml:space="preserve">Screen ID: WEB-BUYER-006</w:t>
      </w:r>
    </w:p>
    <w:bookmarkStart w:id="237" w:name="required-content-3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96"/>
        </w:numPr>
      </w:pPr>
      <w:r>
        <w:t xml:space="preserve">Items eligible for cancellation.</w:t>
      </w:r>
    </w:p>
    <w:p>
      <w:pPr>
        <w:pStyle w:val="Compact"/>
        <w:numPr>
          <w:ilvl w:val="0"/>
          <w:numId w:val="1096"/>
        </w:numPr>
      </w:pPr>
      <w:r>
        <w:t xml:space="preserve">Refund estimate.</w:t>
      </w:r>
    </w:p>
    <w:p>
      <w:pPr>
        <w:pStyle w:val="Compact"/>
        <w:numPr>
          <w:ilvl w:val="0"/>
          <w:numId w:val="1096"/>
        </w:numPr>
      </w:pPr>
      <w:r>
        <w:t xml:space="preserve">Delivery-fee effect.</w:t>
      </w:r>
    </w:p>
    <w:p>
      <w:pPr>
        <w:pStyle w:val="Compact"/>
        <w:numPr>
          <w:ilvl w:val="0"/>
          <w:numId w:val="1096"/>
        </w:numPr>
      </w:pPr>
      <w:r>
        <w:t xml:space="preserve">Cancellation reasons.</w:t>
      </w:r>
    </w:p>
    <w:p>
      <w:pPr>
        <w:pStyle w:val="Compact"/>
        <w:numPr>
          <w:ilvl w:val="0"/>
          <w:numId w:val="1096"/>
        </w:numPr>
      </w:pPr>
      <w:r>
        <w:t xml:space="preserve">Confirmation.</w:t>
      </w:r>
    </w:p>
    <w:bookmarkEnd w:id="237"/>
    <w:bookmarkStart w:id="238" w:name="rules-2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97"/>
        </w:numPr>
      </w:pPr>
      <w:r>
        <w:t xml:space="preserve">Explain when cancellation is no longer possible.</w:t>
      </w:r>
    </w:p>
    <w:p>
      <w:pPr>
        <w:pStyle w:val="Compact"/>
        <w:numPr>
          <w:ilvl w:val="0"/>
          <w:numId w:val="1097"/>
        </w:numPr>
      </w:pPr>
      <w:r>
        <w:t xml:space="preserve">Show whether refund is immediate or pending.</w:t>
      </w:r>
    </w:p>
    <w:p>
      <w:pPr>
        <w:pStyle w:val="Compact"/>
        <w:numPr>
          <w:ilvl w:val="0"/>
          <w:numId w:val="1097"/>
        </w:numPr>
      </w:pPr>
      <w:r>
        <w:t xml:space="preserve">Preserve unaffected vendor orders.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End w:id="240"/>
    <w:bookmarkStart w:id="244" w:name="return-request-start-page"/>
    <w:p>
      <w:pPr>
        <w:pStyle w:val="Heading1"/>
      </w:pPr>
      <w:r>
        <w:t xml:space="preserve">42. Return-request start page</w:t>
      </w:r>
    </w:p>
    <w:bookmarkStart w:id="243" w:name="screen-id-web-buyer-007"/>
    <w:p>
      <w:pPr>
        <w:pStyle w:val="Heading2"/>
      </w:pPr>
      <w:r>
        <w:t xml:space="preserve">Screen ID: WEB-BUYER-007</w:t>
      </w:r>
    </w:p>
    <w:bookmarkStart w:id="241" w:name="required-content-3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098"/>
        </w:numPr>
      </w:pPr>
      <w:r>
        <w:t xml:space="preserve">Eligible items.</w:t>
      </w:r>
    </w:p>
    <w:p>
      <w:pPr>
        <w:pStyle w:val="Compact"/>
        <w:numPr>
          <w:ilvl w:val="0"/>
          <w:numId w:val="1098"/>
        </w:numPr>
      </w:pPr>
      <w:r>
        <w:t xml:space="preserve">Return deadline.</w:t>
      </w:r>
    </w:p>
    <w:p>
      <w:pPr>
        <w:pStyle w:val="Compact"/>
        <w:numPr>
          <w:ilvl w:val="0"/>
          <w:numId w:val="1098"/>
        </w:numPr>
      </w:pPr>
      <w:r>
        <w:t xml:space="preserve">Return-policy summary.</w:t>
      </w:r>
    </w:p>
    <w:p>
      <w:pPr>
        <w:pStyle w:val="Compact"/>
        <w:numPr>
          <w:ilvl w:val="0"/>
          <w:numId w:val="1098"/>
        </w:numPr>
      </w:pPr>
      <w:r>
        <w:t xml:space="preserve">Reason selector.</w:t>
      </w:r>
    </w:p>
    <w:p>
      <w:pPr>
        <w:pStyle w:val="Compact"/>
        <w:numPr>
          <w:ilvl w:val="0"/>
          <w:numId w:val="1098"/>
        </w:numPr>
      </w:pPr>
      <w:r>
        <w:t xml:space="preserve">Quantity.</w:t>
      </w:r>
    </w:p>
    <w:p>
      <w:pPr>
        <w:pStyle w:val="Compact"/>
        <w:numPr>
          <w:ilvl w:val="0"/>
          <w:numId w:val="1098"/>
        </w:numPr>
      </w:pPr>
      <w:r>
        <w:t xml:space="preserve">Preferred outcome.</w:t>
      </w:r>
    </w:p>
    <w:bookmarkEnd w:id="241"/>
    <w:bookmarkStart w:id="242" w:name="preferred-outcomes"/>
    <w:p>
      <w:pPr>
        <w:pStyle w:val="Heading3"/>
      </w:pPr>
      <w:r>
        <w:t xml:space="preserve">Preferred outcomes</w:t>
      </w:r>
    </w:p>
    <w:p>
      <w:pPr>
        <w:pStyle w:val="Compact"/>
        <w:numPr>
          <w:ilvl w:val="0"/>
          <w:numId w:val="1099"/>
        </w:numPr>
      </w:pPr>
      <w:r>
        <w:t xml:space="preserve">Refund.</w:t>
      </w:r>
    </w:p>
    <w:p>
      <w:pPr>
        <w:pStyle w:val="Compact"/>
        <w:numPr>
          <w:ilvl w:val="0"/>
          <w:numId w:val="1099"/>
        </w:numPr>
      </w:pPr>
      <w:r>
        <w:t xml:space="preserve">Replacement.</w:t>
      </w:r>
    </w:p>
    <w:p>
      <w:pPr>
        <w:pStyle w:val="Compact"/>
        <w:numPr>
          <w:ilvl w:val="0"/>
          <w:numId w:val="1099"/>
        </w:numPr>
      </w:pPr>
      <w:r>
        <w:t xml:space="preserve">Store credit where available.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End w:id="244"/>
    <w:bookmarkStart w:id="248" w:name="return-evidence-page"/>
    <w:p>
      <w:pPr>
        <w:pStyle w:val="Heading1"/>
      </w:pPr>
      <w:r>
        <w:t xml:space="preserve">43. Return evidence page</w:t>
      </w:r>
    </w:p>
    <w:bookmarkStart w:id="247" w:name="screen-id-web-buyer-008"/>
    <w:p>
      <w:pPr>
        <w:pStyle w:val="Heading2"/>
      </w:pPr>
      <w:r>
        <w:t xml:space="preserve">Screen ID: WEB-BUYER-008</w:t>
      </w:r>
    </w:p>
    <w:bookmarkStart w:id="245" w:name="required-content-3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00"/>
        </w:numPr>
      </w:pPr>
      <w:r>
        <w:t xml:space="preserve">Written explanation.</w:t>
      </w:r>
    </w:p>
    <w:p>
      <w:pPr>
        <w:pStyle w:val="Compact"/>
        <w:numPr>
          <w:ilvl w:val="0"/>
          <w:numId w:val="1100"/>
        </w:numPr>
      </w:pPr>
      <w:r>
        <w:t xml:space="preserve">Image upload.</w:t>
      </w:r>
    </w:p>
    <w:p>
      <w:pPr>
        <w:pStyle w:val="Compact"/>
        <w:numPr>
          <w:ilvl w:val="0"/>
          <w:numId w:val="1100"/>
        </w:numPr>
      </w:pPr>
      <w:r>
        <w:t xml:space="preserve">Video upload where allowed.</w:t>
      </w:r>
    </w:p>
    <w:p>
      <w:pPr>
        <w:pStyle w:val="Compact"/>
        <w:numPr>
          <w:ilvl w:val="0"/>
          <w:numId w:val="1100"/>
        </w:numPr>
      </w:pPr>
      <w:r>
        <w:t xml:space="preserve">Packaging condition.</w:t>
      </w:r>
    </w:p>
    <w:p>
      <w:pPr>
        <w:pStyle w:val="Compact"/>
        <w:numPr>
          <w:ilvl w:val="0"/>
          <w:numId w:val="1100"/>
        </w:numPr>
      </w:pPr>
      <w:r>
        <w:t xml:space="preserve">Product condition.</w:t>
      </w:r>
    </w:p>
    <w:p>
      <w:pPr>
        <w:pStyle w:val="Compact"/>
        <w:numPr>
          <w:ilvl w:val="0"/>
          <w:numId w:val="1100"/>
        </w:numPr>
      </w:pPr>
      <w:r>
        <w:t xml:space="preserve">Missing-part selection.</w:t>
      </w:r>
    </w:p>
    <w:bookmarkEnd w:id="245"/>
    <w:bookmarkStart w:id="246" w:name="rules-24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01"/>
        </w:numPr>
      </w:pPr>
      <w:r>
        <w:t xml:space="preserve">Explain acceptable evidence.</w:t>
      </w:r>
    </w:p>
    <w:p>
      <w:pPr>
        <w:pStyle w:val="Compact"/>
        <w:numPr>
          <w:ilvl w:val="0"/>
          <w:numId w:val="1101"/>
        </w:numPr>
      </w:pPr>
      <w:r>
        <w:t xml:space="preserve">Securely upload files.</w:t>
      </w:r>
    </w:p>
    <w:p>
      <w:pPr>
        <w:pStyle w:val="Compact"/>
        <w:numPr>
          <w:ilvl w:val="0"/>
          <w:numId w:val="1101"/>
        </w:numPr>
      </w:pPr>
      <w:r>
        <w:t xml:space="preserve">Validate file type and size.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End w:id="248"/>
    <w:bookmarkStart w:id="252" w:name="return-method-page"/>
    <w:p>
      <w:pPr>
        <w:pStyle w:val="Heading1"/>
      </w:pPr>
      <w:r>
        <w:t xml:space="preserve">44. Return-method page</w:t>
      </w:r>
    </w:p>
    <w:bookmarkStart w:id="251" w:name="screen-id-web-buyer-009"/>
    <w:p>
      <w:pPr>
        <w:pStyle w:val="Heading2"/>
      </w:pPr>
      <w:r>
        <w:t xml:space="preserve">Screen ID: WEB-BUYER-009</w:t>
      </w:r>
    </w:p>
    <w:bookmarkStart w:id="249" w:name="options-2"/>
    <w:p>
      <w:pPr>
        <w:pStyle w:val="Heading3"/>
      </w:pPr>
      <w:r>
        <w:t xml:space="preserve">Options</w:t>
      </w:r>
    </w:p>
    <w:p>
      <w:pPr>
        <w:pStyle w:val="Compact"/>
        <w:numPr>
          <w:ilvl w:val="0"/>
          <w:numId w:val="1102"/>
        </w:numPr>
      </w:pPr>
      <w:r>
        <w:t xml:space="preserve">Driver pickup.</w:t>
      </w:r>
    </w:p>
    <w:p>
      <w:pPr>
        <w:pStyle w:val="Compact"/>
        <w:numPr>
          <w:ilvl w:val="0"/>
          <w:numId w:val="1102"/>
        </w:numPr>
      </w:pPr>
      <w:r>
        <w:t xml:space="preserve">Vendor drop-off.</w:t>
      </w:r>
    </w:p>
    <w:p>
      <w:pPr>
        <w:pStyle w:val="Compact"/>
        <w:numPr>
          <w:ilvl w:val="0"/>
          <w:numId w:val="1102"/>
        </w:numPr>
      </w:pPr>
      <w:r>
        <w:t xml:space="preserve">Logistics drop-off.</w:t>
      </w:r>
    </w:p>
    <w:bookmarkEnd w:id="249"/>
    <w:bookmarkStart w:id="250" w:name="required-content-3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03"/>
        </w:numPr>
      </w:pPr>
      <w:r>
        <w:t xml:space="preserve">Fee if applicable.</w:t>
      </w:r>
    </w:p>
    <w:p>
      <w:pPr>
        <w:pStyle w:val="Compact"/>
        <w:numPr>
          <w:ilvl w:val="0"/>
          <w:numId w:val="1103"/>
        </w:numPr>
      </w:pPr>
      <w:r>
        <w:t xml:space="preserve">Instructions.</w:t>
      </w:r>
    </w:p>
    <w:p>
      <w:pPr>
        <w:pStyle w:val="Compact"/>
        <w:numPr>
          <w:ilvl w:val="0"/>
          <w:numId w:val="1103"/>
        </w:numPr>
      </w:pPr>
      <w:r>
        <w:t xml:space="preserve">Time window.</w:t>
      </w:r>
    </w:p>
    <w:p>
      <w:pPr>
        <w:pStyle w:val="Compact"/>
        <w:numPr>
          <w:ilvl w:val="0"/>
          <w:numId w:val="1103"/>
        </w:numPr>
      </w:pPr>
      <w:r>
        <w:t xml:space="preserve">Return address.</w:t>
      </w:r>
    </w:p>
    <w:p>
      <w:pPr>
        <w:pStyle w:val="Compact"/>
        <w:numPr>
          <w:ilvl w:val="0"/>
          <w:numId w:val="1103"/>
        </w:numPr>
      </w:pPr>
      <w:r>
        <w:t xml:space="preserve">Packaging instructions.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End w:id="252"/>
    <w:bookmarkStart w:id="255" w:name="return-details-page"/>
    <w:p>
      <w:pPr>
        <w:pStyle w:val="Heading1"/>
      </w:pPr>
      <w:r>
        <w:t xml:space="preserve">45. Return-details page</w:t>
      </w:r>
    </w:p>
    <w:bookmarkStart w:id="254" w:name="screen-id-web-buyer-010"/>
    <w:p>
      <w:pPr>
        <w:pStyle w:val="Heading2"/>
      </w:pPr>
      <w:r>
        <w:t xml:space="preserve">Screen ID: WEB-BUYER-010</w:t>
      </w:r>
    </w:p>
    <w:bookmarkStart w:id="253" w:name="required-content-3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04"/>
        </w:numPr>
      </w:pPr>
      <w:r>
        <w:t xml:space="preserve">Return reference.</w:t>
      </w:r>
    </w:p>
    <w:p>
      <w:pPr>
        <w:pStyle w:val="Compact"/>
        <w:numPr>
          <w:ilvl w:val="0"/>
          <w:numId w:val="1104"/>
        </w:numPr>
      </w:pPr>
      <w:r>
        <w:t xml:space="preserve">Items.</w:t>
      </w:r>
    </w:p>
    <w:p>
      <w:pPr>
        <w:pStyle w:val="Compact"/>
        <w:numPr>
          <w:ilvl w:val="0"/>
          <w:numId w:val="1104"/>
        </w:numPr>
      </w:pPr>
      <w:r>
        <w:t xml:space="preserve">Status.</w:t>
      </w:r>
    </w:p>
    <w:p>
      <w:pPr>
        <w:pStyle w:val="Compact"/>
        <w:numPr>
          <w:ilvl w:val="0"/>
          <w:numId w:val="1104"/>
        </w:numPr>
      </w:pPr>
      <w:r>
        <w:t xml:space="preserve">Evidence.</w:t>
      </w:r>
    </w:p>
    <w:p>
      <w:pPr>
        <w:pStyle w:val="Compact"/>
        <w:numPr>
          <w:ilvl w:val="0"/>
          <w:numId w:val="1104"/>
        </w:numPr>
      </w:pPr>
      <w:r>
        <w:t xml:space="preserve">Timeline.</w:t>
      </w:r>
    </w:p>
    <w:p>
      <w:pPr>
        <w:pStyle w:val="Compact"/>
        <w:numPr>
          <w:ilvl w:val="0"/>
          <w:numId w:val="1104"/>
        </w:numPr>
      </w:pPr>
      <w:r>
        <w:t xml:space="preserve">Pickup.</w:t>
      </w:r>
    </w:p>
    <w:p>
      <w:pPr>
        <w:pStyle w:val="Compact"/>
        <w:numPr>
          <w:ilvl w:val="0"/>
          <w:numId w:val="1104"/>
        </w:numPr>
      </w:pPr>
      <w:r>
        <w:t xml:space="preserve">Inspection result.</w:t>
      </w:r>
    </w:p>
    <w:p>
      <w:pPr>
        <w:pStyle w:val="Compact"/>
        <w:numPr>
          <w:ilvl w:val="0"/>
          <w:numId w:val="1104"/>
        </w:numPr>
      </w:pPr>
      <w:r>
        <w:t xml:space="preserve">Refund amount.</w:t>
      </w:r>
    </w:p>
    <w:p>
      <w:pPr>
        <w:pStyle w:val="Compact"/>
        <w:numPr>
          <w:ilvl w:val="0"/>
          <w:numId w:val="1104"/>
        </w:numPr>
      </w:pPr>
      <w:r>
        <w:t xml:space="preserve">Support option.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End w:id="255"/>
    <w:bookmarkStart w:id="259" w:name="buyer-reviews-page"/>
    <w:p>
      <w:pPr>
        <w:pStyle w:val="Heading1"/>
      </w:pPr>
      <w:r>
        <w:t xml:space="preserve">46. Buyer reviews page</w:t>
      </w:r>
    </w:p>
    <w:bookmarkStart w:id="258" w:name="screen-id-web-buyer-011"/>
    <w:p>
      <w:pPr>
        <w:pStyle w:val="Heading2"/>
      </w:pPr>
      <w:r>
        <w:t xml:space="preserve">Screen ID: WEB-BUYER-011</w:t>
      </w:r>
    </w:p>
    <w:bookmarkStart w:id="256" w:name="sections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105"/>
        </w:numPr>
      </w:pPr>
      <w:r>
        <w:t xml:space="preserve">Reviews to write.</w:t>
      </w:r>
    </w:p>
    <w:p>
      <w:pPr>
        <w:pStyle w:val="Compact"/>
        <w:numPr>
          <w:ilvl w:val="0"/>
          <w:numId w:val="1105"/>
        </w:numPr>
      </w:pPr>
      <w:r>
        <w:t xml:space="preserve">Published reviews.</w:t>
      </w:r>
    </w:p>
    <w:p>
      <w:pPr>
        <w:pStyle w:val="Compact"/>
        <w:numPr>
          <w:ilvl w:val="0"/>
          <w:numId w:val="1105"/>
        </w:numPr>
      </w:pPr>
      <w:r>
        <w:t xml:space="preserve">Reviews under moderation.</w:t>
      </w:r>
    </w:p>
    <w:p>
      <w:pPr>
        <w:pStyle w:val="Compact"/>
        <w:numPr>
          <w:ilvl w:val="0"/>
          <w:numId w:val="1105"/>
        </w:numPr>
      </w:pPr>
      <w:r>
        <w:t xml:space="preserve">Rejected reviews.</w:t>
      </w:r>
    </w:p>
    <w:bookmarkEnd w:id="256"/>
    <w:bookmarkStart w:id="257" w:name="actions-3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106"/>
        </w:numPr>
      </w:pPr>
      <w:r>
        <w:t xml:space="preserve">Write review.</w:t>
      </w:r>
    </w:p>
    <w:p>
      <w:pPr>
        <w:pStyle w:val="Compact"/>
        <w:numPr>
          <w:ilvl w:val="0"/>
          <w:numId w:val="1106"/>
        </w:numPr>
      </w:pPr>
      <w:r>
        <w:t xml:space="preserve">Edit within allowed period.</w:t>
      </w:r>
    </w:p>
    <w:p>
      <w:pPr>
        <w:pStyle w:val="Compact"/>
        <w:numPr>
          <w:ilvl w:val="0"/>
          <w:numId w:val="1106"/>
        </w:numPr>
      </w:pPr>
      <w:r>
        <w:t xml:space="preserve">Remove review where policy allows.</w:t>
      </w:r>
    </w:p>
    <w:p>
      <w:pPr>
        <w:pStyle w:val="Compact"/>
        <w:numPr>
          <w:ilvl w:val="0"/>
          <w:numId w:val="1106"/>
        </w:numPr>
      </w:pPr>
      <w:r>
        <w:t xml:space="preserve">Report vendor response.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End w:id="259"/>
    <w:bookmarkStart w:id="263" w:name="write-review-page"/>
    <w:p>
      <w:pPr>
        <w:pStyle w:val="Heading1"/>
      </w:pPr>
      <w:r>
        <w:t xml:space="preserve">47. Write-review page</w:t>
      </w:r>
    </w:p>
    <w:bookmarkStart w:id="262" w:name="screen-id-web-buyer-012"/>
    <w:p>
      <w:pPr>
        <w:pStyle w:val="Heading2"/>
      </w:pPr>
      <w:r>
        <w:t xml:space="preserve">Screen ID: WEB-BUYER-012</w:t>
      </w:r>
    </w:p>
    <w:bookmarkStart w:id="260" w:name="required-content-3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07"/>
        </w:numPr>
      </w:pPr>
      <w:r>
        <w:t xml:space="preserve">Product rating.</w:t>
      </w:r>
    </w:p>
    <w:p>
      <w:pPr>
        <w:pStyle w:val="Compact"/>
        <w:numPr>
          <w:ilvl w:val="0"/>
          <w:numId w:val="1107"/>
        </w:numPr>
      </w:pPr>
      <w:r>
        <w:t xml:space="preserve">Vendor rating.</w:t>
      </w:r>
    </w:p>
    <w:p>
      <w:pPr>
        <w:pStyle w:val="Compact"/>
        <w:numPr>
          <w:ilvl w:val="0"/>
          <w:numId w:val="1107"/>
        </w:numPr>
      </w:pPr>
      <w:r>
        <w:t xml:space="preserve">Delivery rating where relevant.</w:t>
      </w:r>
    </w:p>
    <w:p>
      <w:pPr>
        <w:pStyle w:val="Compact"/>
        <w:numPr>
          <w:ilvl w:val="0"/>
          <w:numId w:val="1107"/>
        </w:numPr>
      </w:pPr>
      <w:r>
        <w:t xml:space="preserve">Written review.</w:t>
      </w:r>
    </w:p>
    <w:p>
      <w:pPr>
        <w:pStyle w:val="Compact"/>
        <w:numPr>
          <w:ilvl w:val="0"/>
          <w:numId w:val="1107"/>
        </w:numPr>
      </w:pPr>
      <w:r>
        <w:t xml:space="preserve">Images.</w:t>
      </w:r>
    </w:p>
    <w:p>
      <w:pPr>
        <w:pStyle w:val="Compact"/>
        <w:numPr>
          <w:ilvl w:val="0"/>
          <w:numId w:val="1107"/>
        </w:numPr>
      </w:pPr>
      <w:r>
        <w:t xml:space="preserve">Review guidelines.</w:t>
      </w:r>
    </w:p>
    <w:p>
      <w:pPr>
        <w:pStyle w:val="Compact"/>
        <w:numPr>
          <w:ilvl w:val="0"/>
          <w:numId w:val="1107"/>
        </w:numPr>
      </w:pPr>
      <w:r>
        <w:t xml:space="preserve">Verified-purchase label.</w:t>
      </w:r>
    </w:p>
    <w:bookmarkEnd w:id="260"/>
    <w:bookmarkStart w:id="261" w:name="rules-25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08"/>
        </w:numPr>
      </w:pPr>
      <w:r>
        <w:t xml:space="preserve">Review must relate to an eligible order.</w:t>
      </w:r>
    </w:p>
    <w:p>
      <w:pPr>
        <w:pStyle w:val="Compact"/>
        <w:numPr>
          <w:ilvl w:val="0"/>
          <w:numId w:val="1108"/>
        </w:numPr>
      </w:pPr>
      <w:r>
        <w:t xml:space="preserve">Prevent prohibited content.</w:t>
      </w:r>
    </w:p>
    <w:p>
      <w:pPr>
        <w:pStyle w:val="Compact"/>
        <w:numPr>
          <w:ilvl w:val="0"/>
          <w:numId w:val="1108"/>
        </w:numPr>
      </w:pPr>
      <w:r>
        <w:t xml:space="preserve">Explain moderation status.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End w:id="263"/>
    <w:bookmarkStart w:id="267" w:name="saved-addresses-page"/>
    <w:p>
      <w:pPr>
        <w:pStyle w:val="Heading1"/>
      </w:pPr>
      <w:r>
        <w:t xml:space="preserve">48. Saved-addresses page</w:t>
      </w:r>
    </w:p>
    <w:bookmarkStart w:id="266" w:name="screen-id-web-buyer-013"/>
    <w:p>
      <w:pPr>
        <w:pStyle w:val="Heading2"/>
      </w:pPr>
      <w:r>
        <w:t xml:space="preserve">Screen ID: WEB-BUYER-013</w:t>
      </w:r>
    </w:p>
    <w:bookmarkStart w:id="264" w:name="required-content-3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09"/>
        </w:numPr>
      </w:pPr>
      <w:r>
        <w:t xml:space="preserve">Address cards.</w:t>
      </w:r>
    </w:p>
    <w:p>
      <w:pPr>
        <w:pStyle w:val="Compact"/>
        <w:numPr>
          <w:ilvl w:val="0"/>
          <w:numId w:val="1109"/>
        </w:numPr>
      </w:pPr>
      <w:r>
        <w:t xml:space="preserve">Default address.</w:t>
      </w:r>
    </w:p>
    <w:p>
      <w:pPr>
        <w:pStyle w:val="Compact"/>
        <w:numPr>
          <w:ilvl w:val="0"/>
          <w:numId w:val="1109"/>
        </w:numPr>
      </w:pPr>
      <w:r>
        <w:t xml:space="preserve">Add address.</w:t>
      </w:r>
    </w:p>
    <w:p>
      <w:pPr>
        <w:pStyle w:val="Compact"/>
        <w:numPr>
          <w:ilvl w:val="0"/>
          <w:numId w:val="1109"/>
        </w:numPr>
      </w:pPr>
      <w:r>
        <w:t xml:space="preserve">Edit.</w:t>
      </w:r>
    </w:p>
    <w:p>
      <w:pPr>
        <w:pStyle w:val="Compact"/>
        <w:numPr>
          <w:ilvl w:val="0"/>
          <w:numId w:val="1109"/>
        </w:numPr>
      </w:pPr>
      <w:r>
        <w:t xml:space="preserve">Delete.</w:t>
      </w:r>
    </w:p>
    <w:p>
      <w:pPr>
        <w:pStyle w:val="Compact"/>
        <w:numPr>
          <w:ilvl w:val="0"/>
          <w:numId w:val="1109"/>
        </w:numPr>
      </w:pPr>
      <w:r>
        <w:t xml:space="preserve">Confirm map pin.</w:t>
      </w:r>
    </w:p>
    <w:bookmarkEnd w:id="264"/>
    <w:bookmarkStart w:id="265" w:name="rules-26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10"/>
        </w:numPr>
      </w:pPr>
      <w:r>
        <w:t xml:space="preserve">Prevent deletion of an address being actively used where necessary.</w:t>
      </w:r>
    </w:p>
    <w:p>
      <w:pPr>
        <w:pStyle w:val="Compact"/>
        <w:numPr>
          <w:ilvl w:val="0"/>
          <w:numId w:val="1110"/>
        </w:numPr>
      </w:pPr>
      <w:r>
        <w:t xml:space="preserve">Reconfirm location when major address details change.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End w:id="267"/>
    <w:bookmarkStart w:id="271" w:name="buyer-profile-page"/>
    <w:p>
      <w:pPr>
        <w:pStyle w:val="Heading1"/>
      </w:pPr>
      <w:r>
        <w:t xml:space="preserve">49. Buyer profile page</w:t>
      </w:r>
    </w:p>
    <w:bookmarkStart w:id="270" w:name="screen-id-web-buyer-014"/>
    <w:p>
      <w:pPr>
        <w:pStyle w:val="Heading2"/>
      </w:pPr>
      <w:r>
        <w:t xml:space="preserve">Screen ID: WEB-BUYER-014</w:t>
      </w:r>
    </w:p>
    <w:bookmarkStart w:id="268" w:name="required-fields-4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111"/>
        </w:numPr>
      </w:pPr>
      <w:r>
        <w:t xml:space="preserve">Name.</w:t>
      </w:r>
    </w:p>
    <w:p>
      <w:pPr>
        <w:pStyle w:val="Compact"/>
        <w:numPr>
          <w:ilvl w:val="0"/>
          <w:numId w:val="1111"/>
        </w:numPr>
      </w:pPr>
      <w:r>
        <w:t xml:space="preserve">Display name where permitted.</w:t>
      </w:r>
    </w:p>
    <w:p>
      <w:pPr>
        <w:pStyle w:val="Compact"/>
        <w:numPr>
          <w:ilvl w:val="0"/>
          <w:numId w:val="1111"/>
        </w:numPr>
      </w:pPr>
      <w:r>
        <w:t xml:space="preserve">Email.</w:t>
      </w:r>
    </w:p>
    <w:p>
      <w:pPr>
        <w:pStyle w:val="Compact"/>
        <w:numPr>
          <w:ilvl w:val="0"/>
          <w:numId w:val="1111"/>
        </w:numPr>
      </w:pPr>
      <w:r>
        <w:t xml:space="preserve">Phone.</w:t>
      </w:r>
    </w:p>
    <w:p>
      <w:pPr>
        <w:pStyle w:val="Compact"/>
        <w:numPr>
          <w:ilvl w:val="0"/>
          <w:numId w:val="1111"/>
        </w:numPr>
      </w:pPr>
      <w:r>
        <w:t xml:space="preserve">Date of birth only if required.</w:t>
      </w:r>
    </w:p>
    <w:p>
      <w:pPr>
        <w:pStyle w:val="Compact"/>
        <w:numPr>
          <w:ilvl w:val="0"/>
          <w:numId w:val="1111"/>
        </w:numPr>
      </w:pPr>
      <w:r>
        <w:t xml:space="preserve">Gender only if truly needed and optional.</w:t>
      </w:r>
    </w:p>
    <w:p>
      <w:pPr>
        <w:pStyle w:val="Compact"/>
        <w:numPr>
          <w:ilvl w:val="0"/>
          <w:numId w:val="1111"/>
        </w:numPr>
      </w:pPr>
      <w:r>
        <w:t xml:space="preserve">Preferred language.</w:t>
      </w:r>
    </w:p>
    <w:p>
      <w:pPr>
        <w:pStyle w:val="Compact"/>
        <w:numPr>
          <w:ilvl w:val="0"/>
          <w:numId w:val="1111"/>
        </w:numPr>
      </w:pPr>
      <w:r>
        <w:t xml:space="preserve">Country.</w:t>
      </w:r>
    </w:p>
    <w:bookmarkEnd w:id="268"/>
    <w:bookmarkStart w:id="269" w:name="security-1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Changes to verified email or phone require verification.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End w:id="271"/>
    <w:bookmarkStart w:id="274" w:name="buyer-security-page"/>
    <w:p>
      <w:pPr>
        <w:pStyle w:val="Heading1"/>
      </w:pPr>
      <w:r>
        <w:t xml:space="preserve">50. Buyer security page</w:t>
      </w:r>
    </w:p>
    <w:bookmarkStart w:id="273" w:name="screen-id-web-buyer-015"/>
    <w:p>
      <w:pPr>
        <w:pStyle w:val="Heading2"/>
      </w:pPr>
      <w:r>
        <w:t xml:space="preserve">Screen ID: WEB-BUYER-015</w:t>
      </w:r>
    </w:p>
    <w:bookmarkStart w:id="272" w:name="required-content-3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12"/>
        </w:numPr>
      </w:pPr>
      <w:r>
        <w:t xml:space="preserve">Change password.</w:t>
      </w:r>
    </w:p>
    <w:p>
      <w:pPr>
        <w:pStyle w:val="Compact"/>
        <w:numPr>
          <w:ilvl w:val="0"/>
          <w:numId w:val="1112"/>
        </w:numPr>
      </w:pPr>
      <w:r>
        <w:t xml:space="preserve">Multi-factor authentication.</w:t>
      </w:r>
    </w:p>
    <w:p>
      <w:pPr>
        <w:pStyle w:val="Compact"/>
        <w:numPr>
          <w:ilvl w:val="0"/>
          <w:numId w:val="1112"/>
        </w:numPr>
      </w:pPr>
      <w:r>
        <w:t xml:space="preserve">Active sessions.</w:t>
      </w:r>
    </w:p>
    <w:p>
      <w:pPr>
        <w:pStyle w:val="Compact"/>
        <w:numPr>
          <w:ilvl w:val="0"/>
          <w:numId w:val="1112"/>
        </w:numPr>
      </w:pPr>
      <w:r>
        <w:t xml:space="preserve">Logged-in devices.</w:t>
      </w:r>
    </w:p>
    <w:p>
      <w:pPr>
        <w:pStyle w:val="Compact"/>
        <w:numPr>
          <w:ilvl w:val="0"/>
          <w:numId w:val="1112"/>
        </w:numPr>
      </w:pPr>
      <w:r>
        <w:t xml:space="preserve">Recent login activity.</w:t>
      </w:r>
    </w:p>
    <w:p>
      <w:pPr>
        <w:pStyle w:val="Compact"/>
        <w:numPr>
          <w:ilvl w:val="0"/>
          <w:numId w:val="1112"/>
        </w:numPr>
      </w:pPr>
      <w:r>
        <w:t xml:space="preserve">Sign out other devices.</w:t>
      </w:r>
    </w:p>
    <w:p>
      <w:pPr>
        <w:pStyle w:val="Compact"/>
        <w:numPr>
          <w:ilvl w:val="0"/>
          <w:numId w:val="1112"/>
        </w:numPr>
      </w:pPr>
      <w:r>
        <w:t xml:space="preserve">Security notifications.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End w:id="274"/>
    <w:bookmarkStart w:id="278" w:name="notification-preferences-page"/>
    <w:p>
      <w:pPr>
        <w:pStyle w:val="Heading1"/>
      </w:pPr>
      <w:r>
        <w:t xml:space="preserve">51. Notification preferences page</w:t>
      </w:r>
    </w:p>
    <w:bookmarkStart w:id="277" w:name="screen-id-web-buyer-016"/>
    <w:p>
      <w:pPr>
        <w:pStyle w:val="Heading2"/>
      </w:pPr>
      <w:r>
        <w:t xml:space="preserve">Screen ID: WEB-BUYER-016</w:t>
      </w:r>
    </w:p>
    <w:bookmarkStart w:id="275" w:name="categories"/>
    <w:p>
      <w:pPr>
        <w:pStyle w:val="Heading3"/>
      </w:pPr>
      <w:r>
        <w:t xml:space="preserve">Categories</w:t>
      </w:r>
    </w:p>
    <w:p>
      <w:pPr>
        <w:pStyle w:val="Compact"/>
        <w:numPr>
          <w:ilvl w:val="0"/>
          <w:numId w:val="1113"/>
        </w:numPr>
      </w:pPr>
      <w:r>
        <w:t xml:space="preserve">Order updates.</w:t>
      </w:r>
    </w:p>
    <w:p>
      <w:pPr>
        <w:pStyle w:val="Compact"/>
        <w:numPr>
          <w:ilvl w:val="0"/>
          <w:numId w:val="1113"/>
        </w:numPr>
      </w:pPr>
      <w:r>
        <w:t xml:space="preserve">Delivery updates.</w:t>
      </w:r>
    </w:p>
    <w:p>
      <w:pPr>
        <w:pStyle w:val="Compact"/>
        <w:numPr>
          <w:ilvl w:val="0"/>
          <w:numId w:val="1113"/>
        </w:numPr>
      </w:pPr>
      <w:r>
        <w:t xml:space="preserve">Security alerts.</w:t>
      </w:r>
    </w:p>
    <w:p>
      <w:pPr>
        <w:pStyle w:val="Compact"/>
        <w:numPr>
          <w:ilvl w:val="0"/>
          <w:numId w:val="1113"/>
        </w:numPr>
      </w:pPr>
      <w:r>
        <w:t xml:space="preserve">Returns and refunds.</w:t>
      </w:r>
    </w:p>
    <w:p>
      <w:pPr>
        <w:pStyle w:val="Compact"/>
        <w:numPr>
          <w:ilvl w:val="0"/>
          <w:numId w:val="1113"/>
        </w:numPr>
      </w:pPr>
      <w:r>
        <w:t xml:space="preserve">Promotions.</w:t>
      </w:r>
    </w:p>
    <w:p>
      <w:pPr>
        <w:pStyle w:val="Compact"/>
        <w:numPr>
          <w:ilvl w:val="0"/>
          <w:numId w:val="1113"/>
        </w:numPr>
      </w:pPr>
      <w:r>
        <w:t xml:space="preserve">Product recommendations.</w:t>
      </w:r>
    </w:p>
    <w:p>
      <w:pPr>
        <w:pStyle w:val="Compact"/>
        <w:numPr>
          <w:ilvl w:val="0"/>
          <w:numId w:val="1113"/>
        </w:numPr>
      </w:pPr>
      <w:r>
        <w:t xml:space="preserve">Wishlist updates.</w:t>
      </w:r>
    </w:p>
    <w:p>
      <w:pPr>
        <w:pStyle w:val="Compact"/>
        <w:numPr>
          <w:ilvl w:val="0"/>
          <w:numId w:val="1113"/>
        </w:numPr>
      </w:pPr>
      <w:r>
        <w:t xml:space="preserve">Newsletter.</w:t>
      </w:r>
    </w:p>
    <w:bookmarkEnd w:id="275"/>
    <w:bookmarkStart w:id="276" w:name="channels"/>
    <w:p>
      <w:pPr>
        <w:pStyle w:val="Heading3"/>
      </w:pPr>
      <w:r>
        <w:t xml:space="preserve">Channels</w:t>
      </w:r>
    </w:p>
    <w:p>
      <w:pPr>
        <w:pStyle w:val="Compact"/>
        <w:numPr>
          <w:ilvl w:val="0"/>
          <w:numId w:val="1114"/>
        </w:numPr>
      </w:pPr>
      <w:r>
        <w:t xml:space="preserve">Push.</w:t>
      </w:r>
    </w:p>
    <w:p>
      <w:pPr>
        <w:pStyle w:val="Compact"/>
        <w:numPr>
          <w:ilvl w:val="0"/>
          <w:numId w:val="1114"/>
        </w:numPr>
      </w:pPr>
      <w:r>
        <w:t xml:space="preserve">Email.</w:t>
      </w:r>
    </w:p>
    <w:p>
      <w:pPr>
        <w:pStyle w:val="Compact"/>
        <w:numPr>
          <w:ilvl w:val="0"/>
          <w:numId w:val="1114"/>
        </w:numPr>
      </w:pPr>
      <w:r>
        <w:t xml:space="preserve">SMS.</w:t>
      </w:r>
    </w:p>
    <w:p>
      <w:pPr>
        <w:pStyle w:val="Compact"/>
        <w:numPr>
          <w:ilvl w:val="0"/>
          <w:numId w:val="1114"/>
        </w:numPr>
      </w:pPr>
      <w:r>
        <w:t xml:space="preserve">WhatsApp.</w:t>
      </w:r>
    </w:p>
    <w:p>
      <w:pPr>
        <w:pStyle w:val="Compact"/>
        <w:numPr>
          <w:ilvl w:val="0"/>
          <w:numId w:val="1114"/>
        </w:numPr>
      </w:pPr>
      <w:r>
        <w:t xml:space="preserve">In-app.</w:t>
      </w:r>
    </w:p>
    <w:p>
      <w:pPr>
        <w:pStyle w:val="FirstParagraph"/>
      </w:pPr>
      <w:r>
        <w:t xml:space="preserve">Critical messages may not be fully disabled.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End w:id="278"/>
    <w:bookmarkStart w:id="281" w:name="buyer-notifications-centre"/>
    <w:p>
      <w:pPr>
        <w:pStyle w:val="Heading1"/>
      </w:pPr>
      <w:r>
        <w:t xml:space="preserve">52. Buyer notifications centre</w:t>
      </w:r>
    </w:p>
    <w:bookmarkStart w:id="280" w:name="screen-id-web-buyer-017"/>
    <w:p>
      <w:pPr>
        <w:pStyle w:val="Heading2"/>
      </w:pPr>
      <w:r>
        <w:t xml:space="preserve">Screen ID: WEB-BUYER-017</w:t>
      </w:r>
    </w:p>
    <w:bookmarkStart w:id="279" w:name="required-content-3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15"/>
        </w:numPr>
      </w:pPr>
      <w:r>
        <w:t xml:space="preserve">Notification list.</w:t>
      </w:r>
    </w:p>
    <w:p>
      <w:pPr>
        <w:pStyle w:val="Compact"/>
        <w:numPr>
          <w:ilvl w:val="0"/>
          <w:numId w:val="1115"/>
        </w:numPr>
      </w:pPr>
      <w:r>
        <w:t xml:space="preserve">Read and unread state.</w:t>
      </w:r>
    </w:p>
    <w:p>
      <w:pPr>
        <w:pStyle w:val="Compact"/>
        <w:numPr>
          <w:ilvl w:val="0"/>
          <w:numId w:val="1115"/>
        </w:numPr>
      </w:pPr>
      <w:r>
        <w:t xml:space="preserve">Category.</w:t>
      </w:r>
    </w:p>
    <w:p>
      <w:pPr>
        <w:pStyle w:val="Compact"/>
        <w:numPr>
          <w:ilvl w:val="0"/>
          <w:numId w:val="1115"/>
        </w:numPr>
      </w:pPr>
      <w:r>
        <w:t xml:space="preserve">Date.</w:t>
      </w:r>
    </w:p>
    <w:p>
      <w:pPr>
        <w:pStyle w:val="Compact"/>
        <w:numPr>
          <w:ilvl w:val="0"/>
          <w:numId w:val="1115"/>
        </w:numPr>
      </w:pPr>
      <w:r>
        <w:t xml:space="preserve">Related action.</w:t>
      </w:r>
    </w:p>
    <w:p>
      <w:pPr>
        <w:pStyle w:val="Compact"/>
        <w:numPr>
          <w:ilvl w:val="0"/>
          <w:numId w:val="1115"/>
        </w:numPr>
      </w:pPr>
      <w:r>
        <w:t xml:space="preserve">Mark all as read.</w:t>
      </w:r>
    </w:p>
    <w:p>
      <w:pPr>
        <w:pStyle w:val="Compact"/>
        <w:numPr>
          <w:ilvl w:val="0"/>
          <w:numId w:val="1115"/>
        </w:numPr>
      </w:pPr>
      <w:r>
        <w:t xml:space="preserve">Delete where permitted.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End w:id="281"/>
    <w:bookmarkStart w:id="284" w:name="support-tickets-list"/>
    <w:p>
      <w:pPr>
        <w:pStyle w:val="Heading1"/>
      </w:pPr>
      <w:r>
        <w:t xml:space="preserve">53. Support tickets list</w:t>
      </w:r>
    </w:p>
    <w:bookmarkStart w:id="283" w:name="screen-id-web-buyer-018"/>
    <w:p>
      <w:pPr>
        <w:pStyle w:val="Heading2"/>
      </w:pPr>
      <w:r>
        <w:t xml:space="preserve">Screen ID: WEB-BUYER-018</w:t>
      </w:r>
    </w:p>
    <w:bookmarkStart w:id="282" w:name="required-content-3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16"/>
        </w:numPr>
      </w:pPr>
      <w:r>
        <w:t xml:space="preserve">Ticket reference.</w:t>
      </w:r>
    </w:p>
    <w:p>
      <w:pPr>
        <w:pStyle w:val="Compact"/>
        <w:numPr>
          <w:ilvl w:val="0"/>
          <w:numId w:val="1116"/>
        </w:numPr>
      </w:pPr>
      <w:r>
        <w:t xml:space="preserve">Subject.</w:t>
      </w:r>
    </w:p>
    <w:p>
      <w:pPr>
        <w:pStyle w:val="Compact"/>
        <w:numPr>
          <w:ilvl w:val="0"/>
          <w:numId w:val="1116"/>
        </w:numPr>
      </w:pPr>
      <w:r>
        <w:t xml:space="preserve">Related order.</w:t>
      </w:r>
    </w:p>
    <w:p>
      <w:pPr>
        <w:pStyle w:val="Compact"/>
        <w:numPr>
          <w:ilvl w:val="0"/>
          <w:numId w:val="1116"/>
        </w:numPr>
      </w:pPr>
      <w:r>
        <w:t xml:space="preserve">Status.</w:t>
      </w:r>
    </w:p>
    <w:p>
      <w:pPr>
        <w:pStyle w:val="Compact"/>
        <w:numPr>
          <w:ilvl w:val="0"/>
          <w:numId w:val="1116"/>
        </w:numPr>
      </w:pPr>
      <w:r>
        <w:t xml:space="preserve">Last update.</w:t>
      </w:r>
    </w:p>
    <w:p>
      <w:pPr>
        <w:pStyle w:val="Compact"/>
        <w:numPr>
          <w:ilvl w:val="0"/>
          <w:numId w:val="1116"/>
        </w:numPr>
      </w:pPr>
      <w:r>
        <w:t xml:space="preserve">Open ticket.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End w:id="284"/>
    <w:bookmarkStart w:id="288" w:name="create-support-ticket"/>
    <w:p>
      <w:pPr>
        <w:pStyle w:val="Heading1"/>
      </w:pPr>
      <w:r>
        <w:t xml:space="preserve">54. Create support ticket</w:t>
      </w:r>
    </w:p>
    <w:bookmarkStart w:id="287" w:name="screen-id-web-buyer-019"/>
    <w:p>
      <w:pPr>
        <w:pStyle w:val="Heading2"/>
      </w:pPr>
      <w:r>
        <w:t xml:space="preserve">Screen ID: WEB-BUYER-019</w:t>
      </w:r>
    </w:p>
    <w:bookmarkStart w:id="285" w:name="required-content-4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17"/>
        </w:numPr>
      </w:pPr>
      <w:r>
        <w:t xml:space="preserve">Issue category.</w:t>
      </w:r>
    </w:p>
    <w:p>
      <w:pPr>
        <w:pStyle w:val="Compact"/>
        <w:numPr>
          <w:ilvl w:val="0"/>
          <w:numId w:val="1117"/>
        </w:numPr>
      </w:pPr>
      <w:r>
        <w:t xml:space="preserve">Related order.</w:t>
      </w:r>
    </w:p>
    <w:p>
      <w:pPr>
        <w:pStyle w:val="Compact"/>
        <w:numPr>
          <w:ilvl w:val="0"/>
          <w:numId w:val="1117"/>
        </w:numPr>
      </w:pPr>
      <w:r>
        <w:t xml:space="preserve">Related item.</w:t>
      </w:r>
    </w:p>
    <w:p>
      <w:pPr>
        <w:pStyle w:val="Compact"/>
        <w:numPr>
          <w:ilvl w:val="0"/>
          <w:numId w:val="1117"/>
        </w:numPr>
      </w:pPr>
      <w:r>
        <w:t xml:space="preserve">Subject.</w:t>
      </w:r>
    </w:p>
    <w:p>
      <w:pPr>
        <w:pStyle w:val="Compact"/>
        <w:numPr>
          <w:ilvl w:val="0"/>
          <w:numId w:val="1117"/>
        </w:numPr>
      </w:pPr>
      <w:r>
        <w:t xml:space="preserve">Description.</w:t>
      </w:r>
    </w:p>
    <w:p>
      <w:pPr>
        <w:pStyle w:val="Compact"/>
        <w:numPr>
          <w:ilvl w:val="0"/>
          <w:numId w:val="1117"/>
        </w:numPr>
      </w:pPr>
      <w:r>
        <w:t xml:space="preserve">Attachment.</w:t>
      </w:r>
    </w:p>
    <w:p>
      <w:pPr>
        <w:pStyle w:val="Compact"/>
        <w:numPr>
          <w:ilvl w:val="0"/>
          <w:numId w:val="1117"/>
        </w:numPr>
      </w:pPr>
      <w:r>
        <w:t xml:space="preserve">Preferred contact method.</w:t>
      </w:r>
    </w:p>
    <w:bookmarkEnd w:id="285"/>
    <w:bookmarkStart w:id="286" w:name="rules-27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Suggest relevant self-service answers before submission without blocking support access.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End w:id="288"/>
    <w:bookmarkStart w:id="291" w:name="support-ticket-details"/>
    <w:p>
      <w:pPr>
        <w:pStyle w:val="Heading1"/>
      </w:pPr>
      <w:r>
        <w:t xml:space="preserve">55. Support ticket details</w:t>
      </w:r>
    </w:p>
    <w:bookmarkStart w:id="290" w:name="screen-id-web-buyer-020"/>
    <w:p>
      <w:pPr>
        <w:pStyle w:val="Heading2"/>
      </w:pPr>
      <w:r>
        <w:t xml:space="preserve">Screen ID: WEB-BUYER-020</w:t>
      </w:r>
    </w:p>
    <w:bookmarkStart w:id="289" w:name="required-content-4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18"/>
        </w:numPr>
      </w:pPr>
      <w:r>
        <w:t xml:space="preserve">Conversation.</w:t>
      </w:r>
    </w:p>
    <w:p>
      <w:pPr>
        <w:pStyle w:val="Compact"/>
        <w:numPr>
          <w:ilvl w:val="0"/>
          <w:numId w:val="1118"/>
        </w:numPr>
      </w:pPr>
      <w:r>
        <w:t xml:space="preserve">Ticket status.</w:t>
      </w:r>
    </w:p>
    <w:p>
      <w:pPr>
        <w:pStyle w:val="Compact"/>
        <w:numPr>
          <w:ilvl w:val="0"/>
          <w:numId w:val="1118"/>
        </w:numPr>
      </w:pPr>
      <w:r>
        <w:t xml:space="preserve">Assigned team.</w:t>
      </w:r>
    </w:p>
    <w:p>
      <w:pPr>
        <w:pStyle w:val="Compact"/>
        <w:numPr>
          <w:ilvl w:val="0"/>
          <w:numId w:val="1118"/>
        </w:numPr>
      </w:pPr>
      <w:r>
        <w:t xml:space="preserve">Attachments.</w:t>
      </w:r>
    </w:p>
    <w:p>
      <w:pPr>
        <w:pStyle w:val="Compact"/>
        <w:numPr>
          <w:ilvl w:val="0"/>
          <w:numId w:val="1118"/>
        </w:numPr>
      </w:pPr>
      <w:r>
        <w:t xml:space="preserve">Related order.</w:t>
      </w:r>
    </w:p>
    <w:p>
      <w:pPr>
        <w:pStyle w:val="Compact"/>
        <w:numPr>
          <w:ilvl w:val="0"/>
          <w:numId w:val="1118"/>
        </w:numPr>
      </w:pPr>
      <w:r>
        <w:t xml:space="preserve">Resolution.</w:t>
      </w:r>
    </w:p>
    <w:p>
      <w:pPr>
        <w:pStyle w:val="Compact"/>
        <w:numPr>
          <w:ilvl w:val="0"/>
          <w:numId w:val="1118"/>
        </w:numPr>
      </w:pPr>
      <w:r>
        <w:t xml:space="preserve">Reply field.</w:t>
      </w:r>
    </w:p>
    <w:p>
      <w:pPr>
        <w:pStyle w:val="Compact"/>
        <w:numPr>
          <w:ilvl w:val="0"/>
          <w:numId w:val="1118"/>
        </w:numPr>
      </w:pPr>
      <w:r>
        <w:t xml:space="preserve">Close or reopen where permitted.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End w:id="291"/>
    <w:bookmarkStart w:id="295" w:name="account-deletion-page"/>
    <w:p>
      <w:pPr>
        <w:pStyle w:val="Heading1"/>
      </w:pPr>
      <w:r>
        <w:t xml:space="preserve">56. Account deletion page</w:t>
      </w:r>
    </w:p>
    <w:bookmarkStart w:id="294" w:name="screen-id-web-buyer-021"/>
    <w:p>
      <w:pPr>
        <w:pStyle w:val="Heading2"/>
      </w:pPr>
      <w:r>
        <w:t xml:space="preserve">Screen ID: WEB-BUYER-021</w:t>
      </w:r>
    </w:p>
    <w:bookmarkStart w:id="292" w:name="required-content-4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19"/>
        </w:numPr>
      </w:pPr>
      <w:r>
        <w:t xml:space="preserve">Explanation of deletion.</w:t>
      </w:r>
    </w:p>
    <w:p>
      <w:pPr>
        <w:pStyle w:val="Compact"/>
        <w:numPr>
          <w:ilvl w:val="0"/>
          <w:numId w:val="1119"/>
        </w:numPr>
      </w:pPr>
      <w:r>
        <w:t xml:space="preserve">Information that must be retained.</w:t>
      </w:r>
    </w:p>
    <w:p>
      <w:pPr>
        <w:pStyle w:val="Compact"/>
        <w:numPr>
          <w:ilvl w:val="0"/>
          <w:numId w:val="1119"/>
        </w:numPr>
      </w:pPr>
      <w:r>
        <w:t xml:space="preserve">Effect on orders, refunds and support.</w:t>
      </w:r>
    </w:p>
    <w:p>
      <w:pPr>
        <w:pStyle w:val="Compact"/>
        <w:numPr>
          <w:ilvl w:val="0"/>
          <w:numId w:val="1119"/>
        </w:numPr>
      </w:pPr>
      <w:r>
        <w:t xml:space="preserve">Password or reauthentication.</w:t>
      </w:r>
    </w:p>
    <w:p>
      <w:pPr>
        <w:pStyle w:val="Compact"/>
        <w:numPr>
          <w:ilvl w:val="0"/>
          <w:numId w:val="1119"/>
        </w:numPr>
      </w:pPr>
      <w:r>
        <w:t xml:space="preserve">Reason, optional unless legally needed.</w:t>
      </w:r>
    </w:p>
    <w:p>
      <w:pPr>
        <w:pStyle w:val="Compact"/>
        <w:numPr>
          <w:ilvl w:val="0"/>
          <w:numId w:val="1119"/>
        </w:numPr>
      </w:pPr>
      <w:r>
        <w:t xml:space="preserve">Confirmation.</w:t>
      </w:r>
    </w:p>
    <w:bookmarkEnd w:id="292"/>
    <w:bookmarkStart w:id="293" w:name="rules-28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20"/>
        </w:numPr>
      </w:pPr>
      <w:r>
        <w:t xml:space="preserve">Do not immediately destroy records required for legal or financial purposes.</w:t>
      </w:r>
    </w:p>
    <w:p>
      <w:pPr>
        <w:pStyle w:val="Compact"/>
        <w:numPr>
          <w:ilvl w:val="0"/>
          <w:numId w:val="1120"/>
        </w:numPr>
      </w:pPr>
      <w:r>
        <w:t xml:space="preserve">Confirm deletion by email or phone where appropriate.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End w:id="295"/>
    <w:bookmarkStart w:id="297" w:name="legal-and-help-pages"/>
    <w:p>
      <w:pPr>
        <w:pStyle w:val="Heading1"/>
      </w:pPr>
      <w:r>
        <w:t xml:space="preserve">57. Legal and help pages</w:t>
      </w:r>
    </w:p>
    <w:bookmarkStart w:id="296" w:name="screen-ids"/>
    <w:p>
      <w:pPr>
        <w:pStyle w:val="Heading2"/>
      </w:pPr>
      <w:r>
        <w:t xml:space="preserve">Screen IDs</w:t>
      </w:r>
    </w:p>
    <w:p>
      <w:pPr>
        <w:pStyle w:val="Compact"/>
        <w:numPr>
          <w:ilvl w:val="0"/>
          <w:numId w:val="1121"/>
        </w:numPr>
      </w:pPr>
      <w:r>
        <w:t xml:space="preserve">WEB-CONTENT-001: About.</w:t>
      </w:r>
    </w:p>
    <w:p>
      <w:pPr>
        <w:pStyle w:val="Compact"/>
        <w:numPr>
          <w:ilvl w:val="0"/>
          <w:numId w:val="1121"/>
        </w:numPr>
      </w:pPr>
      <w:r>
        <w:t xml:space="preserve">WEB-CONTENT-002: How it works.</w:t>
      </w:r>
    </w:p>
    <w:p>
      <w:pPr>
        <w:pStyle w:val="Compact"/>
        <w:numPr>
          <w:ilvl w:val="0"/>
          <w:numId w:val="1121"/>
        </w:numPr>
      </w:pPr>
      <w:r>
        <w:t xml:space="preserve">WEB-CONTENT-003: Help centre.</w:t>
      </w:r>
    </w:p>
    <w:p>
      <w:pPr>
        <w:pStyle w:val="Compact"/>
        <w:numPr>
          <w:ilvl w:val="0"/>
          <w:numId w:val="1121"/>
        </w:numPr>
      </w:pPr>
      <w:r>
        <w:t xml:space="preserve">WEB-CONTENT-004: Frequently asked questions.</w:t>
      </w:r>
    </w:p>
    <w:p>
      <w:pPr>
        <w:pStyle w:val="Compact"/>
        <w:numPr>
          <w:ilvl w:val="0"/>
          <w:numId w:val="1121"/>
        </w:numPr>
      </w:pPr>
      <w:r>
        <w:t xml:space="preserve">WEB-CONTENT-005: Terms.</w:t>
      </w:r>
    </w:p>
    <w:p>
      <w:pPr>
        <w:pStyle w:val="Compact"/>
        <w:numPr>
          <w:ilvl w:val="0"/>
          <w:numId w:val="1121"/>
        </w:numPr>
      </w:pPr>
      <w:r>
        <w:t xml:space="preserve">WEB-CONTENT-006: Privacy.</w:t>
      </w:r>
    </w:p>
    <w:p>
      <w:pPr>
        <w:pStyle w:val="Compact"/>
        <w:numPr>
          <w:ilvl w:val="0"/>
          <w:numId w:val="1121"/>
        </w:numPr>
      </w:pPr>
      <w:r>
        <w:t xml:space="preserve">WEB-CONTENT-007: Cookie policy.</w:t>
      </w:r>
    </w:p>
    <w:p>
      <w:pPr>
        <w:pStyle w:val="Compact"/>
        <w:numPr>
          <w:ilvl w:val="0"/>
          <w:numId w:val="1121"/>
        </w:numPr>
      </w:pPr>
      <w:r>
        <w:t xml:space="preserve">WEB-CONTENT-008: Return policy.</w:t>
      </w:r>
    </w:p>
    <w:p>
      <w:pPr>
        <w:pStyle w:val="Compact"/>
        <w:numPr>
          <w:ilvl w:val="0"/>
          <w:numId w:val="1121"/>
        </w:numPr>
      </w:pPr>
      <w:r>
        <w:t xml:space="preserve">WEB-CONTENT-009: Prohibited products.</w:t>
      </w:r>
    </w:p>
    <w:p>
      <w:pPr>
        <w:pStyle w:val="Compact"/>
        <w:numPr>
          <w:ilvl w:val="0"/>
          <w:numId w:val="1121"/>
        </w:numPr>
      </w:pPr>
      <w:r>
        <w:t xml:space="preserve">WEB-CONTENT-010: Vendor information.</w:t>
      </w:r>
    </w:p>
    <w:p>
      <w:pPr>
        <w:pStyle w:val="Compact"/>
        <w:numPr>
          <w:ilvl w:val="0"/>
          <w:numId w:val="1121"/>
        </w:numPr>
      </w:pPr>
      <w:r>
        <w:t xml:space="preserve">WEB-CONTENT-011: Driver information.</w:t>
      </w:r>
    </w:p>
    <w:p>
      <w:pPr>
        <w:pStyle w:val="Compact"/>
        <w:numPr>
          <w:ilvl w:val="0"/>
          <w:numId w:val="1121"/>
        </w:numPr>
      </w:pPr>
      <w:r>
        <w:t xml:space="preserve">WEB-CONTENT-012: Contact.</w:t>
      </w:r>
    </w:p>
    <w:p>
      <w:pPr>
        <w:pStyle w:val="FirstParagraph"/>
      </w:pPr>
      <w:r>
        <w:t xml:space="preserve">All content must be manageable through the administration system.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8" w:name="part-c-buyer-mobile-application"/>
    <w:p>
      <w:pPr>
        <w:pStyle w:val="Heading1"/>
      </w:pPr>
      <w:r>
        <w:t xml:space="preserve">PART C: BUYER MOBILE APPLICATION</w:t>
      </w:r>
    </w:p>
    <w:bookmarkEnd w:id="298"/>
    <w:bookmarkStart w:id="302" w:name="buyer-app-splash-screen"/>
    <w:p>
      <w:pPr>
        <w:pStyle w:val="Heading1"/>
      </w:pPr>
      <w:r>
        <w:t xml:space="preserve">58. Buyer app splash screen</w:t>
      </w:r>
    </w:p>
    <w:bookmarkStart w:id="301" w:name="screen-id-app-buyer-001"/>
    <w:p>
      <w:pPr>
        <w:pStyle w:val="Heading2"/>
      </w:pPr>
      <w:r>
        <w:t xml:space="preserve">Screen ID: APP-BUYER-001</w:t>
      </w:r>
    </w:p>
    <w:bookmarkStart w:id="299" w:name="purpose-2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branding briefly while the application checks:</w:t>
      </w:r>
    </w:p>
    <w:p>
      <w:pPr>
        <w:pStyle w:val="Compact"/>
        <w:numPr>
          <w:ilvl w:val="0"/>
          <w:numId w:val="1122"/>
        </w:numPr>
      </w:pPr>
      <w:r>
        <w:t xml:space="preserve">Existing session.</w:t>
      </w:r>
    </w:p>
    <w:p>
      <w:pPr>
        <w:pStyle w:val="Compact"/>
        <w:numPr>
          <w:ilvl w:val="0"/>
          <w:numId w:val="1122"/>
        </w:numPr>
      </w:pPr>
      <w:r>
        <w:t xml:space="preserve">App configuration.</w:t>
      </w:r>
    </w:p>
    <w:p>
      <w:pPr>
        <w:pStyle w:val="Compact"/>
        <w:numPr>
          <w:ilvl w:val="0"/>
          <w:numId w:val="1122"/>
        </w:numPr>
      </w:pPr>
      <w:r>
        <w:t xml:space="preserve">Maintenance status.</w:t>
      </w:r>
    </w:p>
    <w:p>
      <w:pPr>
        <w:pStyle w:val="Compact"/>
        <w:numPr>
          <w:ilvl w:val="0"/>
          <w:numId w:val="1122"/>
        </w:numPr>
      </w:pPr>
      <w:r>
        <w:t xml:space="preserve">Required update.</w:t>
      </w:r>
    </w:p>
    <w:p>
      <w:pPr>
        <w:pStyle w:val="Compact"/>
        <w:numPr>
          <w:ilvl w:val="0"/>
          <w:numId w:val="1122"/>
        </w:numPr>
      </w:pPr>
      <w:r>
        <w:t xml:space="preserve">Initial navigation.</w:t>
      </w:r>
    </w:p>
    <w:bookmarkEnd w:id="299"/>
    <w:bookmarkStart w:id="300" w:name="rules-29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Do not use the splash screen to hide long network requests.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End w:id="302"/>
    <w:bookmarkStart w:id="307" w:name="buyer-app-onboarding"/>
    <w:p>
      <w:pPr>
        <w:pStyle w:val="Heading1"/>
      </w:pPr>
      <w:r>
        <w:t xml:space="preserve">59. Buyer app onboarding</w:t>
      </w:r>
    </w:p>
    <w:bookmarkStart w:id="306" w:name="screen-id-app-buyer-002"/>
    <w:p>
      <w:pPr>
        <w:pStyle w:val="Heading2"/>
      </w:pPr>
      <w:r>
        <w:t xml:space="preserve">Screen ID: APP-BUYER-002</w:t>
      </w:r>
    </w:p>
    <w:bookmarkStart w:id="303" w:name="purpose-2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Explain the marketplace to first-time users.</w:t>
      </w:r>
    </w:p>
    <w:bookmarkEnd w:id="303"/>
    <w:bookmarkStart w:id="304" w:name="suggested-slides"/>
    <w:p>
      <w:pPr>
        <w:pStyle w:val="Heading3"/>
      </w:pPr>
      <w:r>
        <w:t xml:space="preserve">Suggested slides</w:t>
      </w:r>
    </w:p>
    <w:p>
      <w:pPr>
        <w:pStyle w:val="Compact"/>
        <w:numPr>
          <w:ilvl w:val="0"/>
          <w:numId w:val="1123"/>
        </w:numPr>
      </w:pPr>
      <w:r>
        <w:t xml:space="preserve">Shop from trusted vendors.</w:t>
      </w:r>
    </w:p>
    <w:p>
      <w:pPr>
        <w:pStyle w:val="Compact"/>
        <w:numPr>
          <w:ilvl w:val="0"/>
          <w:numId w:val="1123"/>
        </w:numPr>
      </w:pPr>
      <w:r>
        <w:t xml:space="preserve">Compare prices and delivery options.</w:t>
      </w:r>
    </w:p>
    <w:p>
      <w:pPr>
        <w:pStyle w:val="Compact"/>
        <w:numPr>
          <w:ilvl w:val="0"/>
          <w:numId w:val="1123"/>
        </w:numPr>
      </w:pPr>
      <w:r>
        <w:t xml:space="preserve">Track orders.</w:t>
      </w:r>
    </w:p>
    <w:p>
      <w:pPr>
        <w:pStyle w:val="Compact"/>
        <w:numPr>
          <w:ilvl w:val="0"/>
          <w:numId w:val="1123"/>
        </w:numPr>
      </w:pPr>
      <w:r>
        <w:t xml:space="preserve">Pay securely.</w:t>
      </w:r>
    </w:p>
    <w:bookmarkEnd w:id="304"/>
    <w:bookmarkStart w:id="305" w:name="actions-4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124"/>
        </w:numPr>
      </w:pPr>
      <w:r>
        <w:t xml:space="preserve">Continue.</w:t>
      </w:r>
    </w:p>
    <w:p>
      <w:pPr>
        <w:pStyle w:val="Compact"/>
        <w:numPr>
          <w:ilvl w:val="0"/>
          <w:numId w:val="1124"/>
        </w:numPr>
      </w:pPr>
      <w:r>
        <w:t xml:space="preserve">Skip.</w:t>
      </w:r>
    </w:p>
    <w:p>
      <w:pPr>
        <w:pStyle w:val="Compact"/>
        <w:numPr>
          <w:ilvl w:val="0"/>
          <w:numId w:val="1124"/>
        </w:numPr>
      </w:pPr>
      <w:r>
        <w:t xml:space="preserve">Sign in.</w:t>
      </w:r>
    </w:p>
    <w:p>
      <w:pPr>
        <w:pStyle w:val="Compact"/>
        <w:numPr>
          <w:ilvl w:val="0"/>
          <w:numId w:val="1124"/>
        </w:numPr>
      </w:pPr>
      <w:r>
        <w:t xml:space="preserve">Create account.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End w:id="307"/>
    <w:bookmarkStart w:id="311" w:name="buyer-app-location-introduction-screen"/>
    <w:p>
      <w:pPr>
        <w:pStyle w:val="Heading1"/>
      </w:pPr>
      <w:r>
        <w:t xml:space="preserve">60. Buyer app location-introduction screen</w:t>
      </w:r>
    </w:p>
    <w:bookmarkStart w:id="310" w:name="screen-id-app-buyer-003"/>
    <w:p>
      <w:pPr>
        <w:pStyle w:val="Heading2"/>
      </w:pPr>
      <w:r>
        <w:t xml:space="preserve">Screen ID: APP-BUYER-003</w:t>
      </w:r>
    </w:p>
    <w:bookmarkStart w:id="308" w:name="purpose-3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Explain why location is useful before requesting operating-system permission.</w:t>
      </w:r>
    </w:p>
    <w:bookmarkEnd w:id="308"/>
    <w:bookmarkStart w:id="309" w:name="required-messaging-1"/>
    <w:p>
      <w:pPr>
        <w:pStyle w:val="Heading3"/>
      </w:pPr>
      <w:r>
        <w:t xml:space="preserve">Required messaging</w:t>
      </w:r>
    </w:p>
    <w:p>
      <w:pPr>
        <w:pStyle w:val="FirstParagraph"/>
      </w:pPr>
      <w:r>
        <w:t xml:space="preserve">Location helps:</w:t>
      </w:r>
    </w:p>
    <w:p>
      <w:pPr>
        <w:pStyle w:val="Compact"/>
        <w:numPr>
          <w:ilvl w:val="0"/>
          <w:numId w:val="1125"/>
        </w:numPr>
      </w:pPr>
      <w:r>
        <w:t xml:space="preserve">Check delivery availability.</w:t>
      </w:r>
    </w:p>
    <w:p>
      <w:pPr>
        <w:pStyle w:val="Compact"/>
        <w:numPr>
          <w:ilvl w:val="0"/>
          <w:numId w:val="1125"/>
        </w:numPr>
      </w:pPr>
      <w:r>
        <w:t xml:space="preserve">Estimate fees.</w:t>
      </w:r>
    </w:p>
    <w:p>
      <w:pPr>
        <w:pStyle w:val="Compact"/>
        <w:numPr>
          <w:ilvl w:val="0"/>
          <w:numId w:val="1125"/>
        </w:numPr>
      </w:pPr>
      <w:r>
        <w:t xml:space="preserve">Show nearby vendors.</w:t>
      </w:r>
    </w:p>
    <w:p>
      <w:pPr>
        <w:pStyle w:val="FirstParagraph"/>
      </w:pPr>
      <w:r>
        <w:t xml:space="preserve">The buyer must also be able to enter a location manually.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End w:id="311"/>
    <w:bookmarkStart w:id="313" w:name="buyer-app-sign-in-and-registration"/>
    <w:p>
      <w:pPr>
        <w:pStyle w:val="Heading1"/>
      </w:pPr>
      <w:r>
        <w:t xml:space="preserve">61. Buyer app sign-in and registration</w:t>
      </w:r>
    </w:p>
    <w:bookmarkStart w:id="312" w:name="screen-ids-1"/>
    <w:p>
      <w:pPr>
        <w:pStyle w:val="Heading2"/>
      </w:pPr>
      <w:r>
        <w:t xml:space="preserve">Screen IDs</w:t>
      </w:r>
    </w:p>
    <w:p>
      <w:pPr>
        <w:pStyle w:val="Compact"/>
        <w:numPr>
          <w:ilvl w:val="0"/>
          <w:numId w:val="1126"/>
        </w:numPr>
      </w:pPr>
      <w:r>
        <w:t xml:space="preserve">APP-BUYER-004: Sign in.</w:t>
      </w:r>
    </w:p>
    <w:p>
      <w:pPr>
        <w:pStyle w:val="Compact"/>
        <w:numPr>
          <w:ilvl w:val="0"/>
          <w:numId w:val="1126"/>
        </w:numPr>
      </w:pPr>
      <w:r>
        <w:t xml:space="preserve">APP-BUYER-005: Register.</w:t>
      </w:r>
    </w:p>
    <w:p>
      <w:pPr>
        <w:pStyle w:val="Compact"/>
        <w:numPr>
          <w:ilvl w:val="0"/>
          <w:numId w:val="1126"/>
        </w:numPr>
      </w:pPr>
      <w:r>
        <w:t xml:space="preserve">APP-BUYER-006: Verify account.</w:t>
      </w:r>
    </w:p>
    <w:p>
      <w:pPr>
        <w:pStyle w:val="Compact"/>
        <w:numPr>
          <w:ilvl w:val="0"/>
          <w:numId w:val="1126"/>
        </w:numPr>
      </w:pPr>
      <w:r>
        <w:t xml:space="preserve">APP-BUYER-007: Forgot password.</w:t>
      </w:r>
    </w:p>
    <w:p>
      <w:pPr>
        <w:pStyle w:val="Compact"/>
        <w:numPr>
          <w:ilvl w:val="0"/>
          <w:numId w:val="1126"/>
        </w:numPr>
      </w:pPr>
      <w:r>
        <w:t xml:space="preserve">APP-BUYER-008: Reset password.</w:t>
      </w:r>
    </w:p>
    <w:p>
      <w:pPr>
        <w:pStyle w:val="Compact"/>
        <w:numPr>
          <w:ilvl w:val="0"/>
          <w:numId w:val="1126"/>
        </w:numPr>
      </w:pPr>
      <w:r>
        <w:t xml:space="preserve">APP-BUYER-009: Multi-factor authentication.</w:t>
      </w:r>
    </w:p>
    <w:p>
      <w:pPr>
        <w:pStyle w:val="FirstParagraph"/>
      </w:pPr>
      <w:r>
        <w:t xml:space="preserve">These must follow the same rules as the website equivalents.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7" w:name="buyer-app-home"/>
    <w:p>
      <w:pPr>
        <w:pStyle w:val="Heading1"/>
      </w:pPr>
      <w:r>
        <w:t xml:space="preserve">62. Buyer app home</w:t>
      </w:r>
    </w:p>
    <w:bookmarkStart w:id="316" w:name="screen-id-app-buyer-010"/>
    <w:p>
      <w:pPr>
        <w:pStyle w:val="Heading2"/>
      </w:pPr>
      <w:r>
        <w:t xml:space="preserve">Screen ID: APP-BUYER-010</w:t>
      </w:r>
    </w:p>
    <w:bookmarkStart w:id="314" w:name="bottom-navigation"/>
    <w:p>
      <w:pPr>
        <w:pStyle w:val="Heading3"/>
      </w:pPr>
      <w:r>
        <w:t xml:space="preserve">Bottom navigation</w:t>
      </w:r>
    </w:p>
    <w:p>
      <w:pPr>
        <w:pStyle w:val="FirstParagraph"/>
      </w:pPr>
      <w:r>
        <w:t xml:space="preserve">Recommended tabs:</w:t>
      </w:r>
    </w:p>
    <w:p>
      <w:pPr>
        <w:pStyle w:val="Compact"/>
        <w:numPr>
          <w:ilvl w:val="0"/>
          <w:numId w:val="1127"/>
        </w:numPr>
      </w:pPr>
      <w:r>
        <w:t xml:space="preserve">Home.</w:t>
      </w:r>
    </w:p>
    <w:p>
      <w:pPr>
        <w:pStyle w:val="Compact"/>
        <w:numPr>
          <w:ilvl w:val="0"/>
          <w:numId w:val="1127"/>
        </w:numPr>
      </w:pPr>
      <w:r>
        <w:t xml:space="preserve">Categories.</w:t>
      </w:r>
    </w:p>
    <w:p>
      <w:pPr>
        <w:pStyle w:val="Compact"/>
        <w:numPr>
          <w:ilvl w:val="0"/>
          <w:numId w:val="1127"/>
        </w:numPr>
      </w:pPr>
      <w:r>
        <w:t xml:space="preserve">Cart.</w:t>
      </w:r>
    </w:p>
    <w:p>
      <w:pPr>
        <w:pStyle w:val="Compact"/>
        <w:numPr>
          <w:ilvl w:val="0"/>
          <w:numId w:val="1127"/>
        </w:numPr>
      </w:pPr>
      <w:r>
        <w:t xml:space="preserve">Orders.</w:t>
      </w:r>
    </w:p>
    <w:p>
      <w:pPr>
        <w:pStyle w:val="Compact"/>
        <w:numPr>
          <w:ilvl w:val="0"/>
          <w:numId w:val="1127"/>
        </w:numPr>
      </w:pPr>
      <w:r>
        <w:t xml:space="preserve">Account.</w:t>
      </w:r>
    </w:p>
    <w:bookmarkEnd w:id="314"/>
    <w:bookmarkStart w:id="315" w:name="required-content-4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28"/>
        </w:numPr>
      </w:pPr>
      <w:r>
        <w:t xml:space="preserve">Delivery location.</w:t>
      </w:r>
    </w:p>
    <w:p>
      <w:pPr>
        <w:pStyle w:val="Compact"/>
        <w:numPr>
          <w:ilvl w:val="0"/>
          <w:numId w:val="1128"/>
        </w:numPr>
      </w:pPr>
      <w:r>
        <w:t xml:space="preserve">Search.</w:t>
      </w:r>
    </w:p>
    <w:p>
      <w:pPr>
        <w:pStyle w:val="Compact"/>
        <w:numPr>
          <w:ilvl w:val="0"/>
          <w:numId w:val="1128"/>
        </w:numPr>
      </w:pPr>
      <w:r>
        <w:t xml:space="preserve">Promotional banners.</w:t>
      </w:r>
    </w:p>
    <w:p>
      <w:pPr>
        <w:pStyle w:val="Compact"/>
        <w:numPr>
          <w:ilvl w:val="0"/>
          <w:numId w:val="1128"/>
        </w:numPr>
      </w:pPr>
      <w:r>
        <w:t xml:space="preserve">Categories.</w:t>
      </w:r>
    </w:p>
    <w:p>
      <w:pPr>
        <w:pStyle w:val="Compact"/>
        <w:numPr>
          <w:ilvl w:val="0"/>
          <w:numId w:val="1128"/>
        </w:numPr>
      </w:pPr>
      <w:r>
        <w:t xml:space="preserve">Deals.</w:t>
      </w:r>
    </w:p>
    <w:p>
      <w:pPr>
        <w:pStyle w:val="Compact"/>
        <w:numPr>
          <w:ilvl w:val="0"/>
          <w:numId w:val="1128"/>
        </w:numPr>
      </w:pPr>
      <w:r>
        <w:t xml:space="preserve">Recommendations.</w:t>
      </w:r>
    </w:p>
    <w:p>
      <w:pPr>
        <w:pStyle w:val="Compact"/>
        <w:numPr>
          <w:ilvl w:val="0"/>
          <w:numId w:val="1128"/>
        </w:numPr>
      </w:pPr>
      <w:r>
        <w:t xml:space="preserve">Popular vendors.</w:t>
      </w:r>
    </w:p>
    <w:p>
      <w:pPr>
        <w:pStyle w:val="Compact"/>
        <w:numPr>
          <w:ilvl w:val="0"/>
          <w:numId w:val="1128"/>
        </w:numPr>
      </w:pPr>
      <w:r>
        <w:t xml:space="preserve">Recently viewed.</w:t>
      </w:r>
    </w:p>
    <w:p>
      <w:pPr>
        <w:pStyle w:val="Compact"/>
        <w:numPr>
          <w:ilvl w:val="0"/>
          <w:numId w:val="1128"/>
        </w:numPr>
      </w:pPr>
      <w:r>
        <w:t xml:space="preserve">Buy again.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End w:id="317"/>
    <w:bookmarkStart w:id="320" w:name="buyer-app-search-screen"/>
    <w:p>
      <w:pPr>
        <w:pStyle w:val="Heading1"/>
      </w:pPr>
      <w:r>
        <w:t xml:space="preserve">63. Buyer app search screen</w:t>
      </w:r>
    </w:p>
    <w:bookmarkStart w:id="319" w:name="screen-id-app-buyer-011"/>
    <w:p>
      <w:pPr>
        <w:pStyle w:val="Heading2"/>
      </w:pPr>
      <w:r>
        <w:t xml:space="preserve">Screen ID: APP-BUYER-011</w:t>
      </w:r>
    </w:p>
    <w:bookmarkStart w:id="318" w:name="required-content-4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29"/>
        </w:numPr>
      </w:pPr>
      <w:r>
        <w:t xml:space="preserve">Search input.</w:t>
      </w:r>
    </w:p>
    <w:p>
      <w:pPr>
        <w:pStyle w:val="Compact"/>
        <w:numPr>
          <w:ilvl w:val="0"/>
          <w:numId w:val="1129"/>
        </w:numPr>
      </w:pPr>
      <w:r>
        <w:t xml:space="preserve">Recent searches.</w:t>
      </w:r>
    </w:p>
    <w:p>
      <w:pPr>
        <w:pStyle w:val="Compact"/>
        <w:numPr>
          <w:ilvl w:val="0"/>
          <w:numId w:val="1129"/>
        </w:numPr>
      </w:pPr>
      <w:r>
        <w:t xml:space="preserve">Trending searches.</w:t>
      </w:r>
    </w:p>
    <w:p>
      <w:pPr>
        <w:pStyle w:val="Compact"/>
        <w:numPr>
          <w:ilvl w:val="0"/>
          <w:numId w:val="1129"/>
        </w:numPr>
      </w:pPr>
      <w:r>
        <w:t xml:space="preserve">Suggested categories.</w:t>
      </w:r>
    </w:p>
    <w:p>
      <w:pPr>
        <w:pStyle w:val="Compact"/>
        <w:numPr>
          <w:ilvl w:val="0"/>
          <w:numId w:val="1129"/>
        </w:numPr>
      </w:pPr>
      <w:r>
        <w:t xml:space="preserve">Suggested products.</w:t>
      </w:r>
    </w:p>
    <w:p>
      <w:pPr>
        <w:pStyle w:val="Compact"/>
        <w:numPr>
          <w:ilvl w:val="0"/>
          <w:numId w:val="1129"/>
        </w:numPr>
      </w:pPr>
      <w:r>
        <w:t xml:space="preserve">Voice search only if properly supported.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End w:id="320"/>
    <w:bookmarkStart w:id="323" w:name="buyer-app-search-results"/>
    <w:p>
      <w:pPr>
        <w:pStyle w:val="Heading1"/>
      </w:pPr>
      <w:r>
        <w:t xml:space="preserve">64. Buyer app search results</w:t>
      </w:r>
    </w:p>
    <w:bookmarkStart w:id="322" w:name="screen-id-app-buyer-012"/>
    <w:p>
      <w:pPr>
        <w:pStyle w:val="Heading2"/>
      </w:pPr>
      <w:r>
        <w:t xml:space="preserve">Screen ID: APP-BUYER-012</w:t>
      </w:r>
    </w:p>
    <w:bookmarkStart w:id="321" w:name="required-functions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30"/>
        </w:numPr>
      </w:pPr>
      <w:r>
        <w:t xml:space="preserve">Product list or grid.</w:t>
      </w:r>
    </w:p>
    <w:p>
      <w:pPr>
        <w:pStyle w:val="Compact"/>
        <w:numPr>
          <w:ilvl w:val="0"/>
          <w:numId w:val="1130"/>
        </w:numPr>
      </w:pPr>
      <w:r>
        <w:t xml:space="preserve">Filters.</w:t>
      </w:r>
    </w:p>
    <w:p>
      <w:pPr>
        <w:pStyle w:val="Compact"/>
        <w:numPr>
          <w:ilvl w:val="0"/>
          <w:numId w:val="1130"/>
        </w:numPr>
      </w:pPr>
      <w:r>
        <w:t xml:space="preserve">Sorting.</w:t>
      </w:r>
    </w:p>
    <w:p>
      <w:pPr>
        <w:pStyle w:val="Compact"/>
        <w:numPr>
          <w:ilvl w:val="0"/>
          <w:numId w:val="1130"/>
        </w:numPr>
      </w:pPr>
      <w:r>
        <w:t xml:space="preserve">Result count.</w:t>
      </w:r>
    </w:p>
    <w:p>
      <w:pPr>
        <w:pStyle w:val="Compact"/>
        <w:numPr>
          <w:ilvl w:val="0"/>
          <w:numId w:val="1130"/>
        </w:numPr>
      </w:pPr>
      <w:r>
        <w:t xml:space="preserve">Clear filters.</w:t>
      </w:r>
    </w:p>
    <w:p>
      <w:pPr>
        <w:pStyle w:val="Compact"/>
        <w:numPr>
          <w:ilvl w:val="0"/>
          <w:numId w:val="1130"/>
        </w:numPr>
      </w:pPr>
      <w:r>
        <w:t xml:space="preserve">Search correction.</w:t>
      </w:r>
    </w:p>
    <w:p>
      <w:pPr>
        <w:pStyle w:val="Compact"/>
        <w:numPr>
          <w:ilvl w:val="0"/>
          <w:numId w:val="1130"/>
        </w:numPr>
      </w:pPr>
      <w:r>
        <w:t xml:space="preserve">Zero-results state.</w:t>
      </w:r>
    </w:p>
    <w:p>
      <w:pPr>
        <w:pStyle w:val="FirstParagraph"/>
      </w:pPr>
      <w:r>
        <w:t xml:space="preserve">Use a bottom sheet for mobile filters.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End w:id="323"/>
    <w:bookmarkStart w:id="326" w:name="buyer-app-categories"/>
    <w:p>
      <w:pPr>
        <w:pStyle w:val="Heading1"/>
      </w:pPr>
      <w:r>
        <w:t xml:space="preserve">65. Buyer app categories</w:t>
      </w:r>
    </w:p>
    <w:bookmarkStart w:id="325" w:name="screen-id-app-buyer-013"/>
    <w:p>
      <w:pPr>
        <w:pStyle w:val="Heading2"/>
      </w:pPr>
      <w:r>
        <w:t xml:space="preserve">Screen ID: APP-BUYER-013</w:t>
      </w:r>
    </w:p>
    <w:bookmarkStart w:id="324" w:name="required-content-4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31"/>
        </w:numPr>
      </w:pPr>
      <w:r>
        <w:t xml:space="preserve">Main categories.</w:t>
      </w:r>
    </w:p>
    <w:p>
      <w:pPr>
        <w:pStyle w:val="Compact"/>
        <w:numPr>
          <w:ilvl w:val="0"/>
          <w:numId w:val="1131"/>
        </w:numPr>
      </w:pPr>
      <w:r>
        <w:t xml:space="preserve">Subcategories.</w:t>
      </w:r>
    </w:p>
    <w:p>
      <w:pPr>
        <w:pStyle w:val="Compact"/>
        <w:numPr>
          <w:ilvl w:val="0"/>
          <w:numId w:val="1131"/>
        </w:numPr>
      </w:pPr>
      <w:r>
        <w:t xml:space="preserve">Category images.</w:t>
      </w:r>
    </w:p>
    <w:p>
      <w:pPr>
        <w:pStyle w:val="Compact"/>
        <w:numPr>
          <w:ilvl w:val="0"/>
          <w:numId w:val="1131"/>
        </w:numPr>
      </w:pPr>
      <w:r>
        <w:t xml:space="preserve">Popular categories.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End w:id="326"/>
    <w:bookmarkStart w:id="328" w:name="buyer-app-category-results"/>
    <w:p>
      <w:pPr>
        <w:pStyle w:val="Heading1"/>
      </w:pPr>
      <w:r>
        <w:t xml:space="preserve">66. Buyer app category results</w:t>
      </w:r>
    </w:p>
    <w:bookmarkStart w:id="327" w:name="screen-id-app-buyer-014"/>
    <w:p>
      <w:pPr>
        <w:pStyle w:val="Heading2"/>
      </w:pPr>
      <w:r>
        <w:t xml:space="preserve">Screen ID: APP-BUYER-014</w:t>
      </w:r>
    </w:p>
    <w:p>
      <w:pPr>
        <w:pStyle w:val="FirstParagraph"/>
      </w:pPr>
      <w:r>
        <w:t xml:space="preserve">Same business requirements as the website category page, adjusted for mobile interaction.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2" w:name="buyer-app-product-details"/>
    <w:p>
      <w:pPr>
        <w:pStyle w:val="Heading1"/>
      </w:pPr>
      <w:r>
        <w:t xml:space="preserve">67. Buyer app product details</w:t>
      </w:r>
    </w:p>
    <w:bookmarkStart w:id="331" w:name="screen-id-app-buyer-015"/>
    <w:p>
      <w:pPr>
        <w:pStyle w:val="Heading2"/>
      </w:pPr>
      <w:r>
        <w:t xml:space="preserve">Screen ID: APP-BUYER-015</w:t>
      </w:r>
    </w:p>
    <w:bookmarkStart w:id="329" w:name="required-content-4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32"/>
        </w:numPr>
      </w:pPr>
      <w:r>
        <w:t xml:space="preserve">Swipeable gallery.</w:t>
      </w:r>
    </w:p>
    <w:p>
      <w:pPr>
        <w:pStyle w:val="Compact"/>
        <w:numPr>
          <w:ilvl w:val="0"/>
          <w:numId w:val="1132"/>
        </w:numPr>
      </w:pPr>
      <w:r>
        <w:t xml:space="preserve">Price.</w:t>
      </w:r>
    </w:p>
    <w:p>
      <w:pPr>
        <w:pStyle w:val="Compact"/>
        <w:numPr>
          <w:ilvl w:val="0"/>
          <w:numId w:val="1132"/>
        </w:numPr>
      </w:pPr>
      <w:r>
        <w:t xml:space="preserve">Discount.</w:t>
      </w:r>
    </w:p>
    <w:p>
      <w:pPr>
        <w:pStyle w:val="Compact"/>
        <w:numPr>
          <w:ilvl w:val="0"/>
          <w:numId w:val="1132"/>
        </w:numPr>
      </w:pPr>
      <w:r>
        <w:t xml:space="preserve">Variant selection.</w:t>
      </w:r>
    </w:p>
    <w:p>
      <w:pPr>
        <w:pStyle w:val="Compact"/>
        <w:numPr>
          <w:ilvl w:val="0"/>
          <w:numId w:val="1132"/>
        </w:numPr>
      </w:pPr>
      <w:r>
        <w:t xml:space="preserve">Quantity.</w:t>
      </w:r>
    </w:p>
    <w:p>
      <w:pPr>
        <w:pStyle w:val="Compact"/>
        <w:numPr>
          <w:ilvl w:val="0"/>
          <w:numId w:val="1132"/>
        </w:numPr>
      </w:pPr>
      <w:r>
        <w:t xml:space="preserve">Vendor.</w:t>
      </w:r>
    </w:p>
    <w:p>
      <w:pPr>
        <w:pStyle w:val="Compact"/>
        <w:numPr>
          <w:ilvl w:val="0"/>
          <w:numId w:val="1132"/>
        </w:numPr>
      </w:pPr>
      <w:r>
        <w:t xml:space="preserve">Delivery estimate.</w:t>
      </w:r>
    </w:p>
    <w:p>
      <w:pPr>
        <w:pStyle w:val="Compact"/>
        <w:numPr>
          <w:ilvl w:val="0"/>
          <w:numId w:val="1132"/>
        </w:numPr>
      </w:pPr>
      <w:r>
        <w:t xml:space="preserve">Description.</w:t>
      </w:r>
    </w:p>
    <w:p>
      <w:pPr>
        <w:pStyle w:val="Compact"/>
        <w:numPr>
          <w:ilvl w:val="0"/>
          <w:numId w:val="1132"/>
        </w:numPr>
      </w:pPr>
      <w:r>
        <w:t xml:space="preserve">Specifications.</w:t>
      </w:r>
    </w:p>
    <w:p>
      <w:pPr>
        <w:pStyle w:val="Compact"/>
        <w:numPr>
          <w:ilvl w:val="0"/>
          <w:numId w:val="1132"/>
        </w:numPr>
      </w:pPr>
      <w:r>
        <w:t xml:space="preserve">Reviews.</w:t>
      </w:r>
    </w:p>
    <w:p>
      <w:pPr>
        <w:pStyle w:val="Compact"/>
        <w:numPr>
          <w:ilvl w:val="0"/>
          <w:numId w:val="1132"/>
        </w:numPr>
      </w:pPr>
      <w:r>
        <w:t xml:space="preserve">Related products.</w:t>
      </w:r>
    </w:p>
    <w:bookmarkEnd w:id="329"/>
    <w:bookmarkStart w:id="330" w:name="sticky-action-area"/>
    <w:p>
      <w:pPr>
        <w:pStyle w:val="Heading3"/>
      </w:pPr>
      <w:r>
        <w:t xml:space="preserve">Sticky action area</w:t>
      </w:r>
    </w:p>
    <w:p>
      <w:pPr>
        <w:pStyle w:val="Compact"/>
        <w:numPr>
          <w:ilvl w:val="0"/>
          <w:numId w:val="1133"/>
        </w:numPr>
      </w:pPr>
      <w:r>
        <w:t xml:space="preserve">Add to cart.</w:t>
      </w:r>
    </w:p>
    <w:p>
      <w:pPr>
        <w:pStyle w:val="Compact"/>
        <w:numPr>
          <w:ilvl w:val="0"/>
          <w:numId w:val="1133"/>
        </w:numPr>
      </w:pPr>
      <w:r>
        <w:t xml:space="preserve">Buy now.</w:t>
      </w:r>
    </w:p>
    <w:p>
      <w:r>
        <w:pict>
          <v:rect style="width:0;height:1.5pt" o:hralign="center" o:hrstd="t" o:hr="t"/>
        </w:pict>
      </w:r>
    </w:p>
    <w:bookmarkEnd w:id="330"/>
    <w:bookmarkEnd w:id="331"/>
    <w:bookmarkEnd w:id="332"/>
    <w:bookmarkStart w:id="335" w:name="buyer-app-product-image-viewer"/>
    <w:p>
      <w:pPr>
        <w:pStyle w:val="Heading1"/>
      </w:pPr>
      <w:r>
        <w:t xml:space="preserve">68. Buyer app product image viewer</w:t>
      </w:r>
    </w:p>
    <w:bookmarkStart w:id="334" w:name="screen-id-app-buyer-016"/>
    <w:p>
      <w:pPr>
        <w:pStyle w:val="Heading2"/>
      </w:pPr>
      <w:r>
        <w:t xml:space="preserve">Screen ID: APP-BUYER-016</w:t>
      </w:r>
    </w:p>
    <w:bookmarkStart w:id="333" w:name="required-functions-1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34"/>
        </w:numPr>
      </w:pPr>
      <w:r>
        <w:t xml:space="preserve">Full-screen image.</w:t>
      </w:r>
    </w:p>
    <w:p>
      <w:pPr>
        <w:pStyle w:val="Compact"/>
        <w:numPr>
          <w:ilvl w:val="0"/>
          <w:numId w:val="1134"/>
        </w:numPr>
      </w:pPr>
      <w:r>
        <w:t xml:space="preserve">Zoom.</w:t>
      </w:r>
    </w:p>
    <w:p>
      <w:pPr>
        <w:pStyle w:val="Compact"/>
        <w:numPr>
          <w:ilvl w:val="0"/>
          <w:numId w:val="1134"/>
        </w:numPr>
      </w:pPr>
      <w:r>
        <w:t xml:space="preserve">Swipe.</w:t>
      </w:r>
    </w:p>
    <w:p>
      <w:pPr>
        <w:pStyle w:val="Compact"/>
        <w:numPr>
          <w:ilvl w:val="0"/>
          <w:numId w:val="1134"/>
        </w:numPr>
      </w:pPr>
      <w:r>
        <w:t xml:space="preserve">Close.</w:t>
      </w:r>
    </w:p>
    <w:p>
      <w:pPr>
        <w:pStyle w:val="Compact"/>
        <w:numPr>
          <w:ilvl w:val="0"/>
          <w:numId w:val="1134"/>
        </w:numPr>
      </w:pPr>
      <w:r>
        <w:t xml:space="preserve">Image count.</w:t>
      </w:r>
    </w:p>
    <w:p>
      <w:pPr>
        <w:pStyle w:val="Compact"/>
        <w:numPr>
          <w:ilvl w:val="0"/>
          <w:numId w:val="1134"/>
        </w:numPr>
      </w:pPr>
      <w:r>
        <w:t xml:space="preserve">Video playback where available.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End w:id="335"/>
    <w:bookmarkStart w:id="337" w:name="buyer-app-vendor-storefront"/>
    <w:p>
      <w:pPr>
        <w:pStyle w:val="Heading1"/>
      </w:pPr>
      <w:r>
        <w:t xml:space="preserve">69. Buyer app vendor storefront</w:t>
      </w:r>
    </w:p>
    <w:bookmarkStart w:id="336" w:name="screen-id-app-buyer-017"/>
    <w:p>
      <w:pPr>
        <w:pStyle w:val="Heading2"/>
      </w:pPr>
      <w:r>
        <w:t xml:space="preserve">Screen ID: APP-BUYER-017</w:t>
      </w:r>
    </w:p>
    <w:p>
      <w:pPr>
        <w:pStyle w:val="FirstParagraph"/>
      </w:pPr>
      <w:r>
        <w:t xml:space="preserve">Same content as the web vendor storefront, adapted for mobile.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0" w:name="buyer-app-cart"/>
    <w:p>
      <w:pPr>
        <w:pStyle w:val="Heading1"/>
      </w:pPr>
      <w:r>
        <w:t xml:space="preserve">70. Buyer app cart</w:t>
      </w:r>
    </w:p>
    <w:bookmarkStart w:id="339" w:name="screen-id-app-buyer-018"/>
    <w:p>
      <w:pPr>
        <w:pStyle w:val="Heading2"/>
      </w:pPr>
      <w:r>
        <w:t xml:space="preserve">Screen ID: APP-BUYER-018</w:t>
      </w:r>
    </w:p>
    <w:p>
      <w:pPr>
        <w:pStyle w:val="FirstParagraph"/>
      </w:pPr>
      <w:r>
        <w:t xml:space="preserve">Same business rules as the web cart.</w:t>
      </w:r>
    </w:p>
    <w:bookmarkStart w:id="338" w:name="mobile-additions"/>
    <w:p>
      <w:pPr>
        <w:pStyle w:val="Heading3"/>
      </w:pPr>
      <w:r>
        <w:t xml:space="preserve">Mobile additions</w:t>
      </w:r>
    </w:p>
    <w:p>
      <w:pPr>
        <w:pStyle w:val="Compact"/>
        <w:numPr>
          <w:ilvl w:val="0"/>
          <w:numId w:val="1135"/>
        </w:numPr>
      </w:pPr>
      <w:r>
        <w:t xml:space="preserve">Swipe actions may be used, but remove must still be confirmable.</w:t>
      </w:r>
    </w:p>
    <w:p>
      <w:pPr>
        <w:pStyle w:val="Compact"/>
        <w:numPr>
          <w:ilvl w:val="0"/>
          <w:numId w:val="1135"/>
        </w:numPr>
      </w:pPr>
      <w:r>
        <w:t xml:space="preserve">Checkout button may remain sticky.</w:t>
      </w:r>
    </w:p>
    <w:p>
      <w:pPr>
        <w:pStyle w:val="Compact"/>
        <w:numPr>
          <w:ilvl w:val="0"/>
          <w:numId w:val="1135"/>
        </w:numPr>
      </w:pPr>
      <w:r>
        <w:t xml:space="preserve">Vendor groups must remain visually separate.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End w:id="340"/>
    <w:bookmarkStart w:id="341" w:name="buyer-app-checkout-screens"/>
    <w:p>
      <w:pPr>
        <w:pStyle w:val="Heading1"/>
      </w:pPr>
      <w:r>
        <w:t xml:space="preserve">71. Buyer app checkout screens</w:t>
      </w:r>
    </w:p>
    <w:p>
      <w:pPr>
        <w:pStyle w:val="FirstParagraph"/>
      </w:pPr>
      <w:r>
        <w:t xml:space="preserve">Use separate screens:</w:t>
      </w:r>
    </w:p>
    <w:p>
      <w:pPr>
        <w:pStyle w:val="Compact"/>
        <w:numPr>
          <w:ilvl w:val="0"/>
          <w:numId w:val="1136"/>
        </w:numPr>
      </w:pPr>
      <w:r>
        <w:t xml:space="preserve">APP-BUYER-019: Checkout contact.</w:t>
      </w:r>
    </w:p>
    <w:p>
      <w:pPr>
        <w:pStyle w:val="Compact"/>
        <w:numPr>
          <w:ilvl w:val="0"/>
          <w:numId w:val="1136"/>
        </w:numPr>
      </w:pPr>
      <w:r>
        <w:t xml:space="preserve">APP-BUYER-020: Address selection.</w:t>
      </w:r>
    </w:p>
    <w:p>
      <w:pPr>
        <w:pStyle w:val="Compact"/>
        <w:numPr>
          <w:ilvl w:val="0"/>
          <w:numId w:val="1136"/>
        </w:numPr>
      </w:pPr>
      <w:r>
        <w:t xml:space="preserve">APP-BUYER-021: Add or edit address.</w:t>
      </w:r>
    </w:p>
    <w:p>
      <w:pPr>
        <w:pStyle w:val="Compact"/>
        <w:numPr>
          <w:ilvl w:val="0"/>
          <w:numId w:val="1136"/>
        </w:numPr>
      </w:pPr>
      <w:r>
        <w:t xml:space="preserve">APP-BUYER-022: Map-pin confirmation.</w:t>
      </w:r>
    </w:p>
    <w:p>
      <w:pPr>
        <w:pStyle w:val="Compact"/>
        <w:numPr>
          <w:ilvl w:val="0"/>
          <w:numId w:val="1136"/>
        </w:numPr>
      </w:pPr>
      <w:r>
        <w:t xml:space="preserve">APP-BUYER-023: Delivery method.</w:t>
      </w:r>
    </w:p>
    <w:p>
      <w:pPr>
        <w:pStyle w:val="Compact"/>
        <w:numPr>
          <w:ilvl w:val="0"/>
          <w:numId w:val="1136"/>
        </w:numPr>
      </w:pPr>
      <w:r>
        <w:t xml:space="preserve">APP-BUYER-024: Promotions.</w:t>
      </w:r>
    </w:p>
    <w:p>
      <w:pPr>
        <w:pStyle w:val="Compact"/>
        <w:numPr>
          <w:ilvl w:val="0"/>
          <w:numId w:val="1136"/>
        </w:numPr>
      </w:pPr>
      <w:r>
        <w:t xml:space="preserve">APP-BUYER-025: Payment method.</w:t>
      </w:r>
    </w:p>
    <w:p>
      <w:pPr>
        <w:pStyle w:val="Compact"/>
        <w:numPr>
          <w:ilvl w:val="0"/>
          <w:numId w:val="1136"/>
        </w:numPr>
      </w:pPr>
      <w:r>
        <w:t xml:space="preserve">APP-BUYER-026: Order review.</w:t>
      </w:r>
    </w:p>
    <w:p>
      <w:pPr>
        <w:pStyle w:val="Compact"/>
        <w:numPr>
          <w:ilvl w:val="0"/>
          <w:numId w:val="1136"/>
        </w:numPr>
      </w:pPr>
      <w:r>
        <w:t xml:space="preserve">APP-BUYER-027: Payment processing.</w:t>
      </w:r>
    </w:p>
    <w:p>
      <w:pPr>
        <w:pStyle w:val="Compact"/>
        <w:numPr>
          <w:ilvl w:val="0"/>
          <w:numId w:val="1136"/>
        </w:numPr>
      </w:pPr>
      <w:r>
        <w:t xml:space="preserve">APP-BUYER-028: Payment action required.</w:t>
      </w:r>
    </w:p>
    <w:p>
      <w:pPr>
        <w:pStyle w:val="Compact"/>
        <w:numPr>
          <w:ilvl w:val="0"/>
          <w:numId w:val="1136"/>
        </w:numPr>
      </w:pPr>
      <w:r>
        <w:t xml:space="preserve">APP-BUYER-029: Order confirmed.</w:t>
      </w:r>
    </w:p>
    <w:p>
      <w:pPr>
        <w:pStyle w:val="Compact"/>
        <w:numPr>
          <w:ilvl w:val="0"/>
          <w:numId w:val="1136"/>
        </w:numPr>
      </w:pPr>
      <w:r>
        <w:t xml:space="preserve">APP-BUYER-030: Payment pending.</w:t>
      </w:r>
    </w:p>
    <w:p>
      <w:pPr>
        <w:pStyle w:val="Compact"/>
        <w:numPr>
          <w:ilvl w:val="0"/>
          <w:numId w:val="1136"/>
        </w:numPr>
      </w:pPr>
      <w:r>
        <w:t xml:space="preserve">APP-BUYER-031: Payment failed.</w:t>
      </w:r>
    </w:p>
    <w:p>
      <w:pPr>
        <w:pStyle w:val="FirstParagraph"/>
      </w:pPr>
      <w:r>
        <w:t xml:space="preserve">All checkout business rules must match the website.</w:t>
      </w:r>
    </w:p>
    <w:p>
      <w:r>
        <w:pict>
          <v:rect style="width:0;height:1.5pt" o:hralign="center" o:hrstd="t" o:hr="t"/>
        </w:pict>
      </w:r>
    </w:p>
    <w:bookmarkEnd w:id="341"/>
    <w:bookmarkStart w:id="344" w:name="buyer-app-orders-list"/>
    <w:p>
      <w:pPr>
        <w:pStyle w:val="Heading1"/>
      </w:pPr>
      <w:r>
        <w:t xml:space="preserve">72. Buyer app orders list</w:t>
      </w:r>
    </w:p>
    <w:bookmarkStart w:id="343" w:name="screen-id-app-buyer-032"/>
    <w:p>
      <w:pPr>
        <w:pStyle w:val="Heading2"/>
      </w:pPr>
      <w:r>
        <w:t xml:space="preserve">Screen ID: APP-BUYER-032</w:t>
      </w:r>
    </w:p>
    <w:bookmarkStart w:id="342" w:name="required-content-4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37"/>
        </w:numPr>
      </w:pPr>
      <w:r>
        <w:t xml:space="preserve">Current orders.</w:t>
      </w:r>
    </w:p>
    <w:p>
      <w:pPr>
        <w:pStyle w:val="Compact"/>
        <w:numPr>
          <w:ilvl w:val="0"/>
          <w:numId w:val="1137"/>
        </w:numPr>
      </w:pPr>
      <w:r>
        <w:t xml:space="preserve">Past orders.</w:t>
      </w:r>
    </w:p>
    <w:p>
      <w:pPr>
        <w:pStyle w:val="Compact"/>
        <w:numPr>
          <w:ilvl w:val="0"/>
          <w:numId w:val="1137"/>
        </w:numPr>
      </w:pPr>
      <w:r>
        <w:t xml:space="preserve">Filters.</w:t>
      </w:r>
    </w:p>
    <w:p>
      <w:pPr>
        <w:pStyle w:val="Compact"/>
        <w:numPr>
          <w:ilvl w:val="0"/>
          <w:numId w:val="1137"/>
        </w:numPr>
      </w:pPr>
      <w:r>
        <w:t xml:space="preserve">Status.</w:t>
      </w:r>
    </w:p>
    <w:p>
      <w:pPr>
        <w:pStyle w:val="Compact"/>
        <w:numPr>
          <w:ilvl w:val="0"/>
          <w:numId w:val="1137"/>
        </w:numPr>
      </w:pPr>
      <w:r>
        <w:t xml:space="preserve">Vendor.</w:t>
      </w:r>
    </w:p>
    <w:p>
      <w:pPr>
        <w:pStyle w:val="Compact"/>
        <w:numPr>
          <w:ilvl w:val="0"/>
          <w:numId w:val="1137"/>
        </w:numPr>
      </w:pPr>
      <w:r>
        <w:t xml:space="preserve">Total.</w:t>
      </w:r>
    </w:p>
    <w:p>
      <w:pPr>
        <w:pStyle w:val="Compact"/>
        <w:numPr>
          <w:ilvl w:val="0"/>
          <w:numId w:val="1137"/>
        </w:numPr>
      </w:pPr>
      <w:r>
        <w:t xml:space="preserve">Tracking action.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End w:id="344"/>
    <w:bookmarkStart w:id="346" w:name="buyer-app-order-details"/>
    <w:p>
      <w:pPr>
        <w:pStyle w:val="Heading1"/>
      </w:pPr>
      <w:r>
        <w:t xml:space="preserve">73. Buyer app order details</w:t>
      </w:r>
    </w:p>
    <w:bookmarkStart w:id="345" w:name="screen-id-app-buyer-033"/>
    <w:p>
      <w:pPr>
        <w:pStyle w:val="Heading2"/>
      </w:pPr>
      <w:r>
        <w:t xml:space="preserve">Screen ID: APP-BUYER-033</w:t>
      </w:r>
    </w:p>
    <w:p>
      <w:pPr>
        <w:pStyle w:val="FirstParagraph"/>
      </w:pPr>
      <w:r>
        <w:t xml:space="preserve">Same business information as the web order-details page.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50" w:name="buyer-app-live-tracking"/>
    <w:p>
      <w:pPr>
        <w:pStyle w:val="Heading1"/>
      </w:pPr>
      <w:r>
        <w:t xml:space="preserve">74. Buyer app live tracking</w:t>
      </w:r>
    </w:p>
    <w:bookmarkStart w:id="349" w:name="screen-id-app-buyer-034"/>
    <w:p>
      <w:pPr>
        <w:pStyle w:val="Heading2"/>
      </w:pPr>
      <w:r>
        <w:t xml:space="preserve">Screen ID: APP-BUYER-034</w:t>
      </w:r>
    </w:p>
    <w:bookmarkStart w:id="347" w:name="required-content-4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38"/>
        </w:numPr>
      </w:pPr>
      <w:r>
        <w:t xml:space="preserve">Map.</w:t>
      </w:r>
    </w:p>
    <w:p>
      <w:pPr>
        <w:pStyle w:val="Compact"/>
        <w:numPr>
          <w:ilvl w:val="0"/>
          <w:numId w:val="1138"/>
        </w:numPr>
      </w:pPr>
      <w:r>
        <w:t xml:space="preserve">Delivery status.</w:t>
      </w:r>
    </w:p>
    <w:p>
      <w:pPr>
        <w:pStyle w:val="Compact"/>
        <w:numPr>
          <w:ilvl w:val="0"/>
          <w:numId w:val="1138"/>
        </w:numPr>
      </w:pPr>
      <w:r>
        <w:t xml:space="preserve">Driver identifier.</w:t>
      </w:r>
    </w:p>
    <w:p>
      <w:pPr>
        <w:pStyle w:val="Compact"/>
        <w:numPr>
          <w:ilvl w:val="0"/>
          <w:numId w:val="1138"/>
        </w:numPr>
      </w:pPr>
      <w:r>
        <w:t xml:space="preserve">Estimated arrival.</w:t>
      </w:r>
    </w:p>
    <w:p>
      <w:pPr>
        <w:pStyle w:val="Compact"/>
        <w:numPr>
          <w:ilvl w:val="0"/>
          <w:numId w:val="1138"/>
        </w:numPr>
      </w:pPr>
      <w:r>
        <w:t xml:space="preserve">Delivery code.</w:t>
      </w:r>
    </w:p>
    <w:p>
      <w:pPr>
        <w:pStyle w:val="Compact"/>
        <w:numPr>
          <w:ilvl w:val="0"/>
          <w:numId w:val="1138"/>
        </w:numPr>
      </w:pPr>
      <w:r>
        <w:t xml:space="preserve">Contact support.</w:t>
      </w:r>
    </w:p>
    <w:p>
      <w:pPr>
        <w:pStyle w:val="Compact"/>
        <w:numPr>
          <w:ilvl w:val="0"/>
          <w:numId w:val="1138"/>
        </w:numPr>
      </w:pPr>
      <w:r>
        <w:t xml:space="preserve">Call or message using protected communication.</w:t>
      </w:r>
    </w:p>
    <w:p>
      <w:pPr>
        <w:pStyle w:val="Compact"/>
        <w:numPr>
          <w:ilvl w:val="0"/>
          <w:numId w:val="1138"/>
        </w:numPr>
      </w:pPr>
      <w:r>
        <w:t xml:space="preserve">Safety message.</w:t>
      </w:r>
    </w:p>
    <w:bookmarkEnd w:id="347"/>
    <w:bookmarkStart w:id="348" w:name="rules-30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Live location should update responsibly and should not continue after delivery.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End w:id="350"/>
    <w:bookmarkStart w:id="354" w:name="buyer-app-delivery-code-screen"/>
    <w:p>
      <w:pPr>
        <w:pStyle w:val="Heading1"/>
      </w:pPr>
      <w:r>
        <w:t xml:space="preserve">75. Buyer app delivery-code screen</w:t>
      </w:r>
    </w:p>
    <w:bookmarkStart w:id="353" w:name="screen-id-app-buyer-035"/>
    <w:p>
      <w:pPr>
        <w:pStyle w:val="Heading2"/>
      </w:pPr>
      <w:r>
        <w:t xml:space="preserve">Screen ID: APP-BUYER-035</w:t>
      </w:r>
    </w:p>
    <w:bookmarkStart w:id="351" w:name="purpose-3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the delivery verification code clearly.</w:t>
      </w:r>
    </w:p>
    <w:bookmarkEnd w:id="351"/>
    <w:bookmarkStart w:id="352" w:name="rules-3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39"/>
        </w:numPr>
      </w:pPr>
      <w:r>
        <w:t xml:space="preserve">Warn buyer not to share the code before receiving the package.</w:t>
      </w:r>
    </w:p>
    <w:p>
      <w:pPr>
        <w:pStyle w:val="Compact"/>
        <w:numPr>
          <w:ilvl w:val="0"/>
          <w:numId w:val="1139"/>
        </w:numPr>
      </w:pPr>
      <w:r>
        <w:t xml:space="preserve">Hide or reveal code where desired.</w:t>
      </w:r>
    </w:p>
    <w:p>
      <w:pPr>
        <w:pStyle w:val="Compact"/>
        <w:numPr>
          <w:ilvl w:val="0"/>
          <w:numId w:val="1139"/>
        </w:numPr>
      </w:pPr>
      <w:r>
        <w:t xml:space="preserve">Code must expire or become unusable after completion.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End w:id="354"/>
    <w:bookmarkStart w:id="355" w:name="buyer-app-return-screens"/>
    <w:p>
      <w:pPr>
        <w:pStyle w:val="Heading1"/>
      </w:pPr>
      <w:r>
        <w:t xml:space="preserve">76. Buyer app return screens</w:t>
      </w:r>
    </w:p>
    <w:p>
      <w:pPr>
        <w:pStyle w:val="Compact"/>
        <w:numPr>
          <w:ilvl w:val="0"/>
          <w:numId w:val="1140"/>
        </w:numPr>
      </w:pPr>
      <w:r>
        <w:t xml:space="preserve">APP-BUYER-036: Select return item.</w:t>
      </w:r>
    </w:p>
    <w:p>
      <w:pPr>
        <w:pStyle w:val="Compact"/>
        <w:numPr>
          <w:ilvl w:val="0"/>
          <w:numId w:val="1140"/>
        </w:numPr>
      </w:pPr>
      <w:r>
        <w:t xml:space="preserve">APP-BUYER-037: Select reason.</w:t>
      </w:r>
    </w:p>
    <w:p>
      <w:pPr>
        <w:pStyle w:val="Compact"/>
        <w:numPr>
          <w:ilvl w:val="0"/>
          <w:numId w:val="1140"/>
        </w:numPr>
      </w:pPr>
      <w:r>
        <w:t xml:space="preserve">APP-BUYER-038: Upload evidence.</w:t>
      </w:r>
    </w:p>
    <w:p>
      <w:pPr>
        <w:pStyle w:val="Compact"/>
        <w:numPr>
          <w:ilvl w:val="0"/>
          <w:numId w:val="1140"/>
        </w:numPr>
      </w:pPr>
      <w:r>
        <w:t xml:space="preserve">APP-BUYER-039: Select return method.</w:t>
      </w:r>
    </w:p>
    <w:p>
      <w:pPr>
        <w:pStyle w:val="Compact"/>
        <w:numPr>
          <w:ilvl w:val="0"/>
          <w:numId w:val="1140"/>
        </w:numPr>
      </w:pPr>
      <w:r>
        <w:t xml:space="preserve">APP-BUYER-040: Review return request.</w:t>
      </w:r>
    </w:p>
    <w:p>
      <w:pPr>
        <w:pStyle w:val="Compact"/>
        <w:numPr>
          <w:ilvl w:val="0"/>
          <w:numId w:val="1140"/>
        </w:numPr>
      </w:pPr>
      <w:r>
        <w:t xml:space="preserve">APP-BUYER-041: Return submitted.</w:t>
      </w:r>
    </w:p>
    <w:p>
      <w:pPr>
        <w:pStyle w:val="Compact"/>
        <w:numPr>
          <w:ilvl w:val="0"/>
          <w:numId w:val="1140"/>
        </w:numPr>
      </w:pPr>
      <w:r>
        <w:t xml:space="preserve">APP-BUYER-042: Return tracking.</w:t>
      </w:r>
    </w:p>
    <w:p>
      <w:pPr>
        <w:pStyle w:val="Compact"/>
        <w:numPr>
          <w:ilvl w:val="0"/>
          <w:numId w:val="1140"/>
        </w:numPr>
      </w:pPr>
      <w:r>
        <w:t xml:space="preserve">APP-BUYER-043: Refund status.</w:t>
      </w:r>
    </w:p>
    <w:p>
      <w:r>
        <w:pict>
          <v:rect style="width:0;height:1.5pt" o:hralign="center" o:hrstd="t" o:hr="t"/>
        </w:pict>
      </w:r>
    </w:p>
    <w:bookmarkEnd w:id="355"/>
    <w:bookmarkStart w:id="357" w:name="buyer-app-wishlist"/>
    <w:p>
      <w:pPr>
        <w:pStyle w:val="Heading1"/>
      </w:pPr>
      <w:r>
        <w:t xml:space="preserve">77. Buyer app wishlist</w:t>
      </w:r>
    </w:p>
    <w:bookmarkStart w:id="356" w:name="screen-id-app-buyer-044"/>
    <w:p>
      <w:pPr>
        <w:pStyle w:val="Heading2"/>
      </w:pPr>
      <w:r>
        <w:t xml:space="preserve">Screen ID: APP-BUYER-044</w:t>
      </w:r>
    </w:p>
    <w:p>
      <w:pPr>
        <w:pStyle w:val="FirstParagraph"/>
      </w:pPr>
      <w:r>
        <w:t xml:space="preserve">Same business requirements as the website wishlist.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0" w:name="buyer-app-notifications"/>
    <w:p>
      <w:pPr>
        <w:pStyle w:val="Heading1"/>
      </w:pPr>
      <w:r>
        <w:t xml:space="preserve">78. Buyer app notifications</w:t>
      </w:r>
    </w:p>
    <w:bookmarkStart w:id="359" w:name="screen-id-app-buyer-045"/>
    <w:p>
      <w:pPr>
        <w:pStyle w:val="Heading2"/>
      </w:pPr>
      <w:r>
        <w:t xml:space="preserve">Screen ID: APP-BUYER-045</w:t>
      </w:r>
    </w:p>
    <w:bookmarkStart w:id="358" w:name="required-content-4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41"/>
        </w:numPr>
      </w:pPr>
      <w:r>
        <w:t xml:space="preserve">Notifications.</w:t>
      </w:r>
    </w:p>
    <w:p>
      <w:pPr>
        <w:pStyle w:val="Compact"/>
        <w:numPr>
          <w:ilvl w:val="0"/>
          <w:numId w:val="1141"/>
        </w:numPr>
      </w:pPr>
      <w:r>
        <w:t xml:space="preserve">Read state.</w:t>
      </w:r>
    </w:p>
    <w:p>
      <w:pPr>
        <w:pStyle w:val="Compact"/>
        <w:numPr>
          <w:ilvl w:val="0"/>
          <w:numId w:val="1141"/>
        </w:numPr>
      </w:pPr>
      <w:r>
        <w:t xml:space="preserve">Related screen link.</w:t>
      </w:r>
    </w:p>
    <w:p>
      <w:pPr>
        <w:pStyle w:val="Compact"/>
        <w:numPr>
          <w:ilvl w:val="0"/>
          <w:numId w:val="1141"/>
        </w:numPr>
      </w:pPr>
      <w:r>
        <w:t xml:space="preserve">Filter by category.</w:t>
      </w:r>
    </w:p>
    <w:p>
      <w:pPr>
        <w:pStyle w:val="Compact"/>
        <w:numPr>
          <w:ilvl w:val="0"/>
          <w:numId w:val="1141"/>
        </w:numPr>
      </w:pPr>
      <w:r>
        <w:t xml:space="preserve">Mark all as read.</w:t>
      </w:r>
    </w:p>
    <w:p>
      <w:pPr>
        <w:pStyle w:val="FirstParagraph"/>
      </w:pPr>
      <w:r>
        <w:t xml:space="preserve">Push notifications must open the correct screen.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End w:id="360"/>
    <w:bookmarkStart w:id="363" w:name="buyer-app-account-screen"/>
    <w:p>
      <w:pPr>
        <w:pStyle w:val="Heading1"/>
      </w:pPr>
      <w:r>
        <w:t xml:space="preserve">79. Buyer app account screen</w:t>
      </w:r>
    </w:p>
    <w:bookmarkStart w:id="362" w:name="screen-id-app-buyer-046"/>
    <w:p>
      <w:pPr>
        <w:pStyle w:val="Heading2"/>
      </w:pPr>
      <w:r>
        <w:t xml:space="preserve">Screen ID: APP-BUYER-046</w:t>
      </w:r>
    </w:p>
    <w:bookmarkStart w:id="361" w:name="required-links"/>
    <w:p>
      <w:pPr>
        <w:pStyle w:val="Heading3"/>
      </w:pPr>
      <w:r>
        <w:t xml:space="preserve">Required links</w:t>
      </w:r>
    </w:p>
    <w:p>
      <w:pPr>
        <w:pStyle w:val="Compact"/>
        <w:numPr>
          <w:ilvl w:val="0"/>
          <w:numId w:val="1142"/>
        </w:numPr>
      </w:pPr>
      <w:r>
        <w:t xml:space="preserve">Profile.</w:t>
      </w:r>
    </w:p>
    <w:p>
      <w:pPr>
        <w:pStyle w:val="Compact"/>
        <w:numPr>
          <w:ilvl w:val="0"/>
          <w:numId w:val="1142"/>
        </w:numPr>
      </w:pPr>
      <w:r>
        <w:t xml:space="preserve">Addresses.</w:t>
      </w:r>
    </w:p>
    <w:p>
      <w:pPr>
        <w:pStyle w:val="Compact"/>
        <w:numPr>
          <w:ilvl w:val="0"/>
          <w:numId w:val="1142"/>
        </w:numPr>
      </w:pPr>
      <w:r>
        <w:t xml:space="preserve">Orders.</w:t>
      </w:r>
    </w:p>
    <w:p>
      <w:pPr>
        <w:pStyle w:val="Compact"/>
        <w:numPr>
          <w:ilvl w:val="0"/>
          <w:numId w:val="1142"/>
        </w:numPr>
      </w:pPr>
      <w:r>
        <w:t xml:space="preserve">Returns.</w:t>
      </w:r>
    </w:p>
    <w:p>
      <w:pPr>
        <w:pStyle w:val="Compact"/>
        <w:numPr>
          <w:ilvl w:val="0"/>
          <w:numId w:val="1142"/>
        </w:numPr>
      </w:pPr>
      <w:r>
        <w:t xml:space="preserve">Reviews.</w:t>
      </w:r>
    </w:p>
    <w:p>
      <w:pPr>
        <w:pStyle w:val="Compact"/>
        <w:numPr>
          <w:ilvl w:val="0"/>
          <w:numId w:val="1142"/>
        </w:numPr>
      </w:pPr>
      <w:r>
        <w:t xml:space="preserve">Wishlist.</w:t>
      </w:r>
    </w:p>
    <w:p>
      <w:pPr>
        <w:pStyle w:val="Compact"/>
        <w:numPr>
          <w:ilvl w:val="0"/>
          <w:numId w:val="1142"/>
        </w:numPr>
      </w:pPr>
      <w:r>
        <w:t xml:space="preserve">Notifications.</w:t>
      </w:r>
    </w:p>
    <w:p>
      <w:pPr>
        <w:pStyle w:val="Compact"/>
        <w:numPr>
          <w:ilvl w:val="0"/>
          <w:numId w:val="1142"/>
        </w:numPr>
      </w:pPr>
      <w:r>
        <w:t xml:space="preserve">Payment preferences.</w:t>
      </w:r>
    </w:p>
    <w:p>
      <w:pPr>
        <w:pStyle w:val="Compact"/>
        <w:numPr>
          <w:ilvl w:val="0"/>
          <w:numId w:val="1142"/>
        </w:numPr>
      </w:pPr>
      <w:r>
        <w:t xml:space="preserve">Security.</w:t>
      </w:r>
    </w:p>
    <w:p>
      <w:pPr>
        <w:pStyle w:val="Compact"/>
        <w:numPr>
          <w:ilvl w:val="0"/>
          <w:numId w:val="1142"/>
        </w:numPr>
      </w:pPr>
      <w:r>
        <w:t xml:space="preserve">Help.</w:t>
      </w:r>
    </w:p>
    <w:p>
      <w:pPr>
        <w:pStyle w:val="Compact"/>
        <w:numPr>
          <w:ilvl w:val="0"/>
          <w:numId w:val="1142"/>
        </w:numPr>
      </w:pPr>
      <w:r>
        <w:t xml:space="preserve">Legal.</w:t>
      </w:r>
    </w:p>
    <w:p>
      <w:pPr>
        <w:pStyle w:val="Compact"/>
        <w:numPr>
          <w:ilvl w:val="0"/>
          <w:numId w:val="1142"/>
        </w:numPr>
      </w:pPr>
      <w:r>
        <w:t xml:space="preserve">Sign out.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End w:id="363"/>
    <w:bookmarkStart w:id="364" w:name="buyer-app-addresses"/>
    <w:p>
      <w:pPr>
        <w:pStyle w:val="Heading1"/>
      </w:pPr>
      <w:r>
        <w:t xml:space="preserve">80. Buyer app addresses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143"/>
        </w:numPr>
      </w:pPr>
      <w:r>
        <w:t xml:space="preserve">APP-BUYER-047: Address list.</w:t>
      </w:r>
    </w:p>
    <w:p>
      <w:pPr>
        <w:pStyle w:val="Compact"/>
        <w:numPr>
          <w:ilvl w:val="0"/>
          <w:numId w:val="1143"/>
        </w:numPr>
      </w:pPr>
      <w:r>
        <w:t xml:space="preserve">APP-BUYER-048: Add address.</w:t>
      </w:r>
    </w:p>
    <w:p>
      <w:pPr>
        <w:pStyle w:val="Compact"/>
        <w:numPr>
          <w:ilvl w:val="0"/>
          <w:numId w:val="1143"/>
        </w:numPr>
      </w:pPr>
      <w:r>
        <w:t xml:space="preserve">APP-BUYER-049: Edit address.</w:t>
      </w:r>
    </w:p>
    <w:p>
      <w:pPr>
        <w:pStyle w:val="Compact"/>
        <w:numPr>
          <w:ilvl w:val="0"/>
          <w:numId w:val="1143"/>
        </w:numPr>
      </w:pPr>
      <w:r>
        <w:t xml:space="preserve">APP-BUYER-050: Map confirmation.</w:t>
      </w:r>
    </w:p>
    <w:p>
      <w:r>
        <w:pict>
          <v:rect style="width:0;height:1.5pt" o:hralign="center" o:hrstd="t" o:hr="t"/>
        </w:pict>
      </w:r>
    </w:p>
    <w:bookmarkEnd w:id="364"/>
    <w:bookmarkStart w:id="365" w:name="buyer-app-support"/>
    <w:p>
      <w:pPr>
        <w:pStyle w:val="Heading1"/>
      </w:pPr>
      <w:r>
        <w:t xml:space="preserve">81. Buyer app support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144"/>
        </w:numPr>
      </w:pPr>
      <w:r>
        <w:t xml:space="preserve">APP-BUYER-051: Help centre.</w:t>
      </w:r>
    </w:p>
    <w:p>
      <w:pPr>
        <w:pStyle w:val="Compact"/>
        <w:numPr>
          <w:ilvl w:val="0"/>
          <w:numId w:val="1144"/>
        </w:numPr>
      </w:pPr>
      <w:r>
        <w:t xml:space="preserve">APP-BUYER-052: Support tickets.</w:t>
      </w:r>
    </w:p>
    <w:p>
      <w:pPr>
        <w:pStyle w:val="Compact"/>
        <w:numPr>
          <w:ilvl w:val="0"/>
          <w:numId w:val="1144"/>
        </w:numPr>
      </w:pPr>
      <w:r>
        <w:t xml:space="preserve">APP-BUYER-053: Create ticket.</w:t>
      </w:r>
    </w:p>
    <w:p>
      <w:pPr>
        <w:pStyle w:val="Compact"/>
        <w:numPr>
          <w:ilvl w:val="0"/>
          <w:numId w:val="1144"/>
        </w:numPr>
      </w:pPr>
      <w:r>
        <w:t xml:space="preserve">APP-BUYER-054: Ticket conversation.</w:t>
      </w:r>
    </w:p>
    <w:p>
      <w:r>
        <w:pict>
          <v:rect style="width:0;height:1.5pt" o:hralign="center" o:hrstd="t" o:hr="t"/>
        </w:pict>
      </w:r>
    </w:p>
    <w:bookmarkEnd w:id="365"/>
    <w:bookmarkStart w:id="366" w:name="buyer-app-security-and-settings"/>
    <w:p>
      <w:pPr>
        <w:pStyle w:val="Heading1"/>
      </w:pPr>
      <w:r>
        <w:t xml:space="preserve">82. Buyer app security and settings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145"/>
        </w:numPr>
      </w:pPr>
      <w:r>
        <w:t xml:space="preserve">APP-BUYER-055: Profile.</w:t>
      </w:r>
    </w:p>
    <w:p>
      <w:pPr>
        <w:pStyle w:val="Compact"/>
        <w:numPr>
          <w:ilvl w:val="0"/>
          <w:numId w:val="1145"/>
        </w:numPr>
      </w:pPr>
      <w:r>
        <w:t xml:space="preserve">APP-BUYER-056: Notification preferences.</w:t>
      </w:r>
    </w:p>
    <w:p>
      <w:pPr>
        <w:pStyle w:val="Compact"/>
        <w:numPr>
          <w:ilvl w:val="0"/>
          <w:numId w:val="1145"/>
        </w:numPr>
      </w:pPr>
      <w:r>
        <w:t xml:space="preserve">APP-BUYER-057: Security.</w:t>
      </w:r>
    </w:p>
    <w:p>
      <w:pPr>
        <w:pStyle w:val="Compact"/>
        <w:numPr>
          <w:ilvl w:val="0"/>
          <w:numId w:val="1145"/>
        </w:numPr>
      </w:pPr>
      <w:r>
        <w:t xml:space="preserve">APP-BUYER-058: Active sessions.</w:t>
      </w:r>
    </w:p>
    <w:p>
      <w:pPr>
        <w:pStyle w:val="Compact"/>
        <w:numPr>
          <w:ilvl w:val="0"/>
          <w:numId w:val="1145"/>
        </w:numPr>
      </w:pPr>
      <w:r>
        <w:t xml:space="preserve">APP-BUYER-059: Change password.</w:t>
      </w:r>
    </w:p>
    <w:p>
      <w:pPr>
        <w:pStyle w:val="Compact"/>
        <w:numPr>
          <w:ilvl w:val="0"/>
          <w:numId w:val="1145"/>
        </w:numPr>
      </w:pPr>
      <w:r>
        <w:t xml:space="preserve">APP-BUYER-060: Multi-factor authentication.</w:t>
      </w:r>
    </w:p>
    <w:p>
      <w:pPr>
        <w:pStyle w:val="Compact"/>
        <w:numPr>
          <w:ilvl w:val="0"/>
          <w:numId w:val="1145"/>
        </w:numPr>
      </w:pPr>
      <w:r>
        <w:t xml:space="preserve">APP-BUYER-061: Language and country.</w:t>
      </w:r>
    </w:p>
    <w:p>
      <w:pPr>
        <w:pStyle w:val="Compact"/>
        <w:numPr>
          <w:ilvl w:val="0"/>
          <w:numId w:val="1145"/>
        </w:numPr>
      </w:pPr>
      <w:r>
        <w:t xml:space="preserve">APP-BUYER-062: Privacy settings.</w:t>
      </w:r>
    </w:p>
    <w:p>
      <w:pPr>
        <w:pStyle w:val="Compact"/>
        <w:numPr>
          <w:ilvl w:val="0"/>
          <w:numId w:val="1145"/>
        </w:numPr>
      </w:pPr>
      <w:r>
        <w:t xml:space="preserve">APP-BUYER-063: Delete account.</w:t>
      </w:r>
    </w:p>
    <w:p>
      <w:r>
        <w:pict>
          <v:rect style="width:0;height:1.5pt" o:hralign="center" o:hrstd="t" o:hr="t"/>
        </w:pict>
      </w:r>
    </w:p>
    <w:bookmarkEnd w:id="366"/>
    <w:bookmarkStart w:id="367" w:name="part-d-vendor-web-portal"/>
    <w:p>
      <w:pPr>
        <w:pStyle w:val="Heading1"/>
      </w:pPr>
      <w:r>
        <w:t xml:space="preserve">PART D: VENDOR WEB PORTAL</w:t>
      </w:r>
    </w:p>
    <w:bookmarkEnd w:id="367"/>
    <w:bookmarkStart w:id="371" w:name="vendor-portal-sign-in"/>
    <w:p>
      <w:pPr>
        <w:pStyle w:val="Heading1"/>
      </w:pPr>
      <w:r>
        <w:t xml:space="preserve">83. Vendor portal sign-in</w:t>
      </w:r>
    </w:p>
    <w:bookmarkStart w:id="368" w:name="screen-id-web-vendor-001"/>
    <w:p>
      <w:pPr>
        <w:pStyle w:val="Heading2"/>
      </w:pPr>
      <w:r>
        <w:t xml:space="preserve">Screen ID: WEB-VENDOR-001</w:t>
      </w:r>
    </w:p>
    <w:bookmarkEnd w:id="368"/>
    <w:bookmarkStart w:id="370" w:name="route-vendorlogin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/vendor/login</w:t>
      </w:r>
    </w:p>
    <w:bookmarkStart w:id="369" w:name="required-functions-2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46"/>
        </w:numPr>
      </w:pPr>
      <w:r>
        <w:t xml:space="preserve">Sign in.</w:t>
      </w:r>
    </w:p>
    <w:p>
      <w:pPr>
        <w:pStyle w:val="Compact"/>
        <w:numPr>
          <w:ilvl w:val="0"/>
          <w:numId w:val="1146"/>
        </w:numPr>
      </w:pPr>
      <w:r>
        <w:t xml:space="preserve">Multi-factor authentication.</w:t>
      </w:r>
    </w:p>
    <w:p>
      <w:pPr>
        <w:pStyle w:val="Compact"/>
        <w:numPr>
          <w:ilvl w:val="0"/>
          <w:numId w:val="1146"/>
        </w:numPr>
      </w:pPr>
      <w:r>
        <w:t xml:space="preserve">Forgot password.</w:t>
      </w:r>
    </w:p>
    <w:p>
      <w:pPr>
        <w:pStyle w:val="Compact"/>
        <w:numPr>
          <w:ilvl w:val="0"/>
          <w:numId w:val="1146"/>
        </w:numPr>
      </w:pPr>
      <w:r>
        <w:t xml:space="preserve">Account recovery.</w:t>
      </w:r>
    </w:p>
    <w:p>
      <w:pPr>
        <w:pStyle w:val="Compact"/>
        <w:numPr>
          <w:ilvl w:val="0"/>
          <w:numId w:val="1146"/>
        </w:numPr>
      </w:pPr>
      <w:r>
        <w:t xml:space="preserve">Invitation acceptance.</w:t>
      </w:r>
    </w:p>
    <w:p>
      <w:pPr>
        <w:pStyle w:val="FirstParagraph"/>
      </w:pPr>
      <w:r>
        <w:t xml:space="preserve">Vendor access must be separate from normal buyer navigation even where the same identity account is used.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End w:id="371"/>
    <w:bookmarkStart w:id="375" w:name="vendor-invitation-acceptance-page"/>
    <w:p>
      <w:pPr>
        <w:pStyle w:val="Heading1"/>
      </w:pPr>
      <w:r>
        <w:t xml:space="preserve">84. Vendor invitation-acceptance page</w:t>
      </w:r>
    </w:p>
    <w:bookmarkStart w:id="374" w:name="screen-id-web-vendor-002"/>
    <w:p>
      <w:pPr>
        <w:pStyle w:val="Heading2"/>
      </w:pPr>
      <w:r>
        <w:t xml:space="preserve">Screen ID: WEB-VENDOR-002</w:t>
      </w:r>
    </w:p>
    <w:bookmarkStart w:id="372" w:name="required-content-5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47"/>
        </w:numPr>
      </w:pPr>
      <w:r>
        <w:t xml:space="preserve">Inviting vendor.</w:t>
      </w:r>
    </w:p>
    <w:p>
      <w:pPr>
        <w:pStyle w:val="Compact"/>
        <w:numPr>
          <w:ilvl w:val="0"/>
          <w:numId w:val="1147"/>
        </w:numPr>
      </w:pPr>
      <w:r>
        <w:t xml:space="preserve">Assigned role.</w:t>
      </w:r>
    </w:p>
    <w:p>
      <w:pPr>
        <w:pStyle w:val="Compact"/>
        <w:numPr>
          <w:ilvl w:val="0"/>
          <w:numId w:val="1147"/>
        </w:numPr>
      </w:pPr>
      <w:r>
        <w:t xml:space="preserve">Assigned stores.</w:t>
      </w:r>
    </w:p>
    <w:p>
      <w:pPr>
        <w:pStyle w:val="Compact"/>
        <w:numPr>
          <w:ilvl w:val="0"/>
          <w:numId w:val="1147"/>
        </w:numPr>
      </w:pPr>
      <w:r>
        <w:t xml:space="preserve">Inviter.</w:t>
      </w:r>
    </w:p>
    <w:p>
      <w:pPr>
        <w:pStyle w:val="Compact"/>
        <w:numPr>
          <w:ilvl w:val="0"/>
          <w:numId w:val="1147"/>
        </w:numPr>
      </w:pPr>
      <w:r>
        <w:t xml:space="preserve">Expiry.</w:t>
      </w:r>
    </w:p>
    <w:p>
      <w:pPr>
        <w:pStyle w:val="Compact"/>
        <w:numPr>
          <w:ilvl w:val="0"/>
          <w:numId w:val="1147"/>
        </w:numPr>
      </w:pPr>
      <w:r>
        <w:t xml:space="preserve">Accept.</w:t>
      </w:r>
    </w:p>
    <w:p>
      <w:pPr>
        <w:pStyle w:val="Compact"/>
        <w:numPr>
          <w:ilvl w:val="0"/>
          <w:numId w:val="1147"/>
        </w:numPr>
      </w:pPr>
      <w:r>
        <w:t xml:space="preserve">Decline.</w:t>
      </w:r>
    </w:p>
    <w:bookmarkEnd w:id="372"/>
    <w:bookmarkStart w:id="373" w:name="rules-3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48"/>
        </w:numPr>
      </w:pPr>
      <w:r>
        <w:t xml:space="preserve">Invitation must expire.</w:t>
      </w:r>
    </w:p>
    <w:p>
      <w:pPr>
        <w:pStyle w:val="Compact"/>
        <w:numPr>
          <w:ilvl w:val="0"/>
          <w:numId w:val="1148"/>
        </w:numPr>
      </w:pPr>
      <w:r>
        <w:t xml:space="preserve">User must authenticate.</w:t>
      </w:r>
    </w:p>
    <w:p>
      <w:pPr>
        <w:pStyle w:val="Compact"/>
        <w:numPr>
          <w:ilvl w:val="0"/>
          <w:numId w:val="1148"/>
        </w:numPr>
      </w:pPr>
      <w:r>
        <w:t xml:space="preserve">Accepted permission must match the invitation exactly.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End w:id="375"/>
    <w:bookmarkStart w:id="378" w:name="vendor-onboarding-start"/>
    <w:p>
      <w:pPr>
        <w:pStyle w:val="Heading1"/>
      </w:pPr>
      <w:r>
        <w:t xml:space="preserve">85. Vendor onboarding start</w:t>
      </w:r>
    </w:p>
    <w:bookmarkStart w:id="377" w:name="screen-id-web-vendor-003"/>
    <w:p>
      <w:pPr>
        <w:pStyle w:val="Heading2"/>
      </w:pPr>
      <w:r>
        <w:t xml:space="preserve">Screen ID: WEB-VENDOR-003</w:t>
      </w:r>
    </w:p>
    <w:bookmarkStart w:id="376" w:name="required-content-5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49"/>
        </w:numPr>
      </w:pPr>
      <w:r>
        <w:t xml:space="preserve">Onboarding stages.</w:t>
      </w:r>
    </w:p>
    <w:p>
      <w:pPr>
        <w:pStyle w:val="Compact"/>
        <w:numPr>
          <w:ilvl w:val="0"/>
          <w:numId w:val="1149"/>
        </w:numPr>
      </w:pPr>
      <w:r>
        <w:t xml:space="preserve">Requirements.</w:t>
      </w:r>
    </w:p>
    <w:p>
      <w:pPr>
        <w:pStyle w:val="Compact"/>
        <w:numPr>
          <w:ilvl w:val="0"/>
          <w:numId w:val="1149"/>
        </w:numPr>
      </w:pPr>
      <w:r>
        <w:t xml:space="preserve">Progress.</w:t>
      </w:r>
    </w:p>
    <w:p>
      <w:pPr>
        <w:pStyle w:val="Compact"/>
        <w:numPr>
          <w:ilvl w:val="0"/>
          <w:numId w:val="1149"/>
        </w:numPr>
      </w:pPr>
      <w:r>
        <w:t xml:space="preserve">Save and continue later.</w:t>
      </w:r>
    </w:p>
    <w:p>
      <w:pPr>
        <w:pStyle w:val="Compact"/>
        <w:numPr>
          <w:ilvl w:val="0"/>
          <w:numId w:val="1149"/>
        </w:numPr>
      </w:pPr>
      <w:r>
        <w:t xml:space="preserve">Support.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End w:id="378"/>
    <w:bookmarkStart w:id="381" w:name="vendor-business-details-screen"/>
    <w:p>
      <w:pPr>
        <w:pStyle w:val="Heading1"/>
      </w:pPr>
      <w:r>
        <w:t xml:space="preserve">86. Vendor business-details screen</w:t>
      </w:r>
    </w:p>
    <w:bookmarkStart w:id="380" w:name="screen-id-web-vendor-004"/>
    <w:p>
      <w:pPr>
        <w:pStyle w:val="Heading2"/>
      </w:pPr>
      <w:r>
        <w:t xml:space="preserve">Screen ID: WEB-VENDOR-004</w:t>
      </w:r>
    </w:p>
    <w:bookmarkStart w:id="379" w:name="fields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150"/>
        </w:numPr>
      </w:pPr>
      <w:r>
        <w:t xml:space="preserve">Legal name.</w:t>
      </w:r>
    </w:p>
    <w:p>
      <w:pPr>
        <w:pStyle w:val="Compact"/>
        <w:numPr>
          <w:ilvl w:val="0"/>
          <w:numId w:val="1150"/>
        </w:numPr>
      </w:pPr>
      <w:r>
        <w:t xml:space="preserve">Trading name.</w:t>
      </w:r>
    </w:p>
    <w:p>
      <w:pPr>
        <w:pStyle w:val="Compact"/>
        <w:numPr>
          <w:ilvl w:val="0"/>
          <w:numId w:val="1150"/>
        </w:numPr>
      </w:pPr>
      <w:r>
        <w:t xml:space="preserve">Registration number.</w:t>
      </w:r>
    </w:p>
    <w:p>
      <w:pPr>
        <w:pStyle w:val="Compact"/>
        <w:numPr>
          <w:ilvl w:val="0"/>
          <w:numId w:val="1150"/>
        </w:numPr>
      </w:pPr>
      <w:r>
        <w:t xml:space="preserve">Tax information.</w:t>
      </w:r>
    </w:p>
    <w:p>
      <w:pPr>
        <w:pStyle w:val="Compact"/>
        <w:numPr>
          <w:ilvl w:val="0"/>
          <w:numId w:val="1150"/>
        </w:numPr>
      </w:pPr>
      <w:r>
        <w:t xml:space="preserve">Business type.</w:t>
      </w:r>
    </w:p>
    <w:p>
      <w:pPr>
        <w:pStyle w:val="Compact"/>
        <w:numPr>
          <w:ilvl w:val="0"/>
          <w:numId w:val="1150"/>
        </w:numPr>
      </w:pPr>
      <w:r>
        <w:t xml:space="preserve">Main category.</w:t>
      </w:r>
    </w:p>
    <w:p>
      <w:pPr>
        <w:pStyle w:val="Compact"/>
        <w:numPr>
          <w:ilvl w:val="0"/>
          <w:numId w:val="1150"/>
        </w:numPr>
      </w:pPr>
      <w:r>
        <w:t xml:space="preserve">Contact information.</w:t>
      </w:r>
    </w:p>
    <w:p>
      <w:pPr>
        <w:pStyle w:val="Compact"/>
        <w:numPr>
          <w:ilvl w:val="0"/>
          <w:numId w:val="1150"/>
        </w:numPr>
      </w:pPr>
      <w:r>
        <w:t xml:space="preserve">Website.</w:t>
      </w:r>
    </w:p>
    <w:p>
      <w:pPr>
        <w:pStyle w:val="Compact"/>
        <w:numPr>
          <w:ilvl w:val="0"/>
          <w:numId w:val="1150"/>
        </w:numPr>
      </w:pPr>
      <w:r>
        <w:t xml:space="preserve">Business description.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End w:id="381"/>
    <w:bookmarkStart w:id="384" w:name="vendor-owner-and-contact-screen"/>
    <w:p>
      <w:pPr>
        <w:pStyle w:val="Heading1"/>
      </w:pPr>
      <w:r>
        <w:t xml:space="preserve">87. Vendor owner and contact screen</w:t>
      </w:r>
    </w:p>
    <w:bookmarkStart w:id="383" w:name="screen-id-web-vendor-005"/>
    <w:p>
      <w:pPr>
        <w:pStyle w:val="Heading2"/>
      </w:pPr>
      <w:r>
        <w:t xml:space="preserve">Screen ID: WEB-VENDOR-005</w:t>
      </w:r>
    </w:p>
    <w:bookmarkStart w:id="382" w:name="required-fields-5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151"/>
        </w:numPr>
      </w:pPr>
      <w:r>
        <w:t xml:space="preserve">Owner details.</w:t>
      </w:r>
    </w:p>
    <w:p>
      <w:pPr>
        <w:pStyle w:val="Compact"/>
        <w:numPr>
          <w:ilvl w:val="0"/>
          <w:numId w:val="1151"/>
        </w:numPr>
      </w:pPr>
      <w:r>
        <w:t xml:space="preserve">Authorised representative.</w:t>
      </w:r>
    </w:p>
    <w:p>
      <w:pPr>
        <w:pStyle w:val="Compact"/>
        <w:numPr>
          <w:ilvl w:val="0"/>
          <w:numId w:val="1151"/>
        </w:numPr>
      </w:pPr>
      <w:r>
        <w:t xml:space="preserve">Primary operational contact.</w:t>
      </w:r>
    </w:p>
    <w:p>
      <w:pPr>
        <w:pStyle w:val="Compact"/>
        <w:numPr>
          <w:ilvl w:val="0"/>
          <w:numId w:val="1151"/>
        </w:numPr>
      </w:pPr>
      <w:r>
        <w:t xml:space="preserve">Finance contact.</w:t>
      </w:r>
    </w:p>
    <w:p>
      <w:pPr>
        <w:pStyle w:val="Compact"/>
        <w:numPr>
          <w:ilvl w:val="0"/>
          <w:numId w:val="1151"/>
        </w:numPr>
      </w:pPr>
      <w:r>
        <w:t xml:space="preserve">Support contact.</w:t>
      </w:r>
    </w:p>
    <w:p>
      <w:r>
        <w:pict>
          <v:rect style="width:0;height:1.5pt" o:hralign="center" o:hrstd="t" o:hr="t"/>
        </w:pict>
      </w:r>
    </w:p>
    <w:bookmarkEnd w:id="382"/>
    <w:bookmarkEnd w:id="383"/>
    <w:bookmarkEnd w:id="384"/>
    <w:bookmarkStart w:id="388" w:name="vendor-document-upload-screen"/>
    <w:p>
      <w:pPr>
        <w:pStyle w:val="Heading1"/>
      </w:pPr>
      <w:r>
        <w:t xml:space="preserve">88. Vendor document-upload screen</w:t>
      </w:r>
    </w:p>
    <w:bookmarkStart w:id="387" w:name="screen-id-web-vendor-006"/>
    <w:p>
      <w:pPr>
        <w:pStyle w:val="Heading2"/>
      </w:pPr>
      <w:r>
        <w:t xml:space="preserve">Screen ID: WEB-VENDOR-006</w:t>
      </w:r>
    </w:p>
    <w:bookmarkStart w:id="385" w:name="required-content-5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52"/>
        </w:numPr>
      </w:pPr>
      <w:r>
        <w:t xml:space="preserve">Required documents.</w:t>
      </w:r>
    </w:p>
    <w:p>
      <w:pPr>
        <w:pStyle w:val="Compact"/>
        <w:numPr>
          <w:ilvl w:val="0"/>
          <w:numId w:val="1152"/>
        </w:numPr>
      </w:pPr>
      <w:r>
        <w:t xml:space="preserve">Upload status.</w:t>
      </w:r>
    </w:p>
    <w:p>
      <w:pPr>
        <w:pStyle w:val="Compact"/>
        <w:numPr>
          <w:ilvl w:val="0"/>
          <w:numId w:val="1152"/>
        </w:numPr>
      </w:pPr>
      <w:r>
        <w:t xml:space="preserve">Rejection reason.</w:t>
      </w:r>
    </w:p>
    <w:p>
      <w:pPr>
        <w:pStyle w:val="Compact"/>
        <w:numPr>
          <w:ilvl w:val="0"/>
          <w:numId w:val="1152"/>
        </w:numPr>
      </w:pPr>
      <w:r>
        <w:t xml:space="preserve">Expiry dates.</w:t>
      </w:r>
    </w:p>
    <w:p>
      <w:pPr>
        <w:pStyle w:val="Compact"/>
        <w:numPr>
          <w:ilvl w:val="0"/>
          <w:numId w:val="1152"/>
        </w:numPr>
      </w:pPr>
      <w:r>
        <w:t xml:space="preserve">Replace document.</w:t>
      </w:r>
    </w:p>
    <w:bookmarkEnd w:id="385"/>
    <w:bookmarkStart w:id="386" w:name="rules-3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53"/>
        </w:numPr>
      </w:pPr>
      <w:r>
        <w:t xml:space="preserve">Private secure upload.</w:t>
      </w:r>
    </w:p>
    <w:p>
      <w:pPr>
        <w:pStyle w:val="Compact"/>
        <w:numPr>
          <w:ilvl w:val="0"/>
          <w:numId w:val="1153"/>
        </w:numPr>
      </w:pPr>
      <w:r>
        <w:t xml:space="preserve">File validation.</w:t>
      </w:r>
    </w:p>
    <w:p>
      <w:pPr>
        <w:pStyle w:val="Compact"/>
        <w:numPr>
          <w:ilvl w:val="0"/>
          <w:numId w:val="1153"/>
        </w:numPr>
      </w:pPr>
      <w:r>
        <w:t xml:space="preserve">Document type selection.</w:t>
      </w:r>
    </w:p>
    <w:p>
      <w:pPr>
        <w:pStyle w:val="Compact"/>
        <w:numPr>
          <w:ilvl w:val="0"/>
          <w:numId w:val="1153"/>
        </w:numPr>
      </w:pPr>
      <w:r>
        <w:t xml:space="preserve">Clear document requirements.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End w:id="388"/>
    <w:bookmarkStart w:id="392" w:name="vendor-payout-details-screen"/>
    <w:p>
      <w:pPr>
        <w:pStyle w:val="Heading1"/>
      </w:pPr>
      <w:r>
        <w:t xml:space="preserve">89. Vendor payout-details screen</w:t>
      </w:r>
    </w:p>
    <w:bookmarkStart w:id="391" w:name="screen-id-web-vendor-007"/>
    <w:p>
      <w:pPr>
        <w:pStyle w:val="Heading2"/>
      </w:pPr>
      <w:r>
        <w:t xml:space="preserve">Screen ID: WEB-VENDOR-007</w:t>
      </w:r>
    </w:p>
    <w:bookmarkStart w:id="389" w:name="required-content-5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54"/>
        </w:numPr>
      </w:pPr>
      <w:r>
        <w:t xml:space="preserve">Bank or mobile-money account.</w:t>
      </w:r>
    </w:p>
    <w:p>
      <w:pPr>
        <w:pStyle w:val="Compact"/>
        <w:numPr>
          <w:ilvl w:val="0"/>
          <w:numId w:val="1154"/>
        </w:numPr>
      </w:pPr>
      <w:r>
        <w:t xml:space="preserve">Account name.</w:t>
      </w:r>
    </w:p>
    <w:p>
      <w:pPr>
        <w:pStyle w:val="Compact"/>
        <w:numPr>
          <w:ilvl w:val="0"/>
          <w:numId w:val="1154"/>
        </w:numPr>
      </w:pPr>
      <w:r>
        <w:t xml:space="preserve">Account number.</w:t>
      </w:r>
    </w:p>
    <w:p>
      <w:pPr>
        <w:pStyle w:val="Compact"/>
        <w:numPr>
          <w:ilvl w:val="0"/>
          <w:numId w:val="1154"/>
        </w:numPr>
      </w:pPr>
      <w:r>
        <w:t xml:space="preserve">Provider.</w:t>
      </w:r>
    </w:p>
    <w:p>
      <w:pPr>
        <w:pStyle w:val="Compact"/>
        <w:numPr>
          <w:ilvl w:val="0"/>
          <w:numId w:val="1154"/>
        </w:numPr>
      </w:pPr>
      <w:r>
        <w:t xml:space="preserve">Verification status.</w:t>
      </w:r>
    </w:p>
    <w:p>
      <w:pPr>
        <w:pStyle w:val="Compact"/>
        <w:numPr>
          <w:ilvl w:val="0"/>
          <w:numId w:val="1154"/>
        </w:numPr>
      </w:pPr>
      <w:r>
        <w:t xml:space="preserve">Supporting evidence.</w:t>
      </w:r>
    </w:p>
    <w:bookmarkEnd w:id="389"/>
    <w:bookmarkStart w:id="390" w:name="security-2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155"/>
        </w:numPr>
      </w:pPr>
      <w:r>
        <w:t xml:space="preserve">Reauthentication.</w:t>
      </w:r>
    </w:p>
    <w:p>
      <w:pPr>
        <w:pStyle w:val="Compact"/>
        <w:numPr>
          <w:ilvl w:val="0"/>
          <w:numId w:val="1155"/>
        </w:numPr>
      </w:pPr>
      <w:r>
        <w:t xml:space="preserve">Multi-factor authentication.</w:t>
      </w:r>
    </w:p>
    <w:p>
      <w:pPr>
        <w:pStyle w:val="Compact"/>
        <w:numPr>
          <w:ilvl w:val="0"/>
          <w:numId w:val="1155"/>
        </w:numPr>
      </w:pPr>
      <w:r>
        <w:t xml:space="preserve">Change alerts.</w:t>
      </w:r>
    </w:p>
    <w:p>
      <w:pPr>
        <w:pStyle w:val="Compact"/>
        <w:numPr>
          <w:ilvl w:val="0"/>
          <w:numId w:val="1155"/>
        </w:numPr>
      </w:pPr>
      <w:r>
        <w:t xml:space="preserve">Cooling-off period where configured.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End w:id="392"/>
    <w:bookmarkStart w:id="395" w:name="vendor-store-setup-screen"/>
    <w:p>
      <w:pPr>
        <w:pStyle w:val="Heading1"/>
      </w:pPr>
      <w:r>
        <w:t xml:space="preserve">90. Vendor store-setup screen</w:t>
      </w:r>
    </w:p>
    <w:bookmarkStart w:id="394" w:name="screen-id-web-vendor-008"/>
    <w:p>
      <w:pPr>
        <w:pStyle w:val="Heading2"/>
      </w:pPr>
      <w:r>
        <w:t xml:space="preserve">Screen ID: WEB-VENDOR-008</w:t>
      </w:r>
    </w:p>
    <w:bookmarkStart w:id="393" w:name="fields-1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156"/>
        </w:numPr>
      </w:pPr>
      <w:r>
        <w:t xml:space="preserve">Store name.</w:t>
      </w:r>
    </w:p>
    <w:p>
      <w:pPr>
        <w:pStyle w:val="Compact"/>
        <w:numPr>
          <w:ilvl w:val="0"/>
          <w:numId w:val="1156"/>
        </w:numPr>
      </w:pPr>
      <w:r>
        <w:t xml:space="preserve">Address.</w:t>
      </w:r>
    </w:p>
    <w:p>
      <w:pPr>
        <w:pStyle w:val="Compact"/>
        <w:numPr>
          <w:ilvl w:val="0"/>
          <w:numId w:val="1156"/>
        </w:numPr>
      </w:pPr>
      <w:r>
        <w:t xml:space="preserve">Map location.</w:t>
      </w:r>
    </w:p>
    <w:p>
      <w:pPr>
        <w:pStyle w:val="Compact"/>
        <w:numPr>
          <w:ilvl w:val="0"/>
          <w:numId w:val="1156"/>
        </w:numPr>
      </w:pPr>
      <w:r>
        <w:t xml:space="preserve">Hours.</w:t>
      </w:r>
    </w:p>
    <w:p>
      <w:pPr>
        <w:pStyle w:val="Compact"/>
        <w:numPr>
          <w:ilvl w:val="0"/>
          <w:numId w:val="1156"/>
        </w:numPr>
      </w:pPr>
      <w:r>
        <w:t xml:space="preserve">Contact.</w:t>
      </w:r>
    </w:p>
    <w:p>
      <w:pPr>
        <w:pStyle w:val="Compact"/>
        <w:numPr>
          <w:ilvl w:val="0"/>
          <w:numId w:val="1156"/>
        </w:numPr>
      </w:pPr>
      <w:r>
        <w:t xml:space="preserve">Pickup availability.</w:t>
      </w:r>
    </w:p>
    <w:p>
      <w:pPr>
        <w:pStyle w:val="Compact"/>
        <w:numPr>
          <w:ilvl w:val="0"/>
          <w:numId w:val="1156"/>
        </w:numPr>
      </w:pPr>
      <w:r>
        <w:t xml:space="preserve">Delivery capability.</w:t>
      </w:r>
    </w:p>
    <w:p>
      <w:pPr>
        <w:pStyle w:val="Compact"/>
        <w:numPr>
          <w:ilvl w:val="0"/>
          <w:numId w:val="1156"/>
        </w:numPr>
      </w:pPr>
      <w:r>
        <w:t xml:space="preserve">Preparation time.</w:t>
      </w:r>
    </w:p>
    <w:p>
      <w:pPr>
        <w:pStyle w:val="Compact"/>
        <w:numPr>
          <w:ilvl w:val="0"/>
          <w:numId w:val="1156"/>
        </w:numPr>
      </w:pPr>
      <w:r>
        <w:t xml:space="preserve">Return address.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End w:id="395"/>
    <w:bookmarkStart w:id="399" w:name="vendor-agreement-screen"/>
    <w:p>
      <w:pPr>
        <w:pStyle w:val="Heading1"/>
      </w:pPr>
      <w:r>
        <w:t xml:space="preserve">91. Vendor agreement screen</w:t>
      </w:r>
    </w:p>
    <w:bookmarkStart w:id="398" w:name="screen-id-web-vendor-009"/>
    <w:p>
      <w:pPr>
        <w:pStyle w:val="Heading2"/>
      </w:pPr>
      <w:r>
        <w:t xml:space="preserve">Screen ID: WEB-VENDOR-009</w:t>
      </w:r>
    </w:p>
    <w:bookmarkStart w:id="396" w:name="required-content-5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57"/>
        </w:numPr>
      </w:pPr>
      <w:r>
        <w:t xml:space="preserve">Marketplace terms.</w:t>
      </w:r>
    </w:p>
    <w:p>
      <w:pPr>
        <w:pStyle w:val="Compact"/>
        <w:numPr>
          <w:ilvl w:val="0"/>
          <w:numId w:val="1157"/>
        </w:numPr>
      </w:pPr>
      <w:r>
        <w:t xml:space="preserve">Commission terms.</w:t>
      </w:r>
    </w:p>
    <w:p>
      <w:pPr>
        <w:pStyle w:val="Compact"/>
        <w:numPr>
          <w:ilvl w:val="0"/>
          <w:numId w:val="1157"/>
        </w:numPr>
      </w:pPr>
      <w:r>
        <w:t xml:space="preserve">Payout schedule.</w:t>
      </w:r>
    </w:p>
    <w:p>
      <w:pPr>
        <w:pStyle w:val="Compact"/>
        <w:numPr>
          <w:ilvl w:val="0"/>
          <w:numId w:val="1157"/>
        </w:numPr>
      </w:pPr>
      <w:r>
        <w:t xml:space="preserve">Vendor obligations.</w:t>
      </w:r>
    </w:p>
    <w:p>
      <w:pPr>
        <w:pStyle w:val="Compact"/>
        <w:numPr>
          <w:ilvl w:val="0"/>
          <w:numId w:val="1157"/>
        </w:numPr>
      </w:pPr>
      <w:r>
        <w:t xml:space="preserve">Prohibited products.</w:t>
      </w:r>
    </w:p>
    <w:p>
      <w:pPr>
        <w:pStyle w:val="Compact"/>
        <w:numPr>
          <w:ilvl w:val="0"/>
          <w:numId w:val="1157"/>
        </w:numPr>
      </w:pPr>
      <w:r>
        <w:t xml:space="preserve">Return responsibilities.</w:t>
      </w:r>
    </w:p>
    <w:p>
      <w:pPr>
        <w:pStyle w:val="Compact"/>
        <w:numPr>
          <w:ilvl w:val="0"/>
          <w:numId w:val="1157"/>
        </w:numPr>
      </w:pPr>
      <w:r>
        <w:t xml:space="preserve">Electronic acceptance.</w:t>
      </w:r>
    </w:p>
    <w:bookmarkEnd w:id="396"/>
    <w:bookmarkStart w:id="397" w:name="rules-34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158"/>
        </w:numPr>
      </w:pPr>
      <w:r>
        <w:t xml:space="preserve">Agreement version.</w:t>
      </w:r>
    </w:p>
    <w:p>
      <w:pPr>
        <w:pStyle w:val="Compact"/>
        <w:numPr>
          <w:ilvl w:val="0"/>
          <w:numId w:val="1158"/>
        </w:numPr>
      </w:pPr>
      <w:r>
        <w:t xml:space="preserve">User.</w:t>
      </w:r>
    </w:p>
    <w:p>
      <w:pPr>
        <w:pStyle w:val="Compact"/>
        <w:numPr>
          <w:ilvl w:val="0"/>
          <w:numId w:val="1158"/>
        </w:numPr>
      </w:pPr>
      <w:r>
        <w:t xml:space="preserve">Date.</w:t>
      </w:r>
    </w:p>
    <w:p>
      <w:pPr>
        <w:pStyle w:val="Compact"/>
        <w:numPr>
          <w:ilvl w:val="0"/>
          <w:numId w:val="1158"/>
        </w:numPr>
      </w:pPr>
      <w:r>
        <w:t xml:space="preserve">IP address.</w:t>
      </w:r>
    </w:p>
    <w:p>
      <w:pPr>
        <w:pStyle w:val="Compact"/>
        <w:numPr>
          <w:ilvl w:val="0"/>
          <w:numId w:val="1158"/>
        </w:numPr>
      </w:pPr>
      <w:r>
        <w:t xml:space="preserve">Acceptance.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End w:id="399"/>
    <w:bookmarkStart w:id="402" w:name="vendor-application-review-screen"/>
    <w:p>
      <w:pPr>
        <w:pStyle w:val="Heading1"/>
      </w:pPr>
      <w:r>
        <w:t xml:space="preserve">92. Vendor application review screen</w:t>
      </w:r>
    </w:p>
    <w:bookmarkStart w:id="401" w:name="screen-id-web-vendor-010"/>
    <w:p>
      <w:pPr>
        <w:pStyle w:val="Heading2"/>
      </w:pPr>
      <w:r>
        <w:t xml:space="preserve">Screen ID: WEB-VENDOR-010</w:t>
      </w:r>
    </w:p>
    <w:bookmarkStart w:id="400" w:name="required-content-5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59"/>
        </w:numPr>
      </w:pPr>
      <w:r>
        <w:t xml:space="preserve">Application summary.</w:t>
      </w:r>
    </w:p>
    <w:p>
      <w:pPr>
        <w:pStyle w:val="Compact"/>
        <w:numPr>
          <w:ilvl w:val="0"/>
          <w:numId w:val="1159"/>
        </w:numPr>
      </w:pPr>
      <w:r>
        <w:t xml:space="preserve">Missing information.</w:t>
      </w:r>
    </w:p>
    <w:p>
      <w:pPr>
        <w:pStyle w:val="Compact"/>
        <w:numPr>
          <w:ilvl w:val="0"/>
          <w:numId w:val="1159"/>
        </w:numPr>
      </w:pPr>
      <w:r>
        <w:t xml:space="preserve">Submitted documents.</w:t>
      </w:r>
    </w:p>
    <w:p>
      <w:pPr>
        <w:pStyle w:val="Compact"/>
        <w:numPr>
          <w:ilvl w:val="0"/>
          <w:numId w:val="1159"/>
        </w:numPr>
      </w:pPr>
      <w:r>
        <w:t xml:space="preserve">Status.</w:t>
      </w:r>
    </w:p>
    <w:p>
      <w:pPr>
        <w:pStyle w:val="Compact"/>
        <w:numPr>
          <w:ilvl w:val="0"/>
          <w:numId w:val="1159"/>
        </w:numPr>
      </w:pPr>
      <w:r>
        <w:t xml:space="preserve">Submit application.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End w:id="402"/>
    <w:bookmarkStart w:id="406" w:name="vendor-application-status"/>
    <w:p>
      <w:pPr>
        <w:pStyle w:val="Heading1"/>
      </w:pPr>
      <w:r>
        <w:t xml:space="preserve">93. Vendor application status</w:t>
      </w:r>
    </w:p>
    <w:bookmarkStart w:id="405" w:name="screen-id-web-vendor-011"/>
    <w:p>
      <w:pPr>
        <w:pStyle w:val="Heading2"/>
      </w:pPr>
      <w:r>
        <w:t xml:space="preserve">Screen ID: WEB-VENDOR-011</w:t>
      </w:r>
    </w:p>
    <w:bookmarkStart w:id="403" w:name="statuses"/>
    <w:p>
      <w:pPr>
        <w:pStyle w:val="Heading3"/>
      </w:pPr>
      <w:r>
        <w:t xml:space="preserve">Statuses</w:t>
      </w:r>
    </w:p>
    <w:p>
      <w:pPr>
        <w:pStyle w:val="Compact"/>
        <w:numPr>
          <w:ilvl w:val="0"/>
          <w:numId w:val="1160"/>
        </w:numPr>
      </w:pPr>
      <w:r>
        <w:t xml:space="preserve">Under review.</w:t>
      </w:r>
    </w:p>
    <w:p>
      <w:pPr>
        <w:pStyle w:val="Compact"/>
        <w:numPr>
          <w:ilvl w:val="0"/>
          <w:numId w:val="1160"/>
        </w:numPr>
      </w:pPr>
      <w:r>
        <w:t xml:space="preserve">More information needed.</w:t>
      </w:r>
    </w:p>
    <w:p>
      <w:pPr>
        <w:pStyle w:val="Compact"/>
        <w:numPr>
          <w:ilvl w:val="0"/>
          <w:numId w:val="1160"/>
        </w:numPr>
      </w:pPr>
      <w:r>
        <w:t xml:space="preserve">Approved.</w:t>
      </w:r>
    </w:p>
    <w:p>
      <w:pPr>
        <w:pStyle w:val="Compact"/>
        <w:numPr>
          <w:ilvl w:val="0"/>
          <w:numId w:val="1160"/>
        </w:numPr>
      </w:pPr>
      <w:r>
        <w:t xml:space="preserve">Rejected.</w:t>
      </w:r>
    </w:p>
    <w:p>
      <w:pPr>
        <w:pStyle w:val="Compact"/>
        <w:numPr>
          <w:ilvl w:val="0"/>
          <w:numId w:val="1160"/>
        </w:numPr>
      </w:pPr>
      <w:r>
        <w:t xml:space="preserve">Suspended.</w:t>
      </w:r>
    </w:p>
    <w:bookmarkEnd w:id="403"/>
    <w:bookmarkStart w:id="404" w:name="actions-5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161"/>
        </w:numPr>
      </w:pPr>
      <w:r>
        <w:t xml:space="preserve">Supply missing information.</w:t>
      </w:r>
    </w:p>
    <w:p>
      <w:pPr>
        <w:pStyle w:val="Compact"/>
        <w:numPr>
          <w:ilvl w:val="0"/>
          <w:numId w:val="1161"/>
        </w:numPr>
      </w:pPr>
      <w:r>
        <w:t xml:space="preserve">Contact support.</w:t>
      </w:r>
    </w:p>
    <w:p>
      <w:pPr>
        <w:pStyle w:val="Compact"/>
        <w:numPr>
          <w:ilvl w:val="0"/>
          <w:numId w:val="1161"/>
        </w:numPr>
      </w:pPr>
      <w:r>
        <w:t xml:space="preserve">View decision.</w:t>
      </w:r>
    </w:p>
    <w:p>
      <w:r>
        <w:pict>
          <v:rect style="width:0;height:1.5pt" o:hralign="center" o:hrstd="t" o:hr="t"/>
        </w:pict>
      </w:r>
    </w:p>
    <w:bookmarkEnd w:id="404"/>
    <w:bookmarkEnd w:id="405"/>
    <w:bookmarkEnd w:id="406"/>
    <w:bookmarkStart w:id="411" w:name="vendor-dashboard"/>
    <w:p>
      <w:pPr>
        <w:pStyle w:val="Heading1"/>
      </w:pPr>
      <w:r>
        <w:t xml:space="preserve">94. Vendor dashboard</w:t>
      </w:r>
    </w:p>
    <w:bookmarkStart w:id="407" w:name="screen-id-web-vendor-012"/>
    <w:p>
      <w:pPr>
        <w:pStyle w:val="Heading2"/>
      </w:pPr>
      <w:r>
        <w:t xml:space="preserve">Screen ID: WEB-VENDOR-012</w:t>
      </w:r>
    </w:p>
    <w:bookmarkEnd w:id="407"/>
    <w:bookmarkStart w:id="410" w:name="route-vendor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/vendor</w:t>
      </w:r>
    </w:p>
    <w:bookmarkStart w:id="408" w:name="required-content-5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62"/>
        </w:numPr>
      </w:pPr>
      <w:r>
        <w:t xml:space="preserve">Orders requiring action.</w:t>
      </w:r>
    </w:p>
    <w:p>
      <w:pPr>
        <w:pStyle w:val="Compact"/>
        <w:numPr>
          <w:ilvl w:val="0"/>
          <w:numId w:val="1162"/>
        </w:numPr>
      </w:pPr>
      <w:r>
        <w:t xml:space="preserve">Today’s orders.</w:t>
      </w:r>
    </w:p>
    <w:p>
      <w:pPr>
        <w:pStyle w:val="Compact"/>
        <w:numPr>
          <w:ilvl w:val="0"/>
          <w:numId w:val="1162"/>
        </w:numPr>
      </w:pPr>
      <w:r>
        <w:t xml:space="preserve">Sales.</w:t>
      </w:r>
    </w:p>
    <w:p>
      <w:pPr>
        <w:pStyle w:val="Compact"/>
        <w:numPr>
          <w:ilvl w:val="0"/>
          <w:numId w:val="1162"/>
        </w:numPr>
      </w:pPr>
      <w:r>
        <w:t xml:space="preserve">Pending earnings.</w:t>
      </w:r>
    </w:p>
    <w:p>
      <w:pPr>
        <w:pStyle w:val="Compact"/>
        <w:numPr>
          <w:ilvl w:val="0"/>
          <w:numId w:val="1162"/>
        </w:numPr>
      </w:pPr>
      <w:r>
        <w:t xml:space="preserve">Available payout.</w:t>
      </w:r>
    </w:p>
    <w:p>
      <w:pPr>
        <w:pStyle w:val="Compact"/>
        <w:numPr>
          <w:ilvl w:val="0"/>
          <w:numId w:val="1162"/>
        </w:numPr>
      </w:pPr>
      <w:r>
        <w:t xml:space="preserve">Low-stock items.</w:t>
      </w:r>
    </w:p>
    <w:p>
      <w:pPr>
        <w:pStyle w:val="Compact"/>
        <w:numPr>
          <w:ilvl w:val="0"/>
          <w:numId w:val="1162"/>
        </w:numPr>
      </w:pPr>
      <w:r>
        <w:t xml:space="preserve">Product moderation alerts.</w:t>
      </w:r>
    </w:p>
    <w:p>
      <w:pPr>
        <w:pStyle w:val="Compact"/>
        <w:numPr>
          <w:ilvl w:val="0"/>
          <w:numId w:val="1162"/>
        </w:numPr>
      </w:pPr>
      <w:r>
        <w:t xml:space="preserve">Store performance.</w:t>
      </w:r>
    </w:p>
    <w:p>
      <w:pPr>
        <w:pStyle w:val="Compact"/>
        <w:numPr>
          <w:ilvl w:val="0"/>
          <w:numId w:val="1162"/>
        </w:numPr>
      </w:pPr>
      <w:r>
        <w:t xml:space="preserve">Return requests.</w:t>
      </w:r>
    </w:p>
    <w:p>
      <w:pPr>
        <w:pStyle w:val="Compact"/>
        <w:numPr>
          <w:ilvl w:val="0"/>
          <w:numId w:val="1162"/>
        </w:numPr>
      </w:pPr>
      <w:r>
        <w:t xml:space="preserve">Customer rating.</w:t>
      </w:r>
    </w:p>
    <w:p>
      <w:pPr>
        <w:pStyle w:val="Compact"/>
        <w:numPr>
          <w:ilvl w:val="0"/>
          <w:numId w:val="1162"/>
        </w:numPr>
      </w:pPr>
      <w:r>
        <w:t xml:space="preserve">Notifications.</w:t>
      </w:r>
    </w:p>
    <w:p>
      <w:pPr>
        <w:pStyle w:val="Compact"/>
        <w:numPr>
          <w:ilvl w:val="0"/>
          <w:numId w:val="1162"/>
        </w:numPr>
      </w:pPr>
      <w:r>
        <w:t xml:space="preserve">Quick actions.</w:t>
      </w:r>
    </w:p>
    <w:bookmarkEnd w:id="408"/>
    <w:bookmarkStart w:id="409" w:name="quick-actions"/>
    <w:p>
      <w:pPr>
        <w:pStyle w:val="Heading3"/>
      </w:pPr>
      <w:r>
        <w:t xml:space="preserve">Quick actions</w:t>
      </w:r>
    </w:p>
    <w:p>
      <w:pPr>
        <w:pStyle w:val="Compact"/>
        <w:numPr>
          <w:ilvl w:val="0"/>
          <w:numId w:val="1163"/>
        </w:numPr>
      </w:pPr>
      <w:r>
        <w:t xml:space="preserve">Add product.</w:t>
      </w:r>
    </w:p>
    <w:p>
      <w:pPr>
        <w:pStyle w:val="Compact"/>
        <w:numPr>
          <w:ilvl w:val="0"/>
          <w:numId w:val="1163"/>
        </w:numPr>
      </w:pPr>
      <w:r>
        <w:t xml:space="preserve">Update stock.</w:t>
      </w:r>
    </w:p>
    <w:p>
      <w:pPr>
        <w:pStyle w:val="Compact"/>
        <w:numPr>
          <w:ilvl w:val="0"/>
          <w:numId w:val="1163"/>
        </w:numPr>
      </w:pPr>
      <w:r>
        <w:t xml:space="preserve">View orders.</w:t>
      </w:r>
    </w:p>
    <w:p>
      <w:pPr>
        <w:pStyle w:val="Compact"/>
        <w:numPr>
          <w:ilvl w:val="0"/>
          <w:numId w:val="1163"/>
        </w:numPr>
      </w:pPr>
      <w:r>
        <w:t xml:space="preserve">Request payout.</w:t>
      </w:r>
    </w:p>
    <w:p>
      <w:pPr>
        <w:pStyle w:val="Compact"/>
        <w:numPr>
          <w:ilvl w:val="0"/>
          <w:numId w:val="1163"/>
        </w:numPr>
      </w:pPr>
      <w:r>
        <w:t xml:space="preserve">Invite staff.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End w:id="411"/>
    <w:bookmarkStart w:id="415" w:name="vendor-orders-list"/>
    <w:p>
      <w:pPr>
        <w:pStyle w:val="Heading1"/>
      </w:pPr>
      <w:r>
        <w:t xml:space="preserve">95. Vendor orders list</w:t>
      </w:r>
    </w:p>
    <w:bookmarkStart w:id="414" w:name="screen-id-web-vendor-013"/>
    <w:p>
      <w:pPr>
        <w:pStyle w:val="Heading2"/>
      </w:pPr>
      <w:r>
        <w:t xml:space="preserve">Screen ID: WEB-VENDOR-013</w:t>
      </w:r>
    </w:p>
    <w:bookmarkStart w:id="412" w:name="required-columns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164"/>
        </w:numPr>
      </w:pPr>
      <w:r>
        <w:t xml:space="preserve">Vendor order reference.</w:t>
      </w:r>
    </w:p>
    <w:p>
      <w:pPr>
        <w:pStyle w:val="Compact"/>
        <w:numPr>
          <w:ilvl w:val="0"/>
          <w:numId w:val="1164"/>
        </w:numPr>
      </w:pPr>
      <w:r>
        <w:t xml:space="preserve">Parent order reference.</w:t>
      </w:r>
    </w:p>
    <w:p>
      <w:pPr>
        <w:pStyle w:val="Compact"/>
        <w:numPr>
          <w:ilvl w:val="0"/>
          <w:numId w:val="1164"/>
        </w:numPr>
      </w:pPr>
      <w:r>
        <w:t xml:space="preserve">Order time.</w:t>
      </w:r>
    </w:p>
    <w:p>
      <w:pPr>
        <w:pStyle w:val="Compact"/>
        <w:numPr>
          <w:ilvl w:val="0"/>
          <w:numId w:val="1164"/>
        </w:numPr>
      </w:pPr>
      <w:r>
        <w:t xml:space="preserve">Buyer first name or protected identifier.</w:t>
      </w:r>
    </w:p>
    <w:p>
      <w:pPr>
        <w:pStyle w:val="Compact"/>
        <w:numPr>
          <w:ilvl w:val="0"/>
          <w:numId w:val="1164"/>
        </w:numPr>
      </w:pPr>
      <w:r>
        <w:t xml:space="preserve">Store.</w:t>
      </w:r>
    </w:p>
    <w:p>
      <w:pPr>
        <w:pStyle w:val="Compact"/>
        <w:numPr>
          <w:ilvl w:val="0"/>
          <w:numId w:val="1164"/>
        </w:numPr>
      </w:pPr>
      <w:r>
        <w:t xml:space="preserve">Items.</w:t>
      </w:r>
    </w:p>
    <w:p>
      <w:pPr>
        <w:pStyle w:val="Compact"/>
        <w:numPr>
          <w:ilvl w:val="0"/>
          <w:numId w:val="1164"/>
        </w:numPr>
      </w:pPr>
      <w:r>
        <w:t xml:space="preserve">Total.</w:t>
      </w:r>
    </w:p>
    <w:p>
      <w:pPr>
        <w:pStyle w:val="Compact"/>
        <w:numPr>
          <w:ilvl w:val="0"/>
          <w:numId w:val="1164"/>
        </w:numPr>
      </w:pPr>
      <w:r>
        <w:t xml:space="preserve">Payment status.</w:t>
      </w:r>
    </w:p>
    <w:p>
      <w:pPr>
        <w:pStyle w:val="Compact"/>
        <w:numPr>
          <w:ilvl w:val="0"/>
          <w:numId w:val="1164"/>
        </w:numPr>
      </w:pPr>
      <w:r>
        <w:t xml:space="preserve">Fulfilment status.</w:t>
      </w:r>
    </w:p>
    <w:p>
      <w:pPr>
        <w:pStyle w:val="Compact"/>
        <w:numPr>
          <w:ilvl w:val="0"/>
          <w:numId w:val="1164"/>
        </w:numPr>
      </w:pPr>
      <w:r>
        <w:t xml:space="preserve">Delivery method.</w:t>
      </w:r>
    </w:p>
    <w:p>
      <w:pPr>
        <w:pStyle w:val="Compact"/>
        <w:numPr>
          <w:ilvl w:val="0"/>
          <w:numId w:val="1164"/>
        </w:numPr>
      </w:pPr>
      <w:r>
        <w:t xml:space="preserve">Required action.</w:t>
      </w:r>
    </w:p>
    <w:p>
      <w:pPr>
        <w:pStyle w:val="Compact"/>
        <w:numPr>
          <w:ilvl w:val="0"/>
          <w:numId w:val="1164"/>
        </w:numPr>
      </w:pPr>
      <w:r>
        <w:t xml:space="preserve">Response deadline.</w:t>
      </w:r>
    </w:p>
    <w:bookmarkEnd w:id="412"/>
    <w:bookmarkStart w:id="413" w:name="filters-2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165"/>
        </w:numPr>
      </w:pPr>
      <w:r>
        <w:t xml:space="preserve">Awaiting response.</w:t>
      </w:r>
    </w:p>
    <w:p>
      <w:pPr>
        <w:pStyle w:val="Compact"/>
        <w:numPr>
          <w:ilvl w:val="0"/>
          <w:numId w:val="1165"/>
        </w:numPr>
      </w:pPr>
      <w:r>
        <w:t xml:space="preserve">Accepted.</w:t>
      </w:r>
    </w:p>
    <w:p>
      <w:pPr>
        <w:pStyle w:val="Compact"/>
        <w:numPr>
          <w:ilvl w:val="0"/>
          <w:numId w:val="1165"/>
        </w:numPr>
      </w:pPr>
      <w:r>
        <w:t xml:space="preserve">Preparing.</w:t>
      </w:r>
    </w:p>
    <w:p>
      <w:pPr>
        <w:pStyle w:val="Compact"/>
        <w:numPr>
          <w:ilvl w:val="0"/>
          <w:numId w:val="1165"/>
        </w:numPr>
      </w:pPr>
      <w:r>
        <w:t xml:space="preserve">Ready.</w:t>
      </w:r>
    </w:p>
    <w:p>
      <w:pPr>
        <w:pStyle w:val="Compact"/>
        <w:numPr>
          <w:ilvl w:val="0"/>
          <w:numId w:val="1165"/>
        </w:numPr>
      </w:pPr>
      <w:r>
        <w:t xml:space="preserve">Collected.</w:t>
      </w:r>
    </w:p>
    <w:p>
      <w:pPr>
        <w:pStyle w:val="Compact"/>
        <w:numPr>
          <w:ilvl w:val="0"/>
          <w:numId w:val="1165"/>
        </w:numPr>
      </w:pPr>
      <w:r>
        <w:t xml:space="preserve">Delivered.</w:t>
      </w:r>
    </w:p>
    <w:p>
      <w:pPr>
        <w:pStyle w:val="Compact"/>
        <w:numPr>
          <w:ilvl w:val="0"/>
          <w:numId w:val="1165"/>
        </w:numPr>
      </w:pPr>
      <w:r>
        <w:t xml:space="preserve">Cancelled.</w:t>
      </w:r>
    </w:p>
    <w:p>
      <w:pPr>
        <w:pStyle w:val="Compact"/>
        <w:numPr>
          <w:ilvl w:val="0"/>
          <w:numId w:val="1165"/>
        </w:numPr>
      </w:pPr>
      <w:r>
        <w:t xml:space="preserve">Returned.</w:t>
      </w:r>
    </w:p>
    <w:p>
      <w:pPr>
        <w:pStyle w:val="Compact"/>
        <w:numPr>
          <w:ilvl w:val="0"/>
          <w:numId w:val="1165"/>
        </w:numPr>
      </w:pPr>
      <w:r>
        <w:t xml:space="preserve">Refunded.</w:t>
      </w:r>
    </w:p>
    <w:p>
      <w:r>
        <w:pict>
          <v:rect style="width:0;height:1.5pt" o:hralign="center" o:hrstd="t" o:hr="t"/>
        </w:pict>
      </w:r>
    </w:p>
    <w:bookmarkEnd w:id="413"/>
    <w:bookmarkEnd w:id="414"/>
    <w:bookmarkEnd w:id="415"/>
    <w:bookmarkStart w:id="420" w:name="vendor-order-details"/>
    <w:p>
      <w:pPr>
        <w:pStyle w:val="Heading1"/>
      </w:pPr>
      <w:r>
        <w:t xml:space="preserve">96. Vendor order details</w:t>
      </w:r>
    </w:p>
    <w:bookmarkStart w:id="419" w:name="screen-id-web-vendor-014"/>
    <w:p>
      <w:pPr>
        <w:pStyle w:val="Heading2"/>
      </w:pPr>
      <w:r>
        <w:t xml:space="preserve">Screen ID: WEB-VENDOR-014</w:t>
      </w:r>
    </w:p>
    <w:bookmarkStart w:id="416" w:name="required-content-5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66"/>
        </w:numPr>
      </w:pPr>
      <w:r>
        <w:t xml:space="preserve">Vendor-order reference.</w:t>
      </w:r>
    </w:p>
    <w:p>
      <w:pPr>
        <w:pStyle w:val="Compact"/>
        <w:numPr>
          <w:ilvl w:val="0"/>
          <w:numId w:val="1166"/>
        </w:numPr>
      </w:pPr>
      <w:r>
        <w:t xml:space="preserve">Order time.</w:t>
      </w:r>
    </w:p>
    <w:p>
      <w:pPr>
        <w:pStyle w:val="Compact"/>
        <w:numPr>
          <w:ilvl w:val="0"/>
          <w:numId w:val="1166"/>
        </w:numPr>
      </w:pPr>
      <w:r>
        <w:t xml:space="preserve">Buyer delivery information needed for fulfilment.</w:t>
      </w:r>
    </w:p>
    <w:p>
      <w:pPr>
        <w:pStyle w:val="Compact"/>
        <w:numPr>
          <w:ilvl w:val="0"/>
          <w:numId w:val="1166"/>
        </w:numPr>
      </w:pPr>
      <w:r>
        <w:t xml:space="preserve">Items.</w:t>
      </w:r>
    </w:p>
    <w:p>
      <w:pPr>
        <w:pStyle w:val="Compact"/>
        <w:numPr>
          <w:ilvl w:val="0"/>
          <w:numId w:val="1166"/>
        </w:numPr>
      </w:pPr>
      <w:r>
        <w:t xml:space="preserve">Quantities.</w:t>
      </w:r>
    </w:p>
    <w:p>
      <w:pPr>
        <w:pStyle w:val="Compact"/>
        <w:numPr>
          <w:ilvl w:val="0"/>
          <w:numId w:val="1166"/>
        </w:numPr>
      </w:pPr>
      <w:r>
        <w:t xml:space="preserve">Product images.</w:t>
      </w:r>
    </w:p>
    <w:p>
      <w:pPr>
        <w:pStyle w:val="Compact"/>
        <w:numPr>
          <w:ilvl w:val="0"/>
          <w:numId w:val="1166"/>
        </w:numPr>
      </w:pPr>
      <w:r>
        <w:t xml:space="preserve">Special instructions.</w:t>
      </w:r>
    </w:p>
    <w:p>
      <w:pPr>
        <w:pStyle w:val="Compact"/>
        <w:numPr>
          <w:ilvl w:val="0"/>
          <w:numId w:val="1166"/>
        </w:numPr>
      </w:pPr>
      <w:r>
        <w:t xml:space="preserve">Payment confirmation.</w:t>
      </w:r>
    </w:p>
    <w:p>
      <w:pPr>
        <w:pStyle w:val="Compact"/>
        <w:numPr>
          <w:ilvl w:val="0"/>
          <w:numId w:val="1166"/>
        </w:numPr>
      </w:pPr>
      <w:r>
        <w:t xml:space="preserve">Delivery method.</w:t>
      </w:r>
    </w:p>
    <w:p>
      <w:pPr>
        <w:pStyle w:val="Compact"/>
        <w:numPr>
          <w:ilvl w:val="0"/>
          <w:numId w:val="1166"/>
        </w:numPr>
      </w:pPr>
      <w:r>
        <w:t xml:space="preserve">Timeline.</w:t>
      </w:r>
    </w:p>
    <w:p>
      <w:pPr>
        <w:pStyle w:val="Compact"/>
        <w:numPr>
          <w:ilvl w:val="0"/>
          <w:numId w:val="1166"/>
        </w:numPr>
      </w:pPr>
      <w:r>
        <w:t xml:space="preserve">Preparation deadline.</w:t>
      </w:r>
    </w:p>
    <w:p>
      <w:pPr>
        <w:pStyle w:val="Compact"/>
        <w:numPr>
          <w:ilvl w:val="0"/>
          <w:numId w:val="1166"/>
        </w:numPr>
      </w:pPr>
      <w:r>
        <w:t xml:space="preserve">Financial summary.</w:t>
      </w:r>
    </w:p>
    <w:p>
      <w:pPr>
        <w:pStyle w:val="Compact"/>
        <w:numPr>
          <w:ilvl w:val="0"/>
          <w:numId w:val="1166"/>
        </w:numPr>
      </w:pPr>
      <w:r>
        <w:t xml:space="preserve">Internal vendor notes.</w:t>
      </w:r>
    </w:p>
    <w:p>
      <w:pPr>
        <w:pStyle w:val="Compact"/>
        <w:numPr>
          <w:ilvl w:val="0"/>
          <w:numId w:val="1166"/>
        </w:numPr>
      </w:pPr>
      <w:r>
        <w:t xml:space="preserve">Platform support.</w:t>
      </w:r>
    </w:p>
    <w:bookmarkEnd w:id="416"/>
    <w:bookmarkStart w:id="417" w:name="actions-6"/>
    <w:p>
      <w:pPr>
        <w:pStyle w:val="Heading3"/>
      </w:pPr>
      <w:r>
        <w:t xml:space="preserve">Actions</w:t>
      </w:r>
    </w:p>
    <w:p>
      <w:pPr>
        <w:pStyle w:val="FirstParagraph"/>
      </w:pPr>
      <w:r>
        <w:t xml:space="preserve">Depending on status:</w:t>
      </w:r>
    </w:p>
    <w:p>
      <w:pPr>
        <w:pStyle w:val="Compact"/>
        <w:numPr>
          <w:ilvl w:val="0"/>
          <w:numId w:val="1167"/>
        </w:numPr>
      </w:pPr>
      <w:r>
        <w:t xml:space="preserve">Accept order.</w:t>
      </w:r>
    </w:p>
    <w:p>
      <w:pPr>
        <w:pStyle w:val="Compact"/>
        <w:numPr>
          <w:ilvl w:val="0"/>
          <w:numId w:val="1167"/>
        </w:numPr>
      </w:pPr>
      <w:r>
        <w:t xml:space="preserve">Reject order.</w:t>
      </w:r>
    </w:p>
    <w:p>
      <w:pPr>
        <w:pStyle w:val="Compact"/>
        <w:numPr>
          <w:ilvl w:val="0"/>
          <w:numId w:val="1167"/>
        </w:numPr>
      </w:pPr>
      <w:r>
        <w:t xml:space="preserve">Report unavailable item.</w:t>
      </w:r>
    </w:p>
    <w:p>
      <w:pPr>
        <w:pStyle w:val="Compact"/>
        <w:numPr>
          <w:ilvl w:val="0"/>
          <w:numId w:val="1167"/>
        </w:numPr>
      </w:pPr>
      <w:r>
        <w:t xml:space="preserve">Begin preparation.</w:t>
      </w:r>
    </w:p>
    <w:p>
      <w:pPr>
        <w:pStyle w:val="Compact"/>
        <w:numPr>
          <w:ilvl w:val="0"/>
          <w:numId w:val="1167"/>
        </w:numPr>
      </w:pPr>
      <w:r>
        <w:t xml:space="preserve">Mark ready.</w:t>
      </w:r>
    </w:p>
    <w:p>
      <w:pPr>
        <w:pStyle w:val="Compact"/>
        <w:numPr>
          <w:ilvl w:val="0"/>
          <w:numId w:val="1167"/>
        </w:numPr>
      </w:pPr>
      <w:r>
        <w:t xml:space="preserve">Print picking list.</w:t>
      </w:r>
    </w:p>
    <w:p>
      <w:pPr>
        <w:pStyle w:val="Compact"/>
        <w:numPr>
          <w:ilvl w:val="0"/>
          <w:numId w:val="1167"/>
        </w:numPr>
      </w:pPr>
      <w:r>
        <w:t xml:space="preserve">Confirm driver pickup.</w:t>
      </w:r>
    </w:p>
    <w:p>
      <w:pPr>
        <w:pStyle w:val="Compact"/>
        <w:numPr>
          <w:ilvl w:val="0"/>
          <w:numId w:val="1167"/>
        </w:numPr>
      </w:pPr>
      <w:r>
        <w:t xml:space="preserve">Respond to return.</w:t>
      </w:r>
    </w:p>
    <w:p>
      <w:pPr>
        <w:pStyle w:val="Compact"/>
        <w:numPr>
          <w:ilvl w:val="0"/>
          <w:numId w:val="1167"/>
        </w:numPr>
      </w:pPr>
      <w:r>
        <w:t xml:space="preserve">Contact support.</w:t>
      </w:r>
    </w:p>
    <w:bookmarkEnd w:id="417"/>
    <w:bookmarkStart w:id="418" w:name="rules-35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68"/>
        </w:numPr>
      </w:pPr>
      <w:r>
        <w:t xml:space="preserve">Vendor may only see its own portion of the parent order.</w:t>
      </w:r>
    </w:p>
    <w:p>
      <w:pPr>
        <w:pStyle w:val="Compact"/>
        <w:numPr>
          <w:ilvl w:val="0"/>
          <w:numId w:val="1168"/>
        </w:numPr>
      </w:pPr>
      <w:r>
        <w:t xml:space="preserve">Buyer data should be limited to what is operationally required.</w:t>
      </w:r>
    </w:p>
    <w:p>
      <w:r>
        <w:pict>
          <v:rect style="width:0;height:1.5pt" o:hralign="center" o:hrstd="t" o:hr="t"/>
        </w:pict>
      </w:r>
    </w:p>
    <w:bookmarkEnd w:id="418"/>
    <w:bookmarkEnd w:id="419"/>
    <w:bookmarkEnd w:id="420"/>
    <w:bookmarkStart w:id="424" w:name="reject-order-dialog"/>
    <w:p>
      <w:pPr>
        <w:pStyle w:val="Heading1"/>
      </w:pPr>
      <w:r>
        <w:t xml:space="preserve">97. Reject-order dialog</w:t>
      </w:r>
    </w:p>
    <w:bookmarkStart w:id="423" w:name="screen-id-web-vendor-015"/>
    <w:p>
      <w:pPr>
        <w:pStyle w:val="Heading2"/>
      </w:pPr>
      <w:r>
        <w:t xml:space="preserve">Screen ID: WEB-VENDOR-015</w:t>
      </w:r>
    </w:p>
    <w:bookmarkStart w:id="421" w:name="required-content-5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69"/>
        </w:numPr>
      </w:pPr>
      <w:r>
        <w:t xml:space="preserve">Reason.</w:t>
      </w:r>
    </w:p>
    <w:p>
      <w:pPr>
        <w:pStyle w:val="Compact"/>
        <w:numPr>
          <w:ilvl w:val="0"/>
          <w:numId w:val="1169"/>
        </w:numPr>
      </w:pPr>
      <w:r>
        <w:t xml:space="preserve">Affected items.</w:t>
      </w:r>
    </w:p>
    <w:p>
      <w:pPr>
        <w:pStyle w:val="Compact"/>
        <w:numPr>
          <w:ilvl w:val="0"/>
          <w:numId w:val="1169"/>
        </w:numPr>
      </w:pPr>
      <w:r>
        <w:t xml:space="preserve">Explanation.</w:t>
      </w:r>
    </w:p>
    <w:p>
      <w:pPr>
        <w:pStyle w:val="Compact"/>
        <w:numPr>
          <w:ilvl w:val="0"/>
          <w:numId w:val="1169"/>
        </w:numPr>
      </w:pPr>
      <w:r>
        <w:t xml:space="preserve">Consequence.</w:t>
      </w:r>
    </w:p>
    <w:p>
      <w:pPr>
        <w:pStyle w:val="Compact"/>
        <w:numPr>
          <w:ilvl w:val="0"/>
          <w:numId w:val="1169"/>
        </w:numPr>
      </w:pPr>
      <w:r>
        <w:t xml:space="preserve">Confirmation.</w:t>
      </w:r>
    </w:p>
    <w:bookmarkEnd w:id="421"/>
    <w:bookmarkStart w:id="422" w:name="reasons"/>
    <w:p>
      <w:pPr>
        <w:pStyle w:val="Heading3"/>
      </w:pPr>
      <w:r>
        <w:t xml:space="preserve">Reasons</w:t>
      </w:r>
    </w:p>
    <w:p>
      <w:pPr>
        <w:pStyle w:val="Compact"/>
        <w:numPr>
          <w:ilvl w:val="0"/>
          <w:numId w:val="1170"/>
        </w:numPr>
      </w:pPr>
      <w:r>
        <w:t xml:space="preserve">Out of stock.</w:t>
      </w:r>
    </w:p>
    <w:p>
      <w:pPr>
        <w:pStyle w:val="Compact"/>
        <w:numPr>
          <w:ilvl w:val="0"/>
          <w:numId w:val="1170"/>
        </w:numPr>
      </w:pPr>
      <w:r>
        <w:t xml:space="preserve">Store closed.</w:t>
      </w:r>
    </w:p>
    <w:p>
      <w:pPr>
        <w:pStyle w:val="Compact"/>
        <w:numPr>
          <w:ilvl w:val="0"/>
          <w:numId w:val="1170"/>
        </w:numPr>
      </w:pPr>
      <w:r>
        <w:t xml:space="preserve">Product damaged.</w:t>
      </w:r>
    </w:p>
    <w:p>
      <w:pPr>
        <w:pStyle w:val="Compact"/>
        <w:numPr>
          <w:ilvl w:val="0"/>
          <w:numId w:val="1170"/>
        </w:numPr>
      </w:pPr>
      <w:r>
        <w:t xml:space="preserve">Pricing error.</w:t>
      </w:r>
    </w:p>
    <w:p>
      <w:pPr>
        <w:pStyle w:val="Compact"/>
        <w:numPr>
          <w:ilvl w:val="0"/>
          <w:numId w:val="1170"/>
        </w:numPr>
      </w:pPr>
      <w:r>
        <w:t xml:space="preserve">Cannot meet delivery time.</w:t>
      </w:r>
    </w:p>
    <w:p>
      <w:pPr>
        <w:pStyle w:val="Compact"/>
        <w:numPr>
          <w:ilvl w:val="0"/>
          <w:numId w:val="1170"/>
        </w:numPr>
      </w:pPr>
      <w:r>
        <w:t xml:space="preserve">Other.</w:t>
      </w:r>
    </w:p>
    <w:p>
      <w:pPr>
        <w:pStyle w:val="FirstParagraph"/>
      </w:pPr>
      <w:r>
        <w:t xml:space="preserve">Repeated rejection may trigger vendor-performance review.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End w:id="424"/>
    <w:bookmarkStart w:id="427" w:name="item-unavailable-workflow"/>
    <w:p>
      <w:pPr>
        <w:pStyle w:val="Heading1"/>
      </w:pPr>
      <w:r>
        <w:t xml:space="preserve">98. Item-unavailable workflow</w:t>
      </w:r>
    </w:p>
    <w:bookmarkStart w:id="426" w:name="screen-id-web-vendor-016"/>
    <w:p>
      <w:pPr>
        <w:pStyle w:val="Heading2"/>
      </w:pPr>
      <w:r>
        <w:t xml:space="preserve">Screen ID: WEB-VENDOR-016</w:t>
      </w:r>
    </w:p>
    <w:bookmarkStart w:id="425" w:name="required-options"/>
    <w:p>
      <w:pPr>
        <w:pStyle w:val="Heading3"/>
      </w:pPr>
      <w:r>
        <w:t xml:space="preserve">Required options</w:t>
      </w:r>
    </w:p>
    <w:p>
      <w:pPr>
        <w:pStyle w:val="Compact"/>
        <w:numPr>
          <w:ilvl w:val="0"/>
          <w:numId w:val="1171"/>
        </w:numPr>
      </w:pPr>
      <w:r>
        <w:t xml:space="preserve">Cancel item.</w:t>
      </w:r>
    </w:p>
    <w:p>
      <w:pPr>
        <w:pStyle w:val="Compact"/>
        <w:numPr>
          <w:ilvl w:val="0"/>
          <w:numId w:val="1171"/>
        </w:numPr>
      </w:pPr>
      <w:r>
        <w:t xml:space="preserve">Offer approved substitute.</w:t>
      </w:r>
    </w:p>
    <w:p>
      <w:pPr>
        <w:pStyle w:val="Compact"/>
        <w:numPr>
          <w:ilvl w:val="0"/>
          <w:numId w:val="1171"/>
        </w:numPr>
      </w:pPr>
      <w:r>
        <w:t xml:space="preserve">Reduce quantity.</w:t>
      </w:r>
    </w:p>
    <w:p>
      <w:pPr>
        <w:pStyle w:val="Compact"/>
        <w:numPr>
          <w:ilvl w:val="0"/>
          <w:numId w:val="1171"/>
        </w:numPr>
      </w:pPr>
      <w:r>
        <w:t xml:space="preserve">Request platform support.</w:t>
      </w:r>
    </w:p>
    <w:p>
      <w:pPr>
        <w:pStyle w:val="FirstParagraph"/>
      </w:pPr>
      <w:r>
        <w:t xml:space="preserve">Buyer approval may be required before substitution.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End w:id="427"/>
    <w:bookmarkStart w:id="430" w:name="picking-list-page"/>
    <w:p>
      <w:pPr>
        <w:pStyle w:val="Heading1"/>
      </w:pPr>
      <w:r>
        <w:t xml:space="preserve">99. Picking-list page</w:t>
      </w:r>
    </w:p>
    <w:bookmarkStart w:id="429" w:name="screen-id-web-vendor-017"/>
    <w:p>
      <w:pPr>
        <w:pStyle w:val="Heading2"/>
      </w:pPr>
      <w:r>
        <w:t xml:space="preserve">Screen ID: WEB-VENDOR-017</w:t>
      </w:r>
    </w:p>
    <w:bookmarkStart w:id="428" w:name="required-content-5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72"/>
        </w:numPr>
      </w:pPr>
      <w:r>
        <w:t xml:space="preserve">Order reference.</w:t>
      </w:r>
    </w:p>
    <w:p>
      <w:pPr>
        <w:pStyle w:val="Compact"/>
        <w:numPr>
          <w:ilvl w:val="0"/>
          <w:numId w:val="1172"/>
        </w:numPr>
      </w:pPr>
      <w:r>
        <w:t xml:space="preserve">Products.</w:t>
      </w:r>
    </w:p>
    <w:p>
      <w:pPr>
        <w:pStyle w:val="Compact"/>
        <w:numPr>
          <w:ilvl w:val="0"/>
          <w:numId w:val="1172"/>
        </w:numPr>
      </w:pPr>
      <w:r>
        <w:t xml:space="preserve">Variants.</w:t>
      </w:r>
    </w:p>
    <w:p>
      <w:pPr>
        <w:pStyle w:val="Compact"/>
        <w:numPr>
          <w:ilvl w:val="0"/>
          <w:numId w:val="1172"/>
        </w:numPr>
      </w:pPr>
      <w:r>
        <w:t xml:space="preserve">Quantities.</w:t>
      </w:r>
    </w:p>
    <w:p>
      <w:pPr>
        <w:pStyle w:val="Compact"/>
        <w:numPr>
          <w:ilvl w:val="0"/>
          <w:numId w:val="1172"/>
        </w:numPr>
      </w:pPr>
      <w:r>
        <w:t xml:space="preserve">Storage location.</w:t>
      </w:r>
    </w:p>
    <w:p>
      <w:pPr>
        <w:pStyle w:val="Compact"/>
        <w:numPr>
          <w:ilvl w:val="0"/>
          <w:numId w:val="1172"/>
        </w:numPr>
      </w:pPr>
      <w:r>
        <w:t xml:space="preserve">Barcode.</w:t>
      </w:r>
    </w:p>
    <w:p>
      <w:pPr>
        <w:pStyle w:val="Compact"/>
        <w:numPr>
          <w:ilvl w:val="0"/>
          <w:numId w:val="1172"/>
        </w:numPr>
      </w:pPr>
      <w:r>
        <w:t xml:space="preserve">Notes.</w:t>
      </w:r>
    </w:p>
    <w:p>
      <w:pPr>
        <w:pStyle w:val="Compact"/>
        <w:numPr>
          <w:ilvl w:val="0"/>
          <w:numId w:val="1172"/>
        </w:numPr>
      </w:pPr>
      <w:r>
        <w:t xml:space="preserve">Printable format.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End w:id="430"/>
    <w:bookmarkStart w:id="434" w:name="product-list"/>
    <w:p>
      <w:pPr>
        <w:pStyle w:val="Heading1"/>
      </w:pPr>
      <w:r>
        <w:t xml:space="preserve">100. Product list</w:t>
      </w:r>
    </w:p>
    <w:bookmarkStart w:id="433" w:name="screen-id-web-vendor-018"/>
    <w:p>
      <w:pPr>
        <w:pStyle w:val="Heading2"/>
      </w:pPr>
      <w:r>
        <w:t xml:space="preserve">Screen ID: WEB-VENDOR-018</w:t>
      </w:r>
    </w:p>
    <w:bookmarkStart w:id="431" w:name="required-columns-1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173"/>
        </w:numPr>
      </w:pPr>
      <w:r>
        <w:t xml:space="preserve">Image.</w:t>
      </w:r>
    </w:p>
    <w:p>
      <w:pPr>
        <w:pStyle w:val="Compact"/>
        <w:numPr>
          <w:ilvl w:val="0"/>
          <w:numId w:val="1173"/>
        </w:numPr>
      </w:pPr>
      <w:r>
        <w:t xml:space="preserve">Product.</w:t>
      </w:r>
    </w:p>
    <w:p>
      <w:pPr>
        <w:pStyle w:val="Compact"/>
        <w:numPr>
          <w:ilvl w:val="0"/>
          <w:numId w:val="1173"/>
        </w:numPr>
      </w:pPr>
      <w:r>
        <w:t xml:space="preserve">Variant count.</w:t>
      </w:r>
    </w:p>
    <w:p>
      <w:pPr>
        <w:pStyle w:val="Compact"/>
        <w:numPr>
          <w:ilvl w:val="0"/>
          <w:numId w:val="1173"/>
        </w:numPr>
      </w:pPr>
      <w:r>
        <w:t xml:space="preserve">Offer status.</w:t>
      </w:r>
    </w:p>
    <w:p>
      <w:pPr>
        <w:pStyle w:val="Compact"/>
        <w:numPr>
          <w:ilvl w:val="0"/>
          <w:numId w:val="1173"/>
        </w:numPr>
      </w:pPr>
      <w:r>
        <w:t xml:space="preserve">Price.</w:t>
      </w:r>
    </w:p>
    <w:p>
      <w:pPr>
        <w:pStyle w:val="Compact"/>
        <w:numPr>
          <w:ilvl w:val="0"/>
          <w:numId w:val="1173"/>
        </w:numPr>
      </w:pPr>
      <w:r>
        <w:t xml:space="preserve">Stock.</w:t>
      </w:r>
    </w:p>
    <w:p>
      <w:pPr>
        <w:pStyle w:val="Compact"/>
        <w:numPr>
          <w:ilvl w:val="0"/>
          <w:numId w:val="1173"/>
        </w:numPr>
      </w:pPr>
      <w:r>
        <w:t xml:space="preserve">Store.</w:t>
      </w:r>
    </w:p>
    <w:p>
      <w:pPr>
        <w:pStyle w:val="Compact"/>
        <w:numPr>
          <w:ilvl w:val="0"/>
          <w:numId w:val="1173"/>
        </w:numPr>
      </w:pPr>
      <w:r>
        <w:t xml:space="preserve">Moderation status.</w:t>
      </w:r>
    </w:p>
    <w:p>
      <w:pPr>
        <w:pStyle w:val="Compact"/>
        <w:numPr>
          <w:ilvl w:val="0"/>
          <w:numId w:val="1173"/>
        </w:numPr>
      </w:pPr>
      <w:r>
        <w:t xml:space="preserve">Last updated.</w:t>
      </w:r>
    </w:p>
    <w:p>
      <w:pPr>
        <w:pStyle w:val="Compact"/>
        <w:numPr>
          <w:ilvl w:val="0"/>
          <w:numId w:val="1173"/>
        </w:numPr>
      </w:pPr>
      <w:r>
        <w:t xml:space="preserve">Sales.</w:t>
      </w:r>
    </w:p>
    <w:bookmarkEnd w:id="431"/>
    <w:bookmarkStart w:id="432" w:name="actions-7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174"/>
        </w:numPr>
      </w:pPr>
      <w:r>
        <w:t xml:space="preserve">Add product.</w:t>
      </w:r>
    </w:p>
    <w:p>
      <w:pPr>
        <w:pStyle w:val="Compact"/>
        <w:numPr>
          <w:ilvl w:val="0"/>
          <w:numId w:val="1174"/>
        </w:numPr>
      </w:pPr>
      <w:r>
        <w:t xml:space="preserve">Edit offer.</w:t>
      </w:r>
    </w:p>
    <w:p>
      <w:pPr>
        <w:pStyle w:val="Compact"/>
        <w:numPr>
          <w:ilvl w:val="0"/>
          <w:numId w:val="1174"/>
        </w:numPr>
      </w:pPr>
      <w:r>
        <w:t xml:space="preserve">Update stock.</w:t>
      </w:r>
    </w:p>
    <w:p>
      <w:pPr>
        <w:pStyle w:val="Compact"/>
        <w:numPr>
          <w:ilvl w:val="0"/>
          <w:numId w:val="1174"/>
        </w:numPr>
      </w:pPr>
      <w:r>
        <w:t xml:space="preserve">Pause offer.</w:t>
      </w:r>
    </w:p>
    <w:p>
      <w:pPr>
        <w:pStyle w:val="Compact"/>
        <w:numPr>
          <w:ilvl w:val="0"/>
          <w:numId w:val="1174"/>
        </w:numPr>
      </w:pPr>
      <w:r>
        <w:t xml:space="preserve">Duplicate offer.</w:t>
      </w:r>
    </w:p>
    <w:p>
      <w:pPr>
        <w:pStyle w:val="Compact"/>
        <w:numPr>
          <w:ilvl w:val="0"/>
          <w:numId w:val="1174"/>
        </w:numPr>
      </w:pPr>
      <w:r>
        <w:t xml:space="preserve">Archive.</w:t>
      </w:r>
    </w:p>
    <w:p>
      <w:pPr>
        <w:pStyle w:val="Compact"/>
        <w:numPr>
          <w:ilvl w:val="0"/>
          <w:numId w:val="1174"/>
        </w:numPr>
      </w:pPr>
      <w:r>
        <w:t xml:space="preserve">Export.</w:t>
      </w:r>
    </w:p>
    <w:p>
      <w:r>
        <w:pict>
          <v:rect style="width:0;height:1.5pt" o:hralign="center" o:hrstd="t" o:hr="t"/>
        </w:pict>
      </w:r>
    </w:p>
    <w:bookmarkEnd w:id="432"/>
    <w:bookmarkEnd w:id="433"/>
    <w:bookmarkEnd w:id="434"/>
    <w:bookmarkStart w:id="438" w:name="find-existing-catalogue-product"/>
    <w:p>
      <w:pPr>
        <w:pStyle w:val="Heading1"/>
      </w:pPr>
      <w:r>
        <w:t xml:space="preserve">101. Find existing catalogue product</w:t>
      </w:r>
    </w:p>
    <w:bookmarkStart w:id="437" w:name="screen-id-web-vendor-019"/>
    <w:p>
      <w:pPr>
        <w:pStyle w:val="Heading2"/>
      </w:pPr>
      <w:r>
        <w:t xml:space="preserve">Screen ID: WEB-VENDOR-019</w:t>
      </w:r>
    </w:p>
    <w:bookmarkStart w:id="435" w:name="purpose-3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Prevent duplicate catalogue entries.</w:t>
      </w:r>
    </w:p>
    <w:bookmarkEnd w:id="435"/>
    <w:bookmarkStart w:id="436" w:name="required-content-6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75"/>
        </w:numPr>
      </w:pPr>
      <w:r>
        <w:t xml:space="preserve">Search.</w:t>
      </w:r>
    </w:p>
    <w:p>
      <w:pPr>
        <w:pStyle w:val="Compact"/>
        <w:numPr>
          <w:ilvl w:val="0"/>
          <w:numId w:val="1175"/>
        </w:numPr>
      </w:pPr>
      <w:r>
        <w:t xml:space="preserve">Barcode search.</w:t>
      </w:r>
    </w:p>
    <w:p>
      <w:pPr>
        <w:pStyle w:val="Compact"/>
        <w:numPr>
          <w:ilvl w:val="0"/>
          <w:numId w:val="1175"/>
        </w:numPr>
      </w:pPr>
      <w:r>
        <w:t xml:space="preserve">Suggested products.</w:t>
      </w:r>
    </w:p>
    <w:p>
      <w:pPr>
        <w:pStyle w:val="Compact"/>
        <w:numPr>
          <w:ilvl w:val="0"/>
          <w:numId w:val="1175"/>
        </w:numPr>
      </w:pPr>
      <w:r>
        <w:t xml:space="preserve">Product comparison.</w:t>
      </w:r>
    </w:p>
    <w:p>
      <w:pPr>
        <w:pStyle w:val="Compact"/>
        <w:numPr>
          <w:ilvl w:val="0"/>
          <w:numId w:val="1175"/>
        </w:numPr>
      </w:pPr>
      <w:r>
        <w:t xml:space="preserve">Create offer.</w:t>
      </w:r>
    </w:p>
    <w:p>
      <w:pPr>
        <w:pStyle w:val="Compact"/>
        <w:numPr>
          <w:ilvl w:val="0"/>
          <w:numId w:val="1175"/>
        </w:numPr>
      </w:pPr>
      <w:r>
        <w:t xml:space="preserve">“Product not found”</w:t>
      </w:r>
      <w:r>
        <w:t xml:space="preserve"> </w:t>
      </w:r>
      <w:r>
        <w:t xml:space="preserve">route.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End w:id="438"/>
    <w:bookmarkStart w:id="442" w:name="new-product-submission"/>
    <w:p>
      <w:pPr>
        <w:pStyle w:val="Heading1"/>
      </w:pPr>
      <w:r>
        <w:t xml:space="preserve">102. New product submission</w:t>
      </w:r>
    </w:p>
    <w:bookmarkStart w:id="441" w:name="screen-id-web-vendor-020"/>
    <w:p>
      <w:pPr>
        <w:pStyle w:val="Heading2"/>
      </w:pPr>
      <w:r>
        <w:t xml:space="preserve">Screen ID: WEB-VENDOR-020</w:t>
      </w:r>
    </w:p>
    <w:bookmarkStart w:id="439" w:name="sections-1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176"/>
        </w:numPr>
      </w:pPr>
      <w:r>
        <w:t xml:space="preserve">Basic information.</w:t>
      </w:r>
    </w:p>
    <w:p>
      <w:pPr>
        <w:pStyle w:val="Compact"/>
        <w:numPr>
          <w:ilvl w:val="0"/>
          <w:numId w:val="1176"/>
        </w:numPr>
      </w:pPr>
      <w:r>
        <w:t xml:space="preserve">Category.</w:t>
      </w:r>
    </w:p>
    <w:p>
      <w:pPr>
        <w:pStyle w:val="Compact"/>
        <w:numPr>
          <w:ilvl w:val="0"/>
          <w:numId w:val="1176"/>
        </w:numPr>
      </w:pPr>
      <w:r>
        <w:t xml:space="preserve">Brand.</w:t>
      </w:r>
    </w:p>
    <w:p>
      <w:pPr>
        <w:pStyle w:val="Compact"/>
        <w:numPr>
          <w:ilvl w:val="0"/>
          <w:numId w:val="1176"/>
        </w:numPr>
      </w:pPr>
      <w:r>
        <w:t xml:space="preserve">Description.</w:t>
      </w:r>
    </w:p>
    <w:p>
      <w:pPr>
        <w:pStyle w:val="Compact"/>
        <w:numPr>
          <w:ilvl w:val="0"/>
          <w:numId w:val="1176"/>
        </w:numPr>
      </w:pPr>
      <w:r>
        <w:t xml:space="preserve">Specifications.</w:t>
      </w:r>
    </w:p>
    <w:p>
      <w:pPr>
        <w:pStyle w:val="Compact"/>
        <w:numPr>
          <w:ilvl w:val="0"/>
          <w:numId w:val="1176"/>
        </w:numPr>
      </w:pPr>
      <w:r>
        <w:t xml:space="preserve">Variants.</w:t>
      </w:r>
    </w:p>
    <w:p>
      <w:pPr>
        <w:pStyle w:val="Compact"/>
        <w:numPr>
          <w:ilvl w:val="0"/>
          <w:numId w:val="1176"/>
        </w:numPr>
      </w:pPr>
      <w:r>
        <w:t xml:space="preserve">Images.</w:t>
      </w:r>
    </w:p>
    <w:p>
      <w:pPr>
        <w:pStyle w:val="Compact"/>
        <w:numPr>
          <w:ilvl w:val="0"/>
          <w:numId w:val="1176"/>
        </w:numPr>
      </w:pPr>
      <w:r>
        <w:t xml:space="preserve">Safety information.</w:t>
      </w:r>
    </w:p>
    <w:p>
      <w:pPr>
        <w:pStyle w:val="Compact"/>
        <w:numPr>
          <w:ilvl w:val="0"/>
          <w:numId w:val="1176"/>
        </w:numPr>
      </w:pPr>
      <w:r>
        <w:t xml:space="preserve">Barcode.</w:t>
      </w:r>
    </w:p>
    <w:p>
      <w:pPr>
        <w:pStyle w:val="Compact"/>
        <w:numPr>
          <w:ilvl w:val="0"/>
          <w:numId w:val="1176"/>
        </w:numPr>
      </w:pPr>
      <w:r>
        <w:t xml:space="preserve">Warranty.</w:t>
      </w:r>
    </w:p>
    <w:p>
      <w:pPr>
        <w:pStyle w:val="Compact"/>
        <w:numPr>
          <w:ilvl w:val="0"/>
          <w:numId w:val="1176"/>
        </w:numPr>
      </w:pPr>
      <w:r>
        <w:t xml:space="preserve">Return information.</w:t>
      </w:r>
    </w:p>
    <w:p>
      <w:pPr>
        <w:pStyle w:val="Compact"/>
        <w:numPr>
          <w:ilvl w:val="0"/>
          <w:numId w:val="1176"/>
        </w:numPr>
      </w:pPr>
      <w:r>
        <w:t xml:space="preserve">Preview.</w:t>
      </w:r>
    </w:p>
    <w:p>
      <w:pPr>
        <w:pStyle w:val="Compact"/>
        <w:numPr>
          <w:ilvl w:val="0"/>
          <w:numId w:val="1176"/>
        </w:numPr>
      </w:pPr>
      <w:r>
        <w:t xml:space="preserve">Submit for review.</w:t>
      </w:r>
    </w:p>
    <w:bookmarkEnd w:id="439"/>
    <w:bookmarkStart w:id="440" w:name="rules-36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Category selection determines required fields.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End w:id="442"/>
    <w:bookmarkStart w:id="445" w:name="product-basic-information-editor"/>
    <w:p>
      <w:pPr>
        <w:pStyle w:val="Heading1"/>
      </w:pPr>
      <w:r>
        <w:t xml:space="preserve">103. Product basic-information editor</w:t>
      </w:r>
    </w:p>
    <w:bookmarkStart w:id="444" w:name="screen-id-web-vendor-021"/>
    <w:p>
      <w:pPr>
        <w:pStyle w:val="Heading2"/>
      </w:pPr>
      <w:r>
        <w:t xml:space="preserve">Screen ID: WEB-VENDOR-021</w:t>
      </w:r>
    </w:p>
    <w:bookmarkStart w:id="443" w:name="fields-2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177"/>
        </w:numPr>
      </w:pPr>
      <w:r>
        <w:t xml:space="preserve">Product name.</w:t>
      </w:r>
    </w:p>
    <w:p>
      <w:pPr>
        <w:pStyle w:val="Compact"/>
        <w:numPr>
          <w:ilvl w:val="0"/>
          <w:numId w:val="1177"/>
        </w:numPr>
      </w:pPr>
      <w:r>
        <w:t xml:space="preserve">Short description.</w:t>
      </w:r>
    </w:p>
    <w:p>
      <w:pPr>
        <w:pStyle w:val="Compact"/>
        <w:numPr>
          <w:ilvl w:val="0"/>
          <w:numId w:val="1177"/>
        </w:numPr>
      </w:pPr>
      <w:r>
        <w:t xml:space="preserve">Full description.</w:t>
      </w:r>
    </w:p>
    <w:p>
      <w:pPr>
        <w:pStyle w:val="Compact"/>
        <w:numPr>
          <w:ilvl w:val="0"/>
          <w:numId w:val="1177"/>
        </w:numPr>
      </w:pPr>
      <w:r>
        <w:t xml:space="preserve">Brand.</w:t>
      </w:r>
    </w:p>
    <w:p>
      <w:pPr>
        <w:pStyle w:val="Compact"/>
        <w:numPr>
          <w:ilvl w:val="0"/>
          <w:numId w:val="1177"/>
        </w:numPr>
      </w:pPr>
      <w:r>
        <w:t xml:space="preserve">Manufacturer.</w:t>
      </w:r>
    </w:p>
    <w:p>
      <w:pPr>
        <w:pStyle w:val="Compact"/>
        <w:numPr>
          <w:ilvl w:val="0"/>
          <w:numId w:val="1177"/>
        </w:numPr>
      </w:pPr>
      <w:r>
        <w:t xml:space="preserve">Model.</w:t>
      </w:r>
    </w:p>
    <w:p>
      <w:pPr>
        <w:pStyle w:val="Compact"/>
        <w:numPr>
          <w:ilvl w:val="0"/>
          <w:numId w:val="1177"/>
        </w:numPr>
      </w:pPr>
      <w:r>
        <w:t xml:space="preserve">Country of origin.</w:t>
      </w:r>
    </w:p>
    <w:p>
      <w:pPr>
        <w:pStyle w:val="Compact"/>
        <w:numPr>
          <w:ilvl w:val="0"/>
          <w:numId w:val="1177"/>
        </w:numPr>
      </w:pPr>
      <w:r>
        <w:t xml:space="preserve">Condition.</w:t>
      </w:r>
    </w:p>
    <w:p>
      <w:pPr>
        <w:pStyle w:val="Compact"/>
        <w:numPr>
          <w:ilvl w:val="0"/>
          <w:numId w:val="1177"/>
        </w:numPr>
      </w:pPr>
      <w:r>
        <w:t xml:space="preserve">Search keywords.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End w:id="445"/>
    <w:bookmarkStart w:id="448" w:name="product-category-and-attributes"/>
    <w:p>
      <w:pPr>
        <w:pStyle w:val="Heading1"/>
      </w:pPr>
      <w:r>
        <w:t xml:space="preserve">104. Product category and attributes</w:t>
      </w:r>
    </w:p>
    <w:bookmarkStart w:id="447" w:name="screen-id-web-vendor-022"/>
    <w:p>
      <w:pPr>
        <w:pStyle w:val="Heading2"/>
      </w:pPr>
      <w:r>
        <w:t xml:space="preserve">Screen ID: WEB-VENDOR-022</w:t>
      </w:r>
    </w:p>
    <w:bookmarkStart w:id="446" w:name="required-functions-3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78"/>
        </w:numPr>
      </w:pPr>
      <w:r>
        <w:t xml:space="preserve">Select category.</w:t>
      </w:r>
    </w:p>
    <w:p>
      <w:pPr>
        <w:pStyle w:val="Compact"/>
        <w:numPr>
          <w:ilvl w:val="0"/>
          <w:numId w:val="1178"/>
        </w:numPr>
      </w:pPr>
      <w:r>
        <w:t xml:space="preserve">Show category-required fields.</w:t>
      </w:r>
    </w:p>
    <w:p>
      <w:pPr>
        <w:pStyle w:val="Compact"/>
        <w:numPr>
          <w:ilvl w:val="0"/>
          <w:numId w:val="1178"/>
        </w:numPr>
      </w:pPr>
      <w:r>
        <w:t xml:space="preserve">Validate attributes.</w:t>
      </w:r>
    </w:p>
    <w:p>
      <w:pPr>
        <w:pStyle w:val="Compact"/>
        <w:numPr>
          <w:ilvl w:val="0"/>
          <w:numId w:val="1178"/>
        </w:numPr>
      </w:pPr>
      <w:r>
        <w:t xml:space="preserve">Prevent changing category without warning about lost values.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End w:id="448"/>
    <w:bookmarkStart w:id="451" w:name="product-variants-editor"/>
    <w:p>
      <w:pPr>
        <w:pStyle w:val="Heading1"/>
      </w:pPr>
      <w:r>
        <w:t xml:space="preserve">105. Product variants editor</w:t>
      </w:r>
    </w:p>
    <w:bookmarkStart w:id="450" w:name="screen-id-web-vendor-023"/>
    <w:p>
      <w:pPr>
        <w:pStyle w:val="Heading2"/>
      </w:pPr>
      <w:r>
        <w:t xml:space="preserve">Screen ID: WEB-VENDOR-023</w:t>
      </w:r>
    </w:p>
    <w:bookmarkStart w:id="449" w:name="required-functions-4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79"/>
        </w:numPr>
      </w:pPr>
      <w:r>
        <w:t xml:space="preserve">Add variant dimensions.</w:t>
      </w:r>
    </w:p>
    <w:p>
      <w:pPr>
        <w:pStyle w:val="Compact"/>
        <w:numPr>
          <w:ilvl w:val="0"/>
          <w:numId w:val="1179"/>
        </w:numPr>
      </w:pPr>
      <w:r>
        <w:t xml:space="preserve">Generate combinations.</w:t>
      </w:r>
    </w:p>
    <w:p>
      <w:pPr>
        <w:pStyle w:val="Compact"/>
        <w:numPr>
          <w:ilvl w:val="0"/>
          <w:numId w:val="1179"/>
        </w:numPr>
      </w:pPr>
      <w:r>
        <w:t xml:space="preserve">Remove combinations.</w:t>
      </w:r>
    </w:p>
    <w:p>
      <w:pPr>
        <w:pStyle w:val="Compact"/>
        <w:numPr>
          <w:ilvl w:val="0"/>
          <w:numId w:val="1179"/>
        </w:numPr>
      </w:pPr>
      <w:r>
        <w:t xml:space="preserve">Set SKU.</w:t>
      </w:r>
    </w:p>
    <w:p>
      <w:pPr>
        <w:pStyle w:val="Compact"/>
        <w:numPr>
          <w:ilvl w:val="0"/>
          <w:numId w:val="1179"/>
        </w:numPr>
      </w:pPr>
      <w:r>
        <w:t xml:space="preserve">Set barcode.</w:t>
      </w:r>
    </w:p>
    <w:p>
      <w:pPr>
        <w:pStyle w:val="Compact"/>
        <w:numPr>
          <w:ilvl w:val="0"/>
          <w:numId w:val="1179"/>
        </w:numPr>
      </w:pPr>
      <w:r>
        <w:t xml:space="preserve">Set weight.</w:t>
      </w:r>
    </w:p>
    <w:p>
      <w:pPr>
        <w:pStyle w:val="Compact"/>
        <w:numPr>
          <w:ilvl w:val="0"/>
          <w:numId w:val="1179"/>
        </w:numPr>
      </w:pPr>
      <w:r>
        <w:t xml:space="preserve">Set dimensions.</w:t>
      </w:r>
    </w:p>
    <w:p>
      <w:pPr>
        <w:pStyle w:val="Compact"/>
        <w:numPr>
          <w:ilvl w:val="0"/>
          <w:numId w:val="1179"/>
        </w:numPr>
      </w:pPr>
      <w:r>
        <w:t xml:space="preserve">Add variant image.</w:t>
      </w:r>
    </w:p>
    <w:p>
      <w:r>
        <w:pict>
          <v:rect style="width:0;height:1.5pt" o:hralign="center" o:hrstd="t" o:hr="t"/>
        </w:pict>
      </w:r>
    </w:p>
    <w:bookmarkEnd w:id="449"/>
    <w:bookmarkEnd w:id="450"/>
    <w:bookmarkEnd w:id="451"/>
    <w:bookmarkStart w:id="454" w:name="product-media-editor"/>
    <w:p>
      <w:pPr>
        <w:pStyle w:val="Heading1"/>
      </w:pPr>
      <w:r>
        <w:t xml:space="preserve">106. Product media editor</w:t>
      </w:r>
    </w:p>
    <w:bookmarkStart w:id="453" w:name="screen-id-web-vendor-024"/>
    <w:p>
      <w:pPr>
        <w:pStyle w:val="Heading2"/>
      </w:pPr>
      <w:r>
        <w:t xml:space="preserve">Screen ID: WEB-VENDOR-024</w:t>
      </w:r>
    </w:p>
    <w:bookmarkStart w:id="452" w:name="required-functions-5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80"/>
        </w:numPr>
      </w:pPr>
      <w:r>
        <w:t xml:space="preserve">Upload images.</w:t>
      </w:r>
    </w:p>
    <w:p>
      <w:pPr>
        <w:pStyle w:val="Compact"/>
        <w:numPr>
          <w:ilvl w:val="0"/>
          <w:numId w:val="1180"/>
        </w:numPr>
      </w:pPr>
      <w:r>
        <w:t xml:space="preserve">Reorder.</w:t>
      </w:r>
    </w:p>
    <w:p>
      <w:pPr>
        <w:pStyle w:val="Compact"/>
        <w:numPr>
          <w:ilvl w:val="0"/>
          <w:numId w:val="1180"/>
        </w:numPr>
      </w:pPr>
      <w:r>
        <w:t xml:space="preserve">Set main image.</w:t>
      </w:r>
    </w:p>
    <w:p>
      <w:pPr>
        <w:pStyle w:val="Compact"/>
        <w:numPr>
          <w:ilvl w:val="0"/>
          <w:numId w:val="1180"/>
        </w:numPr>
      </w:pPr>
      <w:r>
        <w:t xml:space="preserve">Add alt text.</w:t>
      </w:r>
    </w:p>
    <w:p>
      <w:pPr>
        <w:pStyle w:val="Compact"/>
        <w:numPr>
          <w:ilvl w:val="0"/>
          <w:numId w:val="1180"/>
        </w:numPr>
      </w:pPr>
      <w:r>
        <w:t xml:space="preserve">Remove.</w:t>
      </w:r>
    </w:p>
    <w:p>
      <w:pPr>
        <w:pStyle w:val="Compact"/>
        <w:numPr>
          <w:ilvl w:val="0"/>
          <w:numId w:val="1180"/>
        </w:numPr>
      </w:pPr>
      <w:r>
        <w:t xml:space="preserve">Crop where supported.</w:t>
      </w:r>
    </w:p>
    <w:p>
      <w:pPr>
        <w:pStyle w:val="Compact"/>
        <w:numPr>
          <w:ilvl w:val="0"/>
          <w:numId w:val="1180"/>
        </w:numPr>
      </w:pPr>
      <w:r>
        <w:t xml:space="preserve">Preview.</w:t>
      </w:r>
    </w:p>
    <w:p>
      <w:r>
        <w:pict>
          <v:rect style="width:0;height:1.5pt" o:hralign="center" o:hrstd="t" o:hr="t"/>
        </w:pict>
      </w:r>
    </w:p>
    <w:bookmarkEnd w:id="452"/>
    <w:bookmarkEnd w:id="453"/>
    <w:bookmarkEnd w:id="454"/>
    <w:bookmarkStart w:id="457" w:name="vendor-offer-editor"/>
    <w:p>
      <w:pPr>
        <w:pStyle w:val="Heading1"/>
      </w:pPr>
      <w:r>
        <w:t xml:space="preserve">107. Vendor offer editor</w:t>
      </w:r>
    </w:p>
    <w:bookmarkStart w:id="456" w:name="screen-id-web-vendor-025"/>
    <w:p>
      <w:pPr>
        <w:pStyle w:val="Heading2"/>
      </w:pPr>
      <w:r>
        <w:t xml:space="preserve">Screen ID: WEB-VENDOR-025</w:t>
      </w:r>
    </w:p>
    <w:bookmarkStart w:id="455" w:name="fields-3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181"/>
        </w:numPr>
      </w:pPr>
      <w:r>
        <w:t xml:space="preserve">Vendor SKU.</w:t>
      </w:r>
    </w:p>
    <w:p>
      <w:pPr>
        <w:pStyle w:val="Compact"/>
        <w:numPr>
          <w:ilvl w:val="0"/>
          <w:numId w:val="1181"/>
        </w:numPr>
      </w:pPr>
      <w:r>
        <w:t xml:space="preserve">Price.</w:t>
      </w:r>
    </w:p>
    <w:p>
      <w:pPr>
        <w:pStyle w:val="Compact"/>
        <w:numPr>
          <w:ilvl w:val="0"/>
          <w:numId w:val="1181"/>
        </w:numPr>
      </w:pPr>
      <w:r>
        <w:t xml:space="preserve">Previous price.</w:t>
      </w:r>
    </w:p>
    <w:p>
      <w:pPr>
        <w:pStyle w:val="Compact"/>
        <w:numPr>
          <w:ilvl w:val="0"/>
          <w:numId w:val="1181"/>
        </w:numPr>
      </w:pPr>
      <w:r>
        <w:t xml:space="preserve">Cost price.</w:t>
      </w:r>
    </w:p>
    <w:p>
      <w:pPr>
        <w:pStyle w:val="Compact"/>
        <w:numPr>
          <w:ilvl w:val="0"/>
          <w:numId w:val="1181"/>
        </w:numPr>
      </w:pPr>
      <w:r>
        <w:t xml:space="preserve">Minimum quantity.</w:t>
      </w:r>
    </w:p>
    <w:p>
      <w:pPr>
        <w:pStyle w:val="Compact"/>
        <w:numPr>
          <w:ilvl w:val="0"/>
          <w:numId w:val="1181"/>
        </w:numPr>
      </w:pPr>
      <w:r>
        <w:t xml:space="preserve">Maximum quantity.</w:t>
      </w:r>
    </w:p>
    <w:p>
      <w:pPr>
        <w:pStyle w:val="Compact"/>
        <w:numPr>
          <w:ilvl w:val="0"/>
          <w:numId w:val="1181"/>
        </w:numPr>
      </w:pPr>
      <w:r>
        <w:t xml:space="preserve">Fulfilment time.</w:t>
      </w:r>
    </w:p>
    <w:p>
      <w:pPr>
        <w:pStyle w:val="Compact"/>
        <w:numPr>
          <w:ilvl w:val="0"/>
          <w:numId w:val="1181"/>
        </w:numPr>
      </w:pPr>
      <w:r>
        <w:t xml:space="preserve">Warranty.</w:t>
      </w:r>
    </w:p>
    <w:p>
      <w:pPr>
        <w:pStyle w:val="Compact"/>
        <w:numPr>
          <w:ilvl w:val="0"/>
          <w:numId w:val="1181"/>
        </w:numPr>
      </w:pPr>
      <w:r>
        <w:t xml:space="preserve">Return eligibility.</w:t>
      </w:r>
    </w:p>
    <w:p>
      <w:pPr>
        <w:pStyle w:val="Compact"/>
        <w:numPr>
          <w:ilvl w:val="0"/>
          <w:numId w:val="1181"/>
        </w:numPr>
      </w:pPr>
      <w:r>
        <w:t xml:space="preserve">Store availability.</w:t>
      </w:r>
    </w:p>
    <w:p>
      <w:pPr>
        <w:pStyle w:val="Compact"/>
        <w:numPr>
          <w:ilvl w:val="0"/>
          <w:numId w:val="1181"/>
        </w:numPr>
      </w:pPr>
      <w:r>
        <w:t xml:space="preserve">Offer start and end.</w:t>
      </w:r>
    </w:p>
    <w:p>
      <w:pPr>
        <w:pStyle w:val="Compact"/>
        <w:numPr>
          <w:ilvl w:val="0"/>
          <w:numId w:val="1181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End w:id="457"/>
    <w:bookmarkStart w:id="461" w:name="product-preview"/>
    <w:p>
      <w:pPr>
        <w:pStyle w:val="Heading1"/>
      </w:pPr>
      <w:r>
        <w:t xml:space="preserve">108. Product preview</w:t>
      </w:r>
    </w:p>
    <w:bookmarkStart w:id="460" w:name="screen-id-web-vendor-026"/>
    <w:p>
      <w:pPr>
        <w:pStyle w:val="Heading2"/>
      </w:pPr>
      <w:r>
        <w:t xml:space="preserve">Screen ID: WEB-VENDOR-026</w:t>
      </w:r>
    </w:p>
    <w:bookmarkStart w:id="458" w:name="purpose-3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how the listing will appear to buyers.</w:t>
      </w:r>
    </w:p>
    <w:bookmarkEnd w:id="458"/>
    <w:bookmarkStart w:id="459" w:name="rules-37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Preview must clearly indicate that it is not live.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End w:id="461"/>
    <w:bookmarkStart w:id="464" w:name="moderation-feedback-screen"/>
    <w:p>
      <w:pPr>
        <w:pStyle w:val="Heading1"/>
      </w:pPr>
      <w:r>
        <w:t xml:space="preserve">109. Moderation-feedback screen</w:t>
      </w:r>
    </w:p>
    <w:bookmarkStart w:id="463" w:name="screen-id-web-vendor-027"/>
    <w:p>
      <w:pPr>
        <w:pStyle w:val="Heading2"/>
      </w:pPr>
      <w:r>
        <w:t xml:space="preserve">Screen ID: WEB-VENDOR-027</w:t>
      </w:r>
    </w:p>
    <w:bookmarkStart w:id="462" w:name="required-content-6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82"/>
        </w:numPr>
      </w:pPr>
      <w:r>
        <w:t xml:space="preserve">Moderation status.</w:t>
      </w:r>
    </w:p>
    <w:p>
      <w:pPr>
        <w:pStyle w:val="Compact"/>
        <w:numPr>
          <w:ilvl w:val="0"/>
          <w:numId w:val="1182"/>
        </w:numPr>
      </w:pPr>
      <w:r>
        <w:t xml:space="preserve">Requested changes.</w:t>
      </w:r>
    </w:p>
    <w:p>
      <w:pPr>
        <w:pStyle w:val="Compact"/>
        <w:numPr>
          <w:ilvl w:val="0"/>
          <w:numId w:val="1182"/>
        </w:numPr>
      </w:pPr>
      <w:r>
        <w:t xml:space="preserve">Rejected fields.</w:t>
      </w:r>
    </w:p>
    <w:p>
      <w:pPr>
        <w:pStyle w:val="Compact"/>
        <w:numPr>
          <w:ilvl w:val="0"/>
          <w:numId w:val="1182"/>
        </w:numPr>
      </w:pPr>
      <w:r>
        <w:t xml:space="preserve">Moderator comments.</w:t>
      </w:r>
    </w:p>
    <w:p>
      <w:pPr>
        <w:pStyle w:val="Compact"/>
        <w:numPr>
          <w:ilvl w:val="0"/>
          <w:numId w:val="1182"/>
        </w:numPr>
      </w:pPr>
      <w:r>
        <w:t xml:space="preserve">Product version.</w:t>
      </w:r>
    </w:p>
    <w:p>
      <w:pPr>
        <w:pStyle w:val="Compact"/>
        <w:numPr>
          <w:ilvl w:val="0"/>
          <w:numId w:val="1182"/>
        </w:numPr>
      </w:pPr>
      <w:r>
        <w:t xml:space="preserve">Resubmit action.</w:t>
      </w:r>
    </w:p>
    <w:p>
      <w:r>
        <w:pict>
          <v:rect style="width:0;height:1.5pt" o:hralign="center" o:hrstd="t" o:hr="t"/>
        </w:pict>
      </w:r>
    </w:p>
    <w:bookmarkEnd w:id="462"/>
    <w:bookmarkEnd w:id="463"/>
    <w:bookmarkEnd w:id="464"/>
    <w:bookmarkStart w:id="467" w:name="inventory-dashboard"/>
    <w:p>
      <w:pPr>
        <w:pStyle w:val="Heading1"/>
      </w:pPr>
      <w:r>
        <w:t xml:space="preserve">110. Inventory dashboard</w:t>
      </w:r>
    </w:p>
    <w:bookmarkStart w:id="466" w:name="screen-id-web-vendor-028"/>
    <w:p>
      <w:pPr>
        <w:pStyle w:val="Heading2"/>
      </w:pPr>
      <w:r>
        <w:t xml:space="preserve">Screen ID: WEB-VENDOR-028</w:t>
      </w:r>
    </w:p>
    <w:bookmarkStart w:id="465" w:name="required-content-6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83"/>
        </w:numPr>
      </w:pPr>
      <w:r>
        <w:t xml:space="preserve">Total active SKUs.</w:t>
      </w:r>
    </w:p>
    <w:p>
      <w:pPr>
        <w:pStyle w:val="Compact"/>
        <w:numPr>
          <w:ilvl w:val="0"/>
          <w:numId w:val="1183"/>
        </w:numPr>
      </w:pPr>
      <w:r>
        <w:t xml:space="preserve">Low stock.</w:t>
      </w:r>
    </w:p>
    <w:p>
      <w:pPr>
        <w:pStyle w:val="Compact"/>
        <w:numPr>
          <w:ilvl w:val="0"/>
          <w:numId w:val="1183"/>
        </w:numPr>
      </w:pPr>
      <w:r>
        <w:t xml:space="preserve">Out of stock.</w:t>
      </w:r>
    </w:p>
    <w:p>
      <w:pPr>
        <w:pStyle w:val="Compact"/>
        <w:numPr>
          <w:ilvl w:val="0"/>
          <w:numId w:val="1183"/>
        </w:numPr>
      </w:pPr>
      <w:r>
        <w:t xml:space="preserve">Excess stock where configured.</w:t>
      </w:r>
    </w:p>
    <w:p>
      <w:pPr>
        <w:pStyle w:val="Compact"/>
        <w:numPr>
          <w:ilvl w:val="0"/>
          <w:numId w:val="1183"/>
        </w:numPr>
      </w:pPr>
      <w:r>
        <w:t xml:space="preserve">Recent movements.</w:t>
      </w:r>
    </w:p>
    <w:p>
      <w:pPr>
        <w:pStyle w:val="Compact"/>
        <w:numPr>
          <w:ilvl w:val="0"/>
          <w:numId w:val="1183"/>
        </w:numPr>
      </w:pPr>
      <w:r>
        <w:t xml:space="preserve">Damaged stock.</w:t>
      </w:r>
    </w:p>
    <w:p>
      <w:pPr>
        <w:pStyle w:val="Compact"/>
        <w:numPr>
          <w:ilvl w:val="0"/>
          <w:numId w:val="1183"/>
        </w:numPr>
      </w:pPr>
      <w:r>
        <w:t xml:space="preserve">Reservations.</w:t>
      </w:r>
    </w:p>
    <w:p>
      <w:pPr>
        <w:pStyle w:val="Compact"/>
        <w:numPr>
          <w:ilvl w:val="0"/>
          <w:numId w:val="1183"/>
        </w:numPr>
      </w:pPr>
      <w:r>
        <w:t xml:space="preserve">Stock by location.</w:t>
      </w:r>
    </w:p>
    <w:p>
      <w:r>
        <w:pict>
          <v:rect style="width:0;height:1.5pt" o:hralign="center" o:hrstd="t" o:hr="t"/>
        </w:pict>
      </w:r>
    </w:p>
    <w:bookmarkEnd w:id="465"/>
    <w:bookmarkEnd w:id="466"/>
    <w:bookmarkEnd w:id="467"/>
    <w:bookmarkStart w:id="471" w:name="inventory-list"/>
    <w:p>
      <w:pPr>
        <w:pStyle w:val="Heading1"/>
      </w:pPr>
      <w:r>
        <w:t xml:space="preserve">111. Inventory list</w:t>
      </w:r>
    </w:p>
    <w:bookmarkStart w:id="470" w:name="screen-id-web-vendor-029"/>
    <w:p>
      <w:pPr>
        <w:pStyle w:val="Heading2"/>
      </w:pPr>
      <w:r>
        <w:t xml:space="preserve">Screen ID: WEB-VENDOR-029</w:t>
      </w:r>
    </w:p>
    <w:bookmarkStart w:id="468" w:name="required-columns-2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184"/>
        </w:numPr>
      </w:pPr>
      <w:r>
        <w:t xml:space="preserve">Product.</w:t>
      </w:r>
    </w:p>
    <w:p>
      <w:pPr>
        <w:pStyle w:val="Compact"/>
        <w:numPr>
          <w:ilvl w:val="0"/>
          <w:numId w:val="1184"/>
        </w:numPr>
      </w:pPr>
      <w:r>
        <w:t xml:space="preserve">Variant.</w:t>
      </w:r>
    </w:p>
    <w:p>
      <w:pPr>
        <w:pStyle w:val="Compact"/>
        <w:numPr>
          <w:ilvl w:val="0"/>
          <w:numId w:val="1184"/>
        </w:numPr>
      </w:pPr>
      <w:r>
        <w:t xml:space="preserve">SKU.</w:t>
      </w:r>
    </w:p>
    <w:p>
      <w:pPr>
        <w:pStyle w:val="Compact"/>
        <w:numPr>
          <w:ilvl w:val="0"/>
          <w:numId w:val="1184"/>
        </w:numPr>
      </w:pPr>
      <w:r>
        <w:t xml:space="preserve">Location.</w:t>
      </w:r>
    </w:p>
    <w:p>
      <w:pPr>
        <w:pStyle w:val="Compact"/>
        <w:numPr>
          <w:ilvl w:val="0"/>
          <w:numId w:val="1184"/>
        </w:numPr>
      </w:pPr>
      <w:r>
        <w:t xml:space="preserve">Physical stock.</w:t>
      </w:r>
    </w:p>
    <w:p>
      <w:pPr>
        <w:pStyle w:val="Compact"/>
        <w:numPr>
          <w:ilvl w:val="0"/>
          <w:numId w:val="1184"/>
        </w:numPr>
      </w:pPr>
      <w:r>
        <w:t xml:space="preserve">Reserved stock.</w:t>
      </w:r>
    </w:p>
    <w:p>
      <w:pPr>
        <w:pStyle w:val="Compact"/>
        <w:numPr>
          <w:ilvl w:val="0"/>
          <w:numId w:val="1184"/>
        </w:numPr>
      </w:pPr>
      <w:r>
        <w:t xml:space="preserve">Available stock.</w:t>
      </w:r>
    </w:p>
    <w:p>
      <w:pPr>
        <w:pStyle w:val="Compact"/>
        <w:numPr>
          <w:ilvl w:val="0"/>
          <w:numId w:val="1184"/>
        </w:numPr>
      </w:pPr>
      <w:r>
        <w:t xml:space="preserve">Safety stock.</w:t>
      </w:r>
    </w:p>
    <w:p>
      <w:pPr>
        <w:pStyle w:val="Compact"/>
        <w:numPr>
          <w:ilvl w:val="0"/>
          <w:numId w:val="1184"/>
        </w:numPr>
      </w:pPr>
      <w:r>
        <w:t xml:space="preserve">Status.</w:t>
      </w:r>
    </w:p>
    <w:bookmarkEnd w:id="468"/>
    <w:bookmarkStart w:id="469" w:name="actions-8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185"/>
        </w:numPr>
      </w:pPr>
      <w:r>
        <w:t xml:space="preserve">Adjust stock.</w:t>
      </w:r>
    </w:p>
    <w:p>
      <w:pPr>
        <w:pStyle w:val="Compact"/>
        <w:numPr>
          <w:ilvl w:val="0"/>
          <w:numId w:val="1185"/>
        </w:numPr>
      </w:pPr>
      <w:r>
        <w:t xml:space="preserve">Transfer stock.</w:t>
      </w:r>
    </w:p>
    <w:p>
      <w:pPr>
        <w:pStyle w:val="Compact"/>
        <w:numPr>
          <w:ilvl w:val="0"/>
          <w:numId w:val="1185"/>
        </w:numPr>
      </w:pPr>
      <w:r>
        <w:t xml:space="preserve">View history.</w:t>
      </w:r>
    </w:p>
    <w:p>
      <w:pPr>
        <w:pStyle w:val="Compact"/>
        <w:numPr>
          <w:ilvl w:val="0"/>
          <w:numId w:val="1185"/>
        </w:numPr>
      </w:pPr>
      <w:r>
        <w:t xml:space="preserve">Set alert.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End w:id="471"/>
    <w:bookmarkStart w:id="475" w:name="stock-adjustment-screen"/>
    <w:p>
      <w:pPr>
        <w:pStyle w:val="Heading1"/>
      </w:pPr>
      <w:r>
        <w:t xml:space="preserve">112. Stock adjustment screen</w:t>
      </w:r>
    </w:p>
    <w:bookmarkStart w:id="474" w:name="screen-id-web-vendor-030"/>
    <w:p>
      <w:pPr>
        <w:pStyle w:val="Heading2"/>
      </w:pPr>
      <w:r>
        <w:t xml:space="preserve">Screen ID: WEB-VENDOR-030</w:t>
      </w:r>
    </w:p>
    <w:bookmarkStart w:id="472" w:name="required-fields-6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186"/>
        </w:numPr>
      </w:pPr>
      <w:r>
        <w:t xml:space="preserve">Product.</w:t>
      </w:r>
    </w:p>
    <w:p>
      <w:pPr>
        <w:pStyle w:val="Compact"/>
        <w:numPr>
          <w:ilvl w:val="0"/>
          <w:numId w:val="1186"/>
        </w:numPr>
      </w:pPr>
      <w:r>
        <w:t xml:space="preserve">Location.</w:t>
      </w:r>
    </w:p>
    <w:p>
      <w:pPr>
        <w:pStyle w:val="Compact"/>
        <w:numPr>
          <w:ilvl w:val="0"/>
          <w:numId w:val="1186"/>
        </w:numPr>
      </w:pPr>
      <w:r>
        <w:t xml:space="preserve">Adjustment quantity.</w:t>
      </w:r>
    </w:p>
    <w:p>
      <w:pPr>
        <w:pStyle w:val="Compact"/>
        <w:numPr>
          <w:ilvl w:val="0"/>
          <w:numId w:val="1186"/>
        </w:numPr>
      </w:pPr>
      <w:r>
        <w:t xml:space="preserve">Reason.</w:t>
      </w:r>
    </w:p>
    <w:p>
      <w:pPr>
        <w:pStyle w:val="Compact"/>
        <w:numPr>
          <w:ilvl w:val="0"/>
          <w:numId w:val="1186"/>
        </w:numPr>
      </w:pPr>
      <w:r>
        <w:t xml:space="preserve">Notes.</w:t>
      </w:r>
    </w:p>
    <w:p>
      <w:pPr>
        <w:pStyle w:val="Compact"/>
        <w:numPr>
          <w:ilvl w:val="0"/>
          <w:numId w:val="1186"/>
        </w:numPr>
      </w:pPr>
      <w:r>
        <w:t xml:space="preserve">Evidence where required.</w:t>
      </w:r>
    </w:p>
    <w:bookmarkEnd w:id="472"/>
    <w:bookmarkStart w:id="473" w:name="rules-38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87"/>
        </w:numPr>
      </w:pPr>
      <w:r>
        <w:t xml:space="preserve">Display resulting stock before confirmation.</w:t>
      </w:r>
    </w:p>
    <w:p>
      <w:pPr>
        <w:pStyle w:val="Compact"/>
        <w:numPr>
          <w:ilvl w:val="0"/>
          <w:numId w:val="1187"/>
        </w:numPr>
      </w:pPr>
      <w:r>
        <w:t xml:space="preserve">Large adjustments may require approval.</w:t>
      </w:r>
    </w:p>
    <w:p>
      <w:pPr>
        <w:pStyle w:val="Compact"/>
        <w:numPr>
          <w:ilvl w:val="0"/>
          <w:numId w:val="1187"/>
        </w:numPr>
      </w:pPr>
      <w:r>
        <w:t xml:space="preserve">Record movement and actor.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End w:id="475"/>
    <w:bookmarkStart w:id="478" w:name="stock-transfer-screen"/>
    <w:p>
      <w:pPr>
        <w:pStyle w:val="Heading1"/>
      </w:pPr>
      <w:r>
        <w:t xml:space="preserve">113. Stock transfer screen</w:t>
      </w:r>
    </w:p>
    <w:bookmarkStart w:id="477" w:name="screen-id-web-vendor-031"/>
    <w:p>
      <w:pPr>
        <w:pStyle w:val="Heading2"/>
      </w:pPr>
      <w:r>
        <w:t xml:space="preserve">Screen ID: WEB-VENDOR-031</w:t>
      </w:r>
    </w:p>
    <w:bookmarkStart w:id="476" w:name="required-content-6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88"/>
        </w:numPr>
      </w:pPr>
      <w:r>
        <w:t xml:space="preserve">Source.</w:t>
      </w:r>
    </w:p>
    <w:p>
      <w:pPr>
        <w:pStyle w:val="Compact"/>
        <w:numPr>
          <w:ilvl w:val="0"/>
          <w:numId w:val="1188"/>
        </w:numPr>
      </w:pPr>
      <w:r>
        <w:t xml:space="preserve">Destination.</w:t>
      </w:r>
    </w:p>
    <w:p>
      <w:pPr>
        <w:pStyle w:val="Compact"/>
        <w:numPr>
          <w:ilvl w:val="0"/>
          <w:numId w:val="1188"/>
        </w:numPr>
      </w:pPr>
      <w:r>
        <w:t xml:space="preserve">Product.</w:t>
      </w:r>
    </w:p>
    <w:p>
      <w:pPr>
        <w:pStyle w:val="Compact"/>
        <w:numPr>
          <w:ilvl w:val="0"/>
          <w:numId w:val="1188"/>
        </w:numPr>
      </w:pPr>
      <w:r>
        <w:t xml:space="preserve">Quantity.</w:t>
      </w:r>
    </w:p>
    <w:p>
      <w:pPr>
        <w:pStyle w:val="Compact"/>
        <w:numPr>
          <w:ilvl w:val="0"/>
          <w:numId w:val="1188"/>
        </w:numPr>
      </w:pPr>
      <w:r>
        <w:t xml:space="preserve">Transfer status.</w:t>
      </w:r>
    </w:p>
    <w:p>
      <w:pPr>
        <w:pStyle w:val="Compact"/>
        <w:numPr>
          <w:ilvl w:val="0"/>
          <w:numId w:val="1188"/>
        </w:numPr>
      </w:pPr>
      <w:r>
        <w:t xml:space="preserve">Dispatch date.</w:t>
      </w:r>
    </w:p>
    <w:p>
      <w:pPr>
        <w:pStyle w:val="Compact"/>
        <w:numPr>
          <w:ilvl w:val="0"/>
          <w:numId w:val="1188"/>
        </w:numPr>
      </w:pPr>
      <w:r>
        <w:t xml:space="preserve">Receive confirmation.</w:t>
      </w:r>
    </w:p>
    <w:p>
      <w:r>
        <w:pict>
          <v:rect style="width:0;height:1.5pt" o:hralign="center" o:hrstd="t" o:hr="t"/>
        </w:pict>
      </w:r>
    </w:p>
    <w:bookmarkEnd w:id="476"/>
    <w:bookmarkEnd w:id="477"/>
    <w:bookmarkEnd w:id="478"/>
    <w:bookmarkStart w:id="481" w:name="inventory-movement-history"/>
    <w:p>
      <w:pPr>
        <w:pStyle w:val="Heading1"/>
      </w:pPr>
      <w:r>
        <w:t xml:space="preserve">114. Inventory movement history</w:t>
      </w:r>
    </w:p>
    <w:bookmarkStart w:id="480" w:name="screen-id-web-vendor-032"/>
    <w:p>
      <w:pPr>
        <w:pStyle w:val="Heading2"/>
      </w:pPr>
      <w:r>
        <w:t xml:space="preserve">Screen ID: WEB-VENDOR-032</w:t>
      </w:r>
    </w:p>
    <w:bookmarkStart w:id="479" w:name="required-content-6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89"/>
        </w:numPr>
      </w:pPr>
      <w:r>
        <w:t xml:space="preserve">Date.</w:t>
      </w:r>
    </w:p>
    <w:p>
      <w:pPr>
        <w:pStyle w:val="Compact"/>
        <w:numPr>
          <w:ilvl w:val="0"/>
          <w:numId w:val="1189"/>
        </w:numPr>
      </w:pPr>
      <w:r>
        <w:t xml:space="preserve">Movement type.</w:t>
      </w:r>
    </w:p>
    <w:p>
      <w:pPr>
        <w:pStyle w:val="Compact"/>
        <w:numPr>
          <w:ilvl w:val="0"/>
          <w:numId w:val="1189"/>
        </w:numPr>
      </w:pPr>
      <w:r>
        <w:t xml:space="preserve">Quantity.</w:t>
      </w:r>
    </w:p>
    <w:p>
      <w:pPr>
        <w:pStyle w:val="Compact"/>
        <w:numPr>
          <w:ilvl w:val="0"/>
          <w:numId w:val="1189"/>
        </w:numPr>
      </w:pPr>
      <w:r>
        <w:t xml:space="preserve">Previous stock.</w:t>
      </w:r>
    </w:p>
    <w:p>
      <w:pPr>
        <w:pStyle w:val="Compact"/>
        <w:numPr>
          <w:ilvl w:val="0"/>
          <w:numId w:val="1189"/>
        </w:numPr>
      </w:pPr>
      <w:r>
        <w:t xml:space="preserve">New stock.</w:t>
      </w:r>
    </w:p>
    <w:p>
      <w:pPr>
        <w:pStyle w:val="Compact"/>
        <w:numPr>
          <w:ilvl w:val="0"/>
          <w:numId w:val="1189"/>
        </w:numPr>
      </w:pPr>
      <w:r>
        <w:t xml:space="preserve">Reference.</w:t>
      </w:r>
    </w:p>
    <w:p>
      <w:pPr>
        <w:pStyle w:val="Compact"/>
        <w:numPr>
          <w:ilvl w:val="0"/>
          <w:numId w:val="1189"/>
        </w:numPr>
      </w:pPr>
      <w:r>
        <w:t xml:space="preserve">User.</w:t>
      </w:r>
    </w:p>
    <w:p>
      <w:pPr>
        <w:pStyle w:val="Compact"/>
        <w:numPr>
          <w:ilvl w:val="0"/>
          <w:numId w:val="1189"/>
        </w:numPr>
      </w:pPr>
      <w:r>
        <w:t xml:space="preserve">Reason.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End w:id="481"/>
    <w:bookmarkStart w:id="484" w:name="bulk-product-import"/>
    <w:p>
      <w:pPr>
        <w:pStyle w:val="Heading1"/>
      </w:pPr>
      <w:r>
        <w:t xml:space="preserve">115. Bulk product import</w:t>
      </w:r>
    </w:p>
    <w:bookmarkStart w:id="483" w:name="screen-id-web-vendor-033"/>
    <w:p>
      <w:pPr>
        <w:pStyle w:val="Heading2"/>
      </w:pPr>
      <w:r>
        <w:t xml:space="preserve">Screen ID: WEB-VENDOR-033</w:t>
      </w:r>
    </w:p>
    <w:bookmarkStart w:id="482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190"/>
        </w:numPr>
      </w:pPr>
      <w:r>
        <w:t xml:space="preserve">Download template.</w:t>
      </w:r>
    </w:p>
    <w:p>
      <w:pPr>
        <w:pStyle w:val="Compact"/>
        <w:numPr>
          <w:ilvl w:val="0"/>
          <w:numId w:val="1190"/>
        </w:numPr>
      </w:pPr>
      <w:r>
        <w:t xml:space="preserve">Upload file.</w:t>
      </w:r>
    </w:p>
    <w:p>
      <w:pPr>
        <w:pStyle w:val="Compact"/>
        <w:numPr>
          <w:ilvl w:val="0"/>
          <w:numId w:val="1190"/>
        </w:numPr>
      </w:pPr>
      <w:r>
        <w:t xml:space="preserve">Validate.</w:t>
      </w:r>
    </w:p>
    <w:p>
      <w:pPr>
        <w:pStyle w:val="Compact"/>
        <w:numPr>
          <w:ilvl w:val="0"/>
          <w:numId w:val="1190"/>
        </w:numPr>
      </w:pPr>
      <w:r>
        <w:t xml:space="preserve">Review errors.</w:t>
      </w:r>
    </w:p>
    <w:p>
      <w:pPr>
        <w:pStyle w:val="Compact"/>
        <w:numPr>
          <w:ilvl w:val="0"/>
          <w:numId w:val="1190"/>
        </w:numPr>
      </w:pPr>
      <w:r>
        <w:t xml:space="preserve">Preview changes.</w:t>
      </w:r>
    </w:p>
    <w:p>
      <w:pPr>
        <w:pStyle w:val="Compact"/>
        <w:numPr>
          <w:ilvl w:val="0"/>
          <w:numId w:val="1190"/>
        </w:numPr>
      </w:pPr>
      <w:r>
        <w:t xml:space="preserve">Confirm import.</w:t>
      </w:r>
    </w:p>
    <w:p>
      <w:pPr>
        <w:pStyle w:val="Compact"/>
        <w:numPr>
          <w:ilvl w:val="0"/>
          <w:numId w:val="1190"/>
        </w:numPr>
      </w:pPr>
      <w:r>
        <w:t xml:space="preserve">Track progress.</w:t>
      </w:r>
    </w:p>
    <w:p>
      <w:pPr>
        <w:pStyle w:val="Compact"/>
        <w:numPr>
          <w:ilvl w:val="0"/>
          <w:numId w:val="1190"/>
        </w:numPr>
      </w:pPr>
      <w:r>
        <w:t xml:space="preserve">Download report.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End w:id="484"/>
    <w:bookmarkStart w:id="487" w:name="import-history"/>
    <w:p>
      <w:pPr>
        <w:pStyle w:val="Heading1"/>
      </w:pPr>
      <w:r>
        <w:t xml:space="preserve">116. Import history</w:t>
      </w:r>
    </w:p>
    <w:bookmarkStart w:id="486" w:name="screen-id-web-vendor-034"/>
    <w:p>
      <w:pPr>
        <w:pStyle w:val="Heading2"/>
      </w:pPr>
      <w:r>
        <w:t xml:space="preserve">Screen ID: WEB-VENDOR-034</w:t>
      </w:r>
    </w:p>
    <w:bookmarkStart w:id="485" w:name="required-content-6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91"/>
        </w:numPr>
      </w:pPr>
      <w:r>
        <w:t xml:space="preserve">File.</w:t>
      </w:r>
    </w:p>
    <w:p>
      <w:pPr>
        <w:pStyle w:val="Compact"/>
        <w:numPr>
          <w:ilvl w:val="0"/>
          <w:numId w:val="1191"/>
        </w:numPr>
      </w:pPr>
      <w:r>
        <w:t xml:space="preserve">Started by.</w:t>
      </w:r>
    </w:p>
    <w:p>
      <w:pPr>
        <w:pStyle w:val="Compact"/>
        <w:numPr>
          <w:ilvl w:val="0"/>
          <w:numId w:val="1191"/>
        </w:numPr>
      </w:pPr>
      <w:r>
        <w:t xml:space="preserve">Date.</w:t>
      </w:r>
    </w:p>
    <w:p>
      <w:pPr>
        <w:pStyle w:val="Compact"/>
        <w:numPr>
          <w:ilvl w:val="0"/>
          <w:numId w:val="1191"/>
        </w:numPr>
      </w:pPr>
      <w:r>
        <w:t xml:space="preserve">Status.</w:t>
      </w:r>
    </w:p>
    <w:p>
      <w:pPr>
        <w:pStyle w:val="Compact"/>
        <w:numPr>
          <w:ilvl w:val="0"/>
          <w:numId w:val="1191"/>
        </w:numPr>
      </w:pPr>
      <w:r>
        <w:t xml:space="preserve">Created count.</w:t>
      </w:r>
    </w:p>
    <w:p>
      <w:pPr>
        <w:pStyle w:val="Compact"/>
        <w:numPr>
          <w:ilvl w:val="0"/>
          <w:numId w:val="1191"/>
        </w:numPr>
      </w:pPr>
      <w:r>
        <w:t xml:space="preserve">Updated count.</w:t>
      </w:r>
    </w:p>
    <w:p>
      <w:pPr>
        <w:pStyle w:val="Compact"/>
        <w:numPr>
          <w:ilvl w:val="0"/>
          <w:numId w:val="1191"/>
        </w:numPr>
      </w:pPr>
      <w:r>
        <w:t xml:space="preserve">Failed count.</w:t>
      </w:r>
    </w:p>
    <w:p>
      <w:pPr>
        <w:pStyle w:val="Compact"/>
        <w:numPr>
          <w:ilvl w:val="0"/>
          <w:numId w:val="1191"/>
        </w:numPr>
      </w:pPr>
      <w:r>
        <w:t xml:space="preserve">Error report.</w:t>
      </w:r>
    </w:p>
    <w:p>
      <w:r>
        <w:pict>
          <v:rect style="width:0;height:1.5pt" o:hralign="center" o:hrstd="t" o:hr="t"/>
        </w:pict>
      </w:r>
    </w:p>
    <w:bookmarkEnd w:id="485"/>
    <w:bookmarkEnd w:id="486"/>
    <w:bookmarkEnd w:id="487"/>
    <w:bookmarkStart w:id="490" w:name="vendor-promotions-list"/>
    <w:p>
      <w:pPr>
        <w:pStyle w:val="Heading1"/>
      </w:pPr>
      <w:r>
        <w:t xml:space="preserve">117. Vendor promotions list</w:t>
      </w:r>
    </w:p>
    <w:bookmarkStart w:id="489" w:name="screen-id-web-vendor-035"/>
    <w:p>
      <w:pPr>
        <w:pStyle w:val="Heading2"/>
      </w:pPr>
      <w:r>
        <w:t xml:space="preserve">Screen ID: WEB-VENDOR-035</w:t>
      </w:r>
    </w:p>
    <w:bookmarkStart w:id="488" w:name="required-content-6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92"/>
        </w:numPr>
      </w:pPr>
      <w:r>
        <w:t xml:space="preserve">Promotion.</w:t>
      </w:r>
    </w:p>
    <w:p>
      <w:pPr>
        <w:pStyle w:val="Compact"/>
        <w:numPr>
          <w:ilvl w:val="0"/>
          <w:numId w:val="1192"/>
        </w:numPr>
      </w:pPr>
      <w:r>
        <w:t xml:space="preserve">Type.</w:t>
      </w:r>
    </w:p>
    <w:p>
      <w:pPr>
        <w:pStyle w:val="Compact"/>
        <w:numPr>
          <w:ilvl w:val="0"/>
          <w:numId w:val="1192"/>
        </w:numPr>
      </w:pPr>
      <w:r>
        <w:t xml:space="preserve">Products.</w:t>
      </w:r>
    </w:p>
    <w:p>
      <w:pPr>
        <w:pStyle w:val="Compact"/>
        <w:numPr>
          <w:ilvl w:val="0"/>
          <w:numId w:val="1192"/>
        </w:numPr>
      </w:pPr>
      <w:r>
        <w:t xml:space="preserve">Funding.</w:t>
      </w:r>
    </w:p>
    <w:p>
      <w:pPr>
        <w:pStyle w:val="Compact"/>
        <w:numPr>
          <w:ilvl w:val="0"/>
          <w:numId w:val="1192"/>
        </w:numPr>
      </w:pPr>
      <w:r>
        <w:t xml:space="preserve">Start.</w:t>
      </w:r>
    </w:p>
    <w:p>
      <w:pPr>
        <w:pStyle w:val="Compact"/>
        <w:numPr>
          <w:ilvl w:val="0"/>
          <w:numId w:val="1192"/>
        </w:numPr>
      </w:pPr>
      <w:r>
        <w:t xml:space="preserve">End.</w:t>
      </w:r>
    </w:p>
    <w:p>
      <w:pPr>
        <w:pStyle w:val="Compact"/>
        <w:numPr>
          <w:ilvl w:val="0"/>
          <w:numId w:val="1192"/>
        </w:numPr>
      </w:pPr>
      <w:r>
        <w:t xml:space="preserve">Status.</w:t>
      </w:r>
    </w:p>
    <w:p>
      <w:pPr>
        <w:pStyle w:val="Compact"/>
        <w:numPr>
          <w:ilvl w:val="0"/>
          <w:numId w:val="1192"/>
        </w:numPr>
      </w:pPr>
      <w:r>
        <w:t xml:space="preserve">Performance.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End w:id="490"/>
    <w:bookmarkStart w:id="494" w:name="create-vendor-promotion"/>
    <w:p>
      <w:pPr>
        <w:pStyle w:val="Heading1"/>
      </w:pPr>
      <w:r>
        <w:t xml:space="preserve">118. Create vendor promotion</w:t>
      </w:r>
    </w:p>
    <w:bookmarkStart w:id="493" w:name="screen-id-web-vendor-036"/>
    <w:p>
      <w:pPr>
        <w:pStyle w:val="Heading2"/>
      </w:pPr>
      <w:r>
        <w:t xml:space="preserve">Screen ID: WEB-VENDOR-036</w:t>
      </w:r>
    </w:p>
    <w:bookmarkStart w:id="491" w:name="required-fields-7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193"/>
        </w:numPr>
      </w:pPr>
      <w:r>
        <w:t xml:space="preserve">Promotion name.</w:t>
      </w:r>
    </w:p>
    <w:p>
      <w:pPr>
        <w:pStyle w:val="Compact"/>
        <w:numPr>
          <w:ilvl w:val="0"/>
          <w:numId w:val="1193"/>
        </w:numPr>
      </w:pPr>
      <w:r>
        <w:t xml:space="preserve">Type.</w:t>
      </w:r>
    </w:p>
    <w:p>
      <w:pPr>
        <w:pStyle w:val="Compact"/>
        <w:numPr>
          <w:ilvl w:val="0"/>
          <w:numId w:val="1193"/>
        </w:numPr>
      </w:pPr>
      <w:r>
        <w:t xml:space="preserve">Eligible products.</w:t>
      </w:r>
    </w:p>
    <w:p>
      <w:pPr>
        <w:pStyle w:val="Compact"/>
        <w:numPr>
          <w:ilvl w:val="0"/>
          <w:numId w:val="1193"/>
        </w:numPr>
      </w:pPr>
      <w:r>
        <w:t xml:space="preserve">Discount.</w:t>
      </w:r>
    </w:p>
    <w:p>
      <w:pPr>
        <w:pStyle w:val="Compact"/>
        <w:numPr>
          <w:ilvl w:val="0"/>
          <w:numId w:val="1193"/>
        </w:numPr>
      </w:pPr>
      <w:r>
        <w:t xml:space="preserve">Budget.</w:t>
      </w:r>
    </w:p>
    <w:p>
      <w:pPr>
        <w:pStyle w:val="Compact"/>
        <w:numPr>
          <w:ilvl w:val="0"/>
          <w:numId w:val="1193"/>
        </w:numPr>
      </w:pPr>
      <w:r>
        <w:t xml:space="preserve">Usage limits.</w:t>
      </w:r>
    </w:p>
    <w:p>
      <w:pPr>
        <w:pStyle w:val="Compact"/>
        <w:numPr>
          <w:ilvl w:val="0"/>
          <w:numId w:val="1193"/>
        </w:numPr>
      </w:pPr>
      <w:r>
        <w:t xml:space="preserve">Dates.</w:t>
      </w:r>
    </w:p>
    <w:p>
      <w:pPr>
        <w:pStyle w:val="Compact"/>
        <w:numPr>
          <w:ilvl w:val="0"/>
          <w:numId w:val="1193"/>
        </w:numPr>
      </w:pPr>
      <w:r>
        <w:t xml:space="preserve">Minimum spend.</w:t>
      </w:r>
    </w:p>
    <w:p>
      <w:pPr>
        <w:pStyle w:val="Compact"/>
        <w:numPr>
          <w:ilvl w:val="0"/>
          <w:numId w:val="1193"/>
        </w:numPr>
      </w:pPr>
      <w:r>
        <w:t xml:space="preserve">Terms.</w:t>
      </w:r>
    </w:p>
    <w:bookmarkEnd w:id="491"/>
    <w:bookmarkStart w:id="492" w:name="rules-39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Platform approval may be required.</w:t>
      </w:r>
    </w:p>
    <w:p>
      <w:r>
        <w:pict>
          <v:rect style="width:0;height:1.5pt" o:hralign="center" o:hrstd="t" o:hr="t"/>
        </w:pict>
      </w:r>
    </w:p>
    <w:bookmarkEnd w:id="492"/>
    <w:bookmarkEnd w:id="493"/>
    <w:bookmarkEnd w:id="494"/>
    <w:bookmarkStart w:id="497" w:name="vendor-reviews-page"/>
    <w:p>
      <w:pPr>
        <w:pStyle w:val="Heading1"/>
      </w:pPr>
      <w:r>
        <w:t xml:space="preserve">119. Vendor reviews page</w:t>
      </w:r>
    </w:p>
    <w:bookmarkStart w:id="496" w:name="screen-id-web-vendor-037"/>
    <w:p>
      <w:pPr>
        <w:pStyle w:val="Heading2"/>
      </w:pPr>
      <w:r>
        <w:t xml:space="preserve">Screen ID: WEB-VENDOR-037</w:t>
      </w:r>
    </w:p>
    <w:bookmarkStart w:id="495" w:name="required-content-6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94"/>
        </w:numPr>
      </w:pPr>
      <w:r>
        <w:t xml:space="preserve">Product reviews.</w:t>
      </w:r>
    </w:p>
    <w:p>
      <w:pPr>
        <w:pStyle w:val="Compact"/>
        <w:numPr>
          <w:ilvl w:val="0"/>
          <w:numId w:val="1194"/>
        </w:numPr>
      </w:pPr>
      <w:r>
        <w:t xml:space="preserve">Vendor reviews.</w:t>
      </w:r>
    </w:p>
    <w:p>
      <w:pPr>
        <w:pStyle w:val="Compact"/>
        <w:numPr>
          <w:ilvl w:val="0"/>
          <w:numId w:val="1194"/>
        </w:numPr>
      </w:pPr>
      <w:r>
        <w:t xml:space="preserve">Rating trends.</w:t>
      </w:r>
    </w:p>
    <w:p>
      <w:pPr>
        <w:pStyle w:val="Compact"/>
        <w:numPr>
          <w:ilvl w:val="0"/>
          <w:numId w:val="1194"/>
        </w:numPr>
      </w:pPr>
      <w:r>
        <w:t xml:space="preserve">Unanswered reviews.</w:t>
      </w:r>
    </w:p>
    <w:p>
      <w:pPr>
        <w:pStyle w:val="Compact"/>
        <w:numPr>
          <w:ilvl w:val="0"/>
          <w:numId w:val="1194"/>
        </w:numPr>
      </w:pPr>
      <w:r>
        <w:t xml:space="preserve">Report review.</w:t>
      </w:r>
    </w:p>
    <w:p>
      <w:pPr>
        <w:pStyle w:val="Compact"/>
        <w:numPr>
          <w:ilvl w:val="0"/>
          <w:numId w:val="1194"/>
        </w:numPr>
      </w:pPr>
      <w:r>
        <w:t xml:space="preserve">Reply.</w:t>
      </w:r>
    </w:p>
    <w:p>
      <w:r>
        <w:pict>
          <v:rect style="width:0;height:1.5pt" o:hralign="center" o:hrstd="t" o:hr="t"/>
        </w:pict>
      </w:r>
    </w:p>
    <w:bookmarkEnd w:id="495"/>
    <w:bookmarkEnd w:id="496"/>
    <w:bookmarkEnd w:id="497"/>
    <w:bookmarkStart w:id="500" w:name="vendor-finance-dashboard"/>
    <w:p>
      <w:pPr>
        <w:pStyle w:val="Heading1"/>
      </w:pPr>
      <w:r>
        <w:t xml:space="preserve">120. Vendor finance dashboard</w:t>
      </w:r>
    </w:p>
    <w:bookmarkStart w:id="499" w:name="screen-id-web-vendor-038"/>
    <w:p>
      <w:pPr>
        <w:pStyle w:val="Heading2"/>
      </w:pPr>
      <w:r>
        <w:t xml:space="preserve">Screen ID: WEB-VENDOR-038</w:t>
      </w:r>
    </w:p>
    <w:bookmarkStart w:id="498" w:name="required-content-6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95"/>
        </w:numPr>
      </w:pPr>
      <w:r>
        <w:t xml:space="preserve">Gross sales.</w:t>
      </w:r>
    </w:p>
    <w:p>
      <w:pPr>
        <w:pStyle w:val="Compact"/>
        <w:numPr>
          <w:ilvl w:val="0"/>
          <w:numId w:val="1195"/>
        </w:numPr>
      </w:pPr>
      <w:r>
        <w:t xml:space="preserve">Discounts.</w:t>
      </w:r>
    </w:p>
    <w:p>
      <w:pPr>
        <w:pStyle w:val="Compact"/>
        <w:numPr>
          <w:ilvl w:val="0"/>
          <w:numId w:val="1195"/>
        </w:numPr>
      </w:pPr>
      <w:r>
        <w:t xml:space="preserve">Refunds.</w:t>
      </w:r>
    </w:p>
    <w:p>
      <w:pPr>
        <w:pStyle w:val="Compact"/>
        <w:numPr>
          <w:ilvl w:val="0"/>
          <w:numId w:val="1195"/>
        </w:numPr>
      </w:pPr>
      <w:r>
        <w:t xml:space="preserve">Commission.</w:t>
      </w:r>
    </w:p>
    <w:p>
      <w:pPr>
        <w:pStyle w:val="Compact"/>
        <w:numPr>
          <w:ilvl w:val="0"/>
          <w:numId w:val="1195"/>
        </w:numPr>
      </w:pPr>
      <w:r>
        <w:t xml:space="preserve">Delivery-related amounts.</w:t>
      </w:r>
    </w:p>
    <w:p>
      <w:pPr>
        <w:pStyle w:val="Compact"/>
        <w:numPr>
          <w:ilvl w:val="0"/>
          <w:numId w:val="1195"/>
        </w:numPr>
      </w:pPr>
      <w:r>
        <w:t xml:space="preserve">Pending earnings.</w:t>
      </w:r>
    </w:p>
    <w:p>
      <w:pPr>
        <w:pStyle w:val="Compact"/>
        <w:numPr>
          <w:ilvl w:val="0"/>
          <w:numId w:val="1195"/>
        </w:numPr>
      </w:pPr>
      <w:r>
        <w:t xml:space="preserve">Held earnings.</w:t>
      </w:r>
    </w:p>
    <w:p>
      <w:pPr>
        <w:pStyle w:val="Compact"/>
        <w:numPr>
          <w:ilvl w:val="0"/>
          <w:numId w:val="1195"/>
        </w:numPr>
      </w:pPr>
      <w:r>
        <w:t xml:space="preserve">Available balance.</w:t>
      </w:r>
    </w:p>
    <w:p>
      <w:pPr>
        <w:pStyle w:val="Compact"/>
        <w:numPr>
          <w:ilvl w:val="0"/>
          <w:numId w:val="1195"/>
        </w:numPr>
      </w:pPr>
      <w:r>
        <w:t xml:space="preserve">Next payout.</w:t>
      </w:r>
    </w:p>
    <w:p>
      <w:pPr>
        <w:pStyle w:val="Compact"/>
        <w:numPr>
          <w:ilvl w:val="0"/>
          <w:numId w:val="1195"/>
        </w:numPr>
      </w:pPr>
      <w:r>
        <w:t xml:space="preserve">Recent payouts.</w:t>
      </w:r>
    </w:p>
    <w:p>
      <w:r>
        <w:pict>
          <v:rect style="width:0;height:1.5pt" o:hralign="center" o:hrstd="t" o:hr="t"/>
        </w:pict>
      </w:r>
    </w:p>
    <w:bookmarkEnd w:id="498"/>
    <w:bookmarkEnd w:id="499"/>
    <w:bookmarkEnd w:id="500"/>
    <w:bookmarkStart w:id="504" w:name="vendor-transactions-page"/>
    <w:p>
      <w:pPr>
        <w:pStyle w:val="Heading1"/>
      </w:pPr>
      <w:r>
        <w:t xml:space="preserve">121. Vendor transactions page</w:t>
      </w:r>
    </w:p>
    <w:bookmarkStart w:id="503" w:name="screen-id-web-vendor-039"/>
    <w:p>
      <w:pPr>
        <w:pStyle w:val="Heading2"/>
      </w:pPr>
      <w:r>
        <w:t xml:space="preserve">Screen ID: WEB-VENDOR-039</w:t>
      </w:r>
    </w:p>
    <w:bookmarkStart w:id="501" w:name="required-content-6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96"/>
        </w:numPr>
      </w:pPr>
      <w:r>
        <w:t xml:space="preserve">Date.</w:t>
      </w:r>
    </w:p>
    <w:p>
      <w:pPr>
        <w:pStyle w:val="Compact"/>
        <w:numPr>
          <w:ilvl w:val="0"/>
          <w:numId w:val="1196"/>
        </w:numPr>
      </w:pPr>
      <w:r>
        <w:t xml:space="preserve">Type.</w:t>
      </w:r>
    </w:p>
    <w:p>
      <w:pPr>
        <w:pStyle w:val="Compact"/>
        <w:numPr>
          <w:ilvl w:val="0"/>
          <w:numId w:val="1196"/>
        </w:numPr>
      </w:pPr>
      <w:r>
        <w:t xml:space="preserve">Order.</w:t>
      </w:r>
    </w:p>
    <w:p>
      <w:pPr>
        <w:pStyle w:val="Compact"/>
        <w:numPr>
          <w:ilvl w:val="0"/>
          <w:numId w:val="1196"/>
        </w:numPr>
      </w:pPr>
      <w:r>
        <w:t xml:space="preserve">Gross amount.</w:t>
      </w:r>
    </w:p>
    <w:p>
      <w:pPr>
        <w:pStyle w:val="Compact"/>
        <w:numPr>
          <w:ilvl w:val="0"/>
          <w:numId w:val="1196"/>
        </w:numPr>
      </w:pPr>
      <w:r>
        <w:t xml:space="preserve">Fees.</w:t>
      </w:r>
    </w:p>
    <w:p>
      <w:pPr>
        <w:pStyle w:val="Compact"/>
        <w:numPr>
          <w:ilvl w:val="0"/>
          <w:numId w:val="1196"/>
        </w:numPr>
      </w:pPr>
      <w:r>
        <w:t xml:space="preserve">Commission.</w:t>
      </w:r>
    </w:p>
    <w:p>
      <w:pPr>
        <w:pStyle w:val="Compact"/>
        <w:numPr>
          <w:ilvl w:val="0"/>
          <w:numId w:val="1196"/>
        </w:numPr>
      </w:pPr>
      <w:r>
        <w:t xml:space="preserve">Net amount.</w:t>
      </w:r>
    </w:p>
    <w:p>
      <w:pPr>
        <w:pStyle w:val="Compact"/>
        <w:numPr>
          <w:ilvl w:val="0"/>
          <w:numId w:val="1196"/>
        </w:numPr>
      </w:pPr>
      <w:r>
        <w:t xml:space="preserve">Balance effect.</w:t>
      </w:r>
    </w:p>
    <w:bookmarkEnd w:id="501"/>
    <w:bookmarkStart w:id="502" w:name="filters-3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197"/>
        </w:numPr>
      </w:pPr>
      <w:r>
        <w:t xml:space="preserve">Sale.</w:t>
      </w:r>
    </w:p>
    <w:p>
      <w:pPr>
        <w:pStyle w:val="Compact"/>
        <w:numPr>
          <w:ilvl w:val="0"/>
          <w:numId w:val="1197"/>
        </w:numPr>
      </w:pPr>
      <w:r>
        <w:t xml:space="preserve">Refund.</w:t>
      </w:r>
    </w:p>
    <w:p>
      <w:pPr>
        <w:pStyle w:val="Compact"/>
        <w:numPr>
          <w:ilvl w:val="0"/>
          <w:numId w:val="1197"/>
        </w:numPr>
      </w:pPr>
      <w:r>
        <w:t xml:space="preserve">Commission.</w:t>
      </w:r>
    </w:p>
    <w:p>
      <w:pPr>
        <w:pStyle w:val="Compact"/>
        <w:numPr>
          <w:ilvl w:val="0"/>
          <w:numId w:val="1197"/>
        </w:numPr>
      </w:pPr>
      <w:r>
        <w:t xml:space="preserve">Promotion.</w:t>
      </w:r>
    </w:p>
    <w:p>
      <w:pPr>
        <w:pStyle w:val="Compact"/>
        <w:numPr>
          <w:ilvl w:val="0"/>
          <w:numId w:val="1197"/>
        </w:numPr>
      </w:pPr>
      <w:r>
        <w:t xml:space="preserve">Adjustment.</w:t>
      </w:r>
    </w:p>
    <w:p>
      <w:pPr>
        <w:pStyle w:val="Compact"/>
        <w:numPr>
          <w:ilvl w:val="0"/>
          <w:numId w:val="1197"/>
        </w:numPr>
      </w:pPr>
      <w:r>
        <w:t xml:space="preserve">Payout.</w:t>
      </w:r>
    </w:p>
    <w:p>
      <w:pPr>
        <w:pStyle w:val="Compact"/>
        <w:numPr>
          <w:ilvl w:val="0"/>
          <w:numId w:val="1197"/>
        </w:numPr>
      </w:pPr>
      <w:r>
        <w:t xml:space="preserve">Reserve.</w:t>
      </w:r>
    </w:p>
    <w:p>
      <w:r>
        <w:pict>
          <v:rect style="width:0;height:1.5pt" o:hralign="center" o:hrstd="t" o:hr="t"/>
        </w:pict>
      </w:r>
    </w:p>
    <w:bookmarkEnd w:id="502"/>
    <w:bookmarkEnd w:id="503"/>
    <w:bookmarkEnd w:id="504"/>
    <w:bookmarkStart w:id="508" w:name="vendor-payout-page"/>
    <w:p>
      <w:pPr>
        <w:pStyle w:val="Heading1"/>
      </w:pPr>
      <w:r>
        <w:t xml:space="preserve">122. Vendor payout page</w:t>
      </w:r>
    </w:p>
    <w:bookmarkStart w:id="507" w:name="screen-id-web-vendor-040"/>
    <w:p>
      <w:pPr>
        <w:pStyle w:val="Heading2"/>
      </w:pPr>
      <w:r>
        <w:t xml:space="preserve">Screen ID: WEB-VENDOR-040</w:t>
      </w:r>
    </w:p>
    <w:bookmarkStart w:id="505" w:name="required-content-7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198"/>
        </w:numPr>
      </w:pPr>
      <w:r>
        <w:t xml:space="preserve">Available amount.</w:t>
      </w:r>
    </w:p>
    <w:p>
      <w:pPr>
        <w:pStyle w:val="Compact"/>
        <w:numPr>
          <w:ilvl w:val="0"/>
          <w:numId w:val="1198"/>
        </w:numPr>
      </w:pPr>
      <w:r>
        <w:t xml:space="preserve">Minimum payout.</w:t>
      </w:r>
    </w:p>
    <w:p>
      <w:pPr>
        <w:pStyle w:val="Compact"/>
        <w:numPr>
          <w:ilvl w:val="0"/>
          <w:numId w:val="1198"/>
        </w:numPr>
      </w:pPr>
      <w:r>
        <w:t xml:space="preserve">Payout account.</w:t>
      </w:r>
    </w:p>
    <w:p>
      <w:pPr>
        <w:pStyle w:val="Compact"/>
        <w:numPr>
          <w:ilvl w:val="0"/>
          <w:numId w:val="1198"/>
        </w:numPr>
      </w:pPr>
      <w:r>
        <w:t xml:space="preserve">Payout schedule.</w:t>
      </w:r>
    </w:p>
    <w:p>
      <w:pPr>
        <w:pStyle w:val="Compact"/>
        <w:numPr>
          <w:ilvl w:val="0"/>
          <w:numId w:val="1198"/>
        </w:numPr>
      </w:pPr>
      <w:r>
        <w:t xml:space="preserve">Request payout.</w:t>
      </w:r>
    </w:p>
    <w:p>
      <w:pPr>
        <w:pStyle w:val="Compact"/>
        <w:numPr>
          <w:ilvl w:val="0"/>
          <w:numId w:val="1198"/>
        </w:numPr>
      </w:pPr>
      <w:r>
        <w:t xml:space="preserve">Pending payout.</w:t>
      </w:r>
    </w:p>
    <w:p>
      <w:pPr>
        <w:pStyle w:val="Compact"/>
        <w:numPr>
          <w:ilvl w:val="0"/>
          <w:numId w:val="1198"/>
        </w:numPr>
      </w:pPr>
      <w:r>
        <w:t xml:space="preserve">Payout history.</w:t>
      </w:r>
    </w:p>
    <w:bookmarkEnd w:id="505"/>
    <w:bookmarkStart w:id="506" w:name="security-3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Require reauthentication for manual payout requests where configured.</w:t>
      </w:r>
    </w:p>
    <w:p>
      <w:r>
        <w:pict>
          <v:rect style="width:0;height:1.5pt" o:hralign="center" o:hrstd="t" o:hr="t"/>
        </w:pict>
      </w:r>
    </w:p>
    <w:bookmarkEnd w:id="506"/>
    <w:bookmarkEnd w:id="507"/>
    <w:bookmarkEnd w:id="508"/>
    <w:bookmarkStart w:id="511" w:name="vendor-statement-page"/>
    <w:p>
      <w:pPr>
        <w:pStyle w:val="Heading1"/>
      </w:pPr>
      <w:r>
        <w:t xml:space="preserve">123. Vendor statement page</w:t>
      </w:r>
    </w:p>
    <w:bookmarkStart w:id="510" w:name="screen-id-web-vendor-041"/>
    <w:p>
      <w:pPr>
        <w:pStyle w:val="Heading2"/>
      </w:pPr>
      <w:r>
        <w:t xml:space="preserve">Screen ID: WEB-VENDOR-041</w:t>
      </w:r>
    </w:p>
    <w:bookmarkStart w:id="509" w:name="required-functions-6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199"/>
        </w:numPr>
      </w:pPr>
      <w:r>
        <w:t xml:space="preserve">Select date range.</w:t>
      </w:r>
    </w:p>
    <w:p>
      <w:pPr>
        <w:pStyle w:val="Compact"/>
        <w:numPr>
          <w:ilvl w:val="0"/>
          <w:numId w:val="1199"/>
        </w:numPr>
      </w:pPr>
      <w:r>
        <w:t xml:space="preserve">Preview.</w:t>
      </w:r>
    </w:p>
    <w:p>
      <w:pPr>
        <w:pStyle w:val="Compact"/>
        <w:numPr>
          <w:ilvl w:val="0"/>
          <w:numId w:val="1199"/>
        </w:numPr>
      </w:pPr>
      <w:r>
        <w:t xml:space="preserve">Download PDF.</w:t>
      </w:r>
    </w:p>
    <w:p>
      <w:pPr>
        <w:pStyle w:val="Compact"/>
        <w:numPr>
          <w:ilvl w:val="0"/>
          <w:numId w:val="1199"/>
        </w:numPr>
      </w:pPr>
      <w:r>
        <w:t xml:space="preserve">Download CSV.</w:t>
      </w:r>
    </w:p>
    <w:p>
      <w:pPr>
        <w:pStyle w:val="Compact"/>
        <w:numPr>
          <w:ilvl w:val="0"/>
          <w:numId w:val="1199"/>
        </w:numPr>
      </w:pPr>
      <w:r>
        <w:t xml:space="preserve">Email statement.</w:t>
      </w:r>
    </w:p>
    <w:p>
      <w:pPr>
        <w:pStyle w:val="Compact"/>
        <w:numPr>
          <w:ilvl w:val="0"/>
          <w:numId w:val="1199"/>
        </w:numPr>
      </w:pPr>
      <w:r>
        <w:t xml:space="preserve">Show opening and closing balance.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End w:id="511"/>
    <w:bookmarkStart w:id="514" w:name="vendor-stores-list"/>
    <w:p>
      <w:pPr>
        <w:pStyle w:val="Heading1"/>
      </w:pPr>
      <w:r>
        <w:t xml:space="preserve">124. Vendor stores list</w:t>
      </w:r>
    </w:p>
    <w:bookmarkStart w:id="513" w:name="screen-id-web-vendor-042"/>
    <w:p>
      <w:pPr>
        <w:pStyle w:val="Heading2"/>
      </w:pPr>
      <w:r>
        <w:t xml:space="preserve">Screen ID: WEB-VENDOR-042</w:t>
      </w:r>
    </w:p>
    <w:bookmarkStart w:id="512" w:name="required-content-7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00"/>
        </w:numPr>
      </w:pPr>
      <w:r>
        <w:t xml:space="preserve">Store.</w:t>
      </w:r>
    </w:p>
    <w:p>
      <w:pPr>
        <w:pStyle w:val="Compact"/>
        <w:numPr>
          <w:ilvl w:val="0"/>
          <w:numId w:val="1200"/>
        </w:numPr>
      </w:pPr>
      <w:r>
        <w:t xml:space="preserve">Location.</w:t>
      </w:r>
    </w:p>
    <w:p>
      <w:pPr>
        <w:pStyle w:val="Compact"/>
        <w:numPr>
          <w:ilvl w:val="0"/>
          <w:numId w:val="1200"/>
        </w:numPr>
      </w:pPr>
      <w:r>
        <w:t xml:space="preserve">Status.</w:t>
      </w:r>
    </w:p>
    <w:p>
      <w:pPr>
        <w:pStyle w:val="Compact"/>
        <w:numPr>
          <w:ilvl w:val="0"/>
          <w:numId w:val="1200"/>
        </w:numPr>
      </w:pPr>
      <w:r>
        <w:t xml:space="preserve">Hours.</w:t>
      </w:r>
    </w:p>
    <w:p>
      <w:pPr>
        <w:pStyle w:val="Compact"/>
        <w:numPr>
          <w:ilvl w:val="0"/>
          <w:numId w:val="1200"/>
        </w:numPr>
      </w:pPr>
      <w:r>
        <w:t xml:space="preserve">Orders.</w:t>
      </w:r>
    </w:p>
    <w:p>
      <w:pPr>
        <w:pStyle w:val="Compact"/>
        <w:numPr>
          <w:ilvl w:val="0"/>
          <w:numId w:val="1200"/>
        </w:numPr>
      </w:pPr>
      <w:r>
        <w:t xml:space="preserve">Sales.</w:t>
      </w:r>
    </w:p>
    <w:p>
      <w:pPr>
        <w:pStyle w:val="Compact"/>
        <w:numPr>
          <w:ilvl w:val="0"/>
          <w:numId w:val="1200"/>
        </w:numPr>
      </w:pPr>
      <w:r>
        <w:t xml:space="preserve">Staff.</w:t>
      </w:r>
    </w:p>
    <w:p>
      <w:pPr>
        <w:pStyle w:val="Compact"/>
        <w:numPr>
          <w:ilvl w:val="0"/>
          <w:numId w:val="1200"/>
        </w:numPr>
      </w:pPr>
      <w:r>
        <w:t xml:space="preserve">Stock.</w:t>
      </w:r>
    </w:p>
    <w:p>
      <w:r>
        <w:pict>
          <v:rect style="width:0;height:1.5pt" o:hralign="center" o:hrstd="t" o:hr="t"/>
        </w:pict>
      </w:r>
    </w:p>
    <w:bookmarkEnd w:id="512"/>
    <w:bookmarkEnd w:id="513"/>
    <w:bookmarkEnd w:id="514"/>
    <w:bookmarkStart w:id="517" w:name="store-details-and-editor"/>
    <w:p>
      <w:pPr>
        <w:pStyle w:val="Heading1"/>
      </w:pPr>
      <w:r>
        <w:t xml:space="preserve">125. Store details and editor</w:t>
      </w:r>
    </w:p>
    <w:bookmarkStart w:id="516" w:name="screen-id-web-vendor-043"/>
    <w:p>
      <w:pPr>
        <w:pStyle w:val="Heading2"/>
      </w:pPr>
      <w:r>
        <w:t xml:space="preserve">Screen ID: WEB-VENDOR-043</w:t>
      </w:r>
    </w:p>
    <w:bookmarkStart w:id="515" w:name="sections-2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201"/>
        </w:numPr>
      </w:pPr>
      <w:r>
        <w:t xml:space="preserve">Basic information.</w:t>
      </w:r>
    </w:p>
    <w:p>
      <w:pPr>
        <w:pStyle w:val="Compact"/>
        <w:numPr>
          <w:ilvl w:val="0"/>
          <w:numId w:val="1201"/>
        </w:numPr>
      </w:pPr>
      <w:r>
        <w:t xml:space="preserve">Address and map.</w:t>
      </w:r>
    </w:p>
    <w:p>
      <w:pPr>
        <w:pStyle w:val="Compact"/>
        <w:numPr>
          <w:ilvl w:val="0"/>
          <w:numId w:val="1201"/>
        </w:numPr>
      </w:pPr>
      <w:r>
        <w:t xml:space="preserve">Hours.</w:t>
      </w:r>
    </w:p>
    <w:p>
      <w:pPr>
        <w:pStyle w:val="Compact"/>
        <w:numPr>
          <w:ilvl w:val="0"/>
          <w:numId w:val="1201"/>
        </w:numPr>
      </w:pPr>
      <w:r>
        <w:t xml:space="preserve">Fulfilment.</w:t>
      </w:r>
    </w:p>
    <w:p>
      <w:pPr>
        <w:pStyle w:val="Compact"/>
        <w:numPr>
          <w:ilvl w:val="0"/>
          <w:numId w:val="1201"/>
        </w:numPr>
      </w:pPr>
      <w:r>
        <w:t xml:space="preserve">Pickup.</w:t>
      </w:r>
    </w:p>
    <w:p>
      <w:pPr>
        <w:pStyle w:val="Compact"/>
        <w:numPr>
          <w:ilvl w:val="0"/>
          <w:numId w:val="1201"/>
        </w:numPr>
      </w:pPr>
      <w:r>
        <w:t xml:space="preserve">Delivery.</w:t>
      </w:r>
    </w:p>
    <w:p>
      <w:pPr>
        <w:pStyle w:val="Compact"/>
        <w:numPr>
          <w:ilvl w:val="0"/>
          <w:numId w:val="1201"/>
        </w:numPr>
      </w:pPr>
      <w:r>
        <w:t xml:space="preserve">Contacts.</w:t>
      </w:r>
    </w:p>
    <w:p>
      <w:pPr>
        <w:pStyle w:val="Compact"/>
        <w:numPr>
          <w:ilvl w:val="0"/>
          <w:numId w:val="1201"/>
        </w:numPr>
      </w:pPr>
      <w:r>
        <w:t xml:space="preserve">Assigned staff.</w:t>
      </w:r>
    </w:p>
    <w:p>
      <w:pPr>
        <w:pStyle w:val="Compact"/>
        <w:numPr>
          <w:ilvl w:val="0"/>
          <w:numId w:val="1201"/>
        </w:numPr>
      </w:pPr>
      <w:r>
        <w:t xml:space="preserve">Stock locations.</w:t>
      </w:r>
    </w:p>
    <w:p>
      <w:r>
        <w:pict>
          <v:rect style="width:0;height:1.5pt" o:hralign="center" o:hrstd="t" o:hr="t"/>
        </w:pict>
      </w:r>
    </w:p>
    <w:bookmarkEnd w:id="515"/>
    <w:bookmarkEnd w:id="516"/>
    <w:bookmarkEnd w:id="517"/>
    <w:bookmarkStart w:id="520" w:name="vendor-staff-list"/>
    <w:p>
      <w:pPr>
        <w:pStyle w:val="Heading1"/>
      </w:pPr>
      <w:r>
        <w:t xml:space="preserve">126. Vendor staff list</w:t>
      </w:r>
    </w:p>
    <w:bookmarkStart w:id="519" w:name="screen-id-web-vendor-044"/>
    <w:p>
      <w:pPr>
        <w:pStyle w:val="Heading2"/>
      </w:pPr>
      <w:r>
        <w:t xml:space="preserve">Screen ID: WEB-VENDOR-044</w:t>
      </w:r>
    </w:p>
    <w:bookmarkStart w:id="518" w:name="required-content-7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02"/>
        </w:numPr>
      </w:pPr>
      <w:r>
        <w:t xml:space="preserve">Staff member.</w:t>
      </w:r>
    </w:p>
    <w:p>
      <w:pPr>
        <w:pStyle w:val="Compact"/>
        <w:numPr>
          <w:ilvl w:val="0"/>
          <w:numId w:val="1202"/>
        </w:numPr>
      </w:pPr>
      <w:r>
        <w:t xml:space="preserve">Role.</w:t>
      </w:r>
    </w:p>
    <w:p>
      <w:pPr>
        <w:pStyle w:val="Compact"/>
        <w:numPr>
          <w:ilvl w:val="0"/>
          <w:numId w:val="1202"/>
        </w:numPr>
      </w:pPr>
      <w:r>
        <w:t xml:space="preserve">Stores.</w:t>
      </w:r>
    </w:p>
    <w:p>
      <w:pPr>
        <w:pStyle w:val="Compact"/>
        <w:numPr>
          <w:ilvl w:val="0"/>
          <w:numId w:val="1202"/>
        </w:numPr>
      </w:pPr>
      <w:r>
        <w:t xml:space="preserve">Status.</w:t>
      </w:r>
    </w:p>
    <w:p>
      <w:pPr>
        <w:pStyle w:val="Compact"/>
        <w:numPr>
          <w:ilvl w:val="0"/>
          <w:numId w:val="1202"/>
        </w:numPr>
      </w:pPr>
      <w:r>
        <w:t xml:space="preserve">Last active.</w:t>
      </w:r>
    </w:p>
    <w:p>
      <w:pPr>
        <w:pStyle w:val="Compact"/>
        <w:numPr>
          <w:ilvl w:val="0"/>
          <w:numId w:val="1202"/>
        </w:numPr>
      </w:pPr>
      <w:r>
        <w:t xml:space="preserve">Invite.</w:t>
      </w:r>
    </w:p>
    <w:p>
      <w:pPr>
        <w:pStyle w:val="Compact"/>
        <w:numPr>
          <w:ilvl w:val="0"/>
          <w:numId w:val="1202"/>
        </w:numPr>
      </w:pPr>
      <w:r>
        <w:t xml:space="preserve">Edit.</w:t>
      </w:r>
    </w:p>
    <w:p>
      <w:pPr>
        <w:pStyle w:val="Compact"/>
        <w:numPr>
          <w:ilvl w:val="0"/>
          <w:numId w:val="1202"/>
        </w:numPr>
      </w:pPr>
      <w:r>
        <w:t xml:space="preserve">Suspend.</w:t>
      </w:r>
    </w:p>
    <w:p>
      <w:pPr>
        <w:pStyle w:val="Compact"/>
        <w:numPr>
          <w:ilvl w:val="0"/>
          <w:numId w:val="1202"/>
        </w:numPr>
      </w:pPr>
      <w:r>
        <w:t xml:space="preserve">Remove.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End w:id="520"/>
    <w:bookmarkStart w:id="524" w:name="invite-vendor-staff"/>
    <w:p>
      <w:pPr>
        <w:pStyle w:val="Heading1"/>
      </w:pPr>
      <w:r>
        <w:t xml:space="preserve">127. Invite vendor staff</w:t>
      </w:r>
    </w:p>
    <w:bookmarkStart w:id="523" w:name="screen-id-web-vendor-045"/>
    <w:p>
      <w:pPr>
        <w:pStyle w:val="Heading2"/>
      </w:pPr>
      <w:r>
        <w:t xml:space="preserve">Screen ID: WEB-VENDOR-045</w:t>
      </w:r>
    </w:p>
    <w:bookmarkStart w:id="521" w:name="required-fields-8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203"/>
        </w:numPr>
      </w:pPr>
      <w:r>
        <w:t xml:space="preserve">Email or phone.</w:t>
      </w:r>
    </w:p>
    <w:p>
      <w:pPr>
        <w:pStyle w:val="Compact"/>
        <w:numPr>
          <w:ilvl w:val="0"/>
          <w:numId w:val="1203"/>
        </w:numPr>
      </w:pPr>
      <w:r>
        <w:t xml:space="preserve">Role.</w:t>
      </w:r>
    </w:p>
    <w:p>
      <w:pPr>
        <w:pStyle w:val="Compact"/>
        <w:numPr>
          <w:ilvl w:val="0"/>
          <w:numId w:val="1203"/>
        </w:numPr>
      </w:pPr>
      <w:r>
        <w:t xml:space="preserve">Stores.</w:t>
      </w:r>
    </w:p>
    <w:p>
      <w:pPr>
        <w:pStyle w:val="Compact"/>
        <w:numPr>
          <w:ilvl w:val="0"/>
          <w:numId w:val="1203"/>
        </w:numPr>
      </w:pPr>
      <w:r>
        <w:t xml:space="preserve">Expiry.</w:t>
      </w:r>
    </w:p>
    <w:p>
      <w:pPr>
        <w:pStyle w:val="Compact"/>
        <w:numPr>
          <w:ilvl w:val="0"/>
          <w:numId w:val="1203"/>
        </w:numPr>
      </w:pPr>
      <w:r>
        <w:t xml:space="preserve">Message.</w:t>
      </w:r>
    </w:p>
    <w:bookmarkEnd w:id="521"/>
    <w:bookmarkStart w:id="522" w:name="rules-40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204"/>
        </w:numPr>
      </w:pPr>
      <w:r>
        <w:t xml:space="preserve">Prevent assigning permissions the inviter does not possess.</w:t>
      </w:r>
    </w:p>
    <w:p>
      <w:pPr>
        <w:pStyle w:val="Compact"/>
        <w:numPr>
          <w:ilvl w:val="0"/>
          <w:numId w:val="1204"/>
        </w:numPr>
      </w:pPr>
      <w:r>
        <w:t xml:space="preserve">Show a summary before sending.</w:t>
      </w:r>
    </w:p>
    <w:p>
      <w:r>
        <w:pict>
          <v:rect style="width:0;height:1.5pt" o:hralign="center" o:hrstd="t" o:hr="t"/>
        </w:pict>
      </w:r>
    </w:p>
    <w:bookmarkEnd w:id="522"/>
    <w:bookmarkEnd w:id="523"/>
    <w:bookmarkEnd w:id="524"/>
    <w:bookmarkStart w:id="526" w:name="vendor-reports"/>
    <w:p>
      <w:pPr>
        <w:pStyle w:val="Heading1"/>
      </w:pPr>
      <w:r>
        <w:t xml:space="preserve">128. Vendor reports</w:t>
      </w:r>
    </w:p>
    <w:bookmarkStart w:id="525" w:name="screen-ids-2"/>
    <w:p>
      <w:pPr>
        <w:pStyle w:val="Heading2"/>
      </w:pPr>
      <w:r>
        <w:t xml:space="preserve">Screen IDs</w:t>
      </w:r>
    </w:p>
    <w:p>
      <w:pPr>
        <w:pStyle w:val="Compact"/>
        <w:numPr>
          <w:ilvl w:val="0"/>
          <w:numId w:val="1205"/>
        </w:numPr>
      </w:pPr>
      <w:r>
        <w:t xml:space="preserve">WEB-VENDOR-046: Sales report.</w:t>
      </w:r>
    </w:p>
    <w:p>
      <w:pPr>
        <w:pStyle w:val="Compact"/>
        <w:numPr>
          <w:ilvl w:val="0"/>
          <w:numId w:val="1205"/>
        </w:numPr>
      </w:pPr>
      <w:r>
        <w:t xml:space="preserve">WEB-VENDOR-047: Product performance.</w:t>
      </w:r>
    </w:p>
    <w:p>
      <w:pPr>
        <w:pStyle w:val="Compact"/>
        <w:numPr>
          <w:ilvl w:val="0"/>
          <w:numId w:val="1205"/>
        </w:numPr>
      </w:pPr>
      <w:r>
        <w:t xml:space="preserve">WEB-VENDOR-048: Inventory report.</w:t>
      </w:r>
    </w:p>
    <w:p>
      <w:pPr>
        <w:pStyle w:val="Compact"/>
        <w:numPr>
          <w:ilvl w:val="0"/>
          <w:numId w:val="1205"/>
        </w:numPr>
      </w:pPr>
      <w:r>
        <w:t xml:space="preserve">WEB-VENDOR-049: Fulfilment report.</w:t>
      </w:r>
    </w:p>
    <w:p>
      <w:pPr>
        <w:pStyle w:val="Compact"/>
        <w:numPr>
          <w:ilvl w:val="0"/>
          <w:numId w:val="1205"/>
        </w:numPr>
      </w:pPr>
      <w:r>
        <w:t xml:space="preserve">WEB-VENDOR-050: Cancellation report.</w:t>
      </w:r>
    </w:p>
    <w:p>
      <w:pPr>
        <w:pStyle w:val="Compact"/>
        <w:numPr>
          <w:ilvl w:val="0"/>
          <w:numId w:val="1205"/>
        </w:numPr>
      </w:pPr>
      <w:r>
        <w:t xml:space="preserve">WEB-VENDOR-051: Return report.</w:t>
      </w:r>
    </w:p>
    <w:p>
      <w:pPr>
        <w:pStyle w:val="Compact"/>
        <w:numPr>
          <w:ilvl w:val="0"/>
          <w:numId w:val="1205"/>
        </w:numPr>
      </w:pPr>
      <w:r>
        <w:t xml:space="preserve">WEB-VENDOR-052: Finance report.</w:t>
      </w:r>
    </w:p>
    <w:p>
      <w:pPr>
        <w:pStyle w:val="Compact"/>
        <w:numPr>
          <w:ilvl w:val="0"/>
          <w:numId w:val="1205"/>
        </w:numPr>
      </w:pPr>
      <w:r>
        <w:t xml:space="preserve">WEB-VENDOR-053: Store comparison.</w:t>
      </w:r>
    </w:p>
    <w:p>
      <w:pPr>
        <w:pStyle w:val="FirstParagraph"/>
      </w:pPr>
      <w:r>
        <w:t xml:space="preserve">Each report must define:</w:t>
      </w:r>
    </w:p>
    <w:p>
      <w:pPr>
        <w:pStyle w:val="Compact"/>
        <w:numPr>
          <w:ilvl w:val="0"/>
          <w:numId w:val="1206"/>
        </w:numPr>
      </w:pPr>
      <w:r>
        <w:t xml:space="preserve">Date range.</w:t>
      </w:r>
    </w:p>
    <w:p>
      <w:pPr>
        <w:pStyle w:val="Compact"/>
        <w:numPr>
          <w:ilvl w:val="0"/>
          <w:numId w:val="1206"/>
        </w:numPr>
      </w:pPr>
      <w:r>
        <w:t xml:space="preserve">Filters.</w:t>
      </w:r>
    </w:p>
    <w:p>
      <w:pPr>
        <w:pStyle w:val="Compact"/>
        <w:numPr>
          <w:ilvl w:val="0"/>
          <w:numId w:val="1206"/>
        </w:numPr>
      </w:pPr>
      <w:r>
        <w:t xml:space="preserve">Metric definitions.</w:t>
      </w:r>
    </w:p>
    <w:p>
      <w:pPr>
        <w:pStyle w:val="Compact"/>
        <w:numPr>
          <w:ilvl w:val="0"/>
          <w:numId w:val="1206"/>
        </w:numPr>
      </w:pPr>
      <w:r>
        <w:t xml:space="preserve">Export.</w:t>
      </w:r>
    </w:p>
    <w:p>
      <w:pPr>
        <w:pStyle w:val="Compact"/>
        <w:numPr>
          <w:ilvl w:val="0"/>
          <w:numId w:val="1206"/>
        </w:numPr>
      </w:pPr>
      <w:r>
        <w:t xml:space="preserve">Data freshness.</w:t>
      </w:r>
    </w:p>
    <w:p>
      <w:pPr>
        <w:pStyle w:val="Compact"/>
        <w:numPr>
          <w:ilvl w:val="0"/>
          <w:numId w:val="1206"/>
        </w:numPr>
      </w:pPr>
      <w:r>
        <w:t xml:space="preserve">Empty state.</w:t>
      </w:r>
    </w:p>
    <w:p>
      <w:r>
        <w:pict>
          <v:rect style="width:0;height:1.5pt" o:hralign="center" o:hrstd="t" o:hr="t"/>
        </w:pict>
      </w:r>
    </w:p>
    <w:bookmarkEnd w:id="525"/>
    <w:bookmarkEnd w:id="526"/>
    <w:bookmarkStart w:id="528" w:name="vendor-settings"/>
    <w:p>
      <w:pPr>
        <w:pStyle w:val="Heading1"/>
      </w:pPr>
      <w:r>
        <w:t xml:space="preserve">129. Vendor settings</w:t>
      </w:r>
    </w:p>
    <w:bookmarkStart w:id="527" w:name="screen-ids-3"/>
    <w:p>
      <w:pPr>
        <w:pStyle w:val="Heading2"/>
      </w:pPr>
      <w:r>
        <w:t xml:space="preserve">Screen IDs</w:t>
      </w:r>
    </w:p>
    <w:p>
      <w:pPr>
        <w:pStyle w:val="Compact"/>
        <w:numPr>
          <w:ilvl w:val="0"/>
          <w:numId w:val="1207"/>
        </w:numPr>
      </w:pPr>
      <w:r>
        <w:t xml:space="preserve">WEB-VENDOR-054: Organisation profile.</w:t>
      </w:r>
    </w:p>
    <w:p>
      <w:pPr>
        <w:pStyle w:val="Compact"/>
        <w:numPr>
          <w:ilvl w:val="0"/>
          <w:numId w:val="1207"/>
        </w:numPr>
      </w:pPr>
      <w:r>
        <w:t xml:space="preserve">WEB-VENDOR-055: Branding.</w:t>
      </w:r>
    </w:p>
    <w:p>
      <w:pPr>
        <w:pStyle w:val="Compact"/>
        <w:numPr>
          <w:ilvl w:val="0"/>
          <w:numId w:val="1207"/>
        </w:numPr>
      </w:pPr>
      <w:r>
        <w:t xml:space="preserve">WEB-VENDOR-056: Contacts.</w:t>
      </w:r>
    </w:p>
    <w:p>
      <w:pPr>
        <w:pStyle w:val="Compact"/>
        <w:numPr>
          <w:ilvl w:val="0"/>
          <w:numId w:val="1207"/>
        </w:numPr>
      </w:pPr>
      <w:r>
        <w:t xml:space="preserve">WEB-VENDOR-057: Notification preferences.</w:t>
      </w:r>
    </w:p>
    <w:p>
      <w:pPr>
        <w:pStyle w:val="Compact"/>
        <w:numPr>
          <w:ilvl w:val="0"/>
          <w:numId w:val="1207"/>
        </w:numPr>
      </w:pPr>
      <w:r>
        <w:t xml:space="preserve">WEB-VENDOR-058: Order settings.</w:t>
      </w:r>
    </w:p>
    <w:p>
      <w:pPr>
        <w:pStyle w:val="Compact"/>
        <w:numPr>
          <w:ilvl w:val="0"/>
          <w:numId w:val="1207"/>
        </w:numPr>
      </w:pPr>
      <w:r>
        <w:t xml:space="preserve">WEB-VENDOR-059: Delivery settings.</w:t>
      </w:r>
    </w:p>
    <w:p>
      <w:pPr>
        <w:pStyle w:val="Compact"/>
        <w:numPr>
          <w:ilvl w:val="0"/>
          <w:numId w:val="1207"/>
        </w:numPr>
      </w:pPr>
      <w:r>
        <w:t xml:space="preserve">WEB-VENDOR-060: Return settings.</w:t>
      </w:r>
    </w:p>
    <w:p>
      <w:pPr>
        <w:pStyle w:val="Compact"/>
        <w:numPr>
          <w:ilvl w:val="0"/>
          <w:numId w:val="1207"/>
        </w:numPr>
      </w:pPr>
      <w:r>
        <w:t xml:space="preserve">WEB-VENDOR-061: Payout account.</w:t>
      </w:r>
    </w:p>
    <w:p>
      <w:pPr>
        <w:pStyle w:val="Compact"/>
        <w:numPr>
          <w:ilvl w:val="0"/>
          <w:numId w:val="1207"/>
        </w:numPr>
      </w:pPr>
      <w:r>
        <w:t xml:space="preserve">WEB-VENDOR-062: Security.</w:t>
      </w:r>
    </w:p>
    <w:p>
      <w:pPr>
        <w:pStyle w:val="Compact"/>
        <w:numPr>
          <w:ilvl w:val="0"/>
          <w:numId w:val="1207"/>
        </w:numPr>
      </w:pPr>
      <w:r>
        <w:t xml:space="preserve">WEB-VENDOR-063: Connected integrations.</w:t>
      </w:r>
    </w:p>
    <w:p>
      <w:pPr>
        <w:pStyle w:val="Compact"/>
        <w:numPr>
          <w:ilvl w:val="0"/>
          <w:numId w:val="1207"/>
        </w:numPr>
      </w:pPr>
      <w:r>
        <w:t xml:space="preserve">WEB-VENDOR-064: API keys where permitted.</w:t>
      </w:r>
    </w:p>
    <w:p>
      <w:r>
        <w:pict>
          <v:rect style="width:0;height:1.5pt" o:hralign="center" o:hrstd="t" o:hr="t"/>
        </w:pict>
      </w:r>
    </w:p>
    <w:bookmarkEnd w:id="527"/>
    <w:bookmarkEnd w:id="528"/>
    <w:bookmarkStart w:id="530" w:name="vendor-support"/>
    <w:p>
      <w:pPr>
        <w:pStyle w:val="Heading1"/>
      </w:pPr>
      <w:r>
        <w:t xml:space="preserve">130. Vendor support</w:t>
      </w:r>
    </w:p>
    <w:bookmarkStart w:id="529" w:name="screen-ids-4"/>
    <w:p>
      <w:pPr>
        <w:pStyle w:val="Heading2"/>
      </w:pPr>
      <w:r>
        <w:t xml:space="preserve">Screen IDs</w:t>
      </w:r>
    </w:p>
    <w:p>
      <w:pPr>
        <w:pStyle w:val="Compact"/>
        <w:numPr>
          <w:ilvl w:val="0"/>
          <w:numId w:val="1208"/>
        </w:numPr>
      </w:pPr>
      <w:r>
        <w:t xml:space="preserve">WEB-VENDOR-065: Help centre.</w:t>
      </w:r>
    </w:p>
    <w:p>
      <w:pPr>
        <w:pStyle w:val="Compact"/>
        <w:numPr>
          <w:ilvl w:val="0"/>
          <w:numId w:val="1208"/>
        </w:numPr>
      </w:pPr>
      <w:r>
        <w:t xml:space="preserve">WEB-VENDOR-066: Tickets.</w:t>
      </w:r>
    </w:p>
    <w:p>
      <w:pPr>
        <w:pStyle w:val="Compact"/>
        <w:numPr>
          <w:ilvl w:val="0"/>
          <w:numId w:val="1208"/>
        </w:numPr>
      </w:pPr>
      <w:r>
        <w:t xml:space="preserve">WEB-VENDOR-067: Create ticket.</w:t>
      </w:r>
    </w:p>
    <w:p>
      <w:pPr>
        <w:pStyle w:val="Compact"/>
        <w:numPr>
          <w:ilvl w:val="0"/>
          <w:numId w:val="1208"/>
        </w:numPr>
      </w:pPr>
      <w:r>
        <w:t xml:space="preserve">WEB-VENDOR-068: Ticket details.</w:t>
      </w:r>
    </w:p>
    <w:p>
      <w:r>
        <w:pict>
          <v:rect style="width:0;height:1.5pt" o:hralign="center" o:hrstd="t" o:hr="t"/>
        </w:pict>
      </w:r>
    </w:p>
    <w:bookmarkEnd w:id="529"/>
    <w:bookmarkEnd w:id="530"/>
    <w:bookmarkStart w:id="531" w:name="part-e-vendor-mobile-application"/>
    <w:p>
      <w:pPr>
        <w:pStyle w:val="Heading1"/>
      </w:pPr>
      <w:r>
        <w:t xml:space="preserve">PART E: VENDOR MOBILE APPLICATION</w:t>
      </w:r>
    </w:p>
    <w:bookmarkEnd w:id="531"/>
    <w:bookmarkStart w:id="532" w:name="vendor-app-splash-and-authentication"/>
    <w:p>
      <w:pPr>
        <w:pStyle w:val="Heading1"/>
      </w:pPr>
      <w:r>
        <w:t xml:space="preserve">131. Vendor app splash and authentication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209"/>
        </w:numPr>
      </w:pPr>
      <w:r>
        <w:t xml:space="preserve">APP-VENDOR-001: Splash.</w:t>
      </w:r>
    </w:p>
    <w:p>
      <w:pPr>
        <w:pStyle w:val="Compact"/>
        <w:numPr>
          <w:ilvl w:val="0"/>
          <w:numId w:val="1209"/>
        </w:numPr>
      </w:pPr>
      <w:r>
        <w:t xml:space="preserve">APP-VENDOR-002: Sign in.</w:t>
      </w:r>
    </w:p>
    <w:p>
      <w:pPr>
        <w:pStyle w:val="Compact"/>
        <w:numPr>
          <w:ilvl w:val="0"/>
          <w:numId w:val="1209"/>
        </w:numPr>
      </w:pPr>
      <w:r>
        <w:t xml:space="preserve">APP-VENDOR-003: Multi-factor authentication.</w:t>
      </w:r>
    </w:p>
    <w:p>
      <w:pPr>
        <w:pStyle w:val="Compact"/>
        <w:numPr>
          <w:ilvl w:val="0"/>
          <w:numId w:val="1209"/>
        </w:numPr>
      </w:pPr>
      <w:r>
        <w:t xml:space="preserve">APP-VENDOR-004: Forgot password.</w:t>
      </w:r>
    </w:p>
    <w:p>
      <w:pPr>
        <w:pStyle w:val="Compact"/>
        <w:numPr>
          <w:ilvl w:val="0"/>
          <w:numId w:val="1209"/>
        </w:numPr>
      </w:pPr>
      <w:r>
        <w:t xml:space="preserve">APP-VENDOR-005: Invitation acceptance.</w:t>
      </w:r>
    </w:p>
    <w:p>
      <w:pPr>
        <w:pStyle w:val="Compact"/>
        <w:numPr>
          <w:ilvl w:val="0"/>
          <w:numId w:val="1209"/>
        </w:numPr>
      </w:pPr>
      <w:r>
        <w:t xml:space="preserve">APP-VENDOR-006: Organisation selection.</w:t>
      </w:r>
    </w:p>
    <w:p>
      <w:pPr>
        <w:pStyle w:val="Compact"/>
        <w:numPr>
          <w:ilvl w:val="0"/>
          <w:numId w:val="1209"/>
        </w:numPr>
      </w:pPr>
      <w:r>
        <w:t xml:space="preserve">APP-VENDOR-007: Store selection.</w:t>
      </w:r>
    </w:p>
    <w:p>
      <w:r>
        <w:pict>
          <v:rect style="width:0;height:1.5pt" o:hralign="center" o:hrstd="t" o:hr="t"/>
        </w:pict>
      </w:r>
    </w:p>
    <w:bookmarkEnd w:id="532"/>
    <w:bookmarkStart w:id="536" w:name="vendor-app-dashboard"/>
    <w:p>
      <w:pPr>
        <w:pStyle w:val="Heading1"/>
      </w:pPr>
      <w:r>
        <w:t xml:space="preserve">132. Vendor app dashboard</w:t>
      </w:r>
    </w:p>
    <w:bookmarkStart w:id="535" w:name="screen-id-app-vendor-008"/>
    <w:p>
      <w:pPr>
        <w:pStyle w:val="Heading2"/>
      </w:pPr>
      <w:r>
        <w:t xml:space="preserve">Screen ID: APP-VENDOR-008</w:t>
      </w:r>
    </w:p>
    <w:bookmarkStart w:id="533" w:name="bottom-navigation-1"/>
    <w:p>
      <w:pPr>
        <w:pStyle w:val="Heading3"/>
      </w:pPr>
      <w:r>
        <w:t xml:space="preserve">Bottom navigation</w:t>
      </w:r>
    </w:p>
    <w:p>
      <w:pPr>
        <w:pStyle w:val="FirstParagraph"/>
      </w:pPr>
      <w:r>
        <w:t xml:space="preserve">Recommended tabs:</w:t>
      </w:r>
    </w:p>
    <w:p>
      <w:pPr>
        <w:pStyle w:val="Compact"/>
        <w:numPr>
          <w:ilvl w:val="0"/>
          <w:numId w:val="1210"/>
        </w:numPr>
      </w:pPr>
      <w:r>
        <w:t xml:space="preserve">Dashboard.</w:t>
      </w:r>
    </w:p>
    <w:p>
      <w:pPr>
        <w:pStyle w:val="Compact"/>
        <w:numPr>
          <w:ilvl w:val="0"/>
          <w:numId w:val="1210"/>
        </w:numPr>
      </w:pPr>
      <w:r>
        <w:t xml:space="preserve">Orders.</w:t>
      </w:r>
    </w:p>
    <w:p>
      <w:pPr>
        <w:pStyle w:val="Compact"/>
        <w:numPr>
          <w:ilvl w:val="0"/>
          <w:numId w:val="1210"/>
        </w:numPr>
      </w:pPr>
      <w:r>
        <w:t xml:space="preserve">Products.</w:t>
      </w:r>
    </w:p>
    <w:p>
      <w:pPr>
        <w:pStyle w:val="Compact"/>
        <w:numPr>
          <w:ilvl w:val="0"/>
          <w:numId w:val="1210"/>
        </w:numPr>
      </w:pPr>
      <w:r>
        <w:t xml:space="preserve">Inventory.</w:t>
      </w:r>
    </w:p>
    <w:p>
      <w:pPr>
        <w:pStyle w:val="Compact"/>
        <w:numPr>
          <w:ilvl w:val="0"/>
          <w:numId w:val="1210"/>
        </w:numPr>
      </w:pPr>
      <w:r>
        <w:t xml:space="preserve">More.</w:t>
      </w:r>
    </w:p>
    <w:bookmarkEnd w:id="533"/>
    <w:bookmarkStart w:id="534" w:name="required-content-7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11"/>
        </w:numPr>
      </w:pPr>
      <w:r>
        <w:t xml:space="preserve">New orders.</w:t>
      </w:r>
    </w:p>
    <w:p>
      <w:pPr>
        <w:pStyle w:val="Compact"/>
        <w:numPr>
          <w:ilvl w:val="0"/>
          <w:numId w:val="1211"/>
        </w:numPr>
      </w:pPr>
      <w:r>
        <w:t xml:space="preserve">Orders nearing response deadline.</w:t>
      </w:r>
    </w:p>
    <w:p>
      <w:pPr>
        <w:pStyle w:val="Compact"/>
        <w:numPr>
          <w:ilvl w:val="0"/>
          <w:numId w:val="1211"/>
        </w:numPr>
      </w:pPr>
      <w:r>
        <w:t xml:space="preserve">Orders preparing.</w:t>
      </w:r>
    </w:p>
    <w:p>
      <w:pPr>
        <w:pStyle w:val="Compact"/>
        <w:numPr>
          <w:ilvl w:val="0"/>
          <w:numId w:val="1211"/>
        </w:numPr>
      </w:pPr>
      <w:r>
        <w:t xml:space="preserve">Ready orders.</w:t>
      </w:r>
    </w:p>
    <w:p>
      <w:pPr>
        <w:pStyle w:val="Compact"/>
        <w:numPr>
          <w:ilvl w:val="0"/>
          <w:numId w:val="1211"/>
        </w:numPr>
      </w:pPr>
      <w:r>
        <w:t xml:space="preserve">Today’s sales.</w:t>
      </w:r>
    </w:p>
    <w:p>
      <w:pPr>
        <w:pStyle w:val="Compact"/>
        <w:numPr>
          <w:ilvl w:val="0"/>
          <w:numId w:val="1211"/>
        </w:numPr>
      </w:pPr>
      <w:r>
        <w:t xml:space="preserve">Low stock.</w:t>
      </w:r>
    </w:p>
    <w:p>
      <w:pPr>
        <w:pStyle w:val="Compact"/>
        <w:numPr>
          <w:ilvl w:val="0"/>
          <w:numId w:val="1211"/>
        </w:numPr>
      </w:pPr>
      <w:r>
        <w:t xml:space="preserve">Notifications.</w:t>
      </w:r>
    </w:p>
    <w:p>
      <w:pPr>
        <w:pStyle w:val="Compact"/>
        <w:numPr>
          <w:ilvl w:val="0"/>
          <w:numId w:val="1211"/>
        </w:numPr>
      </w:pPr>
      <w:r>
        <w:t xml:space="preserve">Quick stock update.</w:t>
      </w:r>
    </w:p>
    <w:p>
      <w:pPr>
        <w:pStyle w:val="Compact"/>
        <w:numPr>
          <w:ilvl w:val="0"/>
          <w:numId w:val="1211"/>
        </w:numPr>
      </w:pPr>
      <w:r>
        <w:t xml:space="preserve">Quick barcode scan.</w:t>
      </w:r>
    </w:p>
    <w:p>
      <w:r>
        <w:pict>
          <v:rect style="width:0;height:1.5pt" o:hralign="center" o:hrstd="t" o:hr="t"/>
        </w:pict>
      </w:r>
    </w:p>
    <w:bookmarkEnd w:id="534"/>
    <w:bookmarkEnd w:id="535"/>
    <w:bookmarkEnd w:id="536"/>
    <w:bookmarkStart w:id="539" w:name="vendor-app-orders-list"/>
    <w:p>
      <w:pPr>
        <w:pStyle w:val="Heading1"/>
      </w:pPr>
      <w:r>
        <w:t xml:space="preserve">133. Vendor app orders list</w:t>
      </w:r>
    </w:p>
    <w:bookmarkStart w:id="538" w:name="screen-id-app-vendor-009"/>
    <w:p>
      <w:pPr>
        <w:pStyle w:val="Heading2"/>
      </w:pPr>
      <w:r>
        <w:t xml:space="preserve">Screen ID: APP-VENDOR-009</w:t>
      </w:r>
    </w:p>
    <w:bookmarkStart w:id="537" w:name="required-functions-7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212"/>
        </w:numPr>
      </w:pPr>
      <w:r>
        <w:t xml:space="preserve">Status tabs.</w:t>
      </w:r>
    </w:p>
    <w:p>
      <w:pPr>
        <w:pStyle w:val="Compact"/>
        <w:numPr>
          <w:ilvl w:val="0"/>
          <w:numId w:val="1212"/>
        </w:numPr>
      </w:pPr>
      <w:r>
        <w:t xml:space="preserve">Search.</w:t>
      </w:r>
    </w:p>
    <w:p>
      <w:pPr>
        <w:pStyle w:val="Compact"/>
        <w:numPr>
          <w:ilvl w:val="0"/>
          <w:numId w:val="1212"/>
        </w:numPr>
      </w:pPr>
      <w:r>
        <w:t xml:space="preserve">Filters.</w:t>
      </w:r>
    </w:p>
    <w:p>
      <w:pPr>
        <w:pStyle w:val="Compact"/>
        <w:numPr>
          <w:ilvl w:val="0"/>
          <w:numId w:val="1212"/>
        </w:numPr>
      </w:pPr>
      <w:r>
        <w:t xml:space="preserve">Refresh.</w:t>
      </w:r>
    </w:p>
    <w:p>
      <w:pPr>
        <w:pStyle w:val="Compact"/>
        <w:numPr>
          <w:ilvl w:val="0"/>
          <w:numId w:val="1212"/>
        </w:numPr>
      </w:pPr>
      <w:r>
        <w:t xml:space="preserve">Order-action warning.</w:t>
      </w:r>
    </w:p>
    <w:p>
      <w:pPr>
        <w:pStyle w:val="Compact"/>
        <w:numPr>
          <w:ilvl w:val="0"/>
          <w:numId w:val="1212"/>
        </w:numPr>
      </w:pPr>
      <w:r>
        <w:t xml:space="preserve">Store filter.</w:t>
      </w:r>
    </w:p>
    <w:p>
      <w:r>
        <w:pict>
          <v:rect style="width:0;height:1.5pt" o:hralign="center" o:hrstd="t" o:hr="t"/>
        </w:pict>
      </w:r>
    </w:p>
    <w:bookmarkEnd w:id="537"/>
    <w:bookmarkEnd w:id="538"/>
    <w:bookmarkEnd w:id="539"/>
    <w:bookmarkStart w:id="543" w:name="vendor-app-order-details"/>
    <w:p>
      <w:pPr>
        <w:pStyle w:val="Heading1"/>
      </w:pPr>
      <w:r>
        <w:t xml:space="preserve">134. Vendor app order details</w:t>
      </w:r>
    </w:p>
    <w:bookmarkStart w:id="542" w:name="screen-id-app-vendor-010"/>
    <w:p>
      <w:pPr>
        <w:pStyle w:val="Heading2"/>
      </w:pPr>
      <w:r>
        <w:t xml:space="preserve">Screen ID: APP-VENDOR-010</w:t>
      </w:r>
    </w:p>
    <w:bookmarkStart w:id="540" w:name="required-content-7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13"/>
        </w:numPr>
      </w:pPr>
      <w:r>
        <w:t xml:space="preserve">Order items.</w:t>
      </w:r>
    </w:p>
    <w:p>
      <w:pPr>
        <w:pStyle w:val="Compact"/>
        <w:numPr>
          <w:ilvl w:val="0"/>
          <w:numId w:val="1213"/>
        </w:numPr>
      </w:pPr>
      <w:r>
        <w:t xml:space="preserve">Buyer instructions.</w:t>
      </w:r>
    </w:p>
    <w:p>
      <w:pPr>
        <w:pStyle w:val="Compact"/>
        <w:numPr>
          <w:ilvl w:val="0"/>
          <w:numId w:val="1213"/>
        </w:numPr>
      </w:pPr>
      <w:r>
        <w:t xml:space="preserve">Delivery method.</w:t>
      </w:r>
    </w:p>
    <w:p>
      <w:pPr>
        <w:pStyle w:val="Compact"/>
        <w:numPr>
          <w:ilvl w:val="0"/>
          <w:numId w:val="1213"/>
        </w:numPr>
      </w:pPr>
      <w:r>
        <w:t xml:space="preserve">Preparation timer.</w:t>
      </w:r>
    </w:p>
    <w:p>
      <w:pPr>
        <w:pStyle w:val="Compact"/>
        <w:numPr>
          <w:ilvl w:val="0"/>
          <w:numId w:val="1213"/>
        </w:numPr>
      </w:pPr>
      <w:r>
        <w:t xml:space="preserve">Timeline.</w:t>
      </w:r>
    </w:p>
    <w:p>
      <w:pPr>
        <w:pStyle w:val="Compact"/>
        <w:numPr>
          <w:ilvl w:val="0"/>
          <w:numId w:val="1213"/>
        </w:numPr>
      </w:pPr>
      <w:r>
        <w:t xml:space="preserve">Financial summary.</w:t>
      </w:r>
    </w:p>
    <w:p>
      <w:pPr>
        <w:pStyle w:val="Compact"/>
        <w:numPr>
          <w:ilvl w:val="0"/>
          <w:numId w:val="1213"/>
        </w:numPr>
      </w:pPr>
      <w:r>
        <w:t xml:space="preserve">Main next action.</w:t>
      </w:r>
    </w:p>
    <w:bookmarkEnd w:id="540"/>
    <w:bookmarkStart w:id="541" w:name="actions-9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214"/>
        </w:numPr>
      </w:pPr>
      <w:r>
        <w:t xml:space="preserve">Accept.</w:t>
      </w:r>
    </w:p>
    <w:p>
      <w:pPr>
        <w:pStyle w:val="Compact"/>
        <w:numPr>
          <w:ilvl w:val="0"/>
          <w:numId w:val="1214"/>
        </w:numPr>
      </w:pPr>
      <w:r>
        <w:t xml:space="preserve">Reject.</w:t>
      </w:r>
    </w:p>
    <w:p>
      <w:pPr>
        <w:pStyle w:val="Compact"/>
        <w:numPr>
          <w:ilvl w:val="0"/>
          <w:numId w:val="1214"/>
        </w:numPr>
      </w:pPr>
      <w:r>
        <w:t xml:space="preserve">Start preparing.</w:t>
      </w:r>
    </w:p>
    <w:p>
      <w:pPr>
        <w:pStyle w:val="Compact"/>
        <w:numPr>
          <w:ilvl w:val="0"/>
          <w:numId w:val="1214"/>
        </w:numPr>
      </w:pPr>
      <w:r>
        <w:t xml:space="preserve">Mark ready.</w:t>
      </w:r>
    </w:p>
    <w:p>
      <w:pPr>
        <w:pStyle w:val="Compact"/>
        <w:numPr>
          <w:ilvl w:val="0"/>
          <w:numId w:val="1214"/>
        </w:numPr>
      </w:pPr>
      <w:r>
        <w:t xml:space="preserve">Confirm pickup.</w:t>
      </w:r>
    </w:p>
    <w:p>
      <w:pPr>
        <w:pStyle w:val="Compact"/>
        <w:numPr>
          <w:ilvl w:val="0"/>
          <w:numId w:val="1214"/>
        </w:numPr>
      </w:pPr>
      <w:r>
        <w:t xml:space="preserve">Report issue.</w:t>
      </w:r>
    </w:p>
    <w:p>
      <w:r>
        <w:pict>
          <v:rect style="width:0;height:1.5pt" o:hralign="center" o:hrstd="t" o:hr="t"/>
        </w:pict>
      </w:r>
    </w:p>
    <w:bookmarkEnd w:id="541"/>
    <w:bookmarkEnd w:id="542"/>
    <w:bookmarkEnd w:id="543"/>
    <w:bookmarkStart w:id="546" w:name="vendor-app-order-acceptance"/>
    <w:p>
      <w:pPr>
        <w:pStyle w:val="Heading1"/>
      </w:pPr>
      <w:r>
        <w:t xml:space="preserve">135. Vendor app order acceptance</w:t>
      </w:r>
    </w:p>
    <w:bookmarkStart w:id="545" w:name="screen-id-app-vendor-011"/>
    <w:p>
      <w:pPr>
        <w:pStyle w:val="Heading2"/>
      </w:pPr>
      <w:r>
        <w:t xml:space="preserve">Screen ID: APP-VENDOR-011</w:t>
      </w:r>
    </w:p>
    <w:bookmarkStart w:id="544" w:name="required-content-7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15"/>
        </w:numPr>
      </w:pPr>
      <w:r>
        <w:t xml:space="preserve">Items.</w:t>
      </w:r>
    </w:p>
    <w:p>
      <w:pPr>
        <w:pStyle w:val="Compact"/>
        <w:numPr>
          <w:ilvl w:val="0"/>
          <w:numId w:val="1215"/>
        </w:numPr>
      </w:pPr>
      <w:r>
        <w:t xml:space="preserve">Stock confirmation.</w:t>
      </w:r>
    </w:p>
    <w:p>
      <w:pPr>
        <w:pStyle w:val="Compact"/>
        <w:numPr>
          <w:ilvl w:val="0"/>
          <w:numId w:val="1215"/>
        </w:numPr>
      </w:pPr>
      <w:r>
        <w:t xml:space="preserve">Preparation estimate.</w:t>
      </w:r>
    </w:p>
    <w:p>
      <w:pPr>
        <w:pStyle w:val="Compact"/>
        <w:numPr>
          <w:ilvl w:val="0"/>
          <w:numId w:val="1215"/>
        </w:numPr>
      </w:pPr>
      <w:r>
        <w:t xml:space="preserve">Accept action.</w:t>
      </w:r>
    </w:p>
    <w:p>
      <w:r>
        <w:pict>
          <v:rect style="width:0;height:1.5pt" o:hralign="center" o:hrstd="t" o:hr="t"/>
        </w:pict>
      </w:r>
    </w:p>
    <w:bookmarkEnd w:id="544"/>
    <w:bookmarkEnd w:id="545"/>
    <w:bookmarkEnd w:id="546"/>
    <w:bookmarkStart w:id="548" w:name="vendor-app-reject-order"/>
    <w:p>
      <w:pPr>
        <w:pStyle w:val="Heading1"/>
      </w:pPr>
      <w:r>
        <w:t xml:space="preserve">136. Vendor app reject order</w:t>
      </w:r>
    </w:p>
    <w:bookmarkStart w:id="547" w:name="screen-id-app-vendor-012"/>
    <w:p>
      <w:pPr>
        <w:pStyle w:val="Heading2"/>
      </w:pPr>
      <w:r>
        <w:t xml:space="preserve">Screen ID: APP-VENDOR-012</w:t>
      </w:r>
    </w:p>
    <w:p>
      <w:pPr>
        <w:pStyle w:val="FirstParagraph"/>
      </w:pPr>
      <w:r>
        <w:t xml:space="preserve">Same rules as the vendor web rejection dialog.</w:t>
      </w:r>
    </w:p>
    <w:p>
      <w:r>
        <w:pict>
          <v:rect style="width:0;height:1.5pt" o:hralign="center" o:hrstd="t" o:hr="t"/>
        </w:pict>
      </w:r>
    </w:p>
    <w:bookmarkEnd w:id="547"/>
    <w:bookmarkEnd w:id="548"/>
    <w:bookmarkStart w:id="551" w:name="vendor-app-picking-mode"/>
    <w:p>
      <w:pPr>
        <w:pStyle w:val="Heading1"/>
      </w:pPr>
      <w:r>
        <w:t xml:space="preserve">137. Vendor app picking mode</w:t>
      </w:r>
    </w:p>
    <w:bookmarkStart w:id="550" w:name="screen-id-app-vendor-013"/>
    <w:p>
      <w:pPr>
        <w:pStyle w:val="Heading2"/>
      </w:pPr>
      <w:r>
        <w:t xml:space="preserve">Screen ID: APP-VENDOR-013</w:t>
      </w:r>
    </w:p>
    <w:bookmarkStart w:id="549" w:name="required-functions-8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216"/>
        </w:numPr>
      </w:pPr>
      <w:r>
        <w:t xml:space="preserve">Item-by-item checklist.</w:t>
      </w:r>
    </w:p>
    <w:p>
      <w:pPr>
        <w:pStyle w:val="Compact"/>
        <w:numPr>
          <w:ilvl w:val="0"/>
          <w:numId w:val="1216"/>
        </w:numPr>
      </w:pPr>
      <w:r>
        <w:t xml:space="preserve">Barcode scan.</w:t>
      </w:r>
    </w:p>
    <w:p>
      <w:pPr>
        <w:pStyle w:val="Compact"/>
        <w:numPr>
          <w:ilvl w:val="0"/>
          <w:numId w:val="1216"/>
        </w:numPr>
      </w:pPr>
      <w:r>
        <w:t xml:space="preserve">Quantity confirmation.</w:t>
      </w:r>
    </w:p>
    <w:p>
      <w:pPr>
        <w:pStyle w:val="Compact"/>
        <w:numPr>
          <w:ilvl w:val="0"/>
          <w:numId w:val="1216"/>
        </w:numPr>
      </w:pPr>
      <w:r>
        <w:t xml:space="preserve">Missing-item report.</w:t>
      </w:r>
    </w:p>
    <w:p>
      <w:pPr>
        <w:pStyle w:val="Compact"/>
        <w:numPr>
          <w:ilvl w:val="0"/>
          <w:numId w:val="1216"/>
        </w:numPr>
      </w:pPr>
      <w:r>
        <w:t xml:space="preserve">Completion progress.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End w:id="551"/>
    <w:bookmarkStart w:id="555" w:name="vendor-app-barcode-scanner"/>
    <w:p>
      <w:pPr>
        <w:pStyle w:val="Heading1"/>
      </w:pPr>
      <w:r>
        <w:t xml:space="preserve">138. Vendor app barcode scanner</w:t>
      </w:r>
    </w:p>
    <w:bookmarkStart w:id="554" w:name="screen-id-app-vendor-014"/>
    <w:p>
      <w:pPr>
        <w:pStyle w:val="Heading2"/>
      </w:pPr>
      <w:r>
        <w:t xml:space="preserve">Screen ID: APP-VENDOR-014</w:t>
      </w:r>
    </w:p>
    <w:bookmarkStart w:id="552" w:name="uses"/>
    <w:p>
      <w:pPr>
        <w:pStyle w:val="Heading3"/>
      </w:pPr>
      <w:r>
        <w:t xml:space="preserve">Uses</w:t>
      </w:r>
    </w:p>
    <w:p>
      <w:pPr>
        <w:pStyle w:val="Compact"/>
        <w:numPr>
          <w:ilvl w:val="0"/>
          <w:numId w:val="1217"/>
        </w:numPr>
      </w:pPr>
      <w:r>
        <w:t xml:space="preserve">Find product.</w:t>
      </w:r>
    </w:p>
    <w:p>
      <w:pPr>
        <w:pStyle w:val="Compact"/>
        <w:numPr>
          <w:ilvl w:val="0"/>
          <w:numId w:val="1217"/>
        </w:numPr>
      </w:pPr>
      <w:r>
        <w:t xml:space="preserve">Confirm picked item.</w:t>
      </w:r>
    </w:p>
    <w:p>
      <w:pPr>
        <w:pStyle w:val="Compact"/>
        <w:numPr>
          <w:ilvl w:val="0"/>
          <w:numId w:val="1217"/>
        </w:numPr>
      </w:pPr>
      <w:r>
        <w:t xml:space="preserve">Update stock.</w:t>
      </w:r>
    </w:p>
    <w:p>
      <w:pPr>
        <w:pStyle w:val="Compact"/>
        <w:numPr>
          <w:ilvl w:val="0"/>
          <w:numId w:val="1217"/>
        </w:numPr>
      </w:pPr>
      <w:r>
        <w:t xml:space="preserve">Receive transfer.</w:t>
      </w:r>
    </w:p>
    <w:bookmarkEnd w:id="552"/>
    <w:bookmarkStart w:id="553" w:name="rules-4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218"/>
        </w:numPr>
      </w:pPr>
      <w:r>
        <w:t xml:space="preserve">Explain camera permission.</w:t>
      </w:r>
    </w:p>
    <w:p>
      <w:pPr>
        <w:pStyle w:val="Compact"/>
        <w:numPr>
          <w:ilvl w:val="0"/>
          <w:numId w:val="1218"/>
        </w:numPr>
      </w:pPr>
      <w:r>
        <w:t xml:space="preserve">Allow manual barcode entry.</w:t>
      </w:r>
    </w:p>
    <w:p>
      <w:pPr>
        <w:pStyle w:val="Compact"/>
        <w:numPr>
          <w:ilvl w:val="0"/>
          <w:numId w:val="1218"/>
        </w:numPr>
      </w:pPr>
      <w:r>
        <w:t xml:space="preserve">Handle unknown barcode.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End w:id="555"/>
    <w:bookmarkStart w:id="558" w:name="vendor-app-products-list"/>
    <w:p>
      <w:pPr>
        <w:pStyle w:val="Heading1"/>
      </w:pPr>
      <w:r>
        <w:t xml:space="preserve">139. Vendor app products list</w:t>
      </w:r>
    </w:p>
    <w:bookmarkStart w:id="557" w:name="screen-id-app-vendor-015"/>
    <w:p>
      <w:pPr>
        <w:pStyle w:val="Heading2"/>
      </w:pPr>
      <w:r>
        <w:t xml:space="preserve">Screen ID: APP-VENDOR-015</w:t>
      </w:r>
    </w:p>
    <w:bookmarkStart w:id="556" w:name="required-content-7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19"/>
        </w:numPr>
      </w:pPr>
      <w:r>
        <w:t xml:space="preserve">Product.</w:t>
      </w:r>
    </w:p>
    <w:p>
      <w:pPr>
        <w:pStyle w:val="Compact"/>
        <w:numPr>
          <w:ilvl w:val="0"/>
          <w:numId w:val="1219"/>
        </w:numPr>
      </w:pPr>
      <w:r>
        <w:t xml:space="preserve">Price.</w:t>
      </w:r>
    </w:p>
    <w:p>
      <w:pPr>
        <w:pStyle w:val="Compact"/>
        <w:numPr>
          <w:ilvl w:val="0"/>
          <w:numId w:val="1219"/>
        </w:numPr>
      </w:pPr>
      <w:r>
        <w:t xml:space="preserve">Stock.</w:t>
      </w:r>
    </w:p>
    <w:p>
      <w:pPr>
        <w:pStyle w:val="Compact"/>
        <w:numPr>
          <w:ilvl w:val="0"/>
          <w:numId w:val="1219"/>
        </w:numPr>
      </w:pPr>
      <w:r>
        <w:t xml:space="preserve">Status.</w:t>
      </w:r>
    </w:p>
    <w:p>
      <w:pPr>
        <w:pStyle w:val="Compact"/>
        <w:numPr>
          <w:ilvl w:val="0"/>
          <w:numId w:val="1219"/>
        </w:numPr>
      </w:pPr>
      <w:r>
        <w:t xml:space="preserve">Search.</w:t>
      </w:r>
    </w:p>
    <w:p>
      <w:pPr>
        <w:pStyle w:val="Compact"/>
        <w:numPr>
          <w:ilvl w:val="0"/>
          <w:numId w:val="1219"/>
        </w:numPr>
      </w:pPr>
      <w:r>
        <w:t xml:space="preserve">Filter.</w:t>
      </w:r>
    </w:p>
    <w:p>
      <w:pPr>
        <w:pStyle w:val="Compact"/>
        <w:numPr>
          <w:ilvl w:val="0"/>
          <w:numId w:val="1219"/>
        </w:numPr>
      </w:pPr>
      <w:r>
        <w:t xml:space="preserve">Quick edit.</w:t>
      </w:r>
    </w:p>
    <w:p>
      <w:r>
        <w:pict>
          <v:rect style="width:0;height:1.5pt" o:hralign="center" o:hrstd="t" o:hr="t"/>
        </w:pict>
      </w:r>
    </w:p>
    <w:bookmarkEnd w:id="556"/>
    <w:bookmarkEnd w:id="557"/>
    <w:bookmarkEnd w:id="558"/>
    <w:bookmarkStart w:id="561" w:name="vendor-app-product-quick-edit"/>
    <w:p>
      <w:pPr>
        <w:pStyle w:val="Heading1"/>
      </w:pPr>
      <w:r>
        <w:t xml:space="preserve">140. Vendor app product quick edit</w:t>
      </w:r>
    </w:p>
    <w:bookmarkStart w:id="560" w:name="screen-id-app-vendor-016"/>
    <w:p>
      <w:pPr>
        <w:pStyle w:val="Heading2"/>
      </w:pPr>
      <w:r>
        <w:t xml:space="preserve">Screen ID: APP-VENDOR-016</w:t>
      </w:r>
    </w:p>
    <w:bookmarkStart w:id="559" w:name="editable-fields"/>
    <w:p>
      <w:pPr>
        <w:pStyle w:val="Heading3"/>
      </w:pPr>
      <w:r>
        <w:t xml:space="preserve">Editable fields</w:t>
      </w:r>
    </w:p>
    <w:p>
      <w:pPr>
        <w:pStyle w:val="Compact"/>
        <w:numPr>
          <w:ilvl w:val="0"/>
          <w:numId w:val="1220"/>
        </w:numPr>
      </w:pPr>
      <w:r>
        <w:t xml:space="preserve">Price.</w:t>
      </w:r>
    </w:p>
    <w:p>
      <w:pPr>
        <w:pStyle w:val="Compact"/>
        <w:numPr>
          <w:ilvl w:val="0"/>
          <w:numId w:val="1220"/>
        </w:numPr>
      </w:pPr>
      <w:r>
        <w:t xml:space="preserve">Offer status.</w:t>
      </w:r>
    </w:p>
    <w:p>
      <w:pPr>
        <w:pStyle w:val="Compact"/>
        <w:numPr>
          <w:ilvl w:val="0"/>
          <w:numId w:val="1220"/>
        </w:numPr>
      </w:pPr>
      <w:r>
        <w:t xml:space="preserve">Stock.</w:t>
      </w:r>
    </w:p>
    <w:p>
      <w:pPr>
        <w:pStyle w:val="Compact"/>
        <w:numPr>
          <w:ilvl w:val="0"/>
          <w:numId w:val="1220"/>
        </w:numPr>
      </w:pPr>
      <w:r>
        <w:t xml:space="preserve">Maximum quantity.</w:t>
      </w:r>
    </w:p>
    <w:p>
      <w:pPr>
        <w:pStyle w:val="Compact"/>
        <w:numPr>
          <w:ilvl w:val="0"/>
          <w:numId w:val="1220"/>
        </w:numPr>
      </w:pPr>
      <w:r>
        <w:t xml:space="preserve">Fulfilment time.</w:t>
      </w:r>
    </w:p>
    <w:p>
      <w:pPr>
        <w:pStyle w:val="FirstParagraph"/>
      </w:pPr>
      <w:r>
        <w:t xml:space="preserve">Complex catalogue editing should route users to the web portal where necessary.</w:t>
      </w:r>
    </w:p>
    <w:p>
      <w:r>
        <w:pict>
          <v:rect style="width:0;height:1.5pt" o:hralign="center" o:hrstd="t" o:hr="t"/>
        </w:pict>
      </w:r>
    </w:p>
    <w:bookmarkEnd w:id="559"/>
    <w:bookmarkEnd w:id="560"/>
    <w:bookmarkEnd w:id="561"/>
    <w:bookmarkStart w:id="564" w:name="vendor-app-inventory"/>
    <w:p>
      <w:pPr>
        <w:pStyle w:val="Heading1"/>
      </w:pPr>
      <w:r>
        <w:t xml:space="preserve">141. Vendor app inventory</w:t>
      </w:r>
    </w:p>
    <w:bookmarkStart w:id="563" w:name="screen-id-app-vendor-017"/>
    <w:p>
      <w:pPr>
        <w:pStyle w:val="Heading2"/>
      </w:pPr>
      <w:r>
        <w:t xml:space="preserve">Screen ID: APP-VENDOR-017</w:t>
      </w:r>
    </w:p>
    <w:bookmarkStart w:id="562" w:name="required-content-7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21"/>
        </w:numPr>
      </w:pPr>
      <w:r>
        <w:t xml:space="preserve">Low stock.</w:t>
      </w:r>
    </w:p>
    <w:p>
      <w:pPr>
        <w:pStyle w:val="Compact"/>
        <w:numPr>
          <w:ilvl w:val="0"/>
          <w:numId w:val="1221"/>
        </w:numPr>
      </w:pPr>
      <w:r>
        <w:t xml:space="preserve">Out of stock.</w:t>
      </w:r>
    </w:p>
    <w:p>
      <w:pPr>
        <w:pStyle w:val="Compact"/>
        <w:numPr>
          <w:ilvl w:val="0"/>
          <w:numId w:val="1221"/>
        </w:numPr>
      </w:pPr>
      <w:r>
        <w:t xml:space="preserve">Stock by product.</w:t>
      </w:r>
    </w:p>
    <w:p>
      <w:pPr>
        <w:pStyle w:val="Compact"/>
        <w:numPr>
          <w:ilvl w:val="0"/>
          <w:numId w:val="1221"/>
        </w:numPr>
      </w:pPr>
      <w:r>
        <w:t xml:space="preserve">Store selector.</w:t>
      </w:r>
    </w:p>
    <w:p>
      <w:pPr>
        <w:pStyle w:val="Compact"/>
        <w:numPr>
          <w:ilvl w:val="0"/>
          <w:numId w:val="1221"/>
        </w:numPr>
      </w:pPr>
      <w:r>
        <w:t xml:space="preserve">Search.</w:t>
      </w:r>
    </w:p>
    <w:p>
      <w:pPr>
        <w:pStyle w:val="Compact"/>
        <w:numPr>
          <w:ilvl w:val="0"/>
          <w:numId w:val="1221"/>
        </w:numPr>
      </w:pPr>
      <w:r>
        <w:t xml:space="preserve">Scan.</w:t>
      </w:r>
    </w:p>
    <w:p>
      <w:r>
        <w:pict>
          <v:rect style="width:0;height:1.5pt" o:hralign="center" o:hrstd="t" o:hr="t"/>
        </w:pict>
      </w:r>
    </w:p>
    <w:bookmarkEnd w:id="562"/>
    <w:bookmarkEnd w:id="563"/>
    <w:bookmarkEnd w:id="564"/>
    <w:bookmarkStart w:id="567" w:name="vendor-app-stock-update"/>
    <w:p>
      <w:pPr>
        <w:pStyle w:val="Heading1"/>
      </w:pPr>
      <w:r>
        <w:t xml:space="preserve">142. Vendor app stock update</w:t>
      </w:r>
    </w:p>
    <w:bookmarkStart w:id="566" w:name="screen-id-app-vendor-018"/>
    <w:p>
      <w:pPr>
        <w:pStyle w:val="Heading2"/>
      </w:pPr>
      <w:r>
        <w:t xml:space="preserve">Screen ID: APP-VENDOR-018</w:t>
      </w:r>
    </w:p>
    <w:bookmarkStart w:id="565" w:name="required-fields-9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222"/>
        </w:numPr>
      </w:pPr>
      <w:r>
        <w:t xml:space="preserve">Product.</w:t>
      </w:r>
    </w:p>
    <w:p>
      <w:pPr>
        <w:pStyle w:val="Compact"/>
        <w:numPr>
          <w:ilvl w:val="0"/>
          <w:numId w:val="1222"/>
        </w:numPr>
      </w:pPr>
      <w:r>
        <w:t xml:space="preserve">Current stock.</w:t>
      </w:r>
    </w:p>
    <w:p>
      <w:pPr>
        <w:pStyle w:val="Compact"/>
        <w:numPr>
          <w:ilvl w:val="0"/>
          <w:numId w:val="1222"/>
        </w:numPr>
      </w:pPr>
      <w:r>
        <w:t xml:space="preserve">Adjustment.</w:t>
      </w:r>
    </w:p>
    <w:p>
      <w:pPr>
        <w:pStyle w:val="Compact"/>
        <w:numPr>
          <w:ilvl w:val="0"/>
          <w:numId w:val="1222"/>
        </w:numPr>
      </w:pPr>
      <w:r>
        <w:t xml:space="preserve">Resulting stock.</w:t>
      </w:r>
    </w:p>
    <w:p>
      <w:pPr>
        <w:pStyle w:val="Compact"/>
        <w:numPr>
          <w:ilvl w:val="0"/>
          <w:numId w:val="1222"/>
        </w:numPr>
      </w:pPr>
      <w:r>
        <w:t xml:space="preserve">Reason.</w:t>
      </w:r>
    </w:p>
    <w:p>
      <w:pPr>
        <w:pStyle w:val="Compact"/>
        <w:numPr>
          <w:ilvl w:val="0"/>
          <w:numId w:val="1222"/>
        </w:numPr>
      </w:pPr>
      <w:r>
        <w:t xml:space="preserve">Notes.</w:t>
      </w:r>
    </w:p>
    <w:p>
      <w:r>
        <w:pict>
          <v:rect style="width:0;height:1.5pt" o:hralign="center" o:hrstd="t" o:hr="t"/>
        </w:pict>
      </w:r>
    </w:p>
    <w:bookmarkEnd w:id="565"/>
    <w:bookmarkEnd w:id="566"/>
    <w:bookmarkEnd w:id="567"/>
    <w:bookmarkStart w:id="569" w:name="vendor-app-notifications"/>
    <w:p>
      <w:pPr>
        <w:pStyle w:val="Heading1"/>
      </w:pPr>
      <w:r>
        <w:t xml:space="preserve">143. Vendor app notifications</w:t>
      </w:r>
    </w:p>
    <w:bookmarkStart w:id="568" w:name="screen-id-app-vendor-019"/>
    <w:p>
      <w:pPr>
        <w:pStyle w:val="Heading2"/>
      </w:pPr>
      <w:r>
        <w:t xml:space="preserve">Screen ID: APP-VENDOR-019</w:t>
      </w:r>
    </w:p>
    <w:p>
      <w:pPr>
        <w:pStyle w:val="FirstParagraph"/>
      </w:pPr>
      <w:r>
        <w:t xml:space="preserve">Notification types:</w:t>
      </w:r>
    </w:p>
    <w:p>
      <w:pPr>
        <w:pStyle w:val="Compact"/>
        <w:numPr>
          <w:ilvl w:val="0"/>
          <w:numId w:val="1223"/>
        </w:numPr>
      </w:pPr>
      <w:r>
        <w:t xml:space="preserve">New order.</w:t>
      </w:r>
    </w:p>
    <w:p>
      <w:pPr>
        <w:pStyle w:val="Compact"/>
        <w:numPr>
          <w:ilvl w:val="0"/>
          <w:numId w:val="1223"/>
        </w:numPr>
      </w:pPr>
      <w:r>
        <w:t xml:space="preserve">Response deadline.</w:t>
      </w:r>
    </w:p>
    <w:p>
      <w:pPr>
        <w:pStyle w:val="Compact"/>
        <w:numPr>
          <w:ilvl w:val="0"/>
          <w:numId w:val="1223"/>
        </w:numPr>
      </w:pPr>
      <w:r>
        <w:t xml:space="preserve">Return request.</w:t>
      </w:r>
    </w:p>
    <w:p>
      <w:pPr>
        <w:pStyle w:val="Compact"/>
        <w:numPr>
          <w:ilvl w:val="0"/>
          <w:numId w:val="1223"/>
        </w:numPr>
      </w:pPr>
      <w:r>
        <w:t xml:space="preserve">Product moderation.</w:t>
      </w:r>
    </w:p>
    <w:p>
      <w:pPr>
        <w:pStyle w:val="Compact"/>
        <w:numPr>
          <w:ilvl w:val="0"/>
          <w:numId w:val="1223"/>
        </w:numPr>
      </w:pPr>
      <w:r>
        <w:t xml:space="preserve">Low stock.</w:t>
      </w:r>
    </w:p>
    <w:p>
      <w:pPr>
        <w:pStyle w:val="Compact"/>
        <w:numPr>
          <w:ilvl w:val="0"/>
          <w:numId w:val="1223"/>
        </w:numPr>
      </w:pPr>
      <w:r>
        <w:t xml:space="preserve">Payout.</w:t>
      </w:r>
    </w:p>
    <w:p>
      <w:pPr>
        <w:pStyle w:val="Compact"/>
        <w:numPr>
          <w:ilvl w:val="0"/>
          <w:numId w:val="1223"/>
        </w:numPr>
      </w:pPr>
      <w:r>
        <w:t xml:space="preserve">Security.</w:t>
      </w:r>
    </w:p>
    <w:p>
      <w:r>
        <w:pict>
          <v:rect style="width:0;height:1.5pt" o:hralign="center" o:hrstd="t" o:hr="t"/>
        </w:pict>
      </w:r>
    </w:p>
    <w:bookmarkEnd w:id="568"/>
    <w:bookmarkEnd w:id="569"/>
    <w:bookmarkStart w:id="572" w:name="vendor-app-finance-summary"/>
    <w:p>
      <w:pPr>
        <w:pStyle w:val="Heading1"/>
      </w:pPr>
      <w:r>
        <w:t xml:space="preserve">144. Vendor app finance summary</w:t>
      </w:r>
    </w:p>
    <w:bookmarkStart w:id="571" w:name="screen-id-app-vendor-020"/>
    <w:p>
      <w:pPr>
        <w:pStyle w:val="Heading2"/>
      </w:pPr>
      <w:r>
        <w:t xml:space="preserve">Screen ID: APP-VENDOR-020</w:t>
      </w:r>
    </w:p>
    <w:bookmarkStart w:id="570" w:name="required-content-7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24"/>
        </w:numPr>
      </w:pPr>
      <w:r>
        <w:t xml:space="preserve">Today’s sales.</w:t>
      </w:r>
    </w:p>
    <w:p>
      <w:pPr>
        <w:pStyle w:val="Compact"/>
        <w:numPr>
          <w:ilvl w:val="0"/>
          <w:numId w:val="1224"/>
        </w:numPr>
      </w:pPr>
      <w:r>
        <w:t xml:space="preserve">Pending earnings.</w:t>
      </w:r>
    </w:p>
    <w:p>
      <w:pPr>
        <w:pStyle w:val="Compact"/>
        <w:numPr>
          <w:ilvl w:val="0"/>
          <w:numId w:val="1224"/>
        </w:numPr>
      </w:pPr>
      <w:r>
        <w:t xml:space="preserve">Available payout.</w:t>
      </w:r>
    </w:p>
    <w:p>
      <w:pPr>
        <w:pStyle w:val="Compact"/>
        <w:numPr>
          <w:ilvl w:val="0"/>
          <w:numId w:val="1224"/>
        </w:numPr>
      </w:pPr>
      <w:r>
        <w:t xml:space="preserve">Recent transactions.</w:t>
      </w:r>
    </w:p>
    <w:p>
      <w:pPr>
        <w:pStyle w:val="Compact"/>
        <w:numPr>
          <w:ilvl w:val="0"/>
          <w:numId w:val="1224"/>
        </w:numPr>
      </w:pPr>
      <w:r>
        <w:t xml:space="preserve">Recent payout.</w:t>
      </w:r>
    </w:p>
    <w:p>
      <w:r>
        <w:pict>
          <v:rect style="width:0;height:1.5pt" o:hralign="center" o:hrstd="t" o:hr="t"/>
        </w:pict>
      </w:r>
    </w:p>
    <w:bookmarkEnd w:id="570"/>
    <w:bookmarkEnd w:id="571"/>
    <w:bookmarkEnd w:id="572"/>
    <w:bookmarkStart w:id="575" w:name="vendor-app-payouts"/>
    <w:p>
      <w:pPr>
        <w:pStyle w:val="Heading1"/>
      </w:pPr>
      <w:r>
        <w:t xml:space="preserve">145. Vendor app payouts</w:t>
      </w:r>
    </w:p>
    <w:bookmarkStart w:id="574" w:name="screen-id-app-vendor-021"/>
    <w:p>
      <w:pPr>
        <w:pStyle w:val="Heading2"/>
      </w:pPr>
      <w:r>
        <w:t xml:space="preserve">Screen ID: APP-VENDOR-021</w:t>
      </w:r>
    </w:p>
    <w:bookmarkStart w:id="573" w:name="required-content-7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25"/>
        </w:numPr>
      </w:pPr>
      <w:r>
        <w:t xml:space="preserve">Available balance.</w:t>
      </w:r>
    </w:p>
    <w:p>
      <w:pPr>
        <w:pStyle w:val="Compact"/>
        <w:numPr>
          <w:ilvl w:val="0"/>
          <w:numId w:val="1225"/>
        </w:numPr>
      </w:pPr>
      <w:r>
        <w:t xml:space="preserve">Request payout where allowed.</w:t>
      </w:r>
    </w:p>
    <w:p>
      <w:pPr>
        <w:pStyle w:val="Compact"/>
        <w:numPr>
          <w:ilvl w:val="0"/>
          <w:numId w:val="1225"/>
        </w:numPr>
      </w:pPr>
      <w:r>
        <w:t xml:space="preserve">Payout account.</w:t>
      </w:r>
    </w:p>
    <w:p>
      <w:pPr>
        <w:pStyle w:val="Compact"/>
        <w:numPr>
          <w:ilvl w:val="0"/>
          <w:numId w:val="1225"/>
        </w:numPr>
      </w:pPr>
      <w:r>
        <w:t xml:space="preserve">Payout status.</w:t>
      </w:r>
    </w:p>
    <w:p>
      <w:pPr>
        <w:pStyle w:val="Compact"/>
        <w:numPr>
          <w:ilvl w:val="0"/>
          <w:numId w:val="1225"/>
        </w:numPr>
      </w:pPr>
      <w:r>
        <w:t xml:space="preserve">History.</w:t>
      </w:r>
    </w:p>
    <w:p>
      <w:r>
        <w:pict>
          <v:rect style="width:0;height:1.5pt" o:hralign="center" o:hrstd="t" o:hr="t"/>
        </w:pict>
      </w:r>
    </w:p>
    <w:bookmarkEnd w:id="573"/>
    <w:bookmarkEnd w:id="574"/>
    <w:bookmarkEnd w:id="575"/>
    <w:bookmarkStart w:id="578" w:name="vendor-app-reviews"/>
    <w:p>
      <w:pPr>
        <w:pStyle w:val="Heading1"/>
      </w:pPr>
      <w:r>
        <w:t xml:space="preserve">146. Vendor app reviews</w:t>
      </w:r>
    </w:p>
    <w:bookmarkStart w:id="577" w:name="screen-id-app-vendor-022"/>
    <w:p>
      <w:pPr>
        <w:pStyle w:val="Heading2"/>
      </w:pPr>
      <w:r>
        <w:t xml:space="preserve">Screen ID: APP-VENDOR-022</w:t>
      </w:r>
    </w:p>
    <w:bookmarkStart w:id="576" w:name="required-functions-9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226"/>
        </w:numPr>
      </w:pPr>
      <w:r>
        <w:t xml:space="preserve">View reviews.</w:t>
      </w:r>
    </w:p>
    <w:p>
      <w:pPr>
        <w:pStyle w:val="Compact"/>
        <w:numPr>
          <w:ilvl w:val="0"/>
          <w:numId w:val="1226"/>
        </w:numPr>
      </w:pPr>
      <w:r>
        <w:t xml:space="preserve">Reply.</w:t>
      </w:r>
    </w:p>
    <w:p>
      <w:pPr>
        <w:pStyle w:val="Compact"/>
        <w:numPr>
          <w:ilvl w:val="0"/>
          <w:numId w:val="1226"/>
        </w:numPr>
      </w:pPr>
      <w:r>
        <w:t xml:space="preserve">Report.</w:t>
      </w:r>
    </w:p>
    <w:p>
      <w:pPr>
        <w:pStyle w:val="Compact"/>
        <w:numPr>
          <w:ilvl w:val="0"/>
          <w:numId w:val="1226"/>
        </w:numPr>
      </w:pPr>
      <w:r>
        <w:t xml:space="preserve">Filter by rating.</w:t>
      </w:r>
    </w:p>
    <w:p>
      <w:r>
        <w:pict>
          <v:rect style="width:0;height:1.5pt" o:hralign="center" o:hrstd="t" o:hr="t"/>
        </w:pict>
      </w:r>
    </w:p>
    <w:bookmarkEnd w:id="576"/>
    <w:bookmarkEnd w:id="577"/>
    <w:bookmarkEnd w:id="578"/>
    <w:bookmarkStart w:id="579" w:name="vendor-app-staff-and-store-controls"/>
    <w:p>
      <w:pPr>
        <w:pStyle w:val="Heading1"/>
      </w:pPr>
      <w:r>
        <w:t xml:space="preserve">147. Vendor app staff and store controls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227"/>
        </w:numPr>
      </w:pPr>
      <w:r>
        <w:t xml:space="preserve">APP-VENDOR-023: Store selection.</w:t>
      </w:r>
    </w:p>
    <w:p>
      <w:pPr>
        <w:pStyle w:val="Compact"/>
        <w:numPr>
          <w:ilvl w:val="0"/>
          <w:numId w:val="1227"/>
        </w:numPr>
      </w:pPr>
      <w:r>
        <w:t xml:space="preserve">APP-VENDOR-024: Store status.</w:t>
      </w:r>
    </w:p>
    <w:p>
      <w:pPr>
        <w:pStyle w:val="Compact"/>
        <w:numPr>
          <w:ilvl w:val="0"/>
          <w:numId w:val="1227"/>
        </w:numPr>
      </w:pPr>
      <w:r>
        <w:t xml:space="preserve">APP-VENDOR-025: Store hours.</w:t>
      </w:r>
    </w:p>
    <w:p>
      <w:pPr>
        <w:pStyle w:val="Compact"/>
        <w:numPr>
          <w:ilvl w:val="0"/>
          <w:numId w:val="1227"/>
        </w:numPr>
      </w:pPr>
      <w:r>
        <w:t xml:space="preserve">APP-VENDOR-026: Staff summary.</w:t>
      </w:r>
    </w:p>
    <w:p>
      <w:pPr>
        <w:pStyle w:val="FirstParagraph"/>
      </w:pPr>
      <w:r>
        <w:t xml:space="preserve">Only users with permission may modify these settings.</w:t>
      </w:r>
    </w:p>
    <w:p>
      <w:r>
        <w:pict>
          <v:rect style="width:0;height:1.5pt" o:hralign="center" o:hrstd="t" o:hr="t"/>
        </w:pict>
      </w:r>
    </w:p>
    <w:bookmarkEnd w:id="579"/>
    <w:bookmarkStart w:id="581" w:name="vendor-app-more-menu"/>
    <w:p>
      <w:pPr>
        <w:pStyle w:val="Heading1"/>
      </w:pPr>
      <w:r>
        <w:t xml:space="preserve">148. Vendor app more menu</w:t>
      </w:r>
    </w:p>
    <w:bookmarkStart w:id="580" w:name="screen-id-app-vendor-027"/>
    <w:p>
      <w:pPr>
        <w:pStyle w:val="Heading2"/>
      </w:pPr>
      <w:r>
        <w:t xml:space="preserve">Screen ID: APP-VENDOR-027</w:t>
      </w:r>
    </w:p>
    <w:p>
      <w:pPr>
        <w:pStyle w:val="FirstParagraph"/>
      </w:pPr>
      <w:r>
        <w:t xml:space="preserve">Links:</w:t>
      </w:r>
    </w:p>
    <w:p>
      <w:pPr>
        <w:pStyle w:val="Compact"/>
        <w:numPr>
          <w:ilvl w:val="0"/>
          <w:numId w:val="1228"/>
        </w:numPr>
      </w:pPr>
      <w:r>
        <w:t xml:space="preserve">Finance.</w:t>
      </w:r>
    </w:p>
    <w:p>
      <w:pPr>
        <w:pStyle w:val="Compact"/>
        <w:numPr>
          <w:ilvl w:val="0"/>
          <w:numId w:val="1228"/>
        </w:numPr>
      </w:pPr>
      <w:r>
        <w:t xml:space="preserve">Reviews.</w:t>
      </w:r>
    </w:p>
    <w:p>
      <w:pPr>
        <w:pStyle w:val="Compact"/>
        <w:numPr>
          <w:ilvl w:val="0"/>
          <w:numId w:val="1228"/>
        </w:numPr>
      </w:pPr>
      <w:r>
        <w:t xml:space="preserve">Promotions.</w:t>
      </w:r>
    </w:p>
    <w:p>
      <w:pPr>
        <w:pStyle w:val="Compact"/>
        <w:numPr>
          <w:ilvl w:val="0"/>
          <w:numId w:val="1228"/>
        </w:numPr>
      </w:pPr>
      <w:r>
        <w:t xml:space="preserve">Reports summary.</w:t>
      </w:r>
    </w:p>
    <w:p>
      <w:pPr>
        <w:pStyle w:val="Compact"/>
        <w:numPr>
          <w:ilvl w:val="0"/>
          <w:numId w:val="1228"/>
        </w:numPr>
      </w:pPr>
      <w:r>
        <w:t xml:space="preserve">Store settings.</w:t>
      </w:r>
    </w:p>
    <w:p>
      <w:pPr>
        <w:pStyle w:val="Compact"/>
        <w:numPr>
          <w:ilvl w:val="0"/>
          <w:numId w:val="1228"/>
        </w:numPr>
      </w:pPr>
      <w:r>
        <w:t xml:space="preserve">Staff.</w:t>
      </w:r>
    </w:p>
    <w:p>
      <w:pPr>
        <w:pStyle w:val="Compact"/>
        <w:numPr>
          <w:ilvl w:val="0"/>
          <w:numId w:val="1228"/>
        </w:numPr>
      </w:pPr>
      <w:r>
        <w:t xml:space="preserve">Support.</w:t>
      </w:r>
    </w:p>
    <w:p>
      <w:pPr>
        <w:pStyle w:val="Compact"/>
        <w:numPr>
          <w:ilvl w:val="0"/>
          <w:numId w:val="1228"/>
        </w:numPr>
      </w:pPr>
      <w:r>
        <w:t xml:space="preserve">Notifications.</w:t>
      </w:r>
    </w:p>
    <w:p>
      <w:pPr>
        <w:pStyle w:val="Compact"/>
        <w:numPr>
          <w:ilvl w:val="0"/>
          <w:numId w:val="1228"/>
        </w:numPr>
      </w:pPr>
      <w:r>
        <w:t xml:space="preserve">Security.</w:t>
      </w:r>
    </w:p>
    <w:p>
      <w:pPr>
        <w:pStyle w:val="Compact"/>
        <w:numPr>
          <w:ilvl w:val="0"/>
          <w:numId w:val="1228"/>
        </w:numPr>
      </w:pPr>
      <w:r>
        <w:t xml:space="preserve">Sign out.</w:t>
      </w:r>
    </w:p>
    <w:p>
      <w:r>
        <w:pict>
          <v:rect style="width:0;height:1.5pt" o:hralign="center" o:hrstd="t" o:hr="t"/>
        </w:pict>
      </w:r>
    </w:p>
    <w:bookmarkEnd w:id="580"/>
    <w:bookmarkEnd w:id="581"/>
    <w:bookmarkStart w:id="582" w:name="part-f-driver-mobile-application"/>
    <w:p>
      <w:pPr>
        <w:pStyle w:val="Heading1"/>
      </w:pPr>
      <w:r>
        <w:t xml:space="preserve">PART F: DRIVER MOBILE APPLICATION</w:t>
      </w:r>
    </w:p>
    <w:bookmarkEnd w:id="582"/>
    <w:bookmarkStart w:id="584" w:name="driver-app-splash"/>
    <w:p>
      <w:pPr>
        <w:pStyle w:val="Heading1"/>
      </w:pPr>
      <w:r>
        <w:t xml:space="preserve">149. Driver app splash</w:t>
      </w:r>
    </w:p>
    <w:bookmarkStart w:id="583" w:name="screen-id-app-driver-001"/>
    <w:p>
      <w:pPr>
        <w:pStyle w:val="Heading2"/>
      </w:pPr>
      <w:r>
        <w:t xml:space="preserve">Screen ID: APP-DRIVER-001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229"/>
        </w:numPr>
      </w:pPr>
      <w:r>
        <w:t xml:space="preserve">Session.</w:t>
      </w:r>
    </w:p>
    <w:p>
      <w:pPr>
        <w:pStyle w:val="Compact"/>
        <w:numPr>
          <w:ilvl w:val="0"/>
          <w:numId w:val="1229"/>
        </w:numPr>
      </w:pPr>
      <w:r>
        <w:t xml:space="preserve">Driver approval.</w:t>
      </w:r>
    </w:p>
    <w:p>
      <w:pPr>
        <w:pStyle w:val="Compact"/>
        <w:numPr>
          <w:ilvl w:val="0"/>
          <w:numId w:val="1229"/>
        </w:numPr>
      </w:pPr>
      <w:r>
        <w:t xml:space="preserve">Vehicle status.</w:t>
      </w:r>
    </w:p>
    <w:p>
      <w:pPr>
        <w:pStyle w:val="Compact"/>
        <w:numPr>
          <w:ilvl w:val="0"/>
          <w:numId w:val="1229"/>
        </w:numPr>
      </w:pPr>
      <w:r>
        <w:t xml:space="preserve">Required app update.</w:t>
      </w:r>
    </w:p>
    <w:p>
      <w:pPr>
        <w:pStyle w:val="Compact"/>
        <w:numPr>
          <w:ilvl w:val="0"/>
          <w:numId w:val="1229"/>
        </w:numPr>
      </w:pPr>
      <w:r>
        <w:t xml:space="preserve">Required permissions.</w:t>
      </w:r>
    </w:p>
    <w:p>
      <w:pPr>
        <w:pStyle w:val="Compact"/>
        <w:numPr>
          <w:ilvl w:val="0"/>
          <w:numId w:val="1229"/>
        </w:numPr>
      </w:pPr>
      <w:r>
        <w:t xml:space="preserve">Active delivery.</w:t>
      </w:r>
    </w:p>
    <w:p>
      <w:pPr>
        <w:pStyle w:val="FirstParagraph"/>
      </w:pPr>
      <w:r>
        <w:t xml:space="preserve">An active delivery must reopen automatically after login or app restart.</w:t>
      </w:r>
    </w:p>
    <w:p>
      <w:r>
        <w:pict>
          <v:rect style="width:0;height:1.5pt" o:hralign="center" o:hrstd="t" o:hr="t"/>
        </w:pict>
      </w:r>
    </w:p>
    <w:bookmarkEnd w:id="583"/>
    <w:bookmarkEnd w:id="584"/>
    <w:bookmarkStart w:id="588" w:name="driver-sign-in"/>
    <w:p>
      <w:pPr>
        <w:pStyle w:val="Heading1"/>
      </w:pPr>
      <w:r>
        <w:t xml:space="preserve">150. Driver sign-in</w:t>
      </w:r>
    </w:p>
    <w:bookmarkStart w:id="587" w:name="screen-id-app-driver-002"/>
    <w:p>
      <w:pPr>
        <w:pStyle w:val="Heading2"/>
      </w:pPr>
      <w:r>
        <w:t xml:space="preserve">Screen ID: APP-DRIVER-002</w:t>
      </w:r>
    </w:p>
    <w:bookmarkStart w:id="585" w:name="required-fields-10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230"/>
        </w:numPr>
      </w:pPr>
      <w:r>
        <w:t xml:space="preserve">Phone or email.</w:t>
      </w:r>
    </w:p>
    <w:p>
      <w:pPr>
        <w:pStyle w:val="Compact"/>
        <w:numPr>
          <w:ilvl w:val="0"/>
          <w:numId w:val="1230"/>
        </w:numPr>
      </w:pPr>
      <w:r>
        <w:t xml:space="preserve">Password.</w:t>
      </w:r>
    </w:p>
    <w:bookmarkEnd w:id="585"/>
    <w:bookmarkStart w:id="586" w:name="security-4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231"/>
        </w:numPr>
      </w:pPr>
      <w:r>
        <w:t xml:space="preserve">Multi-factor authentication where required.</w:t>
      </w:r>
    </w:p>
    <w:p>
      <w:pPr>
        <w:pStyle w:val="Compact"/>
        <w:numPr>
          <w:ilvl w:val="0"/>
          <w:numId w:val="1231"/>
        </w:numPr>
      </w:pPr>
      <w:r>
        <w:t xml:space="preserve">Device registration.</w:t>
      </w:r>
    </w:p>
    <w:p>
      <w:pPr>
        <w:pStyle w:val="Compact"/>
        <w:numPr>
          <w:ilvl w:val="0"/>
          <w:numId w:val="1231"/>
        </w:numPr>
      </w:pPr>
      <w:r>
        <w:t xml:space="preserve">Suspended-driver handling.</w:t>
      </w:r>
    </w:p>
    <w:p>
      <w:r>
        <w:pict>
          <v:rect style="width:0;height:1.5pt" o:hralign="center" o:hrstd="t" o:hr="t"/>
        </w:pict>
      </w:r>
    </w:p>
    <w:bookmarkEnd w:id="586"/>
    <w:bookmarkEnd w:id="587"/>
    <w:bookmarkEnd w:id="588"/>
    <w:bookmarkStart w:id="591" w:name="driver-onboarding-welcome"/>
    <w:p>
      <w:pPr>
        <w:pStyle w:val="Heading1"/>
      </w:pPr>
      <w:r>
        <w:t xml:space="preserve">151. Driver onboarding welcome</w:t>
      </w:r>
    </w:p>
    <w:bookmarkStart w:id="590" w:name="screen-id-app-driver-003"/>
    <w:p>
      <w:pPr>
        <w:pStyle w:val="Heading2"/>
      </w:pPr>
      <w:r>
        <w:t xml:space="preserve">Screen ID: APP-DRIVER-003</w:t>
      </w:r>
    </w:p>
    <w:bookmarkStart w:id="589" w:name="required-content-8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32"/>
        </w:numPr>
      </w:pPr>
      <w:r>
        <w:t xml:space="preserve">Requirements.</w:t>
      </w:r>
    </w:p>
    <w:p>
      <w:pPr>
        <w:pStyle w:val="Compact"/>
        <w:numPr>
          <w:ilvl w:val="0"/>
          <w:numId w:val="1232"/>
        </w:numPr>
      </w:pPr>
      <w:r>
        <w:t xml:space="preserve">Expected documents.</w:t>
      </w:r>
    </w:p>
    <w:p>
      <w:pPr>
        <w:pStyle w:val="Compact"/>
        <w:numPr>
          <w:ilvl w:val="0"/>
          <w:numId w:val="1232"/>
        </w:numPr>
      </w:pPr>
      <w:r>
        <w:t xml:space="preserve">Safety responsibilities.</w:t>
      </w:r>
    </w:p>
    <w:p>
      <w:pPr>
        <w:pStyle w:val="Compact"/>
        <w:numPr>
          <w:ilvl w:val="0"/>
          <w:numId w:val="1232"/>
        </w:numPr>
      </w:pPr>
      <w:r>
        <w:t xml:space="preserve">Cash responsibilities.</w:t>
      </w:r>
    </w:p>
    <w:p>
      <w:pPr>
        <w:pStyle w:val="Compact"/>
        <w:numPr>
          <w:ilvl w:val="0"/>
          <w:numId w:val="1232"/>
        </w:numPr>
      </w:pPr>
      <w:r>
        <w:t xml:space="preserve">Location usage.</w:t>
      </w:r>
    </w:p>
    <w:p>
      <w:pPr>
        <w:pStyle w:val="Compact"/>
        <w:numPr>
          <w:ilvl w:val="0"/>
          <w:numId w:val="1232"/>
        </w:numPr>
      </w:pPr>
      <w:r>
        <w:t xml:space="preserve">Application stages.</w:t>
      </w:r>
    </w:p>
    <w:p>
      <w:r>
        <w:pict>
          <v:rect style="width:0;height:1.5pt" o:hralign="center" o:hrstd="t" o:hr="t"/>
        </w:pict>
      </w:r>
    </w:p>
    <w:bookmarkEnd w:id="589"/>
    <w:bookmarkEnd w:id="590"/>
    <w:bookmarkEnd w:id="591"/>
    <w:bookmarkStart w:id="594" w:name="driver-personal-information-screen"/>
    <w:p>
      <w:pPr>
        <w:pStyle w:val="Heading1"/>
      </w:pPr>
      <w:r>
        <w:t xml:space="preserve">152. Driver personal-information screen</w:t>
      </w:r>
    </w:p>
    <w:bookmarkStart w:id="593" w:name="screen-id-app-driver-004"/>
    <w:p>
      <w:pPr>
        <w:pStyle w:val="Heading2"/>
      </w:pPr>
      <w:r>
        <w:t xml:space="preserve">Screen ID: APP-DRIVER-004</w:t>
      </w:r>
    </w:p>
    <w:bookmarkStart w:id="592" w:name="fields-4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233"/>
        </w:numPr>
      </w:pPr>
      <w:r>
        <w:t xml:space="preserve">Full name.</w:t>
      </w:r>
    </w:p>
    <w:p>
      <w:pPr>
        <w:pStyle w:val="Compact"/>
        <w:numPr>
          <w:ilvl w:val="0"/>
          <w:numId w:val="1233"/>
        </w:numPr>
      </w:pPr>
      <w:r>
        <w:t xml:space="preserve">Contact.</w:t>
      </w:r>
    </w:p>
    <w:p>
      <w:pPr>
        <w:pStyle w:val="Compact"/>
        <w:numPr>
          <w:ilvl w:val="0"/>
          <w:numId w:val="1233"/>
        </w:numPr>
      </w:pPr>
      <w:r>
        <w:t xml:space="preserve">Address.</w:t>
      </w:r>
    </w:p>
    <w:p>
      <w:pPr>
        <w:pStyle w:val="Compact"/>
        <w:numPr>
          <w:ilvl w:val="0"/>
          <w:numId w:val="1233"/>
        </w:numPr>
      </w:pPr>
      <w:r>
        <w:t xml:space="preserve">Emergency contact.</w:t>
      </w:r>
    </w:p>
    <w:p>
      <w:pPr>
        <w:pStyle w:val="Compact"/>
        <w:numPr>
          <w:ilvl w:val="0"/>
          <w:numId w:val="1233"/>
        </w:numPr>
      </w:pPr>
      <w:r>
        <w:t xml:space="preserve">Identity details.</w:t>
      </w:r>
    </w:p>
    <w:p>
      <w:pPr>
        <w:pStyle w:val="Compact"/>
        <w:numPr>
          <w:ilvl w:val="0"/>
          <w:numId w:val="1233"/>
        </w:numPr>
      </w:pPr>
      <w:r>
        <w:t xml:space="preserve">Profile photograph.</w:t>
      </w:r>
    </w:p>
    <w:p>
      <w:r>
        <w:pict>
          <v:rect style="width:0;height:1.5pt" o:hralign="center" o:hrstd="t" o:hr="t"/>
        </w:pict>
      </w:r>
    </w:p>
    <w:bookmarkEnd w:id="592"/>
    <w:bookmarkEnd w:id="593"/>
    <w:bookmarkEnd w:id="594"/>
    <w:bookmarkStart w:id="597" w:name="driver-document-upload-screen"/>
    <w:p>
      <w:pPr>
        <w:pStyle w:val="Heading1"/>
      </w:pPr>
      <w:r>
        <w:t xml:space="preserve">153. Driver document-upload screen</w:t>
      </w:r>
    </w:p>
    <w:bookmarkStart w:id="596" w:name="screen-id-app-driver-005"/>
    <w:p>
      <w:pPr>
        <w:pStyle w:val="Heading2"/>
      </w:pPr>
      <w:r>
        <w:t xml:space="preserve">Screen ID: APP-DRIVER-005</w:t>
      </w:r>
    </w:p>
    <w:bookmarkStart w:id="595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Depending on vehicle and policy:</w:t>
      </w:r>
    </w:p>
    <w:p>
      <w:pPr>
        <w:pStyle w:val="Compact"/>
        <w:numPr>
          <w:ilvl w:val="0"/>
          <w:numId w:val="1234"/>
        </w:numPr>
      </w:pPr>
      <w:r>
        <w:t xml:space="preserve">Identification.</w:t>
      </w:r>
    </w:p>
    <w:p>
      <w:pPr>
        <w:pStyle w:val="Compact"/>
        <w:numPr>
          <w:ilvl w:val="0"/>
          <w:numId w:val="1234"/>
        </w:numPr>
      </w:pPr>
      <w:r>
        <w:t xml:space="preserve">Licence.</w:t>
      </w:r>
    </w:p>
    <w:p>
      <w:pPr>
        <w:pStyle w:val="Compact"/>
        <w:numPr>
          <w:ilvl w:val="0"/>
          <w:numId w:val="1234"/>
        </w:numPr>
      </w:pPr>
      <w:r>
        <w:t xml:space="preserve">Insurance.</w:t>
      </w:r>
    </w:p>
    <w:p>
      <w:pPr>
        <w:pStyle w:val="Compact"/>
        <w:numPr>
          <w:ilvl w:val="0"/>
          <w:numId w:val="1234"/>
        </w:numPr>
      </w:pPr>
      <w:r>
        <w:t xml:space="preserve">Vehicle registration.</w:t>
      </w:r>
    </w:p>
    <w:p>
      <w:pPr>
        <w:pStyle w:val="Compact"/>
        <w:numPr>
          <w:ilvl w:val="0"/>
          <w:numId w:val="1234"/>
        </w:numPr>
      </w:pPr>
      <w:r>
        <w:t xml:space="preserve">Inspection.</w:t>
      </w:r>
    </w:p>
    <w:p>
      <w:pPr>
        <w:pStyle w:val="Compact"/>
        <w:numPr>
          <w:ilvl w:val="0"/>
          <w:numId w:val="1234"/>
        </w:numPr>
      </w:pPr>
      <w:r>
        <w:t xml:space="preserve">Background check.</w:t>
      </w:r>
    </w:p>
    <w:p>
      <w:pPr>
        <w:pStyle w:val="Compact"/>
        <w:numPr>
          <w:ilvl w:val="0"/>
          <w:numId w:val="1234"/>
        </w:numPr>
      </w:pPr>
      <w:r>
        <w:t xml:space="preserve">Agreement.</w:t>
      </w:r>
    </w:p>
    <w:p>
      <w:r>
        <w:pict>
          <v:rect style="width:0;height:1.5pt" o:hralign="center" o:hrstd="t" o:hr="t"/>
        </w:pict>
      </w:r>
    </w:p>
    <w:bookmarkEnd w:id="595"/>
    <w:bookmarkEnd w:id="596"/>
    <w:bookmarkEnd w:id="597"/>
    <w:bookmarkStart w:id="600" w:name="driver-vehicle-screen"/>
    <w:p>
      <w:pPr>
        <w:pStyle w:val="Heading1"/>
      </w:pPr>
      <w:r>
        <w:t xml:space="preserve">154. Driver vehicle screen</w:t>
      </w:r>
    </w:p>
    <w:bookmarkStart w:id="599" w:name="screen-id-app-driver-006"/>
    <w:p>
      <w:pPr>
        <w:pStyle w:val="Heading2"/>
      </w:pPr>
      <w:r>
        <w:t xml:space="preserve">Screen ID: APP-DRIVER-006</w:t>
      </w:r>
    </w:p>
    <w:bookmarkStart w:id="598" w:name="fields-5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235"/>
        </w:numPr>
      </w:pPr>
      <w:r>
        <w:t xml:space="preserve">Vehicle type.</w:t>
      </w:r>
    </w:p>
    <w:p>
      <w:pPr>
        <w:pStyle w:val="Compact"/>
        <w:numPr>
          <w:ilvl w:val="0"/>
          <w:numId w:val="1235"/>
        </w:numPr>
      </w:pPr>
      <w:r>
        <w:t xml:space="preserve">Registration.</w:t>
      </w:r>
    </w:p>
    <w:p>
      <w:pPr>
        <w:pStyle w:val="Compact"/>
        <w:numPr>
          <w:ilvl w:val="0"/>
          <w:numId w:val="1235"/>
        </w:numPr>
      </w:pPr>
      <w:r>
        <w:t xml:space="preserve">Make.</w:t>
      </w:r>
    </w:p>
    <w:p>
      <w:pPr>
        <w:pStyle w:val="Compact"/>
        <w:numPr>
          <w:ilvl w:val="0"/>
          <w:numId w:val="1235"/>
        </w:numPr>
      </w:pPr>
      <w:r>
        <w:t xml:space="preserve">Model.</w:t>
      </w:r>
    </w:p>
    <w:p>
      <w:pPr>
        <w:pStyle w:val="Compact"/>
        <w:numPr>
          <w:ilvl w:val="0"/>
          <w:numId w:val="1235"/>
        </w:numPr>
      </w:pPr>
      <w:r>
        <w:t xml:space="preserve">Colour.</w:t>
      </w:r>
    </w:p>
    <w:p>
      <w:pPr>
        <w:pStyle w:val="Compact"/>
        <w:numPr>
          <w:ilvl w:val="0"/>
          <w:numId w:val="1235"/>
        </w:numPr>
      </w:pPr>
      <w:r>
        <w:t xml:space="preserve">Capacity.</w:t>
      </w:r>
    </w:p>
    <w:p>
      <w:pPr>
        <w:pStyle w:val="Compact"/>
        <w:numPr>
          <w:ilvl w:val="0"/>
          <w:numId w:val="1235"/>
        </w:numPr>
      </w:pPr>
      <w:r>
        <w:t xml:space="preserve">Photographs.</w:t>
      </w:r>
    </w:p>
    <w:p>
      <w:pPr>
        <w:pStyle w:val="Compact"/>
        <w:numPr>
          <w:ilvl w:val="0"/>
          <w:numId w:val="1235"/>
        </w:numPr>
      </w:pPr>
      <w:r>
        <w:t xml:space="preserve">Document expiry.</w:t>
      </w:r>
    </w:p>
    <w:p>
      <w:r>
        <w:pict>
          <v:rect style="width:0;height:1.5pt" o:hralign="center" o:hrstd="t" o:hr="t"/>
        </w:pict>
      </w:r>
    </w:p>
    <w:bookmarkEnd w:id="598"/>
    <w:bookmarkEnd w:id="599"/>
    <w:bookmarkEnd w:id="600"/>
    <w:bookmarkStart w:id="602" w:name="driver-payout-details-screen"/>
    <w:p>
      <w:pPr>
        <w:pStyle w:val="Heading1"/>
      </w:pPr>
      <w:r>
        <w:t xml:space="preserve">155. Driver payout-details screen</w:t>
      </w:r>
    </w:p>
    <w:bookmarkStart w:id="601" w:name="screen-id-app-driver-007"/>
    <w:p>
      <w:pPr>
        <w:pStyle w:val="Heading2"/>
      </w:pPr>
      <w:r>
        <w:t xml:space="preserve">Screen ID: APP-DRIVER-007</w:t>
      </w:r>
    </w:p>
    <w:p>
      <w:pPr>
        <w:pStyle w:val="FirstParagraph"/>
      </w:pPr>
      <w:r>
        <w:t xml:space="preserve">Same security principles as vendor payout details.</w:t>
      </w:r>
    </w:p>
    <w:p>
      <w:r>
        <w:pict>
          <v:rect style="width:0;height:1.5pt" o:hralign="center" o:hrstd="t" o:hr="t"/>
        </w:pict>
      </w:r>
    </w:p>
    <w:bookmarkEnd w:id="601"/>
    <w:bookmarkEnd w:id="602"/>
    <w:bookmarkStart w:id="605" w:name="driver-application-status"/>
    <w:p>
      <w:pPr>
        <w:pStyle w:val="Heading1"/>
      </w:pPr>
      <w:r>
        <w:t xml:space="preserve">156. Driver application status</w:t>
      </w:r>
    </w:p>
    <w:bookmarkStart w:id="604" w:name="screen-id-app-driver-008"/>
    <w:p>
      <w:pPr>
        <w:pStyle w:val="Heading2"/>
      </w:pPr>
      <w:r>
        <w:t xml:space="preserve">Screen ID: APP-DRIVER-008</w:t>
      </w:r>
    </w:p>
    <w:bookmarkStart w:id="603" w:name="required-content-8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36"/>
        </w:numPr>
      </w:pPr>
      <w:r>
        <w:t xml:space="preserve">Current status.</w:t>
      </w:r>
    </w:p>
    <w:p>
      <w:pPr>
        <w:pStyle w:val="Compact"/>
        <w:numPr>
          <w:ilvl w:val="0"/>
          <w:numId w:val="1236"/>
        </w:numPr>
      </w:pPr>
      <w:r>
        <w:t xml:space="preserve">Missing documents.</w:t>
      </w:r>
    </w:p>
    <w:p>
      <w:pPr>
        <w:pStyle w:val="Compact"/>
        <w:numPr>
          <w:ilvl w:val="0"/>
          <w:numId w:val="1236"/>
        </w:numPr>
      </w:pPr>
      <w:r>
        <w:t xml:space="preserve">Rejected documents.</w:t>
      </w:r>
    </w:p>
    <w:p>
      <w:pPr>
        <w:pStyle w:val="Compact"/>
        <w:numPr>
          <w:ilvl w:val="0"/>
          <w:numId w:val="1236"/>
        </w:numPr>
      </w:pPr>
      <w:r>
        <w:t xml:space="preserve">Next steps.</w:t>
      </w:r>
    </w:p>
    <w:p>
      <w:pPr>
        <w:pStyle w:val="Compact"/>
        <w:numPr>
          <w:ilvl w:val="0"/>
          <w:numId w:val="1236"/>
        </w:numPr>
      </w:pPr>
      <w:r>
        <w:t xml:space="preserve">Support.</w:t>
      </w:r>
    </w:p>
    <w:p>
      <w:r>
        <w:pict>
          <v:rect style="width:0;height:1.5pt" o:hralign="center" o:hrstd="t" o:hr="t"/>
        </w:pict>
      </w:r>
    </w:p>
    <w:bookmarkEnd w:id="603"/>
    <w:bookmarkEnd w:id="604"/>
    <w:bookmarkEnd w:id="605"/>
    <w:bookmarkStart w:id="608" w:name="driver-permission-introduction-screens"/>
    <w:p>
      <w:pPr>
        <w:pStyle w:val="Heading1"/>
      </w:pPr>
      <w:r>
        <w:t xml:space="preserve">157. Driver permission-introduction screens</w:t>
      </w:r>
    </w:p>
    <w:bookmarkStart w:id="607" w:name="screen-ids-5"/>
    <w:p>
      <w:pPr>
        <w:pStyle w:val="Heading2"/>
      </w:pPr>
      <w:r>
        <w:t xml:space="preserve">Screen IDs</w:t>
      </w:r>
    </w:p>
    <w:p>
      <w:pPr>
        <w:pStyle w:val="Compact"/>
        <w:numPr>
          <w:ilvl w:val="0"/>
          <w:numId w:val="1237"/>
        </w:numPr>
      </w:pPr>
      <w:r>
        <w:t xml:space="preserve">APP-DRIVER-009: Location permission explanation.</w:t>
      </w:r>
    </w:p>
    <w:p>
      <w:pPr>
        <w:pStyle w:val="Compact"/>
        <w:numPr>
          <w:ilvl w:val="0"/>
          <w:numId w:val="1237"/>
        </w:numPr>
      </w:pPr>
      <w:r>
        <w:t xml:space="preserve">APP-DRIVER-010: Background location explanation.</w:t>
      </w:r>
    </w:p>
    <w:p>
      <w:pPr>
        <w:pStyle w:val="Compact"/>
        <w:numPr>
          <w:ilvl w:val="0"/>
          <w:numId w:val="1237"/>
        </w:numPr>
      </w:pPr>
      <w:r>
        <w:t xml:space="preserve">APP-DRIVER-011: Notification permission explanation.</w:t>
      </w:r>
    </w:p>
    <w:p>
      <w:pPr>
        <w:pStyle w:val="Compact"/>
        <w:numPr>
          <w:ilvl w:val="0"/>
          <w:numId w:val="1237"/>
        </w:numPr>
      </w:pPr>
      <w:r>
        <w:t xml:space="preserve">APP-DRIVER-012: Camera permission explanation.</w:t>
      </w:r>
    </w:p>
    <w:bookmarkStart w:id="606" w:name="rules-42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Explain the purpose before showing the operating-system permission dialog.</w:t>
      </w:r>
    </w:p>
    <w:p>
      <w:pPr>
        <w:pStyle w:val="BodyText"/>
      </w:pPr>
      <w:r>
        <w:t xml:space="preserve">Do not repeatedly harass users who deny optional permissions. Clearly explain which features cannot work.</w:t>
      </w:r>
    </w:p>
    <w:p>
      <w:r>
        <w:pict>
          <v:rect style="width:0;height:1.5pt" o:hralign="center" o:hrstd="t" o:hr="t"/>
        </w:pict>
      </w:r>
    </w:p>
    <w:bookmarkEnd w:id="606"/>
    <w:bookmarkEnd w:id="607"/>
    <w:bookmarkEnd w:id="608"/>
    <w:bookmarkStart w:id="612" w:name="driver-home-screen"/>
    <w:p>
      <w:pPr>
        <w:pStyle w:val="Heading1"/>
      </w:pPr>
      <w:r>
        <w:t xml:space="preserve">158. Driver home screen</w:t>
      </w:r>
    </w:p>
    <w:bookmarkStart w:id="611" w:name="screen-id-app-driver-013"/>
    <w:p>
      <w:pPr>
        <w:pStyle w:val="Heading2"/>
      </w:pPr>
      <w:r>
        <w:t xml:space="preserve">Screen ID: APP-DRIVER-013</w:t>
      </w:r>
    </w:p>
    <w:bookmarkStart w:id="609" w:name="required-content-8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38"/>
        </w:numPr>
      </w:pPr>
      <w:r>
        <w:t xml:space="preserve">Online or offline toggle.</w:t>
      </w:r>
    </w:p>
    <w:p>
      <w:pPr>
        <w:pStyle w:val="Compact"/>
        <w:numPr>
          <w:ilvl w:val="0"/>
          <w:numId w:val="1238"/>
        </w:numPr>
      </w:pPr>
      <w:r>
        <w:t xml:space="preserve">Shift status.</w:t>
      </w:r>
    </w:p>
    <w:p>
      <w:pPr>
        <w:pStyle w:val="Compact"/>
        <w:numPr>
          <w:ilvl w:val="0"/>
          <w:numId w:val="1238"/>
        </w:numPr>
      </w:pPr>
      <w:r>
        <w:t xml:space="preserve">Current zone.</w:t>
      </w:r>
    </w:p>
    <w:p>
      <w:pPr>
        <w:pStyle w:val="Compact"/>
        <w:numPr>
          <w:ilvl w:val="0"/>
          <w:numId w:val="1238"/>
        </w:numPr>
      </w:pPr>
      <w:r>
        <w:t xml:space="preserve">Current vehicle.</w:t>
      </w:r>
    </w:p>
    <w:p>
      <w:pPr>
        <w:pStyle w:val="Compact"/>
        <w:numPr>
          <w:ilvl w:val="0"/>
          <w:numId w:val="1238"/>
        </w:numPr>
      </w:pPr>
      <w:r>
        <w:t xml:space="preserve">Cash liability.</w:t>
      </w:r>
    </w:p>
    <w:p>
      <w:pPr>
        <w:pStyle w:val="Compact"/>
        <w:numPr>
          <w:ilvl w:val="0"/>
          <w:numId w:val="1238"/>
        </w:numPr>
      </w:pPr>
      <w:r>
        <w:t xml:space="preserve">Active delivery.</w:t>
      </w:r>
    </w:p>
    <w:p>
      <w:pPr>
        <w:pStyle w:val="Compact"/>
        <w:numPr>
          <w:ilvl w:val="0"/>
          <w:numId w:val="1238"/>
        </w:numPr>
      </w:pPr>
      <w:r>
        <w:t xml:space="preserve">Daily earnings.</w:t>
      </w:r>
    </w:p>
    <w:p>
      <w:pPr>
        <w:pStyle w:val="Compact"/>
        <w:numPr>
          <w:ilvl w:val="0"/>
          <w:numId w:val="1238"/>
        </w:numPr>
      </w:pPr>
      <w:r>
        <w:t xml:space="preserve">Delivery count.</w:t>
      </w:r>
    </w:p>
    <w:p>
      <w:pPr>
        <w:pStyle w:val="Compact"/>
        <w:numPr>
          <w:ilvl w:val="0"/>
          <w:numId w:val="1238"/>
        </w:numPr>
      </w:pPr>
      <w:r>
        <w:t xml:space="preserve">Alerts.</w:t>
      </w:r>
    </w:p>
    <w:p>
      <w:pPr>
        <w:pStyle w:val="Compact"/>
        <w:numPr>
          <w:ilvl w:val="0"/>
          <w:numId w:val="1238"/>
        </w:numPr>
      </w:pPr>
      <w:r>
        <w:t xml:space="preserve">Support.</w:t>
      </w:r>
    </w:p>
    <w:p>
      <w:pPr>
        <w:pStyle w:val="Compact"/>
        <w:numPr>
          <w:ilvl w:val="0"/>
          <w:numId w:val="1238"/>
        </w:numPr>
      </w:pPr>
      <w:r>
        <w:t xml:space="preserve">Emergency action.</w:t>
      </w:r>
    </w:p>
    <w:bookmarkEnd w:id="609"/>
    <w:bookmarkStart w:id="610" w:name="rules-43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Driver may be blocked from going online if:</w:t>
      </w:r>
    </w:p>
    <w:p>
      <w:pPr>
        <w:pStyle w:val="Compact"/>
        <w:numPr>
          <w:ilvl w:val="0"/>
          <w:numId w:val="1239"/>
        </w:numPr>
      </w:pPr>
      <w:r>
        <w:t xml:space="preserve">Account is suspended.</w:t>
      </w:r>
    </w:p>
    <w:p>
      <w:pPr>
        <w:pStyle w:val="Compact"/>
        <w:numPr>
          <w:ilvl w:val="0"/>
          <w:numId w:val="1239"/>
        </w:numPr>
      </w:pPr>
      <w:r>
        <w:t xml:space="preserve">Documents expired.</w:t>
      </w:r>
    </w:p>
    <w:p>
      <w:pPr>
        <w:pStyle w:val="Compact"/>
        <w:numPr>
          <w:ilvl w:val="0"/>
          <w:numId w:val="1239"/>
        </w:numPr>
      </w:pPr>
      <w:r>
        <w:t xml:space="preserve">Vehicle unavailable.</w:t>
      </w:r>
    </w:p>
    <w:p>
      <w:pPr>
        <w:pStyle w:val="Compact"/>
        <w:numPr>
          <w:ilvl w:val="0"/>
          <w:numId w:val="1239"/>
        </w:numPr>
      </w:pPr>
      <w:r>
        <w:t xml:space="preserve">Required permissions missing.</w:t>
      </w:r>
    </w:p>
    <w:p>
      <w:pPr>
        <w:pStyle w:val="Compact"/>
        <w:numPr>
          <w:ilvl w:val="0"/>
          <w:numId w:val="1239"/>
        </w:numPr>
      </w:pPr>
      <w:r>
        <w:t xml:space="preserve">Cash liability exceeds limit.</w:t>
      </w:r>
    </w:p>
    <w:p>
      <w:pPr>
        <w:pStyle w:val="Compact"/>
        <w:numPr>
          <w:ilvl w:val="0"/>
          <w:numId w:val="1239"/>
        </w:numPr>
      </w:pPr>
      <w:r>
        <w:t xml:space="preserve">App update is mandatory.</w:t>
      </w:r>
    </w:p>
    <w:p>
      <w:r>
        <w:pict>
          <v:rect style="width:0;height:1.5pt" o:hralign="center" o:hrstd="t" o:hr="t"/>
        </w:pict>
      </w:r>
    </w:p>
    <w:bookmarkEnd w:id="610"/>
    <w:bookmarkEnd w:id="611"/>
    <w:bookmarkEnd w:id="612"/>
    <w:bookmarkStart w:id="615" w:name="start-shift-screen"/>
    <w:p>
      <w:pPr>
        <w:pStyle w:val="Heading1"/>
      </w:pPr>
      <w:r>
        <w:t xml:space="preserve">159. Start-shift screen</w:t>
      </w:r>
    </w:p>
    <w:bookmarkStart w:id="614" w:name="screen-id-app-driver-014"/>
    <w:p>
      <w:pPr>
        <w:pStyle w:val="Heading2"/>
      </w:pPr>
      <w:r>
        <w:t xml:space="preserve">Screen ID: APP-DRIVER-014</w:t>
      </w:r>
    </w:p>
    <w:bookmarkStart w:id="613" w:name="required-checks"/>
    <w:p>
      <w:pPr>
        <w:pStyle w:val="Heading3"/>
      </w:pPr>
      <w:r>
        <w:t xml:space="preserve">Required checks</w:t>
      </w:r>
    </w:p>
    <w:p>
      <w:pPr>
        <w:pStyle w:val="Compact"/>
        <w:numPr>
          <w:ilvl w:val="0"/>
          <w:numId w:val="1240"/>
        </w:numPr>
      </w:pPr>
      <w:r>
        <w:t xml:space="preserve">Vehicle selected.</w:t>
      </w:r>
    </w:p>
    <w:p>
      <w:pPr>
        <w:pStyle w:val="Compact"/>
        <w:numPr>
          <w:ilvl w:val="0"/>
          <w:numId w:val="1240"/>
        </w:numPr>
      </w:pPr>
      <w:r>
        <w:t xml:space="preserve">Vehicle condition.</w:t>
      </w:r>
    </w:p>
    <w:p>
      <w:pPr>
        <w:pStyle w:val="Compact"/>
        <w:numPr>
          <w:ilvl w:val="0"/>
          <w:numId w:val="1240"/>
        </w:numPr>
      </w:pPr>
      <w:r>
        <w:t xml:space="preserve">Fuel or charge self-check where used.</w:t>
      </w:r>
    </w:p>
    <w:p>
      <w:pPr>
        <w:pStyle w:val="Compact"/>
        <w:numPr>
          <w:ilvl w:val="0"/>
          <w:numId w:val="1240"/>
        </w:numPr>
      </w:pPr>
      <w:r>
        <w:t xml:space="preserve">Phone battery.</w:t>
      </w:r>
    </w:p>
    <w:p>
      <w:pPr>
        <w:pStyle w:val="Compact"/>
        <w:numPr>
          <w:ilvl w:val="0"/>
          <w:numId w:val="1240"/>
        </w:numPr>
      </w:pPr>
      <w:r>
        <w:t xml:space="preserve">Required permissions.</w:t>
      </w:r>
    </w:p>
    <w:p>
      <w:pPr>
        <w:pStyle w:val="Compact"/>
        <w:numPr>
          <w:ilvl w:val="0"/>
          <w:numId w:val="1240"/>
        </w:numPr>
      </w:pPr>
      <w:r>
        <w:t xml:space="preserve">Cash float where applicable.</w:t>
      </w:r>
    </w:p>
    <w:p>
      <w:pPr>
        <w:pStyle w:val="Compact"/>
        <w:numPr>
          <w:ilvl w:val="0"/>
          <w:numId w:val="1240"/>
        </w:numPr>
      </w:pPr>
      <w:r>
        <w:t xml:space="preserve">Service zone.</w:t>
      </w:r>
    </w:p>
    <w:p>
      <w:r>
        <w:pict>
          <v:rect style="width:0;height:1.5pt" o:hralign="center" o:hrstd="t" o:hr="t"/>
        </w:pict>
      </w:r>
    </w:p>
    <w:bookmarkEnd w:id="613"/>
    <w:bookmarkEnd w:id="614"/>
    <w:bookmarkEnd w:id="615"/>
    <w:bookmarkStart w:id="619" w:name="delivery-offer-screen"/>
    <w:p>
      <w:pPr>
        <w:pStyle w:val="Heading1"/>
      </w:pPr>
      <w:r>
        <w:t xml:space="preserve">160. Delivery-offer screen</w:t>
      </w:r>
    </w:p>
    <w:bookmarkStart w:id="618" w:name="screen-id-app-driver-015"/>
    <w:p>
      <w:pPr>
        <w:pStyle w:val="Heading2"/>
      </w:pPr>
      <w:r>
        <w:t xml:space="preserve">Screen ID: APP-DRIVER-015</w:t>
      </w:r>
    </w:p>
    <w:bookmarkStart w:id="616" w:name="required-content-8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41"/>
        </w:numPr>
      </w:pPr>
      <w:r>
        <w:t xml:space="preserve">Offer countdown.</w:t>
      </w:r>
    </w:p>
    <w:p>
      <w:pPr>
        <w:pStyle w:val="Compact"/>
        <w:numPr>
          <w:ilvl w:val="0"/>
          <w:numId w:val="1241"/>
        </w:numPr>
      </w:pPr>
      <w:r>
        <w:t xml:space="preserve">Pickup area.</w:t>
      </w:r>
    </w:p>
    <w:p>
      <w:pPr>
        <w:pStyle w:val="Compact"/>
        <w:numPr>
          <w:ilvl w:val="0"/>
          <w:numId w:val="1241"/>
        </w:numPr>
      </w:pPr>
      <w:r>
        <w:t xml:space="preserve">Drop-off area.</w:t>
      </w:r>
    </w:p>
    <w:p>
      <w:pPr>
        <w:pStyle w:val="Compact"/>
        <w:numPr>
          <w:ilvl w:val="0"/>
          <w:numId w:val="1241"/>
        </w:numPr>
      </w:pPr>
      <w:r>
        <w:t xml:space="preserve">Estimated distance.</w:t>
      </w:r>
    </w:p>
    <w:p>
      <w:pPr>
        <w:pStyle w:val="Compact"/>
        <w:numPr>
          <w:ilvl w:val="0"/>
          <w:numId w:val="1241"/>
        </w:numPr>
      </w:pPr>
      <w:r>
        <w:t xml:space="preserve">Estimated duration.</w:t>
      </w:r>
    </w:p>
    <w:p>
      <w:pPr>
        <w:pStyle w:val="Compact"/>
        <w:numPr>
          <w:ilvl w:val="0"/>
          <w:numId w:val="1241"/>
        </w:numPr>
      </w:pPr>
      <w:r>
        <w:t xml:space="preserve">Package size.</w:t>
      </w:r>
    </w:p>
    <w:p>
      <w:pPr>
        <w:pStyle w:val="Compact"/>
        <w:numPr>
          <w:ilvl w:val="0"/>
          <w:numId w:val="1241"/>
        </w:numPr>
      </w:pPr>
      <w:r>
        <w:t xml:space="preserve">Vehicle requirement.</w:t>
      </w:r>
    </w:p>
    <w:p>
      <w:pPr>
        <w:pStyle w:val="Compact"/>
        <w:numPr>
          <w:ilvl w:val="0"/>
          <w:numId w:val="1241"/>
        </w:numPr>
      </w:pPr>
      <w:r>
        <w:t xml:space="preserve">Expected earnings.</w:t>
      </w:r>
    </w:p>
    <w:p>
      <w:pPr>
        <w:pStyle w:val="Compact"/>
        <w:numPr>
          <w:ilvl w:val="0"/>
          <w:numId w:val="1241"/>
        </w:numPr>
      </w:pPr>
      <w:r>
        <w:t xml:space="preserve">Cash-on-delivery amount.</w:t>
      </w:r>
    </w:p>
    <w:p>
      <w:pPr>
        <w:pStyle w:val="Compact"/>
        <w:numPr>
          <w:ilvl w:val="0"/>
          <w:numId w:val="1241"/>
        </w:numPr>
      </w:pPr>
      <w:r>
        <w:t xml:space="preserve">Number of pickups.</w:t>
      </w:r>
    </w:p>
    <w:p>
      <w:pPr>
        <w:pStyle w:val="Compact"/>
        <w:numPr>
          <w:ilvl w:val="0"/>
          <w:numId w:val="1241"/>
        </w:numPr>
      </w:pPr>
      <w:r>
        <w:t xml:space="preserve">Number of drop-offs.</w:t>
      </w:r>
    </w:p>
    <w:p>
      <w:pPr>
        <w:pStyle w:val="Compact"/>
        <w:numPr>
          <w:ilvl w:val="0"/>
          <w:numId w:val="1241"/>
        </w:numPr>
      </w:pPr>
      <w:r>
        <w:t xml:space="preserve">Accept.</w:t>
      </w:r>
    </w:p>
    <w:p>
      <w:pPr>
        <w:pStyle w:val="Compact"/>
        <w:numPr>
          <w:ilvl w:val="0"/>
          <w:numId w:val="1241"/>
        </w:numPr>
      </w:pPr>
      <w:r>
        <w:t xml:space="preserve">Reject.</w:t>
      </w:r>
    </w:p>
    <w:bookmarkEnd w:id="616"/>
    <w:bookmarkStart w:id="617" w:name="privacy"/>
    <w:p>
      <w:pPr>
        <w:pStyle w:val="Heading3"/>
      </w:pPr>
      <w:r>
        <w:t xml:space="preserve">Privacy</w:t>
      </w:r>
    </w:p>
    <w:p>
      <w:pPr>
        <w:pStyle w:val="FirstParagraph"/>
      </w:pPr>
      <w:r>
        <w:t xml:space="preserve">Do not reveal the full buyer address before acceptance unless operationally necessary.</w:t>
      </w:r>
    </w:p>
    <w:p>
      <w:r>
        <w:pict>
          <v:rect style="width:0;height:1.5pt" o:hralign="center" o:hrstd="t" o:hr="t"/>
        </w:pict>
      </w:r>
    </w:p>
    <w:bookmarkEnd w:id="617"/>
    <w:bookmarkEnd w:id="618"/>
    <w:bookmarkEnd w:id="619"/>
    <w:bookmarkStart w:id="622" w:name="reject-delivery-offer-screen"/>
    <w:p>
      <w:pPr>
        <w:pStyle w:val="Heading1"/>
      </w:pPr>
      <w:r>
        <w:t xml:space="preserve">161. Reject-delivery-offer screen</w:t>
      </w:r>
    </w:p>
    <w:bookmarkStart w:id="621" w:name="screen-id-app-driver-016"/>
    <w:p>
      <w:pPr>
        <w:pStyle w:val="Heading2"/>
      </w:pPr>
      <w:r>
        <w:t xml:space="preserve">Screen ID: APP-DRIVER-016</w:t>
      </w:r>
    </w:p>
    <w:bookmarkStart w:id="620" w:name="optional-reasons"/>
    <w:p>
      <w:pPr>
        <w:pStyle w:val="Heading3"/>
      </w:pPr>
      <w:r>
        <w:t xml:space="preserve">Optional reasons</w:t>
      </w:r>
    </w:p>
    <w:p>
      <w:pPr>
        <w:pStyle w:val="Compact"/>
        <w:numPr>
          <w:ilvl w:val="0"/>
          <w:numId w:val="1242"/>
        </w:numPr>
      </w:pPr>
      <w:r>
        <w:t xml:space="preserve">Too far.</w:t>
      </w:r>
    </w:p>
    <w:p>
      <w:pPr>
        <w:pStyle w:val="Compact"/>
        <w:numPr>
          <w:ilvl w:val="0"/>
          <w:numId w:val="1242"/>
        </w:numPr>
      </w:pPr>
      <w:r>
        <w:t xml:space="preserve">Vehicle issue.</w:t>
      </w:r>
    </w:p>
    <w:p>
      <w:pPr>
        <w:pStyle w:val="Compact"/>
        <w:numPr>
          <w:ilvl w:val="0"/>
          <w:numId w:val="1242"/>
        </w:numPr>
      </w:pPr>
      <w:r>
        <w:t xml:space="preserve">Cash limit.</w:t>
      </w:r>
    </w:p>
    <w:p>
      <w:pPr>
        <w:pStyle w:val="Compact"/>
        <w:numPr>
          <w:ilvl w:val="0"/>
          <w:numId w:val="1242"/>
        </w:numPr>
      </w:pPr>
      <w:r>
        <w:t xml:space="preserve">Ending shift.</w:t>
      </w:r>
    </w:p>
    <w:p>
      <w:pPr>
        <w:pStyle w:val="Compact"/>
        <w:numPr>
          <w:ilvl w:val="0"/>
          <w:numId w:val="1242"/>
        </w:numPr>
      </w:pPr>
      <w:r>
        <w:t xml:space="preserve">Unsafe area.</w:t>
      </w:r>
    </w:p>
    <w:p>
      <w:pPr>
        <w:pStyle w:val="Compact"/>
        <w:numPr>
          <w:ilvl w:val="0"/>
          <w:numId w:val="1242"/>
        </w:numPr>
      </w:pPr>
      <w:r>
        <w:t xml:space="preserve">Other.</w:t>
      </w:r>
    </w:p>
    <w:p>
      <w:pPr>
        <w:pStyle w:val="FirstParagraph"/>
      </w:pPr>
      <w:r>
        <w:t xml:space="preserve">Do not require a reason for every rejection unless operationally justified.</w:t>
      </w:r>
    </w:p>
    <w:p>
      <w:r>
        <w:pict>
          <v:rect style="width:0;height:1.5pt" o:hralign="center" o:hrstd="t" o:hr="t"/>
        </w:pict>
      </w:r>
    </w:p>
    <w:bookmarkEnd w:id="620"/>
    <w:bookmarkEnd w:id="621"/>
    <w:bookmarkEnd w:id="622"/>
    <w:bookmarkStart w:id="625" w:name="active-delivery-overview"/>
    <w:p>
      <w:pPr>
        <w:pStyle w:val="Heading1"/>
      </w:pPr>
      <w:r>
        <w:t xml:space="preserve">162. Active-delivery overview</w:t>
      </w:r>
    </w:p>
    <w:bookmarkStart w:id="624" w:name="screen-id-app-driver-017"/>
    <w:p>
      <w:pPr>
        <w:pStyle w:val="Heading2"/>
      </w:pPr>
      <w:r>
        <w:t xml:space="preserve">Screen ID: APP-DRIVER-017</w:t>
      </w:r>
    </w:p>
    <w:bookmarkStart w:id="623" w:name="required-content-8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43"/>
        </w:numPr>
      </w:pPr>
      <w:r>
        <w:t xml:space="preserve">Delivery status.</w:t>
      </w:r>
    </w:p>
    <w:p>
      <w:pPr>
        <w:pStyle w:val="Compact"/>
        <w:numPr>
          <w:ilvl w:val="0"/>
          <w:numId w:val="1243"/>
        </w:numPr>
      </w:pPr>
      <w:r>
        <w:t xml:space="preserve">Next stop.</w:t>
      </w:r>
    </w:p>
    <w:p>
      <w:pPr>
        <w:pStyle w:val="Compact"/>
        <w:numPr>
          <w:ilvl w:val="0"/>
          <w:numId w:val="1243"/>
        </w:numPr>
      </w:pPr>
      <w:r>
        <w:t xml:space="preserve">Route.</w:t>
      </w:r>
    </w:p>
    <w:p>
      <w:pPr>
        <w:pStyle w:val="Compact"/>
        <w:numPr>
          <w:ilvl w:val="0"/>
          <w:numId w:val="1243"/>
        </w:numPr>
      </w:pPr>
      <w:r>
        <w:t xml:space="preserve">Pickup details.</w:t>
      </w:r>
    </w:p>
    <w:p>
      <w:pPr>
        <w:pStyle w:val="Compact"/>
        <w:numPr>
          <w:ilvl w:val="0"/>
          <w:numId w:val="1243"/>
        </w:numPr>
      </w:pPr>
      <w:r>
        <w:t xml:space="preserve">Customer details when appropriate.</w:t>
      </w:r>
    </w:p>
    <w:p>
      <w:pPr>
        <w:pStyle w:val="Compact"/>
        <w:numPr>
          <w:ilvl w:val="0"/>
          <w:numId w:val="1243"/>
        </w:numPr>
      </w:pPr>
      <w:r>
        <w:t xml:space="preserve">Package information.</w:t>
      </w:r>
    </w:p>
    <w:p>
      <w:pPr>
        <w:pStyle w:val="Compact"/>
        <w:numPr>
          <w:ilvl w:val="0"/>
          <w:numId w:val="1243"/>
        </w:numPr>
      </w:pPr>
      <w:r>
        <w:t xml:space="preserve">Cash amount.</w:t>
      </w:r>
    </w:p>
    <w:p>
      <w:pPr>
        <w:pStyle w:val="Compact"/>
        <w:numPr>
          <w:ilvl w:val="0"/>
          <w:numId w:val="1243"/>
        </w:numPr>
      </w:pPr>
      <w:r>
        <w:t xml:space="preserve">Main next action.</w:t>
      </w:r>
    </w:p>
    <w:p>
      <w:pPr>
        <w:pStyle w:val="Compact"/>
        <w:numPr>
          <w:ilvl w:val="0"/>
          <w:numId w:val="1243"/>
        </w:numPr>
      </w:pPr>
      <w:r>
        <w:t xml:space="preserve">Support.</w:t>
      </w:r>
    </w:p>
    <w:p>
      <w:pPr>
        <w:pStyle w:val="Compact"/>
        <w:numPr>
          <w:ilvl w:val="0"/>
          <w:numId w:val="1243"/>
        </w:numPr>
      </w:pPr>
      <w:r>
        <w:t xml:space="preserve">Emergency.</w:t>
      </w:r>
    </w:p>
    <w:p>
      <w:r>
        <w:pict>
          <v:rect style="width:0;height:1.5pt" o:hralign="center" o:hrstd="t" o:hr="t"/>
        </w:pict>
      </w:r>
    </w:p>
    <w:bookmarkEnd w:id="623"/>
    <w:bookmarkEnd w:id="624"/>
    <w:bookmarkEnd w:id="625"/>
    <w:bookmarkStart w:id="629" w:name="navigation-to-pickup-screen"/>
    <w:p>
      <w:pPr>
        <w:pStyle w:val="Heading1"/>
      </w:pPr>
      <w:r>
        <w:t xml:space="preserve">163. Navigation-to-pickup screen</w:t>
      </w:r>
    </w:p>
    <w:bookmarkStart w:id="628" w:name="screen-id-app-driver-018"/>
    <w:p>
      <w:pPr>
        <w:pStyle w:val="Heading2"/>
      </w:pPr>
      <w:r>
        <w:t xml:space="preserve">Screen ID: APP-DRIVER-018</w:t>
      </w:r>
    </w:p>
    <w:bookmarkStart w:id="626" w:name="required-content-8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44"/>
        </w:numPr>
      </w:pPr>
      <w:r>
        <w:t xml:space="preserve">Map.</w:t>
      </w:r>
    </w:p>
    <w:p>
      <w:pPr>
        <w:pStyle w:val="Compact"/>
        <w:numPr>
          <w:ilvl w:val="0"/>
          <w:numId w:val="1244"/>
        </w:numPr>
      </w:pPr>
      <w:r>
        <w:t xml:space="preserve">Route.</w:t>
      </w:r>
    </w:p>
    <w:p>
      <w:pPr>
        <w:pStyle w:val="Compact"/>
        <w:numPr>
          <w:ilvl w:val="0"/>
          <w:numId w:val="1244"/>
        </w:numPr>
      </w:pPr>
      <w:r>
        <w:t xml:space="preserve">Distance.</w:t>
      </w:r>
    </w:p>
    <w:p>
      <w:pPr>
        <w:pStyle w:val="Compact"/>
        <w:numPr>
          <w:ilvl w:val="0"/>
          <w:numId w:val="1244"/>
        </w:numPr>
      </w:pPr>
      <w:r>
        <w:t xml:space="preserve">Estimated arrival.</w:t>
      </w:r>
    </w:p>
    <w:p>
      <w:pPr>
        <w:pStyle w:val="Compact"/>
        <w:numPr>
          <w:ilvl w:val="0"/>
          <w:numId w:val="1244"/>
        </w:numPr>
      </w:pPr>
      <w:r>
        <w:t xml:space="preserve">Start navigation.</w:t>
      </w:r>
    </w:p>
    <w:p>
      <w:pPr>
        <w:pStyle w:val="Compact"/>
        <w:numPr>
          <w:ilvl w:val="0"/>
          <w:numId w:val="1244"/>
        </w:numPr>
      </w:pPr>
      <w:r>
        <w:t xml:space="preserve">Open external navigation.</w:t>
      </w:r>
    </w:p>
    <w:p>
      <w:pPr>
        <w:pStyle w:val="Compact"/>
        <w:numPr>
          <w:ilvl w:val="0"/>
          <w:numId w:val="1244"/>
        </w:numPr>
      </w:pPr>
      <w:r>
        <w:t xml:space="preserve">Contact vendor.</w:t>
      </w:r>
    </w:p>
    <w:p>
      <w:pPr>
        <w:pStyle w:val="Compact"/>
        <w:numPr>
          <w:ilvl w:val="0"/>
          <w:numId w:val="1244"/>
        </w:numPr>
      </w:pPr>
      <w:r>
        <w:t xml:space="preserve">Report problem.</w:t>
      </w:r>
    </w:p>
    <w:p>
      <w:pPr>
        <w:pStyle w:val="Compact"/>
        <w:numPr>
          <w:ilvl w:val="0"/>
          <w:numId w:val="1244"/>
        </w:numPr>
      </w:pPr>
      <w:r>
        <w:t xml:space="preserve">Arrived action.</w:t>
      </w:r>
    </w:p>
    <w:bookmarkEnd w:id="626"/>
    <w:bookmarkStart w:id="627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t xml:space="preserve">Do not require unsafe interaction while driving.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End w:id="629"/>
    <w:bookmarkStart w:id="632" w:name="pickup-arrival-screen"/>
    <w:p>
      <w:pPr>
        <w:pStyle w:val="Heading1"/>
      </w:pPr>
      <w:r>
        <w:t xml:space="preserve">164. Pickup arrival screen</w:t>
      </w:r>
    </w:p>
    <w:bookmarkStart w:id="631" w:name="screen-id-app-driver-019"/>
    <w:p>
      <w:pPr>
        <w:pStyle w:val="Heading2"/>
      </w:pPr>
      <w:r>
        <w:t xml:space="preserve">Screen ID: APP-DRIVER-019</w:t>
      </w:r>
    </w:p>
    <w:bookmarkStart w:id="630" w:name="required-content-8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45"/>
        </w:numPr>
      </w:pPr>
      <w:r>
        <w:t xml:space="preserve">Vendor.</w:t>
      </w:r>
    </w:p>
    <w:p>
      <w:pPr>
        <w:pStyle w:val="Compact"/>
        <w:numPr>
          <w:ilvl w:val="0"/>
          <w:numId w:val="1245"/>
        </w:numPr>
      </w:pPr>
      <w:r>
        <w:t xml:space="preserve">Store.</w:t>
      </w:r>
    </w:p>
    <w:p>
      <w:pPr>
        <w:pStyle w:val="Compact"/>
        <w:numPr>
          <w:ilvl w:val="0"/>
          <w:numId w:val="1245"/>
        </w:numPr>
      </w:pPr>
      <w:r>
        <w:t xml:space="preserve">Pickup instructions.</w:t>
      </w:r>
    </w:p>
    <w:p>
      <w:pPr>
        <w:pStyle w:val="Compact"/>
        <w:numPr>
          <w:ilvl w:val="0"/>
          <w:numId w:val="1245"/>
        </w:numPr>
      </w:pPr>
      <w:r>
        <w:t xml:space="preserve">Order count.</w:t>
      </w:r>
    </w:p>
    <w:p>
      <w:pPr>
        <w:pStyle w:val="Compact"/>
        <w:numPr>
          <w:ilvl w:val="0"/>
          <w:numId w:val="1245"/>
        </w:numPr>
      </w:pPr>
      <w:r>
        <w:t xml:space="preserve">Waiting timer.</w:t>
      </w:r>
    </w:p>
    <w:p>
      <w:pPr>
        <w:pStyle w:val="Compact"/>
        <w:numPr>
          <w:ilvl w:val="0"/>
          <w:numId w:val="1245"/>
        </w:numPr>
      </w:pPr>
      <w:r>
        <w:t xml:space="preserve">Contact.</w:t>
      </w:r>
    </w:p>
    <w:p>
      <w:pPr>
        <w:pStyle w:val="Compact"/>
        <w:numPr>
          <w:ilvl w:val="0"/>
          <w:numId w:val="1245"/>
        </w:numPr>
      </w:pPr>
      <w:r>
        <w:t xml:space="preserve">Mark arrived.</w:t>
      </w:r>
    </w:p>
    <w:p>
      <w:r>
        <w:pict>
          <v:rect style="width:0;height:1.5pt" o:hralign="center" o:hrstd="t" o:hr="t"/>
        </w:pict>
      </w:r>
    </w:p>
    <w:bookmarkEnd w:id="630"/>
    <w:bookmarkEnd w:id="631"/>
    <w:bookmarkEnd w:id="632"/>
    <w:bookmarkStart w:id="636" w:name="pickup-verification-screen"/>
    <w:p>
      <w:pPr>
        <w:pStyle w:val="Heading1"/>
      </w:pPr>
      <w:r>
        <w:t xml:space="preserve">165. Pickup verification screen</w:t>
      </w:r>
    </w:p>
    <w:bookmarkStart w:id="635" w:name="screen-id-app-driver-020"/>
    <w:p>
      <w:pPr>
        <w:pStyle w:val="Heading2"/>
      </w:pPr>
      <w:r>
        <w:t xml:space="preserve">Screen ID: APP-DRIVER-020</w:t>
      </w:r>
    </w:p>
    <w:bookmarkStart w:id="633" w:name="verification-methods"/>
    <w:p>
      <w:pPr>
        <w:pStyle w:val="Heading3"/>
      </w:pPr>
      <w:r>
        <w:t xml:space="preserve">Verification methods</w:t>
      </w:r>
    </w:p>
    <w:p>
      <w:pPr>
        <w:pStyle w:val="Compact"/>
        <w:numPr>
          <w:ilvl w:val="0"/>
          <w:numId w:val="1246"/>
        </w:numPr>
      </w:pPr>
      <w:r>
        <w:t xml:space="preserve">Pickup code.</w:t>
      </w:r>
    </w:p>
    <w:p>
      <w:pPr>
        <w:pStyle w:val="Compact"/>
        <w:numPr>
          <w:ilvl w:val="0"/>
          <w:numId w:val="1246"/>
        </w:numPr>
      </w:pPr>
      <w:r>
        <w:t xml:space="preserve">QR scan.</w:t>
      </w:r>
    </w:p>
    <w:p>
      <w:pPr>
        <w:pStyle w:val="Compact"/>
        <w:numPr>
          <w:ilvl w:val="0"/>
          <w:numId w:val="1246"/>
        </w:numPr>
      </w:pPr>
      <w:r>
        <w:t xml:space="preserve">Package count.</w:t>
      </w:r>
    </w:p>
    <w:p>
      <w:pPr>
        <w:pStyle w:val="Compact"/>
        <w:numPr>
          <w:ilvl w:val="0"/>
          <w:numId w:val="1246"/>
        </w:numPr>
      </w:pPr>
      <w:r>
        <w:t xml:space="preserve">Barcode.</w:t>
      </w:r>
    </w:p>
    <w:p>
      <w:pPr>
        <w:pStyle w:val="Compact"/>
        <w:numPr>
          <w:ilvl w:val="0"/>
          <w:numId w:val="1246"/>
        </w:numPr>
      </w:pPr>
      <w:r>
        <w:t xml:space="preserve">Package photographs.</w:t>
      </w:r>
    </w:p>
    <w:p>
      <w:pPr>
        <w:pStyle w:val="Compact"/>
        <w:numPr>
          <w:ilvl w:val="0"/>
          <w:numId w:val="1246"/>
        </w:numPr>
      </w:pPr>
      <w:r>
        <w:t xml:space="preserve">Vendor confirmation.</w:t>
      </w:r>
    </w:p>
    <w:bookmarkEnd w:id="633"/>
    <w:bookmarkStart w:id="634" w:name="rules-44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247"/>
        </w:numPr>
      </w:pPr>
      <w:r>
        <w:t xml:space="preserve">Driver must not confirm pickup without required evidence.</w:t>
      </w:r>
    </w:p>
    <w:p>
      <w:pPr>
        <w:pStyle w:val="Compact"/>
        <w:numPr>
          <w:ilvl w:val="0"/>
          <w:numId w:val="1247"/>
        </w:numPr>
      </w:pPr>
      <w:r>
        <w:t xml:space="preserve">Exceptions require a reason and may require operations approval.</w:t>
      </w:r>
    </w:p>
    <w:p>
      <w:r>
        <w:pict>
          <v:rect style="width:0;height:1.5pt" o:hralign="center" o:hrstd="t" o:hr="t"/>
        </w:pict>
      </w:r>
    </w:p>
    <w:bookmarkEnd w:id="634"/>
    <w:bookmarkEnd w:id="635"/>
    <w:bookmarkEnd w:id="636"/>
    <w:bookmarkStart w:id="639" w:name="package-check-screen"/>
    <w:p>
      <w:pPr>
        <w:pStyle w:val="Heading1"/>
      </w:pPr>
      <w:r>
        <w:t xml:space="preserve">166. Package-check screen</w:t>
      </w:r>
    </w:p>
    <w:bookmarkStart w:id="638" w:name="screen-id-app-driver-021"/>
    <w:p>
      <w:pPr>
        <w:pStyle w:val="Heading2"/>
      </w:pPr>
      <w:r>
        <w:t xml:space="preserve">Screen ID: APP-DRIVER-021</w:t>
      </w:r>
    </w:p>
    <w:bookmarkStart w:id="637" w:name="required-content-8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48"/>
        </w:numPr>
      </w:pPr>
      <w:r>
        <w:t xml:space="preserve">Number of packages.</w:t>
      </w:r>
    </w:p>
    <w:p>
      <w:pPr>
        <w:pStyle w:val="Compact"/>
        <w:numPr>
          <w:ilvl w:val="0"/>
          <w:numId w:val="1248"/>
        </w:numPr>
      </w:pPr>
      <w:r>
        <w:t xml:space="preserve">Visible package condition.</w:t>
      </w:r>
    </w:p>
    <w:p>
      <w:pPr>
        <w:pStyle w:val="Compact"/>
        <w:numPr>
          <w:ilvl w:val="0"/>
          <w:numId w:val="1248"/>
        </w:numPr>
      </w:pPr>
      <w:r>
        <w:t xml:space="preserve">Sealed status.</w:t>
      </w:r>
    </w:p>
    <w:p>
      <w:pPr>
        <w:pStyle w:val="Compact"/>
        <w:numPr>
          <w:ilvl w:val="0"/>
          <w:numId w:val="1248"/>
        </w:numPr>
      </w:pPr>
      <w:r>
        <w:t xml:space="preserve">Weight or size warning.</w:t>
      </w:r>
    </w:p>
    <w:p>
      <w:pPr>
        <w:pStyle w:val="Compact"/>
        <w:numPr>
          <w:ilvl w:val="0"/>
          <w:numId w:val="1248"/>
        </w:numPr>
      </w:pPr>
      <w:r>
        <w:t xml:space="preserve">Damage report.</w:t>
      </w:r>
    </w:p>
    <w:p>
      <w:pPr>
        <w:pStyle w:val="Compact"/>
        <w:numPr>
          <w:ilvl w:val="0"/>
          <w:numId w:val="1248"/>
        </w:numPr>
      </w:pPr>
      <w:r>
        <w:t xml:space="preserve">Missing package report.</w:t>
      </w:r>
    </w:p>
    <w:p>
      <w:r>
        <w:pict>
          <v:rect style="width:0;height:1.5pt" o:hralign="center" o:hrstd="t" o:hr="t"/>
        </w:pict>
      </w:r>
    </w:p>
    <w:bookmarkEnd w:id="637"/>
    <w:bookmarkEnd w:id="638"/>
    <w:bookmarkEnd w:id="639"/>
    <w:bookmarkStart w:id="642" w:name="pickup-complete-screen"/>
    <w:p>
      <w:pPr>
        <w:pStyle w:val="Heading1"/>
      </w:pPr>
      <w:r>
        <w:t xml:space="preserve">167. Pickup-complete screen</w:t>
      </w:r>
    </w:p>
    <w:bookmarkStart w:id="641" w:name="screen-id-app-driver-022"/>
    <w:p>
      <w:pPr>
        <w:pStyle w:val="Heading2"/>
      </w:pPr>
      <w:r>
        <w:t xml:space="preserve">Screen ID: APP-DRIVER-022</w:t>
      </w:r>
    </w:p>
    <w:bookmarkStart w:id="640" w:name="required-content-8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49"/>
        </w:numPr>
      </w:pPr>
      <w:r>
        <w:t xml:space="preserve">Confirmed packages.</w:t>
      </w:r>
    </w:p>
    <w:p>
      <w:pPr>
        <w:pStyle w:val="Compact"/>
        <w:numPr>
          <w:ilvl w:val="0"/>
          <w:numId w:val="1249"/>
        </w:numPr>
      </w:pPr>
      <w:r>
        <w:t xml:space="preserve">Next destination.</w:t>
      </w:r>
    </w:p>
    <w:p>
      <w:pPr>
        <w:pStyle w:val="Compact"/>
        <w:numPr>
          <w:ilvl w:val="0"/>
          <w:numId w:val="1249"/>
        </w:numPr>
      </w:pPr>
      <w:r>
        <w:t xml:space="preserve">Delivery instructions.</w:t>
      </w:r>
    </w:p>
    <w:p>
      <w:pPr>
        <w:pStyle w:val="Compact"/>
        <w:numPr>
          <w:ilvl w:val="0"/>
          <w:numId w:val="1249"/>
        </w:numPr>
      </w:pPr>
      <w:r>
        <w:t xml:space="preserve">Cash amount.</w:t>
      </w:r>
    </w:p>
    <w:p>
      <w:pPr>
        <w:pStyle w:val="Compact"/>
        <w:numPr>
          <w:ilvl w:val="0"/>
          <w:numId w:val="1249"/>
        </w:numPr>
      </w:pPr>
      <w:r>
        <w:t xml:space="preserve">Navigation action.</w:t>
      </w:r>
    </w:p>
    <w:p>
      <w:r>
        <w:pict>
          <v:rect style="width:0;height:1.5pt" o:hralign="center" o:hrstd="t" o:hr="t"/>
        </w:pict>
      </w:r>
    </w:p>
    <w:bookmarkEnd w:id="640"/>
    <w:bookmarkEnd w:id="641"/>
    <w:bookmarkEnd w:id="642"/>
    <w:bookmarkStart w:id="645" w:name="navigation-to-customer-screen"/>
    <w:p>
      <w:pPr>
        <w:pStyle w:val="Heading1"/>
      </w:pPr>
      <w:r>
        <w:t xml:space="preserve">168. Navigation-to-customer screen</w:t>
      </w:r>
    </w:p>
    <w:bookmarkStart w:id="644" w:name="screen-id-app-driver-023"/>
    <w:p>
      <w:pPr>
        <w:pStyle w:val="Heading2"/>
      </w:pPr>
      <w:r>
        <w:t xml:space="preserve">Screen ID: APP-DRIVER-023</w:t>
      </w:r>
    </w:p>
    <w:bookmarkStart w:id="643" w:name="required-content-8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50"/>
        </w:numPr>
      </w:pPr>
      <w:r>
        <w:t xml:space="preserve">Map.</w:t>
      </w:r>
    </w:p>
    <w:p>
      <w:pPr>
        <w:pStyle w:val="Compact"/>
        <w:numPr>
          <w:ilvl w:val="0"/>
          <w:numId w:val="1250"/>
        </w:numPr>
      </w:pPr>
      <w:r>
        <w:t xml:space="preserve">Estimated arrival.</w:t>
      </w:r>
    </w:p>
    <w:p>
      <w:pPr>
        <w:pStyle w:val="Compact"/>
        <w:numPr>
          <w:ilvl w:val="0"/>
          <w:numId w:val="1250"/>
        </w:numPr>
      </w:pPr>
      <w:r>
        <w:t xml:space="preserve">Buyer delivery instructions.</w:t>
      </w:r>
    </w:p>
    <w:p>
      <w:pPr>
        <w:pStyle w:val="Compact"/>
        <w:numPr>
          <w:ilvl w:val="0"/>
          <w:numId w:val="1250"/>
        </w:numPr>
      </w:pPr>
      <w:r>
        <w:t xml:space="preserve">Protected contact.</w:t>
      </w:r>
    </w:p>
    <w:p>
      <w:pPr>
        <w:pStyle w:val="Compact"/>
        <w:numPr>
          <w:ilvl w:val="0"/>
          <w:numId w:val="1250"/>
        </w:numPr>
      </w:pPr>
      <w:r>
        <w:t xml:space="preserve">Delivery code requirement.</w:t>
      </w:r>
    </w:p>
    <w:p>
      <w:pPr>
        <w:pStyle w:val="Compact"/>
        <w:numPr>
          <w:ilvl w:val="0"/>
          <w:numId w:val="1250"/>
        </w:numPr>
      </w:pPr>
      <w:r>
        <w:t xml:space="preserve">Cash amount.</w:t>
      </w:r>
    </w:p>
    <w:p>
      <w:pPr>
        <w:pStyle w:val="Compact"/>
        <w:numPr>
          <w:ilvl w:val="0"/>
          <w:numId w:val="1250"/>
        </w:numPr>
      </w:pPr>
      <w:r>
        <w:t xml:space="preserve">Arrived action.</w:t>
      </w:r>
    </w:p>
    <w:p>
      <w:r>
        <w:pict>
          <v:rect style="width:0;height:1.5pt" o:hralign="center" o:hrstd="t" o:hr="t"/>
        </w:pict>
      </w:r>
    </w:p>
    <w:bookmarkEnd w:id="643"/>
    <w:bookmarkEnd w:id="644"/>
    <w:bookmarkEnd w:id="645"/>
    <w:bookmarkStart w:id="648" w:name="customer-arrival-screen"/>
    <w:p>
      <w:pPr>
        <w:pStyle w:val="Heading1"/>
      </w:pPr>
      <w:r>
        <w:t xml:space="preserve">169. Customer-arrival screen</w:t>
      </w:r>
    </w:p>
    <w:bookmarkStart w:id="647" w:name="screen-id-app-driver-024"/>
    <w:p>
      <w:pPr>
        <w:pStyle w:val="Heading2"/>
      </w:pPr>
      <w:r>
        <w:t xml:space="preserve">Screen ID: APP-DRIVER-024</w:t>
      </w:r>
    </w:p>
    <w:bookmarkStart w:id="646" w:name="required-actions"/>
    <w:p>
      <w:pPr>
        <w:pStyle w:val="Heading3"/>
      </w:pPr>
      <w:r>
        <w:t xml:space="preserve">Required actions</w:t>
      </w:r>
    </w:p>
    <w:p>
      <w:pPr>
        <w:pStyle w:val="Compact"/>
        <w:numPr>
          <w:ilvl w:val="0"/>
          <w:numId w:val="1251"/>
        </w:numPr>
      </w:pPr>
      <w:r>
        <w:t xml:space="preserve">Mark arrived.</w:t>
      </w:r>
    </w:p>
    <w:p>
      <w:pPr>
        <w:pStyle w:val="Compact"/>
        <w:numPr>
          <w:ilvl w:val="0"/>
          <w:numId w:val="1251"/>
        </w:numPr>
      </w:pPr>
      <w:r>
        <w:t xml:space="preserve">Contact customer.</w:t>
      </w:r>
    </w:p>
    <w:p>
      <w:pPr>
        <w:pStyle w:val="Compact"/>
        <w:numPr>
          <w:ilvl w:val="0"/>
          <w:numId w:val="1251"/>
        </w:numPr>
      </w:pPr>
      <w:r>
        <w:t xml:space="preserve">Start waiting timer.</w:t>
      </w:r>
    </w:p>
    <w:p>
      <w:pPr>
        <w:pStyle w:val="Compact"/>
        <w:numPr>
          <w:ilvl w:val="0"/>
          <w:numId w:val="1251"/>
        </w:numPr>
      </w:pPr>
      <w:r>
        <w:t xml:space="preserve">Report unsafe location.</w:t>
      </w:r>
    </w:p>
    <w:p>
      <w:pPr>
        <w:pStyle w:val="Compact"/>
        <w:numPr>
          <w:ilvl w:val="0"/>
          <w:numId w:val="1251"/>
        </w:numPr>
      </w:pPr>
      <w:r>
        <w:t xml:space="preserve">Report customer unavailable.</w:t>
      </w:r>
    </w:p>
    <w:p>
      <w:r>
        <w:pict>
          <v:rect style="width:0;height:1.5pt" o:hralign="center" o:hrstd="t" o:hr="t"/>
        </w:pict>
      </w:r>
    </w:p>
    <w:bookmarkEnd w:id="646"/>
    <w:bookmarkEnd w:id="647"/>
    <w:bookmarkEnd w:id="648"/>
    <w:bookmarkStart w:id="652" w:name="delivery-verification-screen"/>
    <w:p>
      <w:pPr>
        <w:pStyle w:val="Heading1"/>
      </w:pPr>
      <w:r>
        <w:t xml:space="preserve">170. Delivery verification screen</w:t>
      </w:r>
    </w:p>
    <w:bookmarkStart w:id="651" w:name="screen-id-app-driver-025"/>
    <w:p>
      <w:pPr>
        <w:pStyle w:val="Heading2"/>
      </w:pPr>
      <w:r>
        <w:t xml:space="preserve">Screen ID: APP-DRIVER-025</w:t>
      </w:r>
    </w:p>
    <w:bookmarkStart w:id="649" w:name="required-content-9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52"/>
        </w:numPr>
      </w:pPr>
      <w:r>
        <w:t xml:space="preserve">Recipient name.</w:t>
      </w:r>
    </w:p>
    <w:p>
      <w:pPr>
        <w:pStyle w:val="Compact"/>
        <w:numPr>
          <w:ilvl w:val="0"/>
          <w:numId w:val="1252"/>
        </w:numPr>
      </w:pPr>
      <w:r>
        <w:t xml:space="preserve">Delivery code.</w:t>
      </w:r>
    </w:p>
    <w:p>
      <w:pPr>
        <w:pStyle w:val="Compact"/>
        <w:numPr>
          <w:ilvl w:val="0"/>
          <w:numId w:val="1252"/>
        </w:numPr>
      </w:pPr>
      <w:r>
        <w:t xml:space="preserve">Signature where used.</w:t>
      </w:r>
    </w:p>
    <w:p>
      <w:pPr>
        <w:pStyle w:val="Compact"/>
        <w:numPr>
          <w:ilvl w:val="0"/>
          <w:numId w:val="1252"/>
        </w:numPr>
      </w:pPr>
      <w:r>
        <w:t xml:space="preserve">Package count.</w:t>
      </w:r>
    </w:p>
    <w:p>
      <w:pPr>
        <w:pStyle w:val="Compact"/>
        <w:numPr>
          <w:ilvl w:val="0"/>
          <w:numId w:val="1252"/>
        </w:numPr>
      </w:pPr>
      <w:r>
        <w:t xml:space="preserve">Cash collection where applicable.</w:t>
      </w:r>
    </w:p>
    <w:p>
      <w:pPr>
        <w:pStyle w:val="Compact"/>
        <w:numPr>
          <w:ilvl w:val="0"/>
          <w:numId w:val="1252"/>
        </w:numPr>
      </w:pPr>
      <w:r>
        <w:t xml:space="preserve">Photograph where policy allows.</w:t>
      </w:r>
    </w:p>
    <w:p>
      <w:pPr>
        <w:pStyle w:val="Compact"/>
        <w:numPr>
          <w:ilvl w:val="0"/>
          <w:numId w:val="1252"/>
        </w:numPr>
      </w:pPr>
      <w:r>
        <w:t xml:space="preserve">Notes.</w:t>
      </w:r>
    </w:p>
    <w:bookmarkEnd w:id="649"/>
    <w:bookmarkStart w:id="650" w:name="rules-45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253"/>
        </w:numPr>
      </w:pPr>
      <w:r>
        <w:t xml:space="preserve">Delivery code must be verified by the backend.</w:t>
      </w:r>
    </w:p>
    <w:p>
      <w:pPr>
        <w:pStyle w:val="Compact"/>
        <w:numPr>
          <w:ilvl w:val="0"/>
          <w:numId w:val="1253"/>
        </w:numPr>
      </w:pPr>
      <w:r>
        <w:t xml:space="preserve">Invalid attempts must be limited.</w:t>
      </w:r>
    </w:p>
    <w:p>
      <w:pPr>
        <w:pStyle w:val="Compact"/>
        <w:numPr>
          <w:ilvl w:val="0"/>
          <w:numId w:val="1253"/>
        </w:numPr>
      </w:pPr>
      <w:r>
        <w:t xml:space="preserve">Driver cannot mark delivered without required evidence.</w:t>
      </w:r>
    </w:p>
    <w:p>
      <w:r>
        <w:pict>
          <v:rect style="width:0;height:1.5pt" o:hralign="center" o:hrstd="t" o:hr="t"/>
        </w:pict>
      </w:r>
    </w:p>
    <w:bookmarkEnd w:id="650"/>
    <w:bookmarkEnd w:id="651"/>
    <w:bookmarkEnd w:id="652"/>
    <w:bookmarkStart w:id="656" w:name="cash-collection-screen"/>
    <w:p>
      <w:pPr>
        <w:pStyle w:val="Heading1"/>
      </w:pPr>
      <w:r>
        <w:t xml:space="preserve">171. Cash collection screen</w:t>
      </w:r>
    </w:p>
    <w:bookmarkStart w:id="655" w:name="screen-id-app-driver-026"/>
    <w:p>
      <w:pPr>
        <w:pStyle w:val="Heading2"/>
      </w:pPr>
      <w:r>
        <w:t xml:space="preserve">Screen ID: APP-DRIVER-026</w:t>
      </w:r>
    </w:p>
    <w:bookmarkStart w:id="653" w:name="required-content-9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54"/>
        </w:numPr>
      </w:pPr>
      <w:r>
        <w:t xml:space="preserve">Expected amount.</w:t>
      </w:r>
    </w:p>
    <w:p>
      <w:pPr>
        <w:pStyle w:val="Compact"/>
        <w:numPr>
          <w:ilvl w:val="0"/>
          <w:numId w:val="1254"/>
        </w:numPr>
      </w:pPr>
      <w:r>
        <w:t xml:space="preserve">Amount collected.</w:t>
      </w:r>
    </w:p>
    <w:p>
      <w:pPr>
        <w:pStyle w:val="Compact"/>
        <w:numPr>
          <w:ilvl w:val="0"/>
          <w:numId w:val="1254"/>
        </w:numPr>
      </w:pPr>
      <w:r>
        <w:t xml:space="preserve">Payment type.</w:t>
      </w:r>
    </w:p>
    <w:p>
      <w:pPr>
        <w:pStyle w:val="Compact"/>
        <w:numPr>
          <w:ilvl w:val="0"/>
          <w:numId w:val="1254"/>
        </w:numPr>
      </w:pPr>
      <w:r>
        <w:t xml:space="preserve">Change given where tracked.</w:t>
      </w:r>
    </w:p>
    <w:p>
      <w:pPr>
        <w:pStyle w:val="Compact"/>
        <w:numPr>
          <w:ilvl w:val="0"/>
          <w:numId w:val="1254"/>
        </w:numPr>
      </w:pPr>
      <w:r>
        <w:t xml:space="preserve">Confirmation.</w:t>
      </w:r>
    </w:p>
    <w:p>
      <w:pPr>
        <w:pStyle w:val="Compact"/>
        <w:numPr>
          <w:ilvl w:val="0"/>
          <w:numId w:val="1254"/>
        </w:numPr>
      </w:pPr>
      <w:r>
        <w:t xml:space="preserve">Discrepancy reason.</w:t>
      </w:r>
    </w:p>
    <w:bookmarkEnd w:id="653"/>
    <w:bookmarkStart w:id="654" w:name="rules-46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255"/>
        </w:numPr>
      </w:pPr>
      <w:r>
        <w:t xml:space="preserve">Amount must be confirmed.</w:t>
      </w:r>
    </w:p>
    <w:p>
      <w:pPr>
        <w:pStyle w:val="Compact"/>
        <w:numPr>
          <w:ilvl w:val="0"/>
          <w:numId w:val="1255"/>
        </w:numPr>
      </w:pPr>
      <w:r>
        <w:t xml:space="preserve">Underpayment must not be silently accepted.</w:t>
      </w:r>
    </w:p>
    <w:p>
      <w:pPr>
        <w:pStyle w:val="Compact"/>
        <w:numPr>
          <w:ilvl w:val="0"/>
          <w:numId w:val="1255"/>
        </w:numPr>
      </w:pPr>
      <w:r>
        <w:t xml:space="preserve">Record driver cash liability immediately after completion.</w:t>
      </w:r>
    </w:p>
    <w:p>
      <w:r>
        <w:pict>
          <v:rect style="width:0;height:1.5pt" o:hralign="center" o:hrstd="t" o:hr="t"/>
        </w:pict>
      </w:r>
    </w:p>
    <w:bookmarkEnd w:id="654"/>
    <w:bookmarkEnd w:id="655"/>
    <w:bookmarkEnd w:id="656"/>
    <w:bookmarkStart w:id="659" w:name="proof-of-delivery-screen"/>
    <w:p>
      <w:pPr>
        <w:pStyle w:val="Heading1"/>
      </w:pPr>
      <w:r>
        <w:t xml:space="preserve">172. Proof-of-delivery screen</w:t>
      </w:r>
    </w:p>
    <w:bookmarkStart w:id="658" w:name="screen-id-app-driver-027"/>
    <w:p>
      <w:pPr>
        <w:pStyle w:val="Heading2"/>
      </w:pPr>
      <w:r>
        <w:t xml:space="preserve">Screen ID: APP-DRIVER-027</w:t>
      </w:r>
    </w:p>
    <w:bookmarkStart w:id="657" w:name="required-evidence"/>
    <w:p>
      <w:pPr>
        <w:pStyle w:val="Heading3"/>
      </w:pPr>
      <w:r>
        <w:t xml:space="preserve">Required evidence</w:t>
      </w:r>
    </w:p>
    <w:p>
      <w:pPr>
        <w:pStyle w:val="FirstParagraph"/>
      </w:pPr>
      <w:r>
        <w:t xml:space="preserve">Depending on policy:</w:t>
      </w:r>
    </w:p>
    <w:p>
      <w:pPr>
        <w:pStyle w:val="Compact"/>
        <w:numPr>
          <w:ilvl w:val="0"/>
          <w:numId w:val="1256"/>
        </w:numPr>
      </w:pPr>
      <w:r>
        <w:t xml:space="preserve">Delivery photograph.</w:t>
      </w:r>
    </w:p>
    <w:p>
      <w:pPr>
        <w:pStyle w:val="Compact"/>
        <w:numPr>
          <w:ilvl w:val="0"/>
          <w:numId w:val="1256"/>
        </w:numPr>
      </w:pPr>
      <w:r>
        <w:t xml:space="preserve">Recipient name.</w:t>
      </w:r>
    </w:p>
    <w:p>
      <w:pPr>
        <w:pStyle w:val="Compact"/>
        <w:numPr>
          <w:ilvl w:val="0"/>
          <w:numId w:val="1256"/>
        </w:numPr>
      </w:pPr>
      <w:r>
        <w:t xml:space="preserve">Signature.</w:t>
      </w:r>
    </w:p>
    <w:p>
      <w:pPr>
        <w:pStyle w:val="Compact"/>
        <w:numPr>
          <w:ilvl w:val="0"/>
          <w:numId w:val="1256"/>
        </w:numPr>
      </w:pPr>
      <w:r>
        <w:t xml:space="preserve">Location.</w:t>
      </w:r>
    </w:p>
    <w:p>
      <w:pPr>
        <w:pStyle w:val="Compact"/>
        <w:numPr>
          <w:ilvl w:val="0"/>
          <w:numId w:val="1256"/>
        </w:numPr>
      </w:pPr>
      <w:r>
        <w:t xml:space="preserve">Timestamp.</w:t>
      </w:r>
    </w:p>
    <w:p>
      <w:pPr>
        <w:pStyle w:val="Compact"/>
        <w:numPr>
          <w:ilvl w:val="0"/>
          <w:numId w:val="1256"/>
        </w:numPr>
      </w:pPr>
      <w:r>
        <w:t xml:space="preserve">Delivery code.</w:t>
      </w:r>
    </w:p>
    <w:p>
      <w:r>
        <w:pict>
          <v:rect style="width:0;height:1.5pt" o:hralign="center" o:hrstd="t" o:hr="t"/>
        </w:pict>
      </w:r>
    </w:p>
    <w:bookmarkEnd w:id="657"/>
    <w:bookmarkEnd w:id="658"/>
    <w:bookmarkEnd w:id="659"/>
    <w:bookmarkStart w:id="662" w:name="delivery-complete-screen"/>
    <w:p>
      <w:pPr>
        <w:pStyle w:val="Heading1"/>
      </w:pPr>
      <w:r>
        <w:t xml:space="preserve">173. Delivery-complete screen</w:t>
      </w:r>
    </w:p>
    <w:bookmarkStart w:id="661" w:name="screen-id-app-driver-028"/>
    <w:p>
      <w:pPr>
        <w:pStyle w:val="Heading2"/>
      </w:pPr>
      <w:r>
        <w:t xml:space="preserve">Screen ID: APP-DRIVER-028</w:t>
      </w:r>
    </w:p>
    <w:bookmarkStart w:id="660" w:name="required-content-9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57"/>
        </w:numPr>
      </w:pPr>
      <w:r>
        <w:t xml:space="preserve">Success.</w:t>
      </w:r>
    </w:p>
    <w:p>
      <w:pPr>
        <w:pStyle w:val="Compact"/>
        <w:numPr>
          <w:ilvl w:val="0"/>
          <w:numId w:val="1257"/>
        </w:numPr>
      </w:pPr>
      <w:r>
        <w:t xml:space="preserve">Earnings.</w:t>
      </w:r>
    </w:p>
    <w:p>
      <w:pPr>
        <w:pStyle w:val="Compact"/>
        <w:numPr>
          <w:ilvl w:val="0"/>
          <w:numId w:val="1257"/>
        </w:numPr>
      </w:pPr>
      <w:r>
        <w:t xml:space="preserve">Cash collected.</w:t>
      </w:r>
    </w:p>
    <w:p>
      <w:pPr>
        <w:pStyle w:val="Compact"/>
        <w:numPr>
          <w:ilvl w:val="0"/>
          <w:numId w:val="1257"/>
        </w:numPr>
      </w:pPr>
      <w:r>
        <w:t xml:space="preserve">Next delivery.</w:t>
      </w:r>
    </w:p>
    <w:p>
      <w:pPr>
        <w:pStyle w:val="Compact"/>
        <w:numPr>
          <w:ilvl w:val="0"/>
          <w:numId w:val="1257"/>
        </w:numPr>
      </w:pPr>
      <w:r>
        <w:t xml:space="preserve">Return home.</w:t>
      </w:r>
    </w:p>
    <w:p>
      <w:pPr>
        <w:pStyle w:val="Compact"/>
        <w:numPr>
          <w:ilvl w:val="0"/>
          <w:numId w:val="1257"/>
        </w:numPr>
      </w:pPr>
      <w:r>
        <w:t xml:space="preserve">Issue report.</w:t>
      </w:r>
    </w:p>
    <w:p>
      <w:r>
        <w:pict>
          <v:rect style="width:0;height:1.5pt" o:hralign="center" o:hrstd="t" o:hr="t"/>
        </w:pict>
      </w:r>
    </w:p>
    <w:bookmarkEnd w:id="660"/>
    <w:bookmarkEnd w:id="661"/>
    <w:bookmarkEnd w:id="662"/>
    <w:bookmarkStart w:id="666" w:name="failed-delivery-screen"/>
    <w:p>
      <w:pPr>
        <w:pStyle w:val="Heading1"/>
      </w:pPr>
      <w:r>
        <w:t xml:space="preserve">174. Failed-delivery screen</w:t>
      </w:r>
    </w:p>
    <w:bookmarkStart w:id="665" w:name="screen-id-app-driver-029"/>
    <w:p>
      <w:pPr>
        <w:pStyle w:val="Heading2"/>
      </w:pPr>
      <w:r>
        <w:t xml:space="preserve">Screen ID: APP-DRIVER-029</w:t>
      </w:r>
    </w:p>
    <w:bookmarkStart w:id="663" w:name="required-reasons"/>
    <w:p>
      <w:pPr>
        <w:pStyle w:val="Heading3"/>
      </w:pPr>
      <w:r>
        <w:t xml:space="preserve">Required reasons</w:t>
      </w:r>
    </w:p>
    <w:p>
      <w:pPr>
        <w:pStyle w:val="Compact"/>
        <w:numPr>
          <w:ilvl w:val="0"/>
          <w:numId w:val="1258"/>
        </w:numPr>
      </w:pPr>
      <w:r>
        <w:t xml:space="preserve">Customer unavailable.</w:t>
      </w:r>
    </w:p>
    <w:p>
      <w:pPr>
        <w:pStyle w:val="Compact"/>
        <w:numPr>
          <w:ilvl w:val="0"/>
          <w:numId w:val="1258"/>
        </w:numPr>
      </w:pPr>
      <w:r>
        <w:t xml:space="preserve">Wrong address.</w:t>
      </w:r>
    </w:p>
    <w:p>
      <w:pPr>
        <w:pStyle w:val="Compact"/>
        <w:numPr>
          <w:ilvl w:val="0"/>
          <w:numId w:val="1258"/>
        </w:numPr>
      </w:pPr>
      <w:r>
        <w:t xml:space="preserve">Customer rejected.</w:t>
      </w:r>
    </w:p>
    <w:p>
      <w:pPr>
        <w:pStyle w:val="Compact"/>
        <w:numPr>
          <w:ilvl w:val="0"/>
          <w:numId w:val="1258"/>
        </w:numPr>
      </w:pPr>
      <w:r>
        <w:t xml:space="preserve">Customer could not pay.</w:t>
      </w:r>
    </w:p>
    <w:p>
      <w:pPr>
        <w:pStyle w:val="Compact"/>
        <w:numPr>
          <w:ilvl w:val="0"/>
          <w:numId w:val="1258"/>
        </w:numPr>
      </w:pPr>
      <w:r>
        <w:t xml:space="preserve">Unsafe location.</w:t>
      </w:r>
    </w:p>
    <w:p>
      <w:pPr>
        <w:pStyle w:val="Compact"/>
        <w:numPr>
          <w:ilvl w:val="0"/>
          <w:numId w:val="1258"/>
        </w:numPr>
      </w:pPr>
      <w:r>
        <w:t xml:space="preserve">Product damaged.</w:t>
      </w:r>
    </w:p>
    <w:p>
      <w:pPr>
        <w:pStyle w:val="Compact"/>
        <w:numPr>
          <w:ilvl w:val="0"/>
          <w:numId w:val="1258"/>
        </w:numPr>
      </w:pPr>
      <w:r>
        <w:t xml:space="preserve">Vehicle problem.</w:t>
      </w:r>
    </w:p>
    <w:p>
      <w:pPr>
        <w:pStyle w:val="Compact"/>
        <w:numPr>
          <w:ilvl w:val="0"/>
          <w:numId w:val="1258"/>
        </w:numPr>
      </w:pPr>
      <w:r>
        <w:t xml:space="preserve">Other.</w:t>
      </w:r>
    </w:p>
    <w:bookmarkEnd w:id="663"/>
    <w:bookmarkStart w:id="664" w:name="required-actions-1"/>
    <w:p>
      <w:pPr>
        <w:pStyle w:val="Heading3"/>
      </w:pPr>
      <w:r>
        <w:t xml:space="preserve">Required actions</w:t>
      </w:r>
    </w:p>
    <w:p>
      <w:pPr>
        <w:pStyle w:val="Compact"/>
        <w:numPr>
          <w:ilvl w:val="0"/>
          <w:numId w:val="1259"/>
        </w:numPr>
      </w:pPr>
      <w:r>
        <w:t xml:space="preserve">Add notes.</w:t>
      </w:r>
    </w:p>
    <w:p>
      <w:pPr>
        <w:pStyle w:val="Compact"/>
        <w:numPr>
          <w:ilvl w:val="0"/>
          <w:numId w:val="1259"/>
        </w:numPr>
      </w:pPr>
      <w:r>
        <w:t xml:space="preserve">Upload evidence.</w:t>
      </w:r>
    </w:p>
    <w:p>
      <w:pPr>
        <w:pStyle w:val="Compact"/>
        <w:numPr>
          <w:ilvl w:val="0"/>
          <w:numId w:val="1259"/>
        </w:numPr>
      </w:pPr>
      <w:r>
        <w:t xml:space="preserve">Contact operations.</w:t>
      </w:r>
    </w:p>
    <w:p>
      <w:pPr>
        <w:pStyle w:val="Compact"/>
        <w:numPr>
          <w:ilvl w:val="0"/>
          <w:numId w:val="1259"/>
        </w:numPr>
      </w:pPr>
      <w:r>
        <w:t xml:space="preserve">Retry.</w:t>
      </w:r>
    </w:p>
    <w:p>
      <w:pPr>
        <w:pStyle w:val="Compact"/>
        <w:numPr>
          <w:ilvl w:val="0"/>
          <w:numId w:val="1259"/>
        </w:numPr>
      </w:pPr>
      <w:r>
        <w:t xml:space="preserve">Begin return to vendor.</w:t>
      </w:r>
    </w:p>
    <w:p>
      <w:r>
        <w:pict>
          <v:rect style="width:0;height:1.5pt" o:hralign="center" o:hrstd="t" o:hr="t"/>
        </w:pict>
      </w:r>
    </w:p>
    <w:bookmarkEnd w:id="664"/>
    <w:bookmarkEnd w:id="665"/>
    <w:bookmarkEnd w:id="666"/>
    <w:bookmarkStart w:id="669" w:name="return-to-vendor-screen"/>
    <w:p>
      <w:pPr>
        <w:pStyle w:val="Heading1"/>
      </w:pPr>
      <w:r>
        <w:t xml:space="preserve">175. Return-to-vendor screen</w:t>
      </w:r>
    </w:p>
    <w:bookmarkStart w:id="668" w:name="screen-id-app-driver-030"/>
    <w:p>
      <w:pPr>
        <w:pStyle w:val="Heading2"/>
      </w:pPr>
      <w:r>
        <w:t xml:space="preserve">Screen ID: APP-DRIVER-030</w:t>
      </w:r>
    </w:p>
    <w:bookmarkStart w:id="667" w:name="required-content-9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0"/>
        </w:numPr>
      </w:pPr>
      <w:r>
        <w:t xml:space="preserve">Vendor location.</w:t>
      </w:r>
    </w:p>
    <w:p>
      <w:pPr>
        <w:pStyle w:val="Compact"/>
        <w:numPr>
          <w:ilvl w:val="0"/>
          <w:numId w:val="1260"/>
        </w:numPr>
      </w:pPr>
      <w:r>
        <w:t xml:space="preserve">Return reason.</w:t>
      </w:r>
    </w:p>
    <w:p>
      <w:pPr>
        <w:pStyle w:val="Compact"/>
        <w:numPr>
          <w:ilvl w:val="0"/>
          <w:numId w:val="1260"/>
        </w:numPr>
      </w:pPr>
      <w:r>
        <w:t xml:space="preserve">Package count.</w:t>
      </w:r>
    </w:p>
    <w:p>
      <w:pPr>
        <w:pStyle w:val="Compact"/>
        <w:numPr>
          <w:ilvl w:val="0"/>
          <w:numId w:val="1260"/>
        </w:numPr>
      </w:pPr>
      <w:r>
        <w:t xml:space="preserve">Navigation.</w:t>
      </w:r>
    </w:p>
    <w:p>
      <w:pPr>
        <w:pStyle w:val="Compact"/>
        <w:numPr>
          <w:ilvl w:val="0"/>
          <w:numId w:val="1260"/>
        </w:numPr>
      </w:pPr>
      <w:r>
        <w:t xml:space="preserve">Return verification.</w:t>
      </w:r>
    </w:p>
    <w:p>
      <w:pPr>
        <w:pStyle w:val="Compact"/>
        <w:numPr>
          <w:ilvl w:val="0"/>
          <w:numId w:val="1260"/>
        </w:numPr>
      </w:pPr>
      <w:r>
        <w:t xml:space="preserve">Vendor confirmation.</w:t>
      </w:r>
    </w:p>
    <w:p>
      <w:r>
        <w:pict>
          <v:rect style="width:0;height:1.5pt" o:hralign="center" o:hrstd="t" o:hr="t"/>
        </w:pict>
      </w:r>
    </w:p>
    <w:bookmarkEnd w:id="667"/>
    <w:bookmarkEnd w:id="668"/>
    <w:bookmarkEnd w:id="669"/>
    <w:bookmarkStart w:id="673" w:name="multi-stop-delivery-screen"/>
    <w:p>
      <w:pPr>
        <w:pStyle w:val="Heading1"/>
      </w:pPr>
      <w:r>
        <w:t xml:space="preserve">176. Multi-stop delivery screen</w:t>
      </w:r>
    </w:p>
    <w:bookmarkStart w:id="672" w:name="screen-id-app-driver-031"/>
    <w:p>
      <w:pPr>
        <w:pStyle w:val="Heading2"/>
      </w:pPr>
      <w:r>
        <w:t xml:space="preserve">Screen ID: APP-DRIVER-031</w:t>
      </w:r>
    </w:p>
    <w:bookmarkStart w:id="670" w:name="purpose-3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Manage several pickups or drop-offs.</w:t>
      </w:r>
    </w:p>
    <w:bookmarkEnd w:id="670"/>
    <w:bookmarkStart w:id="671" w:name="required-content-9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1"/>
        </w:numPr>
      </w:pPr>
      <w:r>
        <w:t xml:space="preserve">Ordered stop list.</w:t>
      </w:r>
    </w:p>
    <w:p>
      <w:pPr>
        <w:pStyle w:val="Compact"/>
        <w:numPr>
          <w:ilvl w:val="0"/>
          <w:numId w:val="1261"/>
        </w:numPr>
      </w:pPr>
      <w:r>
        <w:t xml:space="preserve">Current stop.</w:t>
      </w:r>
    </w:p>
    <w:p>
      <w:pPr>
        <w:pStyle w:val="Compact"/>
        <w:numPr>
          <w:ilvl w:val="0"/>
          <w:numId w:val="1261"/>
        </w:numPr>
      </w:pPr>
      <w:r>
        <w:t xml:space="preserve">Completed stops.</w:t>
      </w:r>
    </w:p>
    <w:p>
      <w:pPr>
        <w:pStyle w:val="Compact"/>
        <w:numPr>
          <w:ilvl w:val="0"/>
          <w:numId w:val="1261"/>
        </w:numPr>
      </w:pPr>
      <w:r>
        <w:t xml:space="preserve">Reordered route where allowed.</w:t>
      </w:r>
    </w:p>
    <w:p>
      <w:pPr>
        <w:pStyle w:val="Compact"/>
        <w:numPr>
          <w:ilvl w:val="0"/>
          <w:numId w:val="1261"/>
        </w:numPr>
      </w:pPr>
      <w:r>
        <w:t xml:space="preserve">Package mapping.</w:t>
      </w:r>
    </w:p>
    <w:p>
      <w:pPr>
        <w:pStyle w:val="Compact"/>
        <w:numPr>
          <w:ilvl w:val="0"/>
          <w:numId w:val="1261"/>
        </w:numPr>
      </w:pPr>
      <w:r>
        <w:t xml:space="preserve">Cash per stop.</w:t>
      </w:r>
    </w:p>
    <w:p>
      <w:pPr>
        <w:pStyle w:val="FirstParagraph"/>
      </w:pPr>
      <w:r>
        <w:t xml:space="preserve">The driver must not confuse packages between buyers.</w:t>
      </w:r>
    </w:p>
    <w:p>
      <w:r>
        <w:pict>
          <v:rect style="width:0;height:1.5pt" o:hralign="center" o:hrstd="t" o:hr="t"/>
        </w:pict>
      </w:r>
    </w:p>
    <w:bookmarkEnd w:id="671"/>
    <w:bookmarkEnd w:id="672"/>
    <w:bookmarkEnd w:id="673"/>
    <w:bookmarkStart w:id="676" w:name="driver-earnings-dashboard"/>
    <w:p>
      <w:pPr>
        <w:pStyle w:val="Heading1"/>
      </w:pPr>
      <w:r>
        <w:t xml:space="preserve">177. Driver earnings dashboard</w:t>
      </w:r>
    </w:p>
    <w:bookmarkStart w:id="675" w:name="screen-id-app-driver-032"/>
    <w:p>
      <w:pPr>
        <w:pStyle w:val="Heading2"/>
      </w:pPr>
      <w:r>
        <w:t xml:space="preserve">Screen ID: APP-DRIVER-032</w:t>
      </w:r>
    </w:p>
    <w:bookmarkStart w:id="674" w:name="required-content-9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2"/>
        </w:numPr>
      </w:pPr>
      <w:r>
        <w:t xml:space="preserve">Today.</w:t>
      </w:r>
    </w:p>
    <w:p>
      <w:pPr>
        <w:pStyle w:val="Compact"/>
        <w:numPr>
          <w:ilvl w:val="0"/>
          <w:numId w:val="1262"/>
        </w:numPr>
      </w:pPr>
      <w:r>
        <w:t xml:space="preserve">This week.</w:t>
      </w:r>
    </w:p>
    <w:p>
      <w:pPr>
        <w:pStyle w:val="Compact"/>
        <w:numPr>
          <w:ilvl w:val="0"/>
          <w:numId w:val="1262"/>
        </w:numPr>
      </w:pPr>
      <w:r>
        <w:t xml:space="preserve">Pending.</w:t>
      </w:r>
    </w:p>
    <w:p>
      <w:pPr>
        <w:pStyle w:val="Compact"/>
        <w:numPr>
          <w:ilvl w:val="0"/>
          <w:numId w:val="1262"/>
        </w:numPr>
      </w:pPr>
      <w:r>
        <w:t xml:space="preserve">Available.</w:t>
      </w:r>
    </w:p>
    <w:p>
      <w:pPr>
        <w:pStyle w:val="Compact"/>
        <w:numPr>
          <w:ilvl w:val="0"/>
          <w:numId w:val="1262"/>
        </w:numPr>
      </w:pPr>
      <w:r>
        <w:t xml:space="preserve">Paid.</w:t>
      </w:r>
    </w:p>
    <w:p>
      <w:pPr>
        <w:pStyle w:val="Compact"/>
        <w:numPr>
          <w:ilvl w:val="0"/>
          <w:numId w:val="1262"/>
        </w:numPr>
      </w:pPr>
      <w:r>
        <w:t xml:space="preserve">Bonuses.</w:t>
      </w:r>
    </w:p>
    <w:p>
      <w:pPr>
        <w:pStyle w:val="Compact"/>
        <w:numPr>
          <w:ilvl w:val="0"/>
          <w:numId w:val="1262"/>
        </w:numPr>
      </w:pPr>
      <w:r>
        <w:t xml:space="preserve">Adjustments.</w:t>
      </w:r>
    </w:p>
    <w:p>
      <w:pPr>
        <w:pStyle w:val="Compact"/>
        <w:numPr>
          <w:ilvl w:val="0"/>
          <w:numId w:val="1262"/>
        </w:numPr>
      </w:pPr>
      <w:r>
        <w:t xml:space="preserve">Cash liability.</w:t>
      </w:r>
    </w:p>
    <w:p>
      <w:r>
        <w:pict>
          <v:rect style="width:0;height:1.5pt" o:hralign="center" o:hrstd="t" o:hr="t"/>
        </w:pict>
      </w:r>
    </w:p>
    <w:bookmarkEnd w:id="674"/>
    <w:bookmarkEnd w:id="675"/>
    <w:bookmarkEnd w:id="676"/>
    <w:bookmarkStart w:id="679" w:name="driver-transaction-history"/>
    <w:p>
      <w:pPr>
        <w:pStyle w:val="Heading1"/>
      </w:pPr>
      <w:r>
        <w:t xml:space="preserve">178. Driver transaction history</w:t>
      </w:r>
    </w:p>
    <w:bookmarkStart w:id="678" w:name="screen-id-app-driver-033"/>
    <w:p>
      <w:pPr>
        <w:pStyle w:val="Heading2"/>
      </w:pPr>
      <w:r>
        <w:t xml:space="preserve">Screen ID: APP-DRIVER-033</w:t>
      </w:r>
    </w:p>
    <w:bookmarkStart w:id="677" w:name="required-content-9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3"/>
        </w:numPr>
      </w:pPr>
      <w:r>
        <w:t xml:space="preserve">Delivery.</w:t>
      </w:r>
    </w:p>
    <w:p>
      <w:pPr>
        <w:pStyle w:val="Compact"/>
        <w:numPr>
          <w:ilvl w:val="0"/>
          <w:numId w:val="1263"/>
        </w:numPr>
      </w:pPr>
      <w:r>
        <w:t xml:space="preserve">Earnings.</w:t>
      </w:r>
    </w:p>
    <w:p>
      <w:pPr>
        <w:pStyle w:val="Compact"/>
        <w:numPr>
          <w:ilvl w:val="0"/>
          <w:numId w:val="1263"/>
        </w:numPr>
      </w:pPr>
      <w:r>
        <w:t xml:space="preserve">Cash collected.</w:t>
      </w:r>
    </w:p>
    <w:p>
      <w:pPr>
        <w:pStyle w:val="Compact"/>
        <w:numPr>
          <w:ilvl w:val="0"/>
          <w:numId w:val="1263"/>
        </w:numPr>
      </w:pPr>
      <w:r>
        <w:t xml:space="preserve">Adjustment.</w:t>
      </w:r>
    </w:p>
    <w:p>
      <w:pPr>
        <w:pStyle w:val="Compact"/>
        <w:numPr>
          <w:ilvl w:val="0"/>
          <w:numId w:val="1263"/>
        </w:numPr>
      </w:pPr>
      <w:r>
        <w:t xml:space="preserve">Payout.</w:t>
      </w:r>
    </w:p>
    <w:p>
      <w:pPr>
        <w:pStyle w:val="Compact"/>
        <w:numPr>
          <w:ilvl w:val="0"/>
          <w:numId w:val="1263"/>
        </w:numPr>
      </w:pPr>
      <w:r>
        <w:t xml:space="preserve">Date.</w:t>
      </w:r>
    </w:p>
    <w:p>
      <w:pPr>
        <w:pStyle w:val="Compact"/>
        <w:numPr>
          <w:ilvl w:val="0"/>
          <w:numId w:val="1263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677"/>
    <w:bookmarkEnd w:id="678"/>
    <w:bookmarkEnd w:id="679"/>
    <w:bookmarkStart w:id="682" w:name="driver-payout-screen"/>
    <w:p>
      <w:pPr>
        <w:pStyle w:val="Heading1"/>
      </w:pPr>
      <w:r>
        <w:t xml:space="preserve">179. Driver payout screen</w:t>
      </w:r>
    </w:p>
    <w:bookmarkStart w:id="681" w:name="screen-id-app-driver-034"/>
    <w:p>
      <w:pPr>
        <w:pStyle w:val="Heading2"/>
      </w:pPr>
      <w:r>
        <w:t xml:space="preserve">Screen ID: APP-DRIVER-034</w:t>
      </w:r>
    </w:p>
    <w:bookmarkStart w:id="680" w:name="required-content-9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4"/>
        </w:numPr>
      </w:pPr>
      <w:r>
        <w:t xml:space="preserve">Available amount.</w:t>
      </w:r>
    </w:p>
    <w:p>
      <w:pPr>
        <w:pStyle w:val="Compact"/>
        <w:numPr>
          <w:ilvl w:val="0"/>
          <w:numId w:val="1264"/>
        </w:numPr>
      </w:pPr>
      <w:r>
        <w:t xml:space="preserve">Payout account.</w:t>
      </w:r>
    </w:p>
    <w:p>
      <w:pPr>
        <w:pStyle w:val="Compact"/>
        <w:numPr>
          <w:ilvl w:val="0"/>
          <w:numId w:val="1264"/>
        </w:numPr>
      </w:pPr>
      <w:r>
        <w:t xml:space="preserve">Scheduled payout.</w:t>
      </w:r>
    </w:p>
    <w:p>
      <w:pPr>
        <w:pStyle w:val="Compact"/>
        <w:numPr>
          <w:ilvl w:val="0"/>
          <w:numId w:val="1264"/>
        </w:numPr>
      </w:pPr>
      <w:r>
        <w:t xml:space="preserve">Request payout where allowed.</w:t>
      </w:r>
    </w:p>
    <w:p>
      <w:pPr>
        <w:pStyle w:val="Compact"/>
        <w:numPr>
          <w:ilvl w:val="0"/>
          <w:numId w:val="1264"/>
        </w:numPr>
      </w:pPr>
      <w:r>
        <w:t xml:space="preserve">History.</w:t>
      </w:r>
    </w:p>
    <w:p>
      <w:pPr>
        <w:pStyle w:val="Compact"/>
        <w:numPr>
          <w:ilvl w:val="0"/>
          <w:numId w:val="1264"/>
        </w:numPr>
      </w:pPr>
      <w:r>
        <w:t xml:space="preserve">Failed payout instructions.</w:t>
      </w:r>
    </w:p>
    <w:p>
      <w:r>
        <w:pict>
          <v:rect style="width:0;height:1.5pt" o:hralign="center" o:hrstd="t" o:hr="t"/>
        </w:pict>
      </w:r>
    </w:p>
    <w:bookmarkEnd w:id="680"/>
    <w:bookmarkEnd w:id="681"/>
    <w:bookmarkEnd w:id="682"/>
    <w:bookmarkStart w:id="685" w:name="driver-cash-reconciliation"/>
    <w:p>
      <w:pPr>
        <w:pStyle w:val="Heading1"/>
      </w:pPr>
      <w:r>
        <w:t xml:space="preserve">180. Driver cash reconciliation</w:t>
      </w:r>
    </w:p>
    <w:bookmarkStart w:id="684" w:name="screen-id-app-driver-035"/>
    <w:p>
      <w:pPr>
        <w:pStyle w:val="Heading2"/>
      </w:pPr>
      <w:r>
        <w:t xml:space="preserve">Screen ID: APP-DRIVER-035</w:t>
      </w:r>
    </w:p>
    <w:bookmarkStart w:id="683" w:name="required-content-9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5"/>
        </w:numPr>
      </w:pPr>
      <w:r>
        <w:t xml:space="preserve">Cash collected.</w:t>
      </w:r>
    </w:p>
    <w:p>
      <w:pPr>
        <w:pStyle w:val="Compact"/>
        <w:numPr>
          <w:ilvl w:val="0"/>
          <w:numId w:val="1265"/>
        </w:numPr>
      </w:pPr>
      <w:r>
        <w:t xml:space="preserve">Cash deposited.</w:t>
      </w:r>
    </w:p>
    <w:p>
      <w:pPr>
        <w:pStyle w:val="Compact"/>
        <w:numPr>
          <w:ilvl w:val="0"/>
          <w:numId w:val="1265"/>
        </w:numPr>
      </w:pPr>
      <w:r>
        <w:t xml:space="preserve">Outstanding amount.</w:t>
      </w:r>
    </w:p>
    <w:p>
      <w:pPr>
        <w:pStyle w:val="Compact"/>
        <w:numPr>
          <w:ilvl w:val="0"/>
          <w:numId w:val="1265"/>
        </w:numPr>
      </w:pPr>
      <w:r>
        <w:t xml:space="preserve">Deposit instructions.</w:t>
      </w:r>
    </w:p>
    <w:p>
      <w:pPr>
        <w:pStyle w:val="Compact"/>
        <w:numPr>
          <w:ilvl w:val="0"/>
          <w:numId w:val="1265"/>
        </w:numPr>
      </w:pPr>
      <w:r>
        <w:t xml:space="preserve">Upload deposit evidence.</w:t>
      </w:r>
    </w:p>
    <w:p>
      <w:pPr>
        <w:pStyle w:val="Compact"/>
        <w:numPr>
          <w:ilvl w:val="0"/>
          <w:numId w:val="1265"/>
        </w:numPr>
      </w:pPr>
      <w:r>
        <w:t xml:space="preserve">Disputes.</w:t>
      </w:r>
    </w:p>
    <w:p>
      <w:r>
        <w:pict>
          <v:rect style="width:0;height:1.5pt" o:hralign="center" o:hrstd="t" o:hr="t"/>
        </w:pict>
      </w:r>
    </w:p>
    <w:bookmarkEnd w:id="683"/>
    <w:bookmarkEnd w:id="684"/>
    <w:bookmarkEnd w:id="685"/>
    <w:bookmarkStart w:id="688" w:name="driver-delivery-history"/>
    <w:p>
      <w:pPr>
        <w:pStyle w:val="Heading1"/>
      </w:pPr>
      <w:r>
        <w:t xml:space="preserve">181. Driver delivery history</w:t>
      </w:r>
    </w:p>
    <w:bookmarkStart w:id="687" w:name="screen-id-app-driver-036"/>
    <w:p>
      <w:pPr>
        <w:pStyle w:val="Heading2"/>
      </w:pPr>
      <w:r>
        <w:t xml:space="preserve">Screen ID: APP-DRIVER-036</w:t>
      </w:r>
    </w:p>
    <w:bookmarkStart w:id="686" w:name="required-content-9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6"/>
        </w:numPr>
      </w:pPr>
      <w:r>
        <w:t xml:space="preserve">Date.</w:t>
      </w:r>
    </w:p>
    <w:p>
      <w:pPr>
        <w:pStyle w:val="Compact"/>
        <w:numPr>
          <w:ilvl w:val="0"/>
          <w:numId w:val="1266"/>
        </w:numPr>
      </w:pPr>
      <w:r>
        <w:t xml:space="preserve">Delivery reference.</w:t>
      </w:r>
    </w:p>
    <w:p>
      <w:pPr>
        <w:pStyle w:val="Compact"/>
        <w:numPr>
          <w:ilvl w:val="0"/>
          <w:numId w:val="1266"/>
        </w:numPr>
      </w:pPr>
      <w:r>
        <w:t xml:space="preserve">Pickup.</w:t>
      </w:r>
    </w:p>
    <w:p>
      <w:pPr>
        <w:pStyle w:val="Compact"/>
        <w:numPr>
          <w:ilvl w:val="0"/>
          <w:numId w:val="1266"/>
        </w:numPr>
      </w:pPr>
      <w:r>
        <w:t xml:space="preserve">Drop-off.</w:t>
      </w:r>
    </w:p>
    <w:p>
      <w:pPr>
        <w:pStyle w:val="Compact"/>
        <w:numPr>
          <w:ilvl w:val="0"/>
          <w:numId w:val="1266"/>
        </w:numPr>
      </w:pPr>
      <w:r>
        <w:t xml:space="preserve">Status.</w:t>
      </w:r>
    </w:p>
    <w:p>
      <w:pPr>
        <w:pStyle w:val="Compact"/>
        <w:numPr>
          <w:ilvl w:val="0"/>
          <w:numId w:val="1266"/>
        </w:numPr>
      </w:pPr>
      <w:r>
        <w:t xml:space="preserve">Earnings.</w:t>
      </w:r>
    </w:p>
    <w:p>
      <w:pPr>
        <w:pStyle w:val="Compact"/>
        <w:numPr>
          <w:ilvl w:val="0"/>
          <w:numId w:val="1266"/>
        </w:numPr>
      </w:pPr>
      <w:r>
        <w:t xml:space="preserve">Cash.</w:t>
      </w:r>
    </w:p>
    <w:p>
      <w:pPr>
        <w:pStyle w:val="Compact"/>
        <w:numPr>
          <w:ilvl w:val="0"/>
          <w:numId w:val="1266"/>
        </w:numPr>
      </w:pPr>
      <w:r>
        <w:t xml:space="preserve">Details.</w:t>
      </w:r>
    </w:p>
    <w:p>
      <w:r>
        <w:pict>
          <v:rect style="width:0;height:1.5pt" o:hralign="center" o:hrstd="t" o:hr="t"/>
        </w:pict>
      </w:r>
    </w:p>
    <w:bookmarkEnd w:id="686"/>
    <w:bookmarkEnd w:id="687"/>
    <w:bookmarkEnd w:id="688"/>
    <w:bookmarkStart w:id="691" w:name="driver-performance"/>
    <w:p>
      <w:pPr>
        <w:pStyle w:val="Heading1"/>
      </w:pPr>
      <w:r>
        <w:t xml:space="preserve">182. Driver performance</w:t>
      </w:r>
    </w:p>
    <w:bookmarkStart w:id="690" w:name="screen-id-app-driver-037"/>
    <w:p>
      <w:pPr>
        <w:pStyle w:val="Heading2"/>
      </w:pPr>
      <w:r>
        <w:t xml:space="preserve">Screen ID: APP-DRIVER-037</w:t>
      </w:r>
    </w:p>
    <w:bookmarkStart w:id="689" w:name="required-content-10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67"/>
        </w:numPr>
      </w:pPr>
      <w:r>
        <w:t xml:space="preserve">Completion rate.</w:t>
      </w:r>
    </w:p>
    <w:p>
      <w:pPr>
        <w:pStyle w:val="Compact"/>
        <w:numPr>
          <w:ilvl w:val="0"/>
          <w:numId w:val="1267"/>
        </w:numPr>
      </w:pPr>
      <w:r>
        <w:t xml:space="preserve">On-time rate.</w:t>
      </w:r>
    </w:p>
    <w:p>
      <w:pPr>
        <w:pStyle w:val="Compact"/>
        <w:numPr>
          <w:ilvl w:val="0"/>
          <w:numId w:val="1267"/>
        </w:numPr>
      </w:pPr>
      <w:r>
        <w:t xml:space="preserve">Customer rating.</w:t>
      </w:r>
    </w:p>
    <w:p>
      <w:pPr>
        <w:pStyle w:val="Compact"/>
        <w:numPr>
          <w:ilvl w:val="0"/>
          <w:numId w:val="1267"/>
        </w:numPr>
      </w:pPr>
      <w:r>
        <w:t xml:space="preserve">Acceptance rate.</w:t>
      </w:r>
    </w:p>
    <w:p>
      <w:pPr>
        <w:pStyle w:val="Compact"/>
        <w:numPr>
          <w:ilvl w:val="0"/>
          <w:numId w:val="1267"/>
        </w:numPr>
      </w:pPr>
      <w:r>
        <w:t xml:space="preserve">Cash status.</w:t>
      </w:r>
    </w:p>
    <w:p>
      <w:pPr>
        <w:pStyle w:val="Compact"/>
        <w:numPr>
          <w:ilvl w:val="0"/>
          <w:numId w:val="1267"/>
        </w:numPr>
      </w:pPr>
      <w:r>
        <w:t xml:space="preserve">Complaints.</w:t>
      </w:r>
    </w:p>
    <w:p>
      <w:pPr>
        <w:pStyle w:val="Compact"/>
        <w:numPr>
          <w:ilvl w:val="0"/>
          <w:numId w:val="1267"/>
        </w:numPr>
      </w:pPr>
      <w:r>
        <w:t xml:space="preserve">Explanations of metrics.</w:t>
      </w:r>
    </w:p>
    <w:p>
      <w:pPr>
        <w:pStyle w:val="FirstParagraph"/>
      </w:pPr>
      <w:r>
        <w:t xml:space="preserve">Do not display unexplained punishment scores.</w:t>
      </w:r>
    </w:p>
    <w:p>
      <w:r>
        <w:pict>
          <v:rect style="width:0;height:1.5pt" o:hralign="center" o:hrstd="t" o:hr="t"/>
        </w:pict>
      </w:r>
    </w:p>
    <w:bookmarkEnd w:id="689"/>
    <w:bookmarkEnd w:id="690"/>
    <w:bookmarkEnd w:id="691"/>
    <w:bookmarkStart w:id="693" w:name="driver-notifications"/>
    <w:p>
      <w:pPr>
        <w:pStyle w:val="Heading1"/>
      </w:pPr>
      <w:r>
        <w:t xml:space="preserve">183. Driver notifications</w:t>
      </w:r>
    </w:p>
    <w:bookmarkStart w:id="692" w:name="screen-id-app-driver-038"/>
    <w:p>
      <w:pPr>
        <w:pStyle w:val="Heading2"/>
      </w:pPr>
      <w:r>
        <w:t xml:space="preserve">Screen ID: APP-DRIVER-038</w:t>
      </w:r>
    </w:p>
    <w:p>
      <w:pPr>
        <w:pStyle w:val="FirstParagraph"/>
      </w:pPr>
      <w:r>
        <w:t xml:space="preserve">Notification types:</w:t>
      </w:r>
    </w:p>
    <w:p>
      <w:pPr>
        <w:pStyle w:val="Compact"/>
        <w:numPr>
          <w:ilvl w:val="0"/>
          <w:numId w:val="1268"/>
        </w:numPr>
      </w:pPr>
      <w:r>
        <w:t xml:space="preserve">Delivery offer.</w:t>
      </w:r>
    </w:p>
    <w:p>
      <w:pPr>
        <w:pStyle w:val="Compact"/>
        <w:numPr>
          <w:ilvl w:val="0"/>
          <w:numId w:val="1268"/>
        </w:numPr>
      </w:pPr>
      <w:r>
        <w:t xml:space="preserve">Delivery reassignment.</w:t>
      </w:r>
    </w:p>
    <w:p>
      <w:pPr>
        <w:pStyle w:val="Compact"/>
        <w:numPr>
          <w:ilvl w:val="0"/>
          <w:numId w:val="1268"/>
        </w:numPr>
      </w:pPr>
      <w:r>
        <w:t xml:space="preserve">Payout.</w:t>
      </w:r>
    </w:p>
    <w:p>
      <w:pPr>
        <w:pStyle w:val="Compact"/>
        <w:numPr>
          <w:ilvl w:val="0"/>
          <w:numId w:val="1268"/>
        </w:numPr>
      </w:pPr>
      <w:r>
        <w:t xml:space="preserve">Document expiry.</w:t>
      </w:r>
    </w:p>
    <w:p>
      <w:pPr>
        <w:pStyle w:val="Compact"/>
        <w:numPr>
          <w:ilvl w:val="0"/>
          <w:numId w:val="1268"/>
        </w:numPr>
      </w:pPr>
      <w:r>
        <w:t xml:space="preserve">Safety alert.</w:t>
      </w:r>
    </w:p>
    <w:p>
      <w:pPr>
        <w:pStyle w:val="Compact"/>
        <w:numPr>
          <w:ilvl w:val="0"/>
          <w:numId w:val="1268"/>
        </w:numPr>
      </w:pPr>
      <w:r>
        <w:t xml:space="preserve">Cash reminder.</w:t>
      </w:r>
    </w:p>
    <w:p>
      <w:pPr>
        <w:pStyle w:val="Compact"/>
        <w:numPr>
          <w:ilvl w:val="0"/>
          <w:numId w:val="1268"/>
        </w:numPr>
      </w:pPr>
      <w:r>
        <w:t xml:space="preserve">Account status.</w:t>
      </w:r>
    </w:p>
    <w:p>
      <w:pPr>
        <w:pStyle w:val="Compact"/>
        <w:numPr>
          <w:ilvl w:val="0"/>
          <w:numId w:val="1268"/>
        </w:numPr>
      </w:pPr>
      <w:r>
        <w:t xml:space="preserve">Support response.</w:t>
      </w:r>
    </w:p>
    <w:p>
      <w:r>
        <w:pict>
          <v:rect style="width:0;height:1.5pt" o:hralign="center" o:hrstd="t" o:hr="t"/>
        </w:pict>
      </w:r>
    </w:p>
    <w:bookmarkEnd w:id="692"/>
    <w:bookmarkEnd w:id="693"/>
    <w:bookmarkStart w:id="694" w:name="driver-support"/>
    <w:p>
      <w:pPr>
        <w:pStyle w:val="Heading1"/>
      </w:pPr>
      <w:r>
        <w:t xml:space="preserve">184. Driver support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269"/>
        </w:numPr>
      </w:pPr>
      <w:r>
        <w:t xml:space="preserve">APP-DRIVER-039: Help centre.</w:t>
      </w:r>
    </w:p>
    <w:p>
      <w:pPr>
        <w:pStyle w:val="Compact"/>
        <w:numPr>
          <w:ilvl w:val="0"/>
          <w:numId w:val="1269"/>
        </w:numPr>
      </w:pPr>
      <w:r>
        <w:t xml:space="preserve">APP-DRIVER-040: Create issue.</w:t>
      </w:r>
    </w:p>
    <w:p>
      <w:pPr>
        <w:pStyle w:val="Compact"/>
        <w:numPr>
          <w:ilvl w:val="0"/>
          <w:numId w:val="1269"/>
        </w:numPr>
      </w:pPr>
      <w:r>
        <w:t xml:space="preserve">APP-DRIVER-041: Active support ticket.</w:t>
      </w:r>
    </w:p>
    <w:p>
      <w:pPr>
        <w:pStyle w:val="Compact"/>
        <w:numPr>
          <w:ilvl w:val="0"/>
          <w:numId w:val="1269"/>
        </w:numPr>
      </w:pPr>
      <w:r>
        <w:t xml:space="preserve">APP-DRIVER-042: Delivery emergency.</w:t>
      </w:r>
    </w:p>
    <w:p>
      <w:pPr>
        <w:pStyle w:val="Compact"/>
        <w:numPr>
          <w:ilvl w:val="0"/>
          <w:numId w:val="1269"/>
        </w:numPr>
      </w:pPr>
      <w:r>
        <w:t xml:space="preserve">APP-DRIVER-043: Safety incident.</w:t>
      </w:r>
    </w:p>
    <w:p>
      <w:r>
        <w:pict>
          <v:rect style="width:0;height:1.5pt" o:hralign="center" o:hrstd="t" o:hr="t"/>
        </w:pict>
      </w:r>
    </w:p>
    <w:bookmarkEnd w:id="694"/>
    <w:bookmarkStart w:id="698" w:name="driver-emergency-screen"/>
    <w:p>
      <w:pPr>
        <w:pStyle w:val="Heading1"/>
      </w:pPr>
      <w:r>
        <w:t xml:space="preserve">185. Driver emergency screen</w:t>
      </w:r>
    </w:p>
    <w:bookmarkStart w:id="697" w:name="screen-id-app-driver-044"/>
    <w:p>
      <w:pPr>
        <w:pStyle w:val="Heading2"/>
      </w:pPr>
      <w:r>
        <w:t xml:space="preserve">Screen ID: APP-DRIVER-044</w:t>
      </w:r>
    </w:p>
    <w:bookmarkStart w:id="695" w:name="required-actions-2"/>
    <w:p>
      <w:pPr>
        <w:pStyle w:val="Heading3"/>
      </w:pPr>
      <w:r>
        <w:t xml:space="preserve">Required actions</w:t>
      </w:r>
    </w:p>
    <w:p>
      <w:pPr>
        <w:pStyle w:val="Compact"/>
        <w:numPr>
          <w:ilvl w:val="0"/>
          <w:numId w:val="1270"/>
        </w:numPr>
      </w:pPr>
      <w:r>
        <w:t xml:space="preserve">Call emergency services.</w:t>
      </w:r>
    </w:p>
    <w:p>
      <w:pPr>
        <w:pStyle w:val="Compact"/>
        <w:numPr>
          <w:ilvl w:val="0"/>
          <w:numId w:val="1270"/>
        </w:numPr>
      </w:pPr>
      <w:r>
        <w:t xml:space="preserve">Contact platform operations.</w:t>
      </w:r>
    </w:p>
    <w:p>
      <w:pPr>
        <w:pStyle w:val="Compact"/>
        <w:numPr>
          <w:ilvl w:val="0"/>
          <w:numId w:val="1270"/>
        </w:numPr>
      </w:pPr>
      <w:r>
        <w:t xml:space="preserve">Share current location with operations.</w:t>
      </w:r>
    </w:p>
    <w:p>
      <w:pPr>
        <w:pStyle w:val="Compact"/>
        <w:numPr>
          <w:ilvl w:val="0"/>
          <w:numId w:val="1270"/>
        </w:numPr>
      </w:pPr>
      <w:r>
        <w:t xml:space="preserve">Report accident.</w:t>
      </w:r>
    </w:p>
    <w:p>
      <w:pPr>
        <w:pStyle w:val="Compact"/>
        <w:numPr>
          <w:ilvl w:val="0"/>
          <w:numId w:val="1270"/>
        </w:numPr>
      </w:pPr>
      <w:r>
        <w:t xml:space="preserve">Report threat.</w:t>
      </w:r>
    </w:p>
    <w:p>
      <w:pPr>
        <w:pStyle w:val="Compact"/>
        <w:numPr>
          <w:ilvl w:val="0"/>
          <w:numId w:val="1270"/>
        </w:numPr>
      </w:pPr>
      <w:r>
        <w:t xml:space="preserve">Report vehicle breakdown.</w:t>
      </w:r>
    </w:p>
    <w:bookmarkEnd w:id="695"/>
    <w:bookmarkStart w:id="696" w:name="rules-47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Emergency actions must be easy to access and must not be hidden in several menu levels.</w:t>
      </w:r>
    </w:p>
    <w:p>
      <w:r>
        <w:pict>
          <v:rect style="width:0;height:1.5pt" o:hralign="center" o:hrstd="t" o:hr="t"/>
        </w:pict>
      </w:r>
    </w:p>
    <w:bookmarkEnd w:id="696"/>
    <w:bookmarkEnd w:id="697"/>
    <w:bookmarkEnd w:id="698"/>
    <w:bookmarkStart w:id="699" w:name="driver-account-and-settings"/>
    <w:p>
      <w:pPr>
        <w:pStyle w:val="Heading1"/>
      </w:pPr>
      <w:r>
        <w:t xml:space="preserve">186. Driver account and settings</w:t>
      </w:r>
    </w:p>
    <w:p>
      <w:pPr>
        <w:pStyle w:val="FirstParagraph"/>
      </w:pPr>
      <w:r>
        <w:t xml:space="preserve">Screen IDs:</w:t>
      </w:r>
    </w:p>
    <w:p>
      <w:pPr>
        <w:pStyle w:val="Compact"/>
        <w:numPr>
          <w:ilvl w:val="0"/>
          <w:numId w:val="1271"/>
        </w:numPr>
      </w:pPr>
      <w:r>
        <w:t xml:space="preserve">APP-DRIVER-045: Profile.</w:t>
      </w:r>
    </w:p>
    <w:p>
      <w:pPr>
        <w:pStyle w:val="Compact"/>
        <w:numPr>
          <w:ilvl w:val="0"/>
          <w:numId w:val="1271"/>
        </w:numPr>
      </w:pPr>
      <w:r>
        <w:t xml:space="preserve">APP-DRIVER-046: Vehicle.</w:t>
      </w:r>
    </w:p>
    <w:p>
      <w:pPr>
        <w:pStyle w:val="Compact"/>
        <w:numPr>
          <w:ilvl w:val="0"/>
          <w:numId w:val="1271"/>
        </w:numPr>
      </w:pPr>
      <w:r>
        <w:t xml:space="preserve">APP-DRIVER-047: Documents.</w:t>
      </w:r>
    </w:p>
    <w:p>
      <w:pPr>
        <w:pStyle w:val="Compact"/>
        <w:numPr>
          <w:ilvl w:val="0"/>
          <w:numId w:val="1271"/>
        </w:numPr>
      </w:pPr>
      <w:r>
        <w:t xml:space="preserve">APP-DRIVER-048: Payout account.</w:t>
      </w:r>
    </w:p>
    <w:p>
      <w:pPr>
        <w:pStyle w:val="Compact"/>
        <w:numPr>
          <w:ilvl w:val="0"/>
          <w:numId w:val="1271"/>
        </w:numPr>
      </w:pPr>
      <w:r>
        <w:t xml:space="preserve">APP-DRIVER-049: Notification settings.</w:t>
      </w:r>
    </w:p>
    <w:p>
      <w:pPr>
        <w:pStyle w:val="Compact"/>
        <w:numPr>
          <w:ilvl w:val="0"/>
          <w:numId w:val="1271"/>
        </w:numPr>
      </w:pPr>
      <w:r>
        <w:t xml:space="preserve">APP-DRIVER-050: Location settings.</w:t>
      </w:r>
    </w:p>
    <w:p>
      <w:pPr>
        <w:pStyle w:val="Compact"/>
        <w:numPr>
          <w:ilvl w:val="0"/>
          <w:numId w:val="1271"/>
        </w:numPr>
      </w:pPr>
      <w:r>
        <w:t xml:space="preserve">APP-DRIVER-051: Security.</w:t>
      </w:r>
    </w:p>
    <w:p>
      <w:pPr>
        <w:pStyle w:val="Compact"/>
        <w:numPr>
          <w:ilvl w:val="0"/>
          <w:numId w:val="1271"/>
        </w:numPr>
      </w:pPr>
      <w:r>
        <w:t xml:space="preserve">APP-DRIVER-052: Active devices.</w:t>
      </w:r>
    </w:p>
    <w:p>
      <w:pPr>
        <w:pStyle w:val="Compact"/>
        <w:numPr>
          <w:ilvl w:val="0"/>
          <w:numId w:val="1271"/>
        </w:numPr>
      </w:pPr>
      <w:r>
        <w:t xml:space="preserve">APP-DRIVER-053: Privacy.</w:t>
      </w:r>
    </w:p>
    <w:p>
      <w:pPr>
        <w:pStyle w:val="Compact"/>
        <w:numPr>
          <w:ilvl w:val="0"/>
          <w:numId w:val="1271"/>
        </w:numPr>
      </w:pPr>
      <w:r>
        <w:t xml:space="preserve">APP-DRIVER-054: Sign out.</w:t>
      </w:r>
    </w:p>
    <w:p>
      <w:r>
        <w:pict>
          <v:rect style="width:0;height:1.5pt" o:hralign="center" o:hrstd="t" o:hr="t"/>
        </w:pict>
      </w:r>
    </w:p>
    <w:bookmarkEnd w:id="699"/>
    <w:bookmarkStart w:id="700" w:name="part-g-platform-administration-website"/>
    <w:p>
      <w:pPr>
        <w:pStyle w:val="Heading1"/>
      </w:pPr>
      <w:r>
        <w:t xml:space="preserve">PART G: PLATFORM ADMINISTRATION WEBSITE</w:t>
      </w:r>
    </w:p>
    <w:bookmarkEnd w:id="700"/>
    <w:bookmarkStart w:id="704" w:name="admin-sign-in"/>
    <w:p>
      <w:pPr>
        <w:pStyle w:val="Heading1"/>
      </w:pPr>
      <w:r>
        <w:t xml:space="preserve">187. Admin sign-in</w:t>
      </w:r>
    </w:p>
    <w:bookmarkStart w:id="701" w:name="screen-id-web-admin-001"/>
    <w:p>
      <w:pPr>
        <w:pStyle w:val="Heading2"/>
      </w:pPr>
      <w:r>
        <w:t xml:space="preserve">Screen ID: WEB-ADMIN-001</w:t>
      </w:r>
    </w:p>
    <w:bookmarkEnd w:id="701"/>
    <w:bookmarkStart w:id="703" w:name="route-adminlogin"/>
    <w:p>
      <w:pPr>
        <w:pStyle w:val="Heading2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/admin/login</w:t>
      </w:r>
    </w:p>
    <w:bookmarkStart w:id="702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272"/>
        </w:numPr>
      </w:pPr>
      <w:r>
        <w:t xml:space="preserve">Separate administration entry.</w:t>
      </w:r>
    </w:p>
    <w:p>
      <w:pPr>
        <w:pStyle w:val="Compact"/>
        <w:numPr>
          <w:ilvl w:val="0"/>
          <w:numId w:val="1272"/>
        </w:numPr>
      </w:pPr>
      <w:r>
        <w:t xml:space="preserve">Multi-factor authentication.</w:t>
      </w:r>
    </w:p>
    <w:p>
      <w:pPr>
        <w:pStyle w:val="Compact"/>
        <w:numPr>
          <w:ilvl w:val="0"/>
          <w:numId w:val="1272"/>
        </w:numPr>
      </w:pPr>
      <w:r>
        <w:t xml:space="preserve">Device and session logging.</w:t>
      </w:r>
    </w:p>
    <w:p>
      <w:pPr>
        <w:pStyle w:val="Compact"/>
        <w:numPr>
          <w:ilvl w:val="0"/>
          <w:numId w:val="1272"/>
        </w:numPr>
      </w:pPr>
      <w:r>
        <w:t xml:space="preserve">Strict rate limiting.</w:t>
      </w:r>
    </w:p>
    <w:p>
      <w:pPr>
        <w:pStyle w:val="Compact"/>
        <w:numPr>
          <w:ilvl w:val="0"/>
          <w:numId w:val="1272"/>
        </w:numPr>
      </w:pPr>
      <w:r>
        <w:t xml:space="preserve">Suspicious-login alerts.</w:t>
      </w:r>
    </w:p>
    <w:p>
      <w:pPr>
        <w:pStyle w:val="Compact"/>
        <w:numPr>
          <w:ilvl w:val="0"/>
          <w:numId w:val="1272"/>
        </w:numPr>
      </w:pPr>
      <w:r>
        <w:t xml:space="preserve">No social login unless explicitly approved.</w:t>
      </w:r>
    </w:p>
    <w:p>
      <w:pPr>
        <w:pStyle w:val="Compact"/>
        <w:numPr>
          <w:ilvl w:val="0"/>
          <w:numId w:val="1272"/>
        </w:numPr>
      </w:pPr>
      <w:r>
        <w:t xml:space="preserve">Forced password or security reset where required.</w:t>
      </w:r>
    </w:p>
    <w:p>
      <w:r>
        <w:pict>
          <v:rect style="width:0;height:1.5pt" o:hralign="center" o:hrstd="t" o:hr="t"/>
        </w:pict>
      </w:r>
    </w:p>
    <w:bookmarkEnd w:id="702"/>
    <w:bookmarkEnd w:id="703"/>
    <w:bookmarkEnd w:id="704"/>
    <w:bookmarkStart w:id="707" w:name="admin-access-denied-page"/>
    <w:p>
      <w:pPr>
        <w:pStyle w:val="Heading1"/>
      </w:pPr>
      <w:r>
        <w:t xml:space="preserve">188. Admin access-denied page</w:t>
      </w:r>
    </w:p>
    <w:bookmarkStart w:id="706" w:name="screen-id-web-admin-002"/>
    <w:p>
      <w:pPr>
        <w:pStyle w:val="Heading2"/>
      </w:pPr>
      <w:r>
        <w:t xml:space="preserve">Screen ID: WEB-ADMIN-002</w:t>
      </w:r>
    </w:p>
    <w:bookmarkStart w:id="705" w:name="required-content-10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73"/>
        </w:numPr>
      </w:pPr>
      <w:r>
        <w:t xml:space="preserve">Clear permission denial.</w:t>
      </w:r>
    </w:p>
    <w:p>
      <w:pPr>
        <w:pStyle w:val="Compact"/>
        <w:numPr>
          <w:ilvl w:val="0"/>
          <w:numId w:val="1273"/>
        </w:numPr>
      </w:pPr>
      <w:r>
        <w:t xml:space="preserve">Requested area.</w:t>
      </w:r>
    </w:p>
    <w:p>
      <w:pPr>
        <w:pStyle w:val="Compact"/>
        <w:numPr>
          <w:ilvl w:val="0"/>
          <w:numId w:val="1273"/>
        </w:numPr>
      </w:pPr>
      <w:r>
        <w:t xml:space="preserve">Contact administrator.</w:t>
      </w:r>
    </w:p>
    <w:p>
      <w:pPr>
        <w:pStyle w:val="Compact"/>
        <w:numPr>
          <w:ilvl w:val="0"/>
          <w:numId w:val="1273"/>
        </w:numPr>
      </w:pPr>
      <w:r>
        <w:t xml:space="preserve">Return to dashboard.</w:t>
      </w:r>
    </w:p>
    <w:p>
      <w:pPr>
        <w:pStyle w:val="FirstParagraph"/>
      </w:pPr>
      <w:r>
        <w:t xml:space="preserve">Do not expose hidden data through the error message.</w:t>
      </w:r>
    </w:p>
    <w:p>
      <w:r>
        <w:pict>
          <v:rect style="width:0;height:1.5pt" o:hralign="center" o:hrstd="t" o:hr="t"/>
        </w:pict>
      </w:r>
    </w:p>
    <w:bookmarkEnd w:id="705"/>
    <w:bookmarkEnd w:id="706"/>
    <w:bookmarkEnd w:id="707"/>
    <w:bookmarkStart w:id="710" w:name="admin-dashboard"/>
    <w:p>
      <w:pPr>
        <w:pStyle w:val="Heading1"/>
      </w:pPr>
      <w:r>
        <w:t xml:space="preserve">189. Admin dashboard</w:t>
      </w:r>
    </w:p>
    <w:bookmarkStart w:id="709" w:name="screen-id-web-admin-003"/>
    <w:p>
      <w:pPr>
        <w:pStyle w:val="Heading2"/>
      </w:pPr>
      <w:r>
        <w:t xml:space="preserve">Screen ID: WEB-ADMIN-003</w:t>
      </w:r>
    </w:p>
    <w:bookmarkStart w:id="708" w:name="required-content-10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74"/>
        </w:numPr>
      </w:pPr>
      <w:r>
        <w:t xml:space="preserve">Gross merchandise value.</w:t>
      </w:r>
    </w:p>
    <w:p>
      <w:pPr>
        <w:pStyle w:val="Compact"/>
        <w:numPr>
          <w:ilvl w:val="0"/>
          <w:numId w:val="1274"/>
        </w:numPr>
      </w:pPr>
      <w:r>
        <w:t xml:space="preserve">Orders.</w:t>
      </w:r>
    </w:p>
    <w:p>
      <w:pPr>
        <w:pStyle w:val="Compact"/>
        <w:numPr>
          <w:ilvl w:val="0"/>
          <w:numId w:val="1274"/>
        </w:numPr>
      </w:pPr>
      <w:r>
        <w:t xml:space="preserve">Revenue.</w:t>
      </w:r>
    </w:p>
    <w:p>
      <w:pPr>
        <w:pStyle w:val="Compact"/>
        <w:numPr>
          <w:ilvl w:val="0"/>
          <w:numId w:val="1274"/>
        </w:numPr>
      </w:pPr>
      <w:r>
        <w:t xml:space="preserve">Payment success.</w:t>
      </w:r>
    </w:p>
    <w:p>
      <w:pPr>
        <w:pStyle w:val="Compact"/>
        <w:numPr>
          <w:ilvl w:val="0"/>
          <w:numId w:val="1274"/>
        </w:numPr>
      </w:pPr>
      <w:r>
        <w:t xml:space="preserve">Pending refunds.</w:t>
      </w:r>
    </w:p>
    <w:p>
      <w:pPr>
        <w:pStyle w:val="Compact"/>
        <w:numPr>
          <w:ilvl w:val="0"/>
          <w:numId w:val="1274"/>
        </w:numPr>
      </w:pPr>
      <w:r>
        <w:t xml:space="preserve">Pending payouts.</w:t>
      </w:r>
    </w:p>
    <w:p>
      <w:pPr>
        <w:pStyle w:val="Compact"/>
        <w:numPr>
          <w:ilvl w:val="0"/>
          <w:numId w:val="1274"/>
        </w:numPr>
      </w:pPr>
      <w:r>
        <w:t xml:space="preserve">Vendor applications.</w:t>
      </w:r>
    </w:p>
    <w:p>
      <w:pPr>
        <w:pStyle w:val="Compact"/>
        <w:numPr>
          <w:ilvl w:val="0"/>
          <w:numId w:val="1274"/>
        </w:numPr>
      </w:pPr>
      <w:r>
        <w:t xml:space="preserve">Driver applications.</w:t>
      </w:r>
    </w:p>
    <w:p>
      <w:pPr>
        <w:pStyle w:val="Compact"/>
        <w:numPr>
          <w:ilvl w:val="0"/>
          <w:numId w:val="1274"/>
        </w:numPr>
      </w:pPr>
      <w:r>
        <w:t xml:space="preserve">Delivery exceptions.</w:t>
      </w:r>
    </w:p>
    <w:p>
      <w:pPr>
        <w:pStyle w:val="Compact"/>
        <w:numPr>
          <w:ilvl w:val="0"/>
          <w:numId w:val="1274"/>
        </w:numPr>
      </w:pPr>
      <w:r>
        <w:t xml:space="preserve">Support backlog.</w:t>
      </w:r>
    </w:p>
    <w:p>
      <w:pPr>
        <w:pStyle w:val="Compact"/>
        <w:numPr>
          <w:ilvl w:val="0"/>
          <w:numId w:val="1274"/>
        </w:numPr>
      </w:pPr>
      <w:r>
        <w:t xml:space="preserve">Fraud alerts.</w:t>
      </w:r>
    </w:p>
    <w:p>
      <w:pPr>
        <w:pStyle w:val="Compact"/>
        <w:numPr>
          <w:ilvl w:val="0"/>
          <w:numId w:val="1274"/>
        </w:numPr>
      </w:pPr>
      <w:r>
        <w:t xml:space="preserve">System incidents.</w:t>
      </w:r>
    </w:p>
    <w:p>
      <w:pPr>
        <w:pStyle w:val="Compact"/>
        <w:numPr>
          <w:ilvl w:val="0"/>
          <w:numId w:val="1274"/>
        </w:numPr>
      </w:pPr>
      <w:r>
        <w:t xml:space="preserve">Queue health summary.</w:t>
      </w:r>
    </w:p>
    <w:p>
      <w:pPr>
        <w:pStyle w:val="Compact"/>
        <w:numPr>
          <w:ilvl w:val="0"/>
          <w:numId w:val="1274"/>
        </w:numPr>
      </w:pPr>
      <w:r>
        <w:t xml:space="preserve">Date range.</w:t>
      </w:r>
    </w:p>
    <w:p>
      <w:pPr>
        <w:pStyle w:val="Compact"/>
        <w:numPr>
          <w:ilvl w:val="0"/>
          <w:numId w:val="1274"/>
        </w:numPr>
      </w:pPr>
      <w:r>
        <w:t xml:space="preserve">Country or region filter.</w:t>
      </w:r>
    </w:p>
    <w:p>
      <w:pPr>
        <w:pStyle w:val="FirstParagraph"/>
      </w:pPr>
      <w:r>
        <w:t xml:space="preserve">Content must depend on staff permissions.</w:t>
      </w:r>
    </w:p>
    <w:p>
      <w:r>
        <w:pict>
          <v:rect style="width:0;height:1.5pt" o:hralign="center" o:hrstd="t" o:hr="t"/>
        </w:pict>
      </w:r>
    </w:p>
    <w:bookmarkEnd w:id="708"/>
    <w:bookmarkEnd w:id="709"/>
    <w:bookmarkEnd w:id="710"/>
    <w:bookmarkStart w:id="714" w:name="buyer-management-list"/>
    <w:p>
      <w:pPr>
        <w:pStyle w:val="Heading1"/>
      </w:pPr>
      <w:r>
        <w:t xml:space="preserve">190. Buyer management list</w:t>
      </w:r>
    </w:p>
    <w:bookmarkStart w:id="713" w:name="screen-id-web-admin-004"/>
    <w:p>
      <w:pPr>
        <w:pStyle w:val="Heading2"/>
      </w:pPr>
      <w:r>
        <w:t xml:space="preserve">Screen ID: WEB-ADMIN-004</w:t>
      </w:r>
    </w:p>
    <w:bookmarkStart w:id="711" w:name="required-columns-3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275"/>
        </w:numPr>
      </w:pPr>
      <w:r>
        <w:t xml:space="preserve">Buyer.</w:t>
      </w:r>
    </w:p>
    <w:p>
      <w:pPr>
        <w:pStyle w:val="Compact"/>
        <w:numPr>
          <w:ilvl w:val="0"/>
          <w:numId w:val="1275"/>
        </w:numPr>
      </w:pPr>
      <w:r>
        <w:t xml:space="preserve">Contact.</w:t>
      </w:r>
    </w:p>
    <w:p>
      <w:pPr>
        <w:pStyle w:val="Compact"/>
        <w:numPr>
          <w:ilvl w:val="0"/>
          <w:numId w:val="1275"/>
        </w:numPr>
      </w:pPr>
      <w:r>
        <w:t xml:space="preserve">Verification.</w:t>
      </w:r>
    </w:p>
    <w:p>
      <w:pPr>
        <w:pStyle w:val="Compact"/>
        <w:numPr>
          <w:ilvl w:val="0"/>
          <w:numId w:val="1275"/>
        </w:numPr>
      </w:pPr>
      <w:r>
        <w:t xml:space="preserve">Status.</w:t>
      </w:r>
    </w:p>
    <w:p>
      <w:pPr>
        <w:pStyle w:val="Compact"/>
        <w:numPr>
          <w:ilvl w:val="0"/>
          <w:numId w:val="1275"/>
        </w:numPr>
      </w:pPr>
      <w:r>
        <w:t xml:space="preserve">Orders.</w:t>
      </w:r>
    </w:p>
    <w:p>
      <w:pPr>
        <w:pStyle w:val="Compact"/>
        <w:numPr>
          <w:ilvl w:val="0"/>
          <w:numId w:val="1275"/>
        </w:numPr>
      </w:pPr>
      <w:r>
        <w:t xml:space="preserve">Spend.</w:t>
      </w:r>
    </w:p>
    <w:p>
      <w:pPr>
        <w:pStyle w:val="Compact"/>
        <w:numPr>
          <w:ilvl w:val="0"/>
          <w:numId w:val="1275"/>
        </w:numPr>
      </w:pPr>
      <w:r>
        <w:t xml:space="preserve">Refund rate.</w:t>
      </w:r>
    </w:p>
    <w:p>
      <w:pPr>
        <w:pStyle w:val="Compact"/>
        <w:numPr>
          <w:ilvl w:val="0"/>
          <w:numId w:val="1275"/>
        </w:numPr>
      </w:pPr>
      <w:r>
        <w:t xml:space="preserve">Risk status.</w:t>
      </w:r>
    </w:p>
    <w:p>
      <w:pPr>
        <w:pStyle w:val="Compact"/>
        <w:numPr>
          <w:ilvl w:val="0"/>
          <w:numId w:val="1275"/>
        </w:numPr>
      </w:pPr>
      <w:r>
        <w:t xml:space="preserve">Created date.</w:t>
      </w:r>
    </w:p>
    <w:p>
      <w:pPr>
        <w:pStyle w:val="Compact"/>
        <w:numPr>
          <w:ilvl w:val="0"/>
          <w:numId w:val="1275"/>
        </w:numPr>
      </w:pPr>
      <w:r>
        <w:t xml:space="preserve">Last active.</w:t>
      </w:r>
    </w:p>
    <w:bookmarkEnd w:id="711"/>
    <w:bookmarkStart w:id="712" w:name="actions-10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276"/>
        </w:numPr>
      </w:pPr>
      <w:r>
        <w:t xml:space="preserve">View.</w:t>
      </w:r>
    </w:p>
    <w:p>
      <w:pPr>
        <w:pStyle w:val="Compact"/>
        <w:numPr>
          <w:ilvl w:val="0"/>
          <w:numId w:val="1276"/>
        </w:numPr>
      </w:pPr>
      <w:r>
        <w:t xml:space="preserve">Restrict.</w:t>
      </w:r>
    </w:p>
    <w:p>
      <w:pPr>
        <w:pStyle w:val="Compact"/>
        <w:numPr>
          <w:ilvl w:val="0"/>
          <w:numId w:val="1276"/>
        </w:numPr>
      </w:pPr>
      <w:r>
        <w:t xml:space="preserve">Suspend.</w:t>
      </w:r>
    </w:p>
    <w:p>
      <w:pPr>
        <w:pStyle w:val="Compact"/>
        <w:numPr>
          <w:ilvl w:val="0"/>
          <w:numId w:val="1276"/>
        </w:numPr>
      </w:pPr>
      <w:r>
        <w:t xml:space="preserve">Restore.</w:t>
      </w:r>
    </w:p>
    <w:p>
      <w:pPr>
        <w:pStyle w:val="Compact"/>
        <w:numPr>
          <w:ilvl w:val="0"/>
          <w:numId w:val="1276"/>
        </w:numPr>
      </w:pPr>
      <w:r>
        <w:t xml:space="preserve">Require verification.</w:t>
      </w:r>
    </w:p>
    <w:p>
      <w:pPr>
        <w:pStyle w:val="Compact"/>
        <w:numPr>
          <w:ilvl w:val="0"/>
          <w:numId w:val="1276"/>
        </w:numPr>
      </w:pPr>
      <w:r>
        <w:t xml:space="preserve">View support history.</w:t>
      </w:r>
    </w:p>
    <w:p>
      <w:r>
        <w:pict>
          <v:rect style="width:0;height:1.5pt" o:hralign="center" o:hrstd="t" o:hr="t"/>
        </w:pict>
      </w:r>
    </w:p>
    <w:bookmarkEnd w:id="712"/>
    <w:bookmarkEnd w:id="713"/>
    <w:bookmarkEnd w:id="714"/>
    <w:bookmarkStart w:id="718" w:name="buyer-details"/>
    <w:p>
      <w:pPr>
        <w:pStyle w:val="Heading1"/>
      </w:pPr>
      <w:r>
        <w:t xml:space="preserve">191. Buyer details</w:t>
      </w:r>
    </w:p>
    <w:bookmarkStart w:id="717" w:name="screen-id-web-admin-005"/>
    <w:p>
      <w:pPr>
        <w:pStyle w:val="Heading2"/>
      </w:pPr>
      <w:r>
        <w:t xml:space="preserve">Screen ID: WEB-ADMIN-005</w:t>
      </w:r>
    </w:p>
    <w:bookmarkStart w:id="715" w:name="sections-3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277"/>
        </w:numPr>
      </w:pPr>
      <w:r>
        <w:t xml:space="preserve">Profile.</w:t>
      </w:r>
    </w:p>
    <w:p>
      <w:pPr>
        <w:pStyle w:val="Compact"/>
        <w:numPr>
          <w:ilvl w:val="0"/>
          <w:numId w:val="1277"/>
        </w:numPr>
      </w:pPr>
      <w:r>
        <w:t xml:space="preserve">Verification.</w:t>
      </w:r>
    </w:p>
    <w:p>
      <w:pPr>
        <w:pStyle w:val="Compact"/>
        <w:numPr>
          <w:ilvl w:val="0"/>
          <w:numId w:val="1277"/>
        </w:numPr>
      </w:pPr>
      <w:r>
        <w:t xml:space="preserve">Orders.</w:t>
      </w:r>
    </w:p>
    <w:p>
      <w:pPr>
        <w:pStyle w:val="Compact"/>
        <w:numPr>
          <w:ilvl w:val="0"/>
          <w:numId w:val="1277"/>
        </w:numPr>
      </w:pPr>
      <w:r>
        <w:t xml:space="preserve">Payments.</w:t>
      </w:r>
    </w:p>
    <w:p>
      <w:pPr>
        <w:pStyle w:val="Compact"/>
        <w:numPr>
          <w:ilvl w:val="0"/>
          <w:numId w:val="1277"/>
        </w:numPr>
      </w:pPr>
      <w:r>
        <w:t xml:space="preserve">Refunds.</w:t>
      </w:r>
    </w:p>
    <w:p>
      <w:pPr>
        <w:pStyle w:val="Compact"/>
        <w:numPr>
          <w:ilvl w:val="0"/>
          <w:numId w:val="1277"/>
        </w:numPr>
      </w:pPr>
      <w:r>
        <w:t xml:space="preserve">Returns.</w:t>
      </w:r>
    </w:p>
    <w:p>
      <w:pPr>
        <w:pStyle w:val="Compact"/>
        <w:numPr>
          <w:ilvl w:val="0"/>
          <w:numId w:val="1277"/>
        </w:numPr>
      </w:pPr>
      <w:r>
        <w:t xml:space="preserve">Addresses.</w:t>
      </w:r>
    </w:p>
    <w:p>
      <w:pPr>
        <w:pStyle w:val="Compact"/>
        <w:numPr>
          <w:ilvl w:val="0"/>
          <w:numId w:val="1277"/>
        </w:numPr>
      </w:pPr>
      <w:r>
        <w:t xml:space="preserve">Devices.</w:t>
      </w:r>
    </w:p>
    <w:p>
      <w:pPr>
        <w:pStyle w:val="Compact"/>
        <w:numPr>
          <w:ilvl w:val="0"/>
          <w:numId w:val="1277"/>
        </w:numPr>
      </w:pPr>
      <w:r>
        <w:t xml:space="preserve">Support.</w:t>
      </w:r>
    </w:p>
    <w:p>
      <w:pPr>
        <w:pStyle w:val="Compact"/>
        <w:numPr>
          <w:ilvl w:val="0"/>
          <w:numId w:val="1277"/>
        </w:numPr>
      </w:pPr>
      <w:r>
        <w:t xml:space="preserve">Risk alerts.</w:t>
      </w:r>
    </w:p>
    <w:p>
      <w:pPr>
        <w:pStyle w:val="Compact"/>
        <w:numPr>
          <w:ilvl w:val="0"/>
          <w:numId w:val="1277"/>
        </w:numPr>
      </w:pPr>
      <w:r>
        <w:t xml:space="preserve">Audit history.</w:t>
      </w:r>
    </w:p>
    <w:bookmarkEnd w:id="715"/>
    <w:bookmarkStart w:id="716" w:name="privacy-1"/>
    <w:p>
      <w:pPr>
        <w:pStyle w:val="Heading3"/>
      </w:pPr>
      <w:r>
        <w:t xml:space="preserve">Privacy</w:t>
      </w:r>
    </w:p>
    <w:p>
      <w:pPr>
        <w:pStyle w:val="FirstParagraph"/>
      </w:pPr>
      <w:r>
        <w:t xml:space="preserve">Display only information the staff role is permitted to see.</w:t>
      </w:r>
    </w:p>
    <w:p>
      <w:r>
        <w:pict>
          <v:rect style="width:0;height:1.5pt" o:hralign="center" o:hrstd="t" o:hr="t"/>
        </w:pict>
      </w:r>
    </w:p>
    <w:bookmarkEnd w:id="716"/>
    <w:bookmarkEnd w:id="717"/>
    <w:bookmarkEnd w:id="718"/>
    <w:bookmarkStart w:id="721" w:name="vendor-applications-list"/>
    <w:p>
      <w:pPr>
        <w:pStyle w:val="Heading1"/>
      </w:pPr>
      <w:r>
        <w:t xml:space="preserve">192. Vendor applications list</w:t>
      </w:r>
    </w:p>
    <w:bookmarkStart w:id="720" w:name="screen-id-web-admin-006"/>
    <w:p>
      <w:pPr>
        <w:pStyle w:val="Heading2"/>
      </w:pPr>
      <w:r>
        <w:t xml:space="preserve">Screen ID: WEB-ADMIN-006</w:t>
      </w:r>
    </w:p>
    <w:bookmarkStart w:id="719" w:name="required-content-10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78"/>
        </w:numPr>
      </w:pPr>
      <w:r>
        <w:t xml:space="preserve">Vendor.</w:t>
      </w:r>
    </w:p>
    <w:p>
      <w:pPr>
        <w:pStyle w:val="Compact"/>
        <w:numPr>
          <w:ilvl w:val="0"/>
          <w:numId w:val="1278"/>
        </w:numPr>
      </w:pPr>
      <w:r>
        <w:t xml:space="preserve">Category.</w:t>
      </w:r>
    </w:p>
    <w:p>
      <w:pPr>
        <w:pStyle w:val="Compact"/>
        <w:numPr>
          <w:ilvl w:val="0"/>
          <w:numId w:val="1278"/>
        </w:numPr>
      </w:pPr>
      <w:r>
        <w:t xml:space="preserve">Submitted date.</w:t>
      </w:r>
    </w:p>
    <w:p>
      <w:pPr>
        <w:pStyle w:val="Compact"/>
        <w:numPr>
          <w:ilvl w:val="0"/>
          <w:numId w:val="1278"/>
        </w:numPr>
      </w:pPr>
      <w:r>
        <w:t xml:space="preserve">Risk level.</w:t>
      </w:r>
    </w:p>
    <w:p>
      <w:pPr>
        <w:pStyle w:val="Compact"/>
        <w:numPr>
          <w:ilvl w:val="0"/>
          <w:numId w:val="1278"/>
        </w:numPr>
      </w:pPr>
      <w:r>
        <w:t xml:space="preserve">Missing documents.</w:t>
      </w:r>
    </w:p>
    <w:p>
      <w:pPr>
        <w:pStyle w:val="Compact"/>
        <w:numPr>
          <w:ilvl w:val="0"/>
          <w:numId w:val="1278"/>
        </w:numPr>
      </w:pPr>
      <w:r>
        <w:t xml:space="preserve">Assigned reviewer.</w:t>
      </w:r>
    </w:p>
    <w:p>
      <w:pPr>
        <w:pStyle w:val="Compact"/>
        <w:numPr>
          <w:ilvl w:val="0"/>
          <w:numId w:val="1278"/>
        </w:numPr>
      </w:pPr>
      <w:r>
        <w:t xml:space="preserve">Status.</w:t>
      </w:r>
    </w:p>
    <w:p>
      <w:pPr>
        <w:pStyle w:val="Compact"/>
        <w:numPr>
          <w:ilvl w:val="0"/>
          <w:numId w:val="1278"/>
        </w:numPr>
      </w:pPr>
      <w:r>
        <w:t xml:space="preserve">Review deadline.</w:t>
      </w:r>
    </w:p>
    <w:p>
      <w:r>
        <w:pict>
          <v:rect style="width:0;height:1.5pt" o:hralign="center" o:hrstd="t" o:hr="t"/>
        </w:pict>
      </w:r>
    </w:p>
    <w:bookmarkEnd w:id="719"/>
    <w:bookmarkEnd w:id="720"/>
    <w:bookmarkEnd w:id="721"/>
    <w:bookmarkStart w:id="725" w:name="vendor-application-review"/>
    <w:p>
      <w:pPr>
        <w:pStyle w:val="Heading1"/>
      </w:pPr>
      <w:r>
        <w:t xml:space="preserve">193. Vendor application review</w:t>
      </w:r>
    </w:p>
    <w:bookmarkStart w:id="724" w:name="screen-id-web-admin-007"/>
    <w:p>
      <w:pPr>
        <w:pStyle w:val="Heading2"/>
      </w:pPr>
      <w:r>
        <w:t xml:space="preserve">Screen ID: WEB-ADMIN-007</w:t>
      </w:r>
    </w:p>
    <w:bookmarkStart w:id="722" w:name="required-sections-1"/>
    <w:p>
      <w:pPr>
        <w:pStyle w:val="Heading3"/>
      </w:pPr>
      <w:r>
        <w:t xml:space="preserve">Required sections</w:t>
      </w:r>
    </w:p>
    <w:p>
      <w:pPr>
        <w:pStyle w:val="Compact"/>
        <w:numPr>
          <w:ilvl w:val="0"/>
          <w:numId w:val="1279"/>
        </w:numPr>
      </w:pPr>
      <w:r>
        <w:t xml:space="preserve">Business details.</w:t>
      </w:r>
    </w:p>
    <w:p>
      <w:pPr>
        <w:pStyle w:val="Compact"/>
        <w:numPr>
          <w:ilvl w:val="0"/>
          <w:numId w:val="1279"/>
        </w:numPr>
      </w:pPr>
      <w:r>
        <w:t xml:space="preserve">Owner details.</w:t>
      </w:r>
    </w:p>
    <w:p>
      <w:pPr>
        <w:pStyle w:val="Compact"/>
        <w:numPr>
          <w:ilvl w:val="0"/>
          <w:numId w:val="1279"/>
        </w:numPr>
      </w:pPr>
      <w:r>
        <w:t xml:space="preserve">Documents.</w:t>
      </w:r>
    </w:p>
    <w:p>
      <w:pPr>
        <w:pStyle w:val="Compact"/>
        <w:numPr>
          <w:ilvl w:val="0"/>
          <w:numId w:val="1279"/>
        </w:numPr>
      </w:pPr>
      <w:r>
        <w:t xml:space="preserve">Payout details.</w:t>
      </w:r>
    </w:p>
    <w:p>
      <w:pPr>
        <w:pStyle w:val="Compact"/>
        <w:numPr>
          <w:ilvl w:val="0"/>
          <w:numId w:val="1279"/>
        </w:numPr>
      </w:pPr>
      <w:r>
        <w:t xml:space="preserve">Stores.</w:t>
      </w:r>
    </w:p>
    <w:p>
      <w:pPr>
        <w:pStyle w:val="Compact"/>
        <w:numPr>
          <w:ilvl w:val="0"/>
          <w:numId w:val="1279"/>
        </w:numPr>
      </w:pPr>
      <w:r>
        <w:t xml:space="preserve">Categories.</w:t>
      </w:r>
    </w:p>
    <w:p>
      <w:pPr>
        <w:pStyle w:val="Compact"/>
        <w:numPr>
          <w:ilvl w:val="0"/>
          <w:numId w:val="1279"/>
        </w:numPr>
      </w:pPr>
      <w:r>
        <w:t xml:space="preserve">Compliance checks.</w:t>
      </w:r>
    </w:p>
    <w:p>
      <w:pPr>
        <w:pStyle w:val="Compact"/>
        <w:numPr>
          <w:ilvl w:val="0"/>
          <w:numId w:val="1279"/>
        </w:numPr>
      </w:pPr>
      <w:r>
        <w:t xml:space="preserve">Internal notes.</w:t>
      </w:r>
    </w:p>
    <w:p>
      <w:pPr>
        <w:pStyle w:val="Compact"/>
        <w:numPr>
          <w:ilvl w:val="0"/>
          <w:numId w:val="1279"/>
        </w:numPr>
      </w:pPr>
      <w:r>
        <w:t xml:space="preserve">Decision history.</w:t>
      </w:r>
    </w:p>
    <w:bookmarkEnd w:id="722"/>
    <w:bookmarkStart w:id="723" w:name="actions-1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280"/>
        </w:numPr>
      </w:pPr>
      <w:r>
        <w:t xml:space="preserve">Approve.</w:t>
      </w:r>
    </w:p>
    <w:p>
      <w:pPr>
        <w:pStyle w:val="Compact"/>
        <w:numPr>
          <w:ilvl w:val="0"/>
          <w:numId w:val="1280"/>
        </w:numPr>
      </w:pPr>
      <w:r>
        <w:t xml:space="preserve">Request information.</w:t>
      </w:r>
    </w:p>
    <w:p>
      <w:pPr>
        <w:pStyle w:val="Compact"/>
        <w:numPr>
          <w:ilvl w:val="0"/>
          <w:numId w:val="1280"/>
        </w:numPr>
      </w:pPr>
      <w:r>
        <w:t xml:space="preserve">Reject.</w:t>
      </w:r>
    </w:p>
    <w:p>
      <w:pPr>
        <w:pStyle w:val="Compact"/>
        <w:numPr>
          <w:ilvl w:val="0"/>
          <w:numId w:val="1280"/>
        </w:numPr>
      </w:pPr>
      <w:r>
        <w:t xml:space="preserve">Escalate.</w:t>
      </w:r>
    </w:p>
    <w:p>
      <w:pPr>
        <w:pStyle w:val="Compact"/>
        <w:numPr>
          <w:ilvl w:val="0"/>
          <w:numId w:val="1280"/>
        </w:numPr>
      </w:pPr>
      <w:r>
        <w:t xml:space="preserve">Assign reviewer.</w:t>
      </w:r>
    </w:p>
    <w:p>
      <w:pPr>
        <w:pStyle w:val="Compact"/>
        <w:numPr>
          <w:ilvl w:val="0"/>
          <w:numId w:val="1280"/>
        </w:numPr>
      </w:pPr>
      <w:r>
        <w:t xml:space="preserve">Set restrictions.</w:t>
      </w:r>
    </w:p>
    <w:p>
      <w:pPr>
        <w:pStyle w:val="Compact"/>
        <w:numPr>
          <w:ilvl w:val="0"/>
          <w:numId w:val="1280"/>
        </w:numPr>
      </w:pPr>
      <w:r>
        <w:t xml:space="preserve">Configure commission.</w:t>
      </w:r>
    </w:p>
    <w:p>
      <w:pPr>
        <w:pStyle w:val="FirstParagraph"/>
      </w:pPr>
      <w:r>
        <w:t xml:space="preserve">Every decision must require a reason.</w:t>
      </w:r>
    </w:p>
    <w:p>
      <w:r>
        <w:pict>
          <v:rect style="width:0;height:1.5pt" o:hralign="center" o:hrstd="t" o:hr="t"/>
        </w:pict>
      </w:r>
    </w:p>
    <w:bookmarkEnd w:id="723"/>
    <w:bookmarkEnd w:id="724"/>
    <w:bookmarkEnd w:id="725"/>
    <w:bookmarkStart w:id="728" w:name="vendors-list"/>
    <w:p>
      <w:pPr>
        <w:pStyle w:val="Heading1"/>
      </w:pPr>
      <w:r>
        <w:t xml:space="preserve">194. Vendors list</w:t>
      </w:r>
    </w:p>
    <w:bookmarkStart w:id="727" w:name="screen-id-web-admin-008"/>
    <w:p>
      <w:pPr>
        <w:pStyle w:val="Heading2"/>
      </w:pPr>
      <w:r>
        <w:t xml:space="preserve">Screen ID: WEB-ADMIN-008</w:t>
      </w:r>
    </w:p>
    <w:bookmarkStart w:id="726" w:name="required-columns-4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281"/>
        </w:numPr>
      </w:pPr>
      <w:r>
        <w:t xml:space="preserve">Vendor.</w:t>
      </w:r>
    </w:p>
    <w:p>
      <w:pPr>
        <w:pStyle w:val="Compact"/>
        <w:numPr>
          <w:ilvl w:val="0"/>
          <w:numId w:val="1281"/>
        </w:numPr>
      </w:pPr>
      <w:r>
        <w:t xml:space="preserve">Status.</w:t>
      </w:r>
    </w:p>
    <w:p>
      <w:pPr>
        <w:pStyle w:val="Compact"/>
        <w:numPr>
          <w:ilvl w:val="0"/>
          <w:numId w:val="1281"/>
        </w:numPr>
      </w:pPr>
      <w:r>
        <w:t xml:space="preserve">Verification.</w:t>
      </w:r>
    </w:p>
    <w:p>
      <w:pPr>
        <w:pStyle w:val="Compact"/>
        <w:numPr>
          <w:ilvl w:val="0"/>
          <w:numId w:val="1281"/>
        </w:numPr>
      </w:pPr>
      <w:r>
        <w:t xml:space="preserve">Sales.</w:t>
      </w:r>
    </w:p>
    <w:p>
      <w:pPr>
        <w:pStyle w:val="Compact"/>
        <w:numPr>
          <w:ilvl w:val="0"/>
          <w:numId w:val="1281"/>
        </w:numPr>
      </w:pPr>
      <w:r>
        <w:t xml:space="preserve">Orders.</w:t>
      </w:r>
    </w:p>
    <w:p>
      <w:pPr>
        <w:pStyle w:val="Compact"/>
        <w:numPr>
          <w:ilvl w:val="0"/>
          <w:numId w:val="1281"/>
        </w:numPr>
      </w:pPr>
      <w:r>
        <w:t xml:space="preserve">Cancellation rate.</w:t>
      </w:r>
    </w:p>
    <w:p>
      <w:pPr>
        <w:pStyle w:val="Compact"/>
        <w:numPr>
          <w:ilvl w:val="0"/>
          <w:numId w:val="1281"/>
        </w:numPr>
      </w:pPr>
      <w:r>
        <w:t xml:space="preserve">Return rate.</w:t>
      </w:r>
    </w:p>
    <w:p>
      <w:pPr>
        <w:pStyle w:val="Compact"/>
        <w:numPr>
          <w:ilvl w:val="0"/>
          <w:numId w:val="1281"/>
        </w:numPr>
      </w:pPr>
      <w:r>
        <w:t xml:space="preserve">Balance.</w:t>
      </w:r>
    </w:p>
    <w:p>
      <w:pPr>
        <w:pStyle w:val="Compact"/>
        <w:numPr>
          <w:ilvl w:val="0"/>
          <w:numId w:val="1281"/>
        </w:numPr>
      </w:pPr>
      <w:r>
        <w:t xml:space="preserve">Risk.</w:t>
      </w:r>
    </w:p>
    <w:p>
      <w:pPr>
        <w:pStyle w:val="Compact"/>
        <w:numPr>
          <w:ilvl w:val="0"/>
          <w:numId w:val="1281"/>
        </w:numPr>
      </w:pPr>
      <w:r>
        <w:t xml:space="preserve">Commission.</w:t>
      </w:r>
    </w:p>
    <w:p>
      <w:pPr>
        <w:pStyle w:val="Compact"/>
        <w:numPr>
          <w:ilvl w:val="0"/>
          <w:numId w:val="1281"/>
        </w:numPr>
      </w:pPr>
      <w:r>
        <w:t xml:space="preserve">Last active.</w:t>
      </w:r>
    </w:p>
    <w:p>
      <w:r>
        <w:pict>
          <v:rect style="width:0;height:1.5pt" o:hralign="center" o:hrstd="t" o:hr="t"/>
        </w:pict>
      </w:r>
    </w:p>
    <w:bookmarkEnd w:id="726"/>
    <w:bookmarkEnd w:id="727"/>
    <w:bookmarkEnd w:id="728"/>
    <w:bookmarkStart w:id="732" w:name="vendor-details"/>
    <w:p>
      <w:pPr>
        <w:pStyle w:val="Heading1"/>
      </w:pPr>
      <w:r>
        <w:t xml:space="preserve">195. Vendor details</w:t>
      </w:r>
    </w:p>
    <w:bookmarkStart w:id="731" w:name="screen-id-web-admin-009"/>
    <w:p>
      <w:pPr>
        <w:pStyle w:val="Heading2"/>
      </w:pPr>
      <w:r>
        <w:t xml:space="preserve">Screen ID: WEB-ADMIN-009</w:t>
      </w:r>
    </w:p>
    <w:bookmarkStart w:id="729" w:name="sections-4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282"/>
        </w:numPr>
      </w:pPr>
      <w:r>
        <w:t xml:space="preserve">Overview.</w:t>
      </w:r>
    </w:p>
    <w:p>
      <w:pPr>
        <w:pStyle w:val="Compact"/>
        <w:numPr>
          <w:ilvl w:val="0"/>
          <w:numId w:val="1282"/>
        </w:numPr>
      </w:pPr>
      <w:r>
        <w:t xml:space="preserve">Stores.</w:t>
      </w:r>
    </w:p>
    <w:p>
      <w:pPr>
        <w:pStyle w:val="Compact"/>
        <w:numPr>
          <w:ilvl w:val="0"/>
          <w:numId w:val="1282"/>
        </w:numPr>
      </w:pPr>
      <w:r>
        <w:t xml:space="preserve">Staff.</w:t>
      </w:r>
    </w:p>
    <w:p>
      <w:pPr>
        <w:pStyle w:val="Compact"/>
        <w:numPr>
          <w:ilvl w:val="0"/>
          <w:numId w:val="1282"/>
        </w:numPr>
      </w:pPr>
      <w:r>
        <w:t xml:space="preserve">Products.</w:t>
      </w:r>
    </w:p>
    <w:p>
      <w:pPr>
        <w:pStyle w:val="Compact"/>
        <w:numPr>
          <w:ilvl w:val="0"/>
          <w:numId w:val="1282"/>
        </w:numPr>
      </w:pPr>
      <w:r>
        <w:t xml:space="preserve">Orders.</w:t>
      </w:r>
    </w:p>
    <w:p>
      <w:pPr>
        <w:pStyle w:val="Compact"/>
        <w:numPr>
          <w:ilvl w:val="0"/>
          <w:numId w:val="1282"/>
        </w:numPr>
      </w:pPr>
      <w:r>
        <w:t xml:space="preserve">Finance.</w:t>
      </w:r>
    </w:p>
    <w:p>
      <w:pPr>
        <w:pStyle w:val="Compact"/>
        <w:numPr>
          <w:ilvl w:val="0"/>
          <w:numId w:val="1282"/>
        </w:numPr>
      </w:pPr>
      <w:r>
        <w:t xml:space="preserve">Payouts.</w:t>
      </w:r>
    </w:p>
    <w:p>
      <w:pPr>
        <w:pStyle w:val="Compact"/>
        <w:numPr>
          <w:ilvl w:val="0"/>
          <w:numId w:val="1282"/>
        </w:numPr>
      </w:pPr>
      <w:r>
        <w:t xml:space="preserve">Returns.</w:t>
      </w:r>
    </w:p>
    <w:p>
      <w:pPr>
        <w:pStyle w:val="Compact"/>
        <w:numPr>
          <w:ilvl w:val="0"/>
          <w:numId w:val="1282"/>
        </w:numPr>
      </w:pPr>
      <w:r>
        <w:t xml:space="preserve">Reviews.</w:t>
      </w:r>
    </w:p>
    <w:p>
      <w:pPr>
        <w:pStyle w:val="Compact"/>
        <w:numPr>
          <w:ilvl w:val="0"/>
          <w:numId w:val="1282"/>
        </w:numPr>
      </w:pPr>
      <w:r>
        <w:t xml:space="preserve">Compliance.</w:t>
      </w:r>
    </w:p>
    <w:p>
      <w:pPr>
        <w:pStyle w:val="Compact"/>
        <w:numPr>
          <w:ilvl w:val="0"/>
          <w:numId w:val="1282"/>
        </w:numPr>
      </w:pPr>
      <w:r>
        <w:t xml:space="preserve">Support.</w:t>
      </w:r>
    </w:p>
    <w:p>
      <w:pPr>
        <w:pStyle w:val="Compact"/>
        <w:numPr>
          <w:ilvl w:val="0"/>
          <w:numId w:val="1282"/>
        </w:numPr>
      </w:pPr>
      <w:r>
        <w:t xml:space="preserve">Risk.</w:t>
      </w:r>
    </w:p>
    <w:p>
      <w:pPr>
        <w:pStyle w:val="Compact"/>
        <w:numPr>
          <w:ilvl w:val="0"/>
          <w:numId w:val="1282"/>
        </w:numPr>
      </w:pPr>
      <w:r>
        <w:t xml:space="preserve">Audit log.</w:t>
      </w:r>
    </w:p>
    <w:bookmarkEnd w:id="729"/>
    <w:bookmarkStart w:id="730" w:name="actions-12"/>
    <w:p>
      <w:pPr>
        <w:pStyle w:val="Heading3"/>
      </w:pPr>
      <w:r>
        <w:t xml:space="preserve">Actions</w:t>
      </w:r>
    </w:p>
    <w:p>
      <w:pPr>
        <w:pStyle w:val="FirstParagraph"/>
      </w:pPr>
      <w:r>
        <w:t xml:space="preserve">Depending on permission:</w:t>
      </w:r>
    </w:p>
    <w:p>
      <w:pPr>
        <w:pStyle w:val="Compact"/>
        <w:numPr>
          <w:ilvl w:val="0"/>
          <w:numId w:val="1283"/>
        </w:numPr>
      </w:pPr>
      <w:r>
        <w:t xml:space="preserve">Suspend.</w:t>
      </w:r>
    </w:p>
    <w:p>
      <w:pPr>
        <w:pStyle w:val="Compact"/>
        <w:numPr>
          <w:ilvl w:val="0"/>
          <w:numId w:val="1283"/>
        </w:numPr>
      </w:pPr>
      <w:r>
        <w:t xml:space="preserve">Restore.</w:t>
      </w:r>
    </w:p>
    <w:p>
      <w:pPr>
        <w:pStyle w:val="Compact"/>
        <w:numPr>
          <w:ilvl w:val="0"/>
          <w:numId w:val="1283"/>
        </w:numPr>
      </w:pPr>
      <w:r>
        <w:t xml:space="preserve">Change restrictions.</w:t>
      </w:r>
    </w:p>
    <w:p>
      <w:pPr>
        <w:pStyle w:val="Compact"/>
        <w:numPr>
          <w:ilvl w:val="0"/>
          <w:numId w:val="1283"/>
        </w:numPr>
      </w:pPr>
      <w:r>
        <w:t xml:space="preserve">Hold payouts.</w:t>
      </w:r>
    </w:p>
    <w:p>
      <w:pPr>
        <w:pStyle w:val="Compact"/>
        <w:numPr>
          <w:ilvl w:val="0"/>
          <w:numId w:val="1283"/>
        </w:numPr>
      </w:pPr>
      <w:r>
        <w:t xml:space="preserve">Change commission.</w:t>
      </w:r>
    </w:p>
    <w:p>
      <w:pPr>
        <w:pStyle w:val="Compact"/>
        <w:numPr>
          <w:ilvl w:val="0"/>
          <w:numId w:val="1283"/>
        </w:numPr>
      </w:pPr>
      <w:r>
        <w:t xml:space="preserve">Request documents.</w:t>
      </w:r>
    </w:p>
    <w:p>
      <w:pPr>
        <w:pStyle w:val="Compact"/>
        <w:numPr>
          <w:ilvl w:val="0"/>
          <w:numId w:val="1283"/>
        </w:numPr>
      </w:pPr>
      <w:r>
        <w:t xml:space="preserve">Contact vendor.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End w:id="732"/>
    <w:bookmarkStart w:id="736" w:name="vendor-commission-configuration"/>
    <w:p>
      <w:pPr>
        <w:pStyle w:val="Heading1"/>
      </w:pPr>
      <w:r>
        <w:t xml:space="preserve">196. Vendor commission configuration</w:t>
      </w:r>
    </w:p>
    <w:bookmarkStart w:id="735" w:name="screen-id-web-admin-010"/>
    <w:p>
      <w:pPr>
        <w:pStyle w:val="Heading2"/>
      </w:pPr>
      <w:r>
        <w:t xml:space="preserve">Screen ID: WEB-ADMIN-010</w:t>
      </w:r>
    </w:p>
    <w:bookmarkStart w:id="733" w:name="required-content-10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84"/>
        </w:numPr>
      </w:pPr>
      <w:r>
        <w:t xml:space="preserve">Default commission.</w:t>
      </w:r>
    </w:p>
    <w:p>
      <w:pPr>
        <w:pStyle w:val="Compact"/>
        <w:numPr>
          <w:ilvl w:val="0"/>
          <w:numId w:val="1284"/>
        </w:numPr>
      </w:pPr>
      <w:r>
        <w:t xml:space="preserve">Category commission.</w:t>
      </w:r>
    </w:p>
    <w:p>
      <w:pPr>
        <w:pStyle w:val="Compact"/>
        <w:numPr>
          <w:ilvl w:val="0"/>
          <w:numId w:val="1284"/>
        </w:numPr>
      </w:pPr>
      <w:r>
        <w:t xml:space="preserve">Vendor commission.</w:t>
      </w:r>
    </w:p>
    <w:p>
      <w:pPr>
        <w:pStyle w:val="Compact"/>
        <w:numPr>
          <w:ilvl w:val="0"/>
          <w:numId w:val="1284"/>
        </w:numPr>
      </w:pPr>
      <w:r>
        <w:t xml:space="preserve">Product exception.</w:t>
      </w:r>
    </w:p>
    <w:p>
      <w:pPr>
        <w:pStyle w:val="Compact"/>
        <w:numPr>
          <w:ilvl w:val="0"/>
          <w:numId w:val="1284"/>
        </w:numPr>
      </w:pPr>
      <w:r>
        <w:t xml:space="preserve">Effective date.</w:t>
      </w:r>
    </w:p>
    <w:p>
      <w:pPr>
        <w:pStyle w:val="Compact"/>
        <w:numPr>
          <w:ilvl w:val="0"/>
          <w:numId w:val="1284"/>
        </w:numPr>
      </w:pPr>
      <w:r>
        <w:t xml:space="preserve">End date.</w:t>
      </w:r>
    </w:p>
    <w:p>
      <w:pPr>
        <w:pStyle w:val="Compact"/>
        <w:numPr>
          <w:ilvl w:val="0"/>
          <w:numId w:val="1284"/>
        </w:numPr>
      </w:pPr>
      <w:r>
        <w:t xml:space="preserve">Approval.</w:t>
      </w:r>
    </w:p>
    <w:p>
      <w:pPr>
        <w:pStyle w:val="Compact"/>
        <w:numPr>
          <w:ilvl w:val="0"/>
          <w:numId w:val="1284"/>
        </w:numPr>
      </w:pPr>
      <w:r>
        <w:t xml:space="preserve">History.</w:t>
      </w:r>
    </w:p>
    <w:bookmarkEnd w:id="733"/>
    <w:bookmarkStart w:id="734" w:name="rules-48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Show the effect before saving.</w:t>
      </w:r>
    </w:p>
    <w:p>
      <w:pPr>
        <w:pStyle w:val="BodyText"/>
      </w:pPr>
      <w:r>
        <w:t xml:space="preserve">Commission changes must not alter historical orders.</w:t>
      </w:r>
    </w:p>
    <w:p>
      <w:r>
        <w:pict>
          <v:rect style="width:0;height:1.5pt" o:hralign="center" o:hrstd="t" o:hr="t"/>
        </w:pict>
      </w:r>
    </w:p>
    <w:bookmarkEnd w:id="734"/>
    <w:bookmarkEnd w:id="735"/>
    <w:bookmarkEnd w:id="736"/>
    <w:bookmarkStart w:id="739" w:name="driver-applications-list"/>
    <w:p>
      <w:pPr>
        <w:pStyle w:val="Heading1"/>
      </w:pPr>
      <w:r>
        <w:t xml:space="preserve">197. Driver applications list</w:t>
      </w:r>
    </w:p>
    <w:bookmarkStart w:id="738" w:name="screen-id-web-admin-011"/>
    <w:p>
      <w:pPr>
        <w:pStyle w:val="Heading2"/>
      </w:pPr>
      <w:r>
        <w:t xml:space="preserve">Screen ID: WEB-ADMIN-011</w:t>
      </w:r>
    </w:p>
    <w:bookmarkStart w:id="737" w:name="required-content-10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85"/>
        </w:numPr>
      </w:pPr>
      <w:r>
        <w:t xml:space="preserve">Driver.</w:t>
      </w:r>
    </w:p>
    <w:p>
      <w:pPr>
        <w:pStyle w:val="Compact"/>
        <w:numPr>
          <w:ilvl w:val="0"/>
          <w:numId w:val="1285"/>
        </w:numPr>
      </w:pPr>
      <w:r>
        <w:t xml:space="preserve">Vehicle.</w:t>
      </w:r>
    </w:p>
    <w:p>
      <w:pPr>
        <w:pStyle w:val="Compact"/>
        <w:numPr>
          <w:ilvl w:val="0"/>
          <w:numId w:val="1285"/>
        </w:numPr>
      </w:pPr>
      <w:r>
        <w:t xml:space="preserve">Submitted date.</w:t>
      </w:r>
    </w:p>
    <w:p>
      <w:pPr>
        <w:pStyle w:val="Compact"/>
        <w:numPr>
          <w:ilvl w:val="0"/>
          <w:numId w:val="1285"/>
        </w:numPr>
      </w:pPr>
      <w:r>
        <w:t xml:space="preserve">Documents.</w:t>
      </w:r>
    </w:p>
    <w:p>
      <w:pPr>
        <w:pStyle w:val="Compact"/>
        <w:numPr>
          <w:ilvl w:val="0"/>
          <w:numId w:val="1285"/>
        </w:numPr>
      </w:pPr>
      <w:r>
        <w:t xml:space="preserve">Background check.</w:t>
      </w:r>
    </w:p>
    <w:p>
      <w:pPr>
        <w:pStyle w:val="Compact"/>
        <w:numPr>
          <w:ilvl w:val="0"/>
          <w:numId w:val="1285"/>
        </w:numPr>
      </w:pPr>
      <w:r>
        <w:t xml:space="preserve">Assigned reviewer.</w:t>
      </w:r>
    </w:p>
    <w:p>
      <w:pPr>
        <w:pStyle w:val="Compact"/>
        <w:numPr>
          <w:ilvl w:val="0"/>
          <w:numId w:val="1285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737"/>
    <w:bookmarkEnd w:id="738"/>
    <w:bookmarkEnd w:id="739"/>
    <w:bookmarkStart w:id="742" w:name="driver-application-review"/>
    <w:p>
      <w:pPr>
        <w:pStyle w:val="Heading1"/>
      </w:pPr>
      <w:r>
        <w:t xml:space="preserve">198. Driver application review</w:t>
      </w:r>
    </w:p>
    <w:bookmarkStart w:id="741" w:name="screen-id-web-admin-012"/>
    <w:p>
      <w:pPr>
        <w:pStyle w:val="Heading2"/>
      </w:pPr>
      <w:r>
        <w:t xml:space="preserve">Screen ID: WEB-ADMIN-012</w:t>
      </w:r>
    </w:p>
    <w:bookmarkStart w:id="740" w:name="actions-13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286"/>
        </w:numPr>
      </w:pPr>
      <w:r>
        <w:t xml:space="preserve">Approve.</w:t>
      </w:r>
    </w:p>
    <w:p>
      <w:pPr>
        <w:pStyle w:val="Compact"/>
        <w:numPr>
          <w:ilvl w:val="0"/>
          <w:numId w:val="1286"/>
        </w:numPr>
      </w:pPr>
      <w:r>
        <w:t xml:space="preserve">Reject.</w:t>
      </w:r>
    </w:p>
    <w:p>
      <w:pPr>
        <w:pStyle w:val="Compact"/>
        <w:numPr>
          <w:ilvl w:val="0"/>
          <w:numId w:val="1286"/>
        </w:numPr>
      </w:pPr>
      <w:r>
        <w:t xml:space="preserve">Request information.</w:t>
      </w:r>
    </w:p>
    <w:p>
      <w:pPr>
        <w:pStyle w:val="Compact"/>
        <w:numPr>
          <w:ilvl w:val="0"/>
          <w:numId w:val="1286"/>
        </w:numPr>
      </w:pPr>
      <w:r>
        <w:t xml:space="preserve">Approve vehicle.</w:t>
      </w:r>
    </w:p>
    <w:p>
      <w:pPr>
        <w:pStyle w:val="Compact"/>
        <w:numPr>
          <w:ilvl w:val="0"/>
          <w:numId w:val="1286"/>
        </w:numPr>
      </w:pPr>
      <w:r>
        <w:t xml:space="preserve">Restrict zones.</w:t>
      </w:r>
    </w:p>
    <w:p>
      <w:pPr>
        <w:pStyle w:val="Compact"/>
        <w:numPr>
          <w:ilvl w:val="0"/>
          <w:numId w:val="1286"/>
        </w:numPr>
      </w:pPr>
      <w:r>
        <w:t xml:space="preserve">Set cash limit.</w:t>
      </w:r>
    </w:p>
    <w:p>
      <w:pPr>
        <w:pStyle w:val="Compact"/>
        <w:numPr>
          <w:ilvl w:val="0"/>
          <w:numId w:val="1286"/>
        </w:numPr>
      </w:pPr>
      <w:r>
        <w:t xml:space="preserve">Add internal note.</w:t>
      </w:r>
    </w:p>
    <w:p>
      <w:r>
        <w:pict>
          <v:rect style="width:0;height:1.5pt" o:hralign="center" o:hrstd="t" o:hr="t"/>
        </w:pict>
      </w:r>
    </w:p>
    <w:bookmarkEnd w:id="740"/>
    <w:bookmarkEnd w:id="741"/>
    <w:bookmarkEnd w:id="742"/>
    <w:bookmarkStart w:id="745" w:name="drivers-list"/>
    <w:p>
      <w:pPr>
        <w:pStyle w:val="Heading1"/>
      </w:pPr>
      <w:r>
        <w:t xml:space="preserve">199. Drivers list</w:t>
      </w:r>
    </w:p>
    <w:bookmarkStart w:id="744" w:name="screen-id-web-admin-013"/>
    <w:p>
      <w:pPr>
        <w:pStyle w:val="Heading2"/>
      </w:pPr>
      <w:r>
        <w:t xml:space="preserve">Screen ID: WEB-ADMIN-013</w:t>
      </w:r>
    </w:p>
    <w:bookmarkStart w:id="743" w:name="required-columns-5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287"/>
        </w:numPr>
      </w:pPr>
      <w:r>
        <w:t xml:space="preserve">Driver.</w:t>
      </w:r>
    </w:p>
    <w:p>
      <w:pPr>
        <w:pStyle w:val="Compact"/>
        <w:numPr>
          <w:ilvl w:val="0"/>
          <w:numId w:val="1287"/>
        </w:numPr>
      </w:pPr>
      <w:r>
        <w:t xml:space="preserve">Status.</w:t>
      </w:r>
    </w:p>
    <w:p>
      <w:pPr>
        <w:pStyle w:val="Compact"/>
        <w:numPr>
          <w:ilvl w:val="0"/>
          <w:numId w:val="1287"/>
        </w:numPr>
      </w:pPr>
      <w:r>
        <w:t xml:space="preserve">Online state.</w:t>
      </w:r>
    </w:p>
    <w:p>
      <w:pPr>
        <w:pStyle w:val="Compact"/>
        <w:numPr>
          <w:ilvl w:val="0"/>
          <w:numId w:val="1287"/>
        </w:numPr>
      </w:pPr>
      <w:r>
        <w:t xml:space="preserve">Vehicle.</w:t>
      </w:r>
    </w:p>
    <w:p>
      <w:pPr>
        <w:pStyle w:val="Compact"/>
        <w:numPr>
          <w:ilvl w:val="0"/>
          <w:numId w:val="1287"/>
        </w:numPr>
      </w:pPr>
      <w:r>
        <w:t xml:space="preserve">Zone.</w:t>
      </w:r>
    </w:p>
    <w:p>
      <w:pPr>
        <w:pStyle w:val="Compact"/>
        <w:numPr>
          <w:ilvl w:val="0"/>
          <w:numId w:val="1287"/>
        </w:numPr>
      </w:pPr>
      <w:r>
        <w:t xml:space="preserve">Active delivery.</w:t>
      </w:r>
    </w:p>
    <w:p>
      <w:pPr>
        <w:pStyle w:val="Compact"/>
        <w:numPr>
          <w:ilvl w:val="0"/>
          <w:numId w:val="1287"/>
        </w:numPr>
      </w:pPr>
      <w:r>
        <w:t xml:space="preserve">Rating.</w:t>
      </w:r>
    </w:p>
    <w:p>
      <w:pPr>
        <w:pStyle w:val="Compact"/>
        <w:numPr>
          <w:ilvl w:val="0"/>
          <w:numId w:val="1287"/>
        </w:numPr>
      </w:pPr>
      <w:r>
        <w:t xml:space="preserve">Completion rate.</w:t>
      </w:r>
    </w:p>
    <w:p>
      <w:pPr>
        <w:pStyle w:val="Compact"/>
        <w:numPr>
          <w:ilvl w:val="0"/>
          <w:numId w:val="1287"/>
        </w:numPr>
      </w:pPr>
      <w:r>
        <w:t xml:space="preserve">Cash liability.</w:t>
      </w:r>
    </w:p>
    <w:p>
      <w:pPr>
        <w:pStyle w:val="Compact"/>
        <w:numPr>
          <w:ilvl w:val="0"/>
          <w:numId w:val="1287"/>
        </w:numPr>
      </w:pPr>
      <w:r>
        <w:t xml:space="preserve">Document expiry.</w:t>
      </w:r>
    </w:p>
    <w:p>
      <w:r>
        <w:pict>
          <v:rect style="width:0;height:1.5pt" o:hralign="center" o:hrstd="t" o:hr="t"/>
        </w:pict>
      </w:r>
    </w:p>
    <w:bookmarkEnd w:id="743"/>
    <w:bookmarkEnd w:id="744"/>
    <w:bookmarkEnd w:id="745"/>
    <w:bookmarkStart w:id="748" w:name="driver-details"/>
    <w:p>
      <w:pPr>
        <w:pStyle w:val="Heading1"/>
      </w:pPr>
      <w:r>
        <w:t xml:space="preserve">200. Driver details</w:t>
      </w:r>
    </w:p>
    <w:bookmarkStart w:id="747" w:name="screen-id-web-admin-014"/>
    <w:p>
      <w:pPr>
        <w:pStyle w:val="Heading2"/>
      </w:pPr>
      <w:r>
        <w:t xml:space="preserve">Screen ID: WEB-ADMIN-014</w:t>
      </w:r>
    </w:p>
    <w:bookmarkStart w:id="746" w:name="sections-5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288"/>
        </w:numPr>
      </w:pPr>
      <w:r>
        <w:t xml:space="preserve">Profile.</w:t>
      </w:r>
    </w:p>
    <w:p>
      <w:pPr>
        <w:pStyle w:val="Compact"/>
        <w:numPr>
          <w:ilvl w:val="0"/>
          <w:numId w:val="1288"/>
        </w:numPr>
      </w:pPr>
      <w:r>
        <w:t xml:space="preserve">Vehicle.</w:t>
      </w:r>
    </w:p>
    <w:p>
      <w:pPr>
        <w:pStyle w:val="Compact"/>
        <w:numPr>
          <w:ilvl w:val="0"/>
          <w:numId w:val="1288"/>
        </w:numPr>
      </w:pPr>
      <w:r>
        <w:t xml:space="preserve">Documents.</w:t>
      </w:r>
    </w:p>
    <w:p>
      <w:pPr>
        <w:pStyle w:val="Compact"/>
        <w:numPr>
          <w:ilvl w:val="0"/>
          <w:numId w:val="1288"/>
        </w:numPr>
      </w:pPr>
      <w:r>
        <w:t xml:space="preserve">Shifts.</w:t>
      </w:r>
    </w:p>
    <w:p>
      <w:pPr>
        <w:pStyle w:val="Compact"/>
        <w:numPr>
          <w:ilvl w:val="0"/>
          <w:numId w:val="1288"/>
        </w:numPr>
      </w:pPr>
      <w:r>
        <w:t xml:space="preserve">Deliveries.</w:t>
      </w:r>
    </w:p>
    <w:p>
      <w:pPr>
        <w:pStyle w:val="Compact"/>
        <w:numPr>
          <w:ilvl w:val="0"/>
          <w:numId w:val="1288"/>
        </w:numPr>
      </w:pPr>
      <w:r>
        <w:t xml:space="preserve">Earnings.</w:t>
      </w:r>
    </w:p>
    <w:p>
      <w:pPr>
        <w:pStyle w:val="Compact"/>
        <w:numPr>
          <w:ilvl w:val="0"/>
          <w:numId w:val="1288"/>
        </w:numPr>
      </w:pPr>
      <w:r>
        <w:t xml:space="preserve">Cash.</w:t>
      </w:r>
    </w:p>
    <w:p>
      <w:pPr>
        <w:pStyle w:val="Compact"/>
        <w:numPr>
          <w:ilvl w:val="0"/>
          <w:numId w:val="1288"/>
        </w:numPr>
      </w:pPr>
      <w:r>
        <w:t xml:space="preserve">Complaints.</w:t>
      </w:r>
    </w:p>
    <w:p>
      <w:pPr>
        <w:pStyle w:val="Compact"/>
        <w:numPr>
          <w:ilvl w:val="0"/>
          <w:numId w:val="1288"/>
        </w:numPr>
      </w:pPr>
      <w:r>
        <w:t xml:space="preserve">Incidents.</w:t>
      </w:r>
    </w:p>
    <w:p>
      <w:pPr>
        <w:pStyle w:val="Compact"/>
        <w:numPr>
          <w:ilvl w:val="0"/>
          <w:numId w:val="1288"/>
        </w:numPr>
      </w:pPr>
      <w:r>
        <w:t xml:space="preserve">Location audit where permitted.</w:t>
      </w:r>
    </w:p>
    <w:p>
      <w:pPr>
        <w:pStyle w:val="Compact"/>
        <w:numPr>
          <w:ilvl w:val="0"/>
          <w:numId w:val="1288"/>
        </w:numPr>
      </w:pPr>
      <w:r>
        <w:t xml:space="preserve">Support.</w:t>
      </w:r>
    </w:p>
    <w:p>
      <w:pPr>
        <w:pStyle w:val="Compact"/>
        <w:numPr>
          <w:ilvl w:val="0"/>
          <w:numId w:val="1288"/>
        </w:numPr>
      </w:pPr>
      <w:r>
        <w:t xml:space="preserve">Account status.</w:t>
      </w:r>
    </w:p>
    <w:p>
      <w:r>
        <w:pict>
          <v:rect style="width:0;height:1.5pt" o:hralign="center" o:hrstd="t" o:hr="t"/>
        </w:pict>
      </w:r>
    </w:p>
    <w:bookmarkEnd w:id="746"/>
    <w:bookmarkEnd w:id="747"/>
    <w:bookmarkEnd w:id="748"/>
    <w:bookmarkStart w:id="751" w:name="categories-management"/>
    <w:p>
      <w:pPr>
        <w:pStyle w:val="Heading1"/>
      </w:pPr>
      <w:r>
        <w:t xml:space="preserve">201. Categories management</w:t>
      </w:r>
    </w:p>
    <w:bookmarkStart w:id="750" w:name="screen-id-web-admin-015"/>
    <w:p>
      <w:pPr>
        <w:pStyle w:val="Heading2"/>
      </w:pPr>
      <w:r>
        <w:t xml:space="preserve">Screen ID: WEB-ADMIN-015</w:t>
      </w:r>
    </w:p>
    <w:bookmarkStart w:id="749" w:name="required-functions-10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289"/>
        </w:numPr>
      </w:pPr>
      <w:r>
        <w:t xml:space="preserve">View category tree.</w:t>
      </w:r>
    </w:p>
    <w:p>
      <w:pPr>
        <w:pStyle w:val="Compact"/>
        <w:numPr>
          <w:ilvl w:val="0"/>
          <w:numId w:val="1289"/>
        </w:numPr>
      </w:pPr>
      <w:r>
        <w:t xml:space="preserve">Create category.</w:t>
      </w:r>
    </w:p>
    <w:p>
      <w:pPr>
        <w:pStyle w:val="Compact"/>
        <w:numPr>
          <w:ilvl w:val="0"/>
          <w:numId w:val="1289"/>
        </w:numPr>
      </w:pPr>
      <w:r>
        <w:t xml:space="preserve">Edit category.</w:t>
      </w:r>
    </w:p>
    <w:p>
      <w:pPr>
        <w:pStyle w:val="Compact"/>
        <w:numPr>
          <w:ilvl w:val="0"/>
          <w:numId w:val="1289"/>
        </w:numPr>
      </w:pPr>
      <w:r>
        <w:t xml:space="preserve">Move category.</w:t>
      </w:r>
    </w:p>
    <w:p>
      <w:pPr>
        <w:pStyle w:val="Compact"/>
        <w:numPr>
          <w:ilvl w:val="0"/>
          <w:numId w:val="1289"/>
        </w:numPr>
      </w:pPr>
      <w:r>
        <w:t xml:space="preserve">Add attributes.</w:t>
      </w:r>
    </w:p>
    <w:p>
      <w:pPr>
        <w:pStyle w:val="Compact"/>
        <w:numPr>
          <w:ilvl w:val="0"/>
          <w:numId w:val="1289"/>
        </w:numPr>
      </w:pPr>
      <w:r>
        <w:t xml:space="preserve">Set commission.</w:t>
      </w:r>
    </w:p>
    <w:p>
      <w:pPr>
        <w:pStyle w:val="Compact"/>
        <w:numPr>
          <w:ilvl w:val="0"/>
          <w:numId w:val="1289"/>
        </w:numPr>
      </w:pPr>
      <w:r>
        <w:t xml:space="preserve">Set return policy.</w:t>
      </w:r>
    </w:p>
    <w:p>
      <w:pPr>
        <w:pStyle w:val="Compact"/>
        <w:numPr>
          <w:ilvl w:val="0"/>
          <w:numId w:val="1289"/>
        </w:numPr>
      </w:pPr>
      <w:r>
        <w:t xml:space="preserve">Restrict category.</w:t>
      </w:r>
    </w:p>
    <w:p>
      <w:pPr>
        <w:pStyle w:val="Compact"/>
        <w:numPr>
          <w:ilvl w:val="0"/>
          <w:numId w:val="1289"/>
        </w:numPr>
      </w:pPr>
      <w:r>
        <w:t xml:space="preserve">Set SEO.</w:t>
      </w:r>
    </w:p>
    <w:p>
      <w:pPr>
        <w:pStyle w:val="Compact"/>
        <w:numPr>
          <w:ilvl w:val="0"/>
          <w:numId w:val="1289"/>
        </w:numPr>
      </w:pPr>
      <w:r>
        <w:t xml:space="preserve">Archive category.</w:t>
      </w:r>
    </w:p>
    <w:p>
      <w:r>
        <w:pict>
          <v:rect style="width:0;height:1.5pt" o:hralign="center" o:hrstd="t" o:hr="t"/>
        </w:pict>
      </w:r>
    </w:p>
    <w:bookmarkEnd w:id="749"/>
    <w:bookmarkEnd w:id="750"/>
    <w:bookmarkEnd w:id="751"/>
    <w:bookmarkStart w:id="754" w:name="brands-management"/>
    <w:p>
      <w:pPr>
        <w:pStyle w:val="Heading1"/>
      </w:pPr>
      <w:r>
        <w:t xml:space="preserve">202. Brands management</w:t>
      </w:r>
    </w:p>
    <w:bookmarkStart w:id="753" w:name="screen-id-web-admin-016"/>
    <w:p>
      <w:pPr>
        <w:pStyle w:val="Heading2"/>
      </w:pPr>
      <w:r>
        <w:t xml:space="preserve">Screen ID: WEB-ADMIN-016</w:t>
      </w:r>
    </w:p>
    <w:bookmarkStart w:id="752" w:name="required-functions-11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290"/>
        </w:numPr>
      </w:pPr>
      <w:r>
        <w:t xml:space="preserve">Create brand.</w:t>
      </w:r>
    </w:p>
    <w:p>
      <w:pPr>
        <w:pStyle w:val="Compact"/>
        <w:numPr>
          <w:ilvl w:val="0"/>
          <w:numId w:val="1290"/>
        </w:numPr>
      </w:pPr>
      <w:r>
        <w:t xml:space="preserve">Verify brand.</w:t>
      </w:r>
    </w:p>
    <w:p>
      <w:pPr>
        <w:pStyle w:val="Compact"/>
        <w:numPr>
          <w:ilvl w:val="0"/>
          <w:numId w:val="1290"/>
        </w:numPr>
      </w:pPr>
      <w:r>
        <w:t xml:space="preserve">Merge duplicates.</w:t>
      </w:r>
    </w:p>
    <w:p>
      <w:pPr>
        <w:pStyle w:val="Compact"/>
        <w:numPr>
          <w:ilvl w:val="0"/>
          <w:numId w:val="1290"/>
        </w:numPr>
      </w:pPr>
      <w:r>
        <w:t xml:space="preserve">Edit.</w:t>
      </w:r>
    </w:p>
    <w:p>
      <w:pPr>
        <w:pStyle w:val="Compact"/>
        <w:numPr>
          <w:ilvl w:val="0"/>
          <w:numId w:val="1290"/>
        </w:numPr>
      </w:pPr>
      <w:r>
        <w:t xml:space="preserve">Archive.</w:t>
      </w:r>
    </w:p>
    <w:p>
      <w:pPr>
        <w:pStyle w:val="Compact"/>
        <w:numPr>
          <w:ilvl w:val="0"/>
          <w:numId w:val="1290"/>
        </w:numPr>
      </w:pPr>
      <w:r>
        <w:t xml:space="preserve">Manage logo.</w:t>
      </w:r>
    </w:p>
    <w:p>
      <w:pPr>
        <w:pStyle w:val="Compact"/>
        <w:numPr>
          <w:ilvl w:val="0"/>
          <w:numId w:val="1290"/>
        </w:numPr>
      </w:pPr>
      <w:r>
        <w:t xml:space="preserve">Manage official status.</w:t>
      </w:r>
    </w:p>
    <w:p>
      <w:r>
        <w:pict>
          <v:rect style="width:0;height:1.5pt" o:hralign="center" o:hrstd="t" o:hr="t"/>
        </w:pict>
      </w:r>
    </w:p>
    <w:bookmarkEnd w:id="752"/>
    <w:bookmarkEnd w:id="753"/>
    <w:bookmarkEnd w:id="754"/>
    <w:bookmarkStart w:id="757" w:name="product-moderation-queue"/>
    <w:p>
      <w:pPr>
        <w:pStyle w:val="Heading1"/>
      </w:pPr>
      <w:r>
        <w:t xml:space="preserve">203. Product moderation queue</w:t>
      </w:r>
    </w:p>
    <w:bookmarkStart w:id="756" w:name="screen-id-web-admin-017"/>
    <w:p>
      <w:pPr>
        <w:pStyle w:val="Heading2"/>
      </w:pPr>
      <w:r>
        <w:t xml:space="preserve">Screen ID: WEB-ADMIN-017</w:t>
      </w:r>
    </w:p>
    <w:bookmarkStart w:id="755" w:name="required-content-10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91"/>
        </w:numPr>
      </w:pPr>
      <w:r>
        <w:t xml:space="preserve">Product.</w:t>
      </w:r>
    </w:p>
    <w:p>
      <w:pPr>
        <w:pStyle w:val="Compact"/>
        <w:numPr>
          <w:ilvl w:val="0"/>
          <w:numId w:val="1291"/>
        </w:numPr>
      </w:pPr>
      <w:r>
        <w:t xml:space="preserve">Vendor.</w:t>
      </w:r>
    </w:p>
    <w:p>
      <w:pPr>
        <w:pStyle w:val="Compact"/>
        <w:numPr>
          <w:ilvl w:val="0"/>
          <w:numId w:val="1291"/>
        </w:numPr>
      </w:pPr>
      <w:r>
        <w:t xml:space="preserve">Category.</w:t>
      </w:r>
    </w:p>
    <w:p>
      <w:pPr>
        <w:pStyle w:val="Compact"/>
        <w:numPr>
          <w:ilvl w:val="0"/>
          <w:numId w:val="1291"/>
        </w:numPr>
      </w:pPr>
      <w:r>
        <w:t xml:space="preserve">Submission date.</w:t>
      </w:r>
    </w:p>
    <w:p>
      <w:pPr>
        <w:pStyle w:val="Compact"/>
        <w:numPr>
          <w:ilvl w:val="0"/>
          <w:numId w:val="1291"/>
        </w:numPr>
      </w:pPr>
      <w:r>
        <w:t xml:space="preserve">Risk flags.</w:t>
      </w:r>
    </w:p>
    <w:p>
      <w:pPr>
        <w:pStyle w:val="Compact"/>
        <w:numPr>
          <w:ilvl w:val="0"/>
          <w:numId w:val="1291"/>
        </w:numPr>
      </w:pPr>
      <w:r>
        <w:t xml:space="preserve">Duplicate suggestions.</w:t>
      </w:r>
    </w:p>
    <w:p>
      <w:pPr>
        <w:pStyle w:val="Compact"/>
        <w:numPr>
          <w:ilvl w:val="0"/>
          <w:numId w:val="1291"/>
        </w:numPr>
      </w:pPr>
      <w:r>
        <w:t xml:space="preserve">Assigned moderator.</w:t>
      </w:r>
    </w:p>
    <w:p>
      <w:pPr>
        <w:pStyle w:val="Compact"/>
        <w:numPr>
          <w:ilvl w:val="0"/>
          <w:numId w:val="1291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755"/>
    <w:bookmarkEnd w:id="756"/>
    <w:bookmarkEnd w:id="757"/>
    <w:bookmarkStart w:id="761" w:name="product-moderation-review"/>
    <w:p>
      <w:pPr>
        <w:pStyle w:val="Heading1"/>
      </w:pPr>
      <w:r>
        <w:t xml:space="preserve">204. Product moderation review</w:t>
      </w:r>
    </w:p>
    <w:bookmarkStart w:id="760" w:name="screen-id-web-admin-018"/>
    <w:p>
      <w:pPr>
        <w:pStyle w:val="Heading2"/>
      </w:pPr>
      <w:r>
        <w:t xml:space="preserve">Screen ID: WEB-ADMIN-018</w:t>
      </w:r>
    </w:p>
    <w:bookmarkStart w:id="758" w:name="required-content-10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92"/>
        </w:numPr>
      </w:pPr>
      <w:r>
        <w:t xml:space="preserve">Submitted information.</w:t>
      </w:r>
    </w:p>
    <w:p>
      <w:pPr>
        <w:pStyle w:val="Compact"/>
        <w:numPr>
          <w:ilvl w:val="0"/>
          <w:numId w:val="1292"/>
        </w:numPr>
      </w:pPr>
      <w:r>
        <w:t xml:space="preserve">Images.</w:t>
      </w:r>
    </w:p>
    <w:p>
      <w:pPr>
        <w:pStyle w:val="Compact"/>
        <w:numPr>
          <w:ilvl w:val="0"/>
          <w:numId w:val="1292"/>
        </w:numPr>
      </w:pPr>
      <w:r>
        <w:t xml:space="preserve">Specifications.</w:t>
      </w:r>
    </w:p>
    <w:p>
      <w:pPr>
        <w:pStyle w:val="Compact"/>
        <w:numPr>
          <w:ilvl w:val="0"/>
          <w:numId w:val="1292"/>
        </w:numPr>
      </w:pPr>
      <w:r>
        <w:t xml:space="preserve">Existing catalogue matches.</w:t>
      </w:r>
    </w:p>
    <w:p>
      <w:pPr>
        <w:pStyle w:val="Compact"/>
        <w:numPr>
          <w:ilvl w:val="0"/>
          <w:numId w:val="1292"/>
        </w:numPr>
      </w:pPr>
      <w:r>
        <w:t xml:space="preserve">Vendor history.</w:t>
      </w:r>
    </w:p>
    <w:p>
      <w:pPr>
        <w:pStyle w:val="Compact"/>
        <w:numPr>
          <w:ilvl w:val="0"/>
          <w:numId w:val="1292"/>
        </w:numPr>
      </w:pPr>
      <w:r>
        <w:t xml:space="preserve">Policy warnings.</w:t>
      </w:r>
    </w:p>
    <w:p>
      <w:pPr>
        <w:pStyle w:val="Compact"/>
        <w:numPr>
          <w:ilvl w:val="0"/>
          <w:numId w:val="1292"/>
        </w:numPr>
      </w:pPr>
      <w:r>
        <w:t xml:space="preserve">Previous versions.</w:t>
      </w:r>
    </w:p>
    <w:p>
      <w:pPr>
        <w:pStyle w:val="Compact"/>
        <w:numPr>
          <w:ilvl w:val="0"/>
          <w:numId w:val="1292"/>
        </w:numPr>
      </w:pPr>
      <w:r>
        <w:t xml:space="preserve">Moderator notes.</w:t>
      </w:r>
    </w:p>
    <w:bookmarkEnd w:id="758"/>
    <w:bookmarkStart w:id="759" w:name="actions-14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293"/>
        </w:numPr>
      </w:pPr>
      <w:r>
        <w:t xml:space="preserve">Approve.</w:t>
      </w:r>
    </w:p>
    <w:p>
      <w:pPr>
        <w:pStyle w:val="Compact"/>
        <w:numPr>
          <w:ilvl w:val="0"/>
          <w:numId w:val="1293"/>
        </w:numPr>
      </w:pPr>
      <w:r>
        <w:t xml:space="preserve">Request changes.</w:t>
      </w:r>
    </w:p>
    <w:p>
      <w:pPr>
        <w:pStyle w:val="Compact"/>
        <w:numPr>
          <w:ilvl w:val="0"/>
          <w:numId w:val="1293"/>
        </w:numPr>
      </w:pPr>
      <w:r>
        <w:t xml:space="preserve">Reject.</w:t>
      </w:r>
    </w:p>
    <w:p>
      <w:pPr>
        <w:pStyle w:val="Compact"/>
        <w:numPr>
          <w:ilvl w:val="0"/>
          <w:numId w:val="1293"/>
        </w:numPr>
      </w:pPr>
      <w:r>
        <w:t xml:space="preserve">Merge with existing product.</w:t>
      </w:r>
    </w:p>
    <w:p>
      <w:pPr>
        <w:pStyle w:val="Compact"/>
        <w:numPr>
          <w:ilvl w:val="0"/>
          <w:numId w:val="1293"/>
        </w:numPr>
      </w:pPr>
      <w:r>
        <w:t xml:space="preserve">Suspend.</w:t>
      </w:r>
    </w:p>
    <w:p>
      <w:pPr>
        <w:pStyle w:val="Compact"/>
        <w:numPr>
          <w:ilvl w:val="0"/>
          <w:numId w:val="1293"/>
        </w:numPr>
      </w:pPr>
      <w:r>
        <w:t xml:space="preserve">Edit minor formatting.</w:t>
      </w:r>
    </w:p>
    <w:p>
      <w:r>
        <w:pict>
          <v:rect style="width:0;height:1.5pt" o:hralign="center" o:hrstd="t" o:hr="t"/>
        </w:pict>
      </w:r>
    </w:p>
    <w:bookmarkEnd w:id="759"/>
    <w:bookmarkEnd w:id="760"/>
    <w:bookmarkEnd w:id="761"/>
    <w:bookmarkStart w:id="764" w:name="products-list"/>
    <w:p>
      <w:pPr>
        <w:pStyle w:val="Heading1"/>
      </w:pPr>
      <w:r>
        <w:t xml:space="preserve">205. Products list</w:t>
      </w:r>
    </w:p>
    <w:bookmarkStart w:id="763" w:name="screen-id-web-admin-019"/>
    <w:p>
      <w:pPr>
        <w:pStyle w:val="Heading2"/>
      </w:pPr>
      <w:r>
        <w:t xml:space="preserve">Screen ID: WEB-ADMIN-019</w:t>
      </w:r>
    </w:p>
    <w:bookmarkStart w:id="762" w:name="required-content-10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294"/>
        </w:numPr>
      </w:pPr>
      <w:r>
        <w:t xml:space="preserve">Product.</w:t>
      </w:r>
    </w:p>
    <w:p>
      <w:pPr>
        <w:pStyle w:val="Compact"/>
        <w:numPr>
          <w:ilvl w:val="0"/>
          <w:numId w:val="1294"/>
        </w:numPr>
      </w:pPr>
      <w:r>
        <w:t xml:space="preserve">Category.</w:t>
      </w:r>
    </w:p>
    <w:p>
      <w:pPr>
        <w:pStyle w:val="Compact"/>
        <w:numPr>
          <w:ilvl w:val="0"/>
          <w:numId w:val="1294"/>
        </w:numPr>
      </w:pPr>
      <w:r>
        <w:t xml:space="preserve">Brand.</w:t>
      </w:r>
    </w:p>
    <w:p>
      <w:pPr>
        <w:pStyle w:val="Compact"/>
        <w:numPr>
          <w:ilvl w:val="0"/>
          <w:numId w:val="1294"/>
        </w:numPr>
      </w:pPr>
      <w:r>
        <w:t xml:space="preserve">Offers.</w:t>
      </w:r>
    </w:p>
    <w:p>
      <w:pPr>
        <w:pStyle w:val="Compact"/>
        <w:numPr>
          <w:ilvl w:val="0"/>
          <w:numId w:val="1294"/>
        </w:numPr>
      </w:pPr>
      <w:r>
        <w:t xml:space="preserve">Status.</w:t>
      </w:r>
    </w:p>
    <w:p>
      <w:pPr>
        <w:pStyle w:val="Compact"/>
        <w:numPr>
          <w:ilvl w:val="0"/>
          <w:numId w:val="1294"/>
        </w:numPr>
      </w:pPr>
      <w:r>
        <w:t xml:space="preserve">Moderation.</w:t>
      </w:r>
    </w:p>
    <w:p>
      <w:pPr>
        <w:pStyle w:val="Compact"/>
        <w:numPr>
          <w:ilvl w:val="0"/>
          <w:numId w:val="1294"/>
        </w:numPr>
      </w:pPr>
      <w:r>
        <w:t xml:space="preserve">Complaints.</w:t>
      </w:r>
    </w:p>
    <w:p>
      <w:pPr>
        <w:pStyle w:val="Compact"/>
        <w:numPr>
          <w:ilvl w:val="0"/>
          <w:numId w:val="1294"/>
        </w:numPr>
      </w:pPr>
      <w:r>
        <w:t xml:space="preserve">Sales.</w:t>
      </w:r>
    </w:p>
    <w:p>
      <w:pPr>
        <w:pStyle w:val="Compact"/>
        <w:numPr>
          <w:ilvl w:val="0"/>
          <w:numId w:val="1294"/>
        </w:numPr>
      </w:pPr>
      <w:r>
        <w:t xml:space="preserve">Updated date.</w:t>
      </w:r>
    </w:p>
    <w:p>
      <w:r>
        <w:pict>
          <v:rect style="width:0;height:1.5pt" o:hralign="center" o:hrstd="t" o:hr="t"/>
        </w:pict>
      </w:r>
    </w:p>
    <w:bookmarkEnd w:id="762"/>
    <w:bookmarkEnd w:id="763"/>
    <w:bookmarkEnd w:id="764"/>
    <w:bookmarkStart w:id="767" w:name="product-details-administration"/>
    <w:p>
      <w:pPr>
        <w:pStyle w:val="Heading1"/>
      </w:pPr>
      <w:r>
        <w:t xml:space="preserve">206. Product details administration</w:t>
      </w:r>
    </w:p>
    <w:bookmarkStart w:id="766" w:name="screen-id-web-admin-020"/>
    <w:p>
      <w:pPr>
        <w:pStyle w:val="Heading2"/>
      </w:pPr>
      <w:r>
        <w:t xml:space="preserve">Screen ID: WEB-ADMIN-020</w:t>
      </w:r>
    </w:p>
    <w:bookmarkStart w:id="765" w:name="sections-6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295"/>
        </w:numPr>
      </w:pPr>
      <w:r>
        <w:t xml:space="preserve">Catalogue information.</w:t>
      </w:r>
    </w:p>
    <w:p>
      <w:pPr>
        <w:pStyle w:val="Compact"/>
        <w:numPr>
          <w:ilvl w:val="0"/>
          <w:numId w:val="1295"/>
        </w:numPr>
      </w:pPr>
      <w:r>
        <w:t xml:space="preserve">Variants.</w:t>
      </w:r>
    </w:p>
    <w:p>
      <w:pPr>
        <w:pStyle w:val="Compact"/>
        <w:numPr>
          <w:ilvl w:val="0"/>
          <w:numId w:val="1295"/>
        </w:numPr>
      </w:pPr>
      <w:r>
        <w:t xml:space="preserve">Offers.</w:t>
      </w:r>
    </w:p>
    <w:p>
      <w:pPr>
        <w:pStyle w:val="Compact"/>
        <w:numPr>
          <w:ilvl w:val="0"/>
          <w:numId w:val="1295"/>
        </w:numPr>
      </w:pPr>
      <w:r>
        <w:t xml:space="preserve">Images.</w:t>
      </w:r>
    </w:p>
    <w:p>
      <w:pPr>
        <w:pStyle w:val="Compact"/>
        <w:numPr>
          <w:ilvl w:val="0"/>
          <w:numId w:val="1295"/>
        </w:numPr>
      </w:pPr>
      <w:r>
        <w:t xml:space="preserve">Moderation history.</w:t>
      </w:r>
    </w:p>
    <w:p>
      <w:pPr>
        <w:pStyle w:val="Compact"/>
        <w:numPr>
          <w:ilvl w:val="0"/>
          <w:numId w:val="1295"/>
        </w:numPr>
      </w:pPr>
      <w:r>
        <w:t xml:space="preserve">Complaints.</w:t>
      </w:r>
    </w:p>
    <w:p>
      <w:pPr>
        <w:pStyle w:val="Compact"/>
        <w:numPr>
          <w:ilvl w:val="0"/>
          <w:numId w:val="1295"/>
        </w:numPr>
      </w:pPr>
      <w:r>
        <w:t xml:space="preserve">Reviews.</w:t>
      </w:r>
    </w:p>
    <w:p>
      <w:pPr>
        <w:pStyle w:val="Compact"/>
        <w:numPr>
          <w:ilvl w:val="0"/>
          <w:numId w:val="1295"/>
        </w:numPr>
      </w:pPr>
      <w:r>
        <w:t xml:space="preserve">Sales.</w:t>
      </w:r>
    </w:p>
    <w:p>
      <w:pPr>
        <w:pStyle w:val="Compact"/>
        <w:numPr>
          <w:ilvl w:val="0"/>
          <w:numId w:val="1295"/>
        </w:numPr>
      </w:pPr>
      <w:r>
        <w:t xml:space="preserve">Search indexing.</w:t>
      </w:r>
    </w:p>
    <w:p>
      <w:pPr>
        <w:pStyle w:val="Compact"/>
        <w:numPr>
          <w:ilvl w:val="0"/>
          <w:numId w:val="1295"/>
        </w:numPr>
      </w:pPr>
      <w:r>
        <w:t xml:space="preserve">Audit history.</w:t>
      </w:r>
    </w:p>
    <w:p>
      <w:r>
        <w:pict>
          <v:rect style="width:0;height:1.5pt" o:hralign="center" o:hrstd="t" o:hr="t"/>
        </w:pict>
      </w:r>
    </w:p>
    <w:bookmarkEnd w:id="765"/>
    <w:bookmarkEnd w:id="766"/>
    <w:bookmarkEnd w:id="767"/>
    <w:bookmarkStart w:id="771" w:name="orders-list-administration"/>
    <w:p>
      <w:pPr>
        <w:pStyle w:val="Heading1"/>
      </w:pPr>
      <w:r>
        <w:t xml:space="preserve">207. Orders list administration</w:t>
      </w:r>
    </w:p>
    <w:bookmarkStart w:id="770" w:name="screen-id-web-admin-021"/>
    <w:p>
      <w:pPr>
        <w:pStyle w:val="Heading2"/>
      </w:pPr>
      <w:r>
        <w:t xml:space="preserve">Screen ID: WEB-ADMIN-021</w:t>
      </w:r>
    </w:p>
    <w:bookmarkStart w:id="768" w:name="required-columns-6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296"/>
        </w:numPr>
      </w:pPr>
      <w:r>
        <w:t xml:space="preserve">Parent order.</w:t>
      </w:r>
    </w:p>
    <w:p>
      <w:pPr>
        <w:pStyle w:val="Compact"/>
        <w:numPr>
          <w:ilvl w:val="0"/>
          <w:numId w:val="1296"/>
        </w:numPr>
      </w:pPr>
      <w:r>
        <w:t xml:space="preserve">Buyer.</w:t>
      </w:r>
    </w:p>
    <w:p>
      <w:pPr>
        <w:pStyle w:val="Compact"/>
        <w:numPr>
          <w:ilvl w:val="0"/>
          <w:numId w:val="1296"/>
        </w:numPr>
      </w:pPr>
      <w:r>
        <w:t xml:space="preserve">Vendors.</w:t>
      </w:r>
    </w:p>
    <w:p>
      <w:pPr>
        <w:pStyle w:val="Compact"/>
        <w:numPr>
          <w:ilvl w:val="0"/>
          <w:numId w:val="1296"/>
        </w:numPr>
      </w:pPr>
      <w:r>
        <w:t xml:space="preserve">Total.</w:t>
      </w:r>
    </w:p>
    <w:p>
      <w:pPr>
        <w:pStyle w:val="Compact"/>
        <w:numPr>
          <w:ilvl w:val="0"/>
          <w:numId w:val="1296"/>
        </w:numPr>
      </w:pPr>
      <w:r>
        <w:t xml:space="preserve">Payment.</w:t>
      </w:r>
    </w:p>
    <w:p>
      <w:pPr>
        <w:pStyle w:val="Compact"/>
        <w:numPr>
          <w:ilvl w:val="0"/>
          <w:numId w:val="1296"/>
        </w:numPr>
      </w:pPr>
      <w:r>
        <w:t xml:space="preserve">Fulfilment.</w:t>
      </w:r>
    </w:p>
    <w:p>
      <w:pPr>
        <w:pStyle w:val="Compact"/>
        <w:numPr>
          <w:ilvl w:val="0"/>
          <w:numId w:val="1296"/>
        </w:numPr>
      </w:pPr>
      <w:r>
        <w:t xml:space="preserve">Delivery.</w:t>
      </w:r>
    </w:p>
    <w:p>
      <w:pPr>
        <w:pStyle w:val="Compact"/>
        <w:numPr>
          <w:ilvl w:val="0"/>
          <w:numId w:val="1296"/>
        </w:numPr>
      </w:pPr>
      <w:r>
        <w:t xml:space="preserve">Risk.</w:t>
      </w:r>
    </w:p>
    <w:p>
      <w:pPr>
        <w:pStyle w:val="Compact"/>
        <w:numPr>
          <w:ilvl w:val="0"/>
          <w:numId w:val="1296"/>
        </w:numPr>
      </w:pPr>
      <w:r>
        <w:t xml:space="preserve">Created date.</w:t>
      </w:r>
    </w:p>
    <w:p>
      <w:pPr>
        <w:pStyle w:val="Compact"/>
        <w:numPr>
          <w:ilvl w:val="0"/>
          <w:numId w:val="1296"/>
        </w:numPr>
      </w:pPr>
      <w:r>
        <w:t xml:space="preserve">Required action.</w:t>
      </w:r>
    </w:p>
    <w:bookmarkEnd w:id="768"/>
    <w:bookmarkStart w:id="769" w:name="filters-4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297"/>
        </w:numPr>
      </w:pPr>
      <w:r>
        <w:t xml:space="preserve">Payment pending.</w:t>
      </w:r>
    </w:p>
    <w:p>
      <w:pPr>
        <w:pStyle w:val="Compact"/>
        <w:numPr>
          <w:ilvl w:val="0"/>
          <w:numId w:val="1297"/>
        </w:numPr>
      </w:pPr>
      <w:r>
        <w:t xml:space="preserve">Vendor response overdue.</w:t>
      </w:r>
    </w:p>
    <w:p>
      <w:pPr>
        <w:pStyle w:val="Compact"/>
        <w:numPr>
          <w:ilvl w:val="0"/>
          <w:numId w:val="1297"/>
        </w:numPr>
      </w:pPr>
      <w:r>
        <w:t xml:space="preserve">Delivery delayed.</w:t>
      </w:r>
    </w:p>
    <w:p>
      <w:pPr>
        <w:pStyle w:val="Compact"/>
        <w:numPr>
          <w:ilvl w:val="0"/>
          <w:numId w:val="1297"/>
        </w:numPr>
      </w:pPr>
      <w:r>
        <w:t xml:space="preserve">Cancellation.</w:t>
      </w:r>
    </w:p>
    <w:p>
      <w:pPr>
        <w:pStyle w:val="Compact"/>
        <w:numPr>
          <w:ilvl w:val="0"/>
          <w:numId w:val="1297"/>
        </w:numPr>
      </w:pPr>
      <w:r>
        <w:t xml:space="preserve">Return.</w:t>
      </w:r>
    </w:p>
    <w:p>
      <w:pPr>
        <w:pStyle w:val="Compact"/>
        <w:numPr>
          <w:ilvl w:val="0"/>
          <w:numId w:val="1297"/>
        </w:numPr>
      </w:pPr>
      <w:r>
        <w:t xml:space="preserve">Refund.</w:t>
      </w:r>
    </w:p>
    <w:p>
      <w:pPr>
        <w:pStyle w:val="Compact"/>
        <w:numPr>
          <w:ilvl w:val="0"/>
          <w:numId w:val="1297"/>
        </w:numPr>
      </w:pPr>
      <w:r>
        <w:t xml:space="preserve">Fraud review.</w:t>
      </w:r>
    </w:p>
    <w:p>
      <w:pPr>
        <w:pStyle w:val="Compact"/>
        <w:numPr>
          <w:ilvl w:val="0"/>
          <w:numId w:val="1297"/>
        </w:numPr>
      </w:pPr>
      <w:r>
        <w:t xml:space="preserve">Manual hold.</w:t>
      </w:r>
    </w:p>
    <w:p>
      <w:r>
        <w:pict>
          <v:rect style="width:0;height:1.5pt" o:hralign="center" o:hrstd="t" o:hr="t"/>
        </w:pict>
      </w:r>
    </w:p>
    <w:bookmarkEnd w:id="769"/>
    <w:bookmarkEnd w:id="770"/>
    <w:bookmarkEnd w:id="771"/>
    <w:bookmarkStart w:id="775" w:name="order-details-administration"/>
    <w:p>
      <w:pPr>
        <w:pStyle w:val="Heading1"/>
      </w:pPr>
      <w:r>
        <w:t xml:space="preserve">208. Order details administration</w:t>
      </w:r>
    </w:p>
    <w:bookmarkStart w:id="774" w:name="screen-id-web-admin-022"/>
    <w:p>
      <w:pPr>
        <w:pStyle w:val="Heading2"/>
      </w:pPr>
      <w:r>
        <w:t xml:space="preserve">Screen ID: WEB-ADMIN-022</w:t>
      </w:r>
    </w:p>
    <w:bookmarkStart w:id="772" w:name="sections-7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298"/>
        </w:numPr>
      </w:pPr>
      <w:r>
        <w:t xml:space="preserve">Parent order.</w:t>
      </w:r>
    </w:p>
    <w:p>
      <w:pPr>
        <w:pStyle w:val="Compact"/>
        <w:numPr>
          <w:ilvl w:val="0"/>
          <w:numId w:val="1298"/>
        </w:numPr>
      </w:pPr>
      <w:r>
        <w:t xml:space="preserve">Vendor orders.</w:t>
      </w:r>
    </w:p>
    <w:p>
      <w:pPr>
        <w:pStyle w:val="Compact"/>
        <w:numPr>
          <w:ilvl w:val="0"/>
          <w:numId w:val="1298"/>
        </w:numPr>
      </w:pPr>
      <w:r>
        <w:t xml:space="preserve">Items.</w:t>
      </w:r>
    </w:p>
    <w:p>
      <w:pPr>
        <w:pStyle w:val="Compact"/>
        <w:numPr>
          <w:ilvl w:val="0"/>
          <w:numId w:val="1298"/>
        </w:numPr>
      </w:pPr>
      <w:r>
        <w:t xml:space="preserve">Buyer.</w:t>
      </w:r>
    </w:p>
    <w:p>
      <w:pPr>
        <w:pStyle w:val="Compact"/>
        <w:numPr>
          <w:ilvl w:val="0"/>
          <w:numId w:val="1298"/>
        </w:numPr>
      </w:pPr>
      <w:r>
        <w:t xml:space="preserve">Address.</w:t>
      </w:r>
    </w:p>
    <w:p>
      <w:pPr>
        <w:pStyle w:val="Compact"/>
        <w:numPr>
          <w:ilvl w:val="0"/>
          <w:numId w:val="1298"/>
        </w:numPr>
      </w:pPr>
      <w:r>
        <w:t xml:space="preserve">Payment.</w:t>
      </w:r>
    </w:p>
    <w:p>
      <w:pPr>
        <w:pStyle w:val="Compact"/>
        <w:numPr>
          <w:ilvl w:val="0"/>
          <w:numId w:val="1298"/>
        </w:numPr>
      </w:pPr>
      <w:r>
        <w:t xml:space="preserve">Ledger.</w:t>
      </w:r>
    </w:p>
    <w:p>
      <w:pPr>
        <w:pStyle w:val="Compact"/>
        <w:numPr>
          <w:ilvl w:val="0"/>
          <w:numId w:val="1298"/>
        </w:numPr>
      </w:pPr>
      <w:r>
        <w:t xml:space="preserve">Deliveries.</w:t>
      </w:r>
    </w:p>
    <w:p>
      <w:pPr>
        <w:pStyle w:val="Compact"/>
        <w:numPr>
          <w:ilvl w:val="0"/>
          <w:numId w:val="1298"/>
        </w:numPr>
      </w:pPr>
      <w:r>
        <w:t xml:space="preserve">Refunds.</w:t>
      </w:r>
    </w:p>
    <w:p>
      <w:pPr>
        <w:pStyle w:val="Compact"/>
        <w:numPr>
          <w:ilvl w:val="0"/>
          <w:numId w:val="1298"/>
        </w:numPr>
      </w:pPr>
      <w:r>
        <w:t xml:space="preserve">Returns.</w:t>
      </w:r>
    </w:p>
    <w:p>
      <w:pPr>
        <w:pStyle w:val="Compact"/>
        <w:numPr>
          <w:ilvl w:val="0"/>
          <w:numId w:val="1298"/>
        </w:numPr>
      </w:pPr>
      <w:r>
        <w:t xml:space="preserve">Support.</w:t>
      </w:r>
    </w:p>
    <w:p>
      <w:pPr>
        <w:pStyle w:val="Compact"/>
        <w:numPr>
          <w:ilvl w:val="0"/>
          <w:numId w:val="1298"/>
        </w:numPr>
      </w:pPr>
      <w:r>
        <w:t xml:space="preserve">Risk.</w:t>
      </w:r>
    </w:p>
    <w:p>
      <w:pPr>
        <w:pStyle w:val="Compact"/>
        <w:numPr>
          <w:ilvl w:val="0"/>
          <w:numId w:val="1298"/>
        </w:numPr>
      </w:pPr>
      <w:r>
        <w:t xml:space="preserve">Timeline.</w:t>
      </w:r>
    </w:p>
    <w:p>
      <w:pPr>
        <w:pStyle w:val="Compact"/>
        <w:numPr>
          <w:ilvl w:val="0"/>
          <w:numId w:val="1298"/>
        </w:numPr>
      </w:pPr>
      <w:r>
        <w:t xml:space="preserve">Audit history.</w:t>
      </w:r>
    </w:p>
    <w:bookmarkEnd w:id="772"/>
    <w:bookmarkStart w:id="773" w:name="sensitive-actions"/>
    <w:p>
      <w:pPr>
        <w:pStyle w:val="Heading3"/>
      </w:pPr>
      <w:r>
        <w:t xml:space="preserve">Sensitive actions</w:t>
      </w:r>
    </w:p>
    <w:p>
      <w:pPr>
        <w:pStyle w:val="Compact"/>
        <w:numPr>
          <w:ilvl w:val="0"/>
          <w:numId w:val="1299"/>
        </w:numPr>
      </w:pPr>
      <w:r>
        <w:t xml:space="preserve">Cancel.</w:t>
      </w:r>
    </w:p>
    <w:p>
      <w:pPr>
        <w:pStyle w:val="Compact"/>
        <w:numPr>
          <w:ilvl w:val="0"/>
          <w:numId w:val="1299"/>
        </w:numPr>
      </w:pPr>
      <w:r>
        <w:t xml:space="preserve">Adjust.</w:t>
      </w:r>
    </w:p>
    <w:p>
      <w:pPr>
        <w:pStyle w:val="Compact"/>
        <w:numPr>
          <w:ilvl w:val="0"/>
          <w:numId w:val="1299"/>
        </w:numPr>
      </w:pPr>
      <w:r>
        <w:t xml:space="preserve">Refund.</w:t>
      </w:r>
    </w:p>
    <w:p>
      <w:pPr>
        <w:pStyle w:val="Compact"/>
        <w:numPr>
          <w:ilvl w:val="0"/>
          <w:numId w:val="1299"/>
        </w:numPr>
      </w:pPr>
      <w:r>
        <w:t xml:space="preserve">Change status.</w:t>
      </w:r>
    </w:p>
    <w:p>
      <w:pPr>
        <w:pStyle w:val="Compact"/>
        <w:numPr>
          <w:ilvl w:val="0"/>
          <w:numId w:val="1299"/>
        </w:numPr>
      </w:pPr>
      <w:r>
        <w:t xml:space="preserve">Reassign delivery.</w:t>
      </w:r>
    </w:p>
    <w:p>
      <w:pPr>
        <w:pStyle w:val="Compact"/>
        <w:numPr>
          <w:ilvl w:val="0"/>
          <w:numId w:val="1299"/>
        </w:numPr>
      </w:pPr>
      <w:r>
        <w:t xml:space="preserve">Contact parties.</w:t>
      </w:r>
    </w:p>
    <w:p>
      <w:pPr>
        <w:pStyle w:val="Compact"/>
        <w:numPr>
          <w:ilvl w:val="0"/>
          <w:numId w:val="1299"/>
        </w:numPr>
      </w:pPr>
      <w:r>
        <w:t xml:space="preserve">Add internal note.</w:t>
      </w:r>
    </w:p>
    <w:p>
      <w:pPr>
        <w:pStyle w:val="FirstParagraph"/>
      </w:pPr>
      <w:r>
        <w:t xml:space="preserve">Every sensitive action must require permission and reason.</w:t>
      </w:r>
    </w:p>
    <w:p>
      <w:r>
        <w:pict>
          <v:rect style="width:0;height:1.5pt" o:hralign="center" o:hrstd="t" o:hr="t"/>
        </w:pict>
      </w:r>
    </w:p>
    <w:bookmarkEnd w:id="773"/>
    <w:bookmarkEnd w:id="774"/>
    <w:bookmarkEnd w:id="775"/>
    <w:bookmarkStart w:id="779" w:name="delivery-dispatch-dashboard"/>
    <w:p>
      <w:pPr>
        <w:pStyle w:val="Heading1"/>
      </w:pPr>
      <w:r>
        <w:t xml:space="preserve">209. Delivery dispatch dashboard</w:t>
      </w:r>
    </w:p>
    <w:bookmarkStart w:id="778" w:name="screen-id-web-admin-023"/>
    <w:p>
      <w:pPr>
        <w:pStyle w:val="Heading2"/>
      </w:pPr>
      <w:r>
        <w:t xml:space="preserve">Screen ID: WEB-ADMIN-023</w:t>
      </w:r>
    </w:p>
    <w:bookmarkStart w:id="776" w:name="required-content-10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00"/>
        </w:numPr>
      </w:pPr>
      <w:r>
        <w:t xml:space="preserve">Live map.</w:t>
      </w:r>
    </w:p>
    <w:p>
      <w:pPr>
        <w:pStyle w:val="Compact"/>
        <w:numPr>
          <w:ilvl w:val="0"/>
          <w:numId w:val="1300"/>
        </w:numPr>
      </w:pPr>
      <w:r>
        <w:t xml:space="preserve">Online drivers.</w:t>
      </w:r>
    </w:p>
    <w:p>
      <w:pPr>
        <w:pStyle w:val="Compact"/>
        <w:numPr>
          <w:ilvl w:val="0"/>
          <w:numId w:val="1300"/>
        </w:numPr>
      </w:pPr>
      <w:r>
        <w:t xml:space="preserve">Unassigned deliveries.</w:t>
      </w:r>
    </w:p>
    <w:p>
      <w:pPr>
        <w:pStyle w:val="Compact"/>
        <w:numPr>
          <w:ilvl w:val="0"/>
          <w:numId w:val="1300"/>
        </w:numPr>
      </w:pPr>
      <w:r>
        <w:t xml:space="preserve">Active deliveries.</w:t>
      </w:r>
    </w:p>
    <w:p>
      <w:pPr>
        <w:pStyle w:val="Compact"/>
        <w:numPr>
          <w:ilvl w:val="0"/>
          <w:numId w:val="1300"/>
        </w:numPr>
      </w:pPr>
      <w:r>
        <w:t xml:space="preserve">Delayed deliveries.</w:t>
      </w:r>
    </w:p>
    <w:p>
      <w:pPr>
        <w:pStyle w:val="Compact"/>
        <w:numPr>
          <w:ilvl w:val="0"/>
          <w:numId w:val="1300"/>
        </w:numPr>
      </w:pPr>
      <w:r>
        <w:t xml:space="preserve">Failed deliveries.</w:t>
      </w:r>
    </w:p>
    <w:p>
      <w:pPr>
        <w:pStyle w:val="Compact"/>
        <w:numPr>
          <w:ilvl w:val="0"/>
          <w:numId w:val="1300"/>
        </w:numPr>
      </w:pPr>
      <w:r>
        <w:t xml:space="preserve">Driver status.</w:t>
      </w:r>
    </w:p>
    <w:p>
      <w:pPr>
        <w:pStyle w:val="Compact"/>
        <w:numPr>
          <w:ilvl w:val="0"/>
          <w:numId w:val="1300"/>
        </w:numPr>
      </w:pPr>
      <w:r>
        <w:t xml:space="preserve">Zone status.</w:t>
      </w:r>
    </w:p>
    <w:p>
      <w:pPr>
        <w:pStyle w:val="Compact"/>
        <w:numPr>
          <w:ilvl w:val="0"/>
          <w:numId w:val="1300"/>
        </w:numPr>
      </w:pPr>
      <w:r>
        <w:t xml:space="preserve">Search.</w:t>
      </w:r>
    </w:p>
    <w:p>
      <w:pPr>
        <w:pStyle w:val="Compact"/>
        <w:numPr>
          <w:ilvl w:val="0"/>
          <w:numId w:val="1300"/>
        </w:numPr>
      </w:pPr>
      <w:r>
        <w:t xml:space="preserve">Filters.</w:t>
      </w:r>
    </w:p>
    <w:bookmarkEnd w:id="776"/>
    <w:bookmarkStart w:id="777" w:name="actions-15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01"/>
        </w:numPr>
      </w:pPr>
      <w:r>
        <w:t xml:space="preserve">Assign driver.</w:t>
      </w:r>
    </w:p>
    <w:p>
      <w:pPr>
        <w:pStyle w:val="Compact"/>
        <w:numPr>
          <w:ilvl w:val="0"/>
          <w:numId w:val="1301"/>
        </w:numPr>
      </w:pPr>
      <w:r>
        <w:t xml:space="preserve">Reassign.</w:t>
      </w:r>
    </w:p>
    <w:p>
      <w:pPr>
        <w:pStyle w:val="Compact"/>
        <w:numPr>
          <w:ilvl w:val="0"/>
          <w:numId w:val="1301"/>
        </w:numPr>
      </w:pPr>
      <w:r>
        <w:t xml:space="preserve">Contact driver.</w:t>
      </w:r>
    </w:p>
    <w:p>
      <w:pPr>
        <w:pStyle w:val="Compact"/>
        <w:numPr>
          <w:ilvl w:val="0"/>
          <w:numId w:val="1301"/>
        </w:numPr>
      </w:pPr>
      <w:r>
        <w:t xml:space="preserve">Contact vendor.</w:t>
      </w:r>
    </w:p>
    <w:p>
      <w:pPr>
        <w:pStyle w:val="Compact"/>
        <w:numPr>
          <w:ilvl w:val="0"/>
          <w:numId w:val="1301"/>
        </w:numPr>
      </w:pPr>
      <w:r>
        <w:t xml:space="preserve">Contact buyer.</w:t>
      </w:r>
    </w:p>
    <w:p>
      <w:pPr>
        <w:pStyle w:val="Compact"/>
        <w:numPr>
          <w:ilvl w:val="0"/>
          <w:numId w:val="1301"/>
        </w:numPr>
      </w:pPr>
      <w:r>
        <w:t xml:space="preserve">Update instructions.</w:t>
      </w:r>
    </w:p>
    <w:p>
      <w:pPr>
        <w:pStyle w:val="Compact"/>
        <w:numPr>
          <w:ilvl w:val="0"/>
          <w:numId w:val="1301"/>
        </w:numPr>
      </w:pPr>
      <w:r>
        <w:t xml:space="preserve">Escalate.</w:t>
      </w:r>
    </w:p>
    <w:p>
      <w:pPr>
        <w:pStyle w:val="Compact"/>
        <w:numPr>
          <w:ilvl w:val="0"/>
          <w:numId w:val="1301"/>
        </w:numPr>
      </w:pPr>
      <w:r>
        <w:t xml:space="preserve">Cancel.</w:t>
      </w:r>
    </w:p>
    <w:p>
      <w:pPr>
        <w:pStyle w:val="Compact"/>
        <w:numPr>
          <w:ilvl w:val="0"/>
          <w:numId w:val="1301"/>
        </w:numPr>
      </w:pPr>
      <w:r>
        <w:t xml:space="preserve">Create return delivery.</w:t>
      </w:r>
    </w:p>
    <w:p>
      <w:r>
        <w:pict>
          <v:rect style="width:0;height:1.5pt" o:hralign="center" o:hrstd="t" o:hr="t"/>
        </w:pict>
      </w:r>
    </w:p>
    <w:bookmarkEnd w:id="777"/>
    <w:bookmarkEnd w:id="778"/>
    <w:bookmarkEnd w:id="779"/>
    <w:bookmarkStart w:id="782" w:name="delivery-details-administration"/>
    <w:p>
      <w:pPr>
        <w:pStyle w:val="Heading1"/>
      </w:pPr>
      <w:r>
        <w:t xml:space="preserve">210. Delivery details administration</w:t>
      </w:r>
    </w:p>
    <w:bookmarkStart w:id="781" w:name="screen-id-web-admin-024"/>
    <w:p>
      <w:pPr>
        <w:pStyle w:val="Heading2"/>
      </w:pPr>
      <w:r>
        <w:t xml:space="preserve">Screen ID: WEB-ADMIN-024</w:t>
      </w:r>
    </w:p>
    <w:bookmarkStart w:id="780" w:name="sections-8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302"/>
        </w:numPr>
      </w:pPr>
      <w:r>
        <w:t xml:space="preserve">Delivery route.</w:t>
      </w:r>
    </w:p>
    <w:p>
      <w:pPr>
        <w:pStyle w:val="Compact"/>
        <w:numPr>
          <w:ilvl w:val="0"/>
          <w:numId w:val="1302"/>
        </w:numPr>
      </w:pPr>
      <w:r>
        <w:t xml:space="preserve">Driver.</w:t>
      </w:r>
    </w:p>
    <w:p>
      <w:pPr>
        <w:pStyle w:val="Compact"/>
        <w:numPr>
          <w:ilvl w:val="0"/>
          <w:numId w:val="1302"/>
        </w:numPr>
      </w:pPr>
      <w:r>
        <w:t xml:space="preserve">Vehicle.</w:t>
      </w:r>
    </w:p>
    <w:p>
      <w:pPr>
        <w:pStyle w:val="Compact"/>
        <w:numPr>
          <w:ilvl w:val="0"/>
          <w:numId w:val="1302"/>
        </w:numPr>
      </w:pPr>
      <w:r>
        <w:t xml:space="preserve">Pickup.</w:t>
      </w:r>
    </w:p>
    <w:p>
      <w:pPr>
        <w:pStyle w:val="Compact"/>
        <w:numPr>
          <w:ilvl w:val="0"/>
          <w:numId w:val="1302"/>
        </w:numPr>
      </w:pPr>
      <w:r>
        <w:t xml:space="preserve">Drop-off.</w:t>
      </w:r>
    </w:p>
    <w:p>
      <w:pPr>
        <w:pStyle w:val="Compact"/>
        <w:numPr>
          <w:ilvl w:val="0"/>
          <w:numId w:val="1302"/>
        </w:numPr>
      </w:pPr>
      <w:r>
        <w:t xml:space="preserve">Status history.</w:t>
      </w:r>
    </w:p>
    <w:p>
      <w:pPr>
        <w:pStyle w:val="Compact"/>
        <w:numPr>
          <w:ilvl w:val="0"/>
          <w:numId w:val="1302"/>
        </w:numPr>
      </w:pPr>
      <w:r>
        <w:t xml:space="preserve">Location updates.</w:t>
      </w:r>
    </w:p>
    <w:p>
      <w:pPr>
        <w:pStyle w:val="Compact"/>
        <w:numPr>
          <w:ilvl w:val="0"/>
          <w:numId w:val="1302"/>
        </w:numPr>
      </w:pPr>
      <w:r>
        <w:t xml:space="preserve">Proof.</w:t>
      </w:r>
    </w:p>
    <w:p>
      <w:pPr>
        <w:pStyle w:val="Compact"/>
        <w:numPr>
          <w:ilvl w:val="0"/>
          <w:numId w:val="1302"/>
        </w:numPr>
      </w:pPr>
      <w:r>
        <w:t xml:space="preserve">Cash.</w:t>
      </w:r>
    </w:p>
    <w:p>
      <w:pPr>
        <w:pStyle w:val="Compact"/>
        <w:numPr>
          <w:ilvl w:val="0"/>
          <w:numId w:val="1302"/>
        </w:numPr>
      </w:pPr>
      <w:r>
        <w:t xml:space="preserve">Support interactions.</w:t>
      </w:r>
    </w:p>
    <w:p>
      <w:pPr>
        <w:pStyle w:val="Compact"/>
        <w:numPr>
          <w:ilvl w:val="0"/>
          <w:numId w:val="1302"/>
        </w:numPr>
      </w:pPr>
      <w:r>
        <w:t xml:space="preserve">Exceptions.</w:t>
      </w:r>
    </w:p>
    <w:p>
      <w:r>
        <w:pict>
          <v:rect style="width:0;height:1.5pt" o:hralign="center" o:hrstd="t" o:hr="t"/>
        </w:pict>
      </w:r>
    </w:p>
    <w:bookmarkEnd w:id="780"/>
    <w:bookmarkEnd w:id="781"/>
    <w:bookmarkEnd w:id="782"/>
    <w:bookmarkStart w:id="785" w:name="service-zone-management"/>
    <w:p>
      <w:pPr>
        <w:pStyle w:val="Heading1"/>
      </w:pPr>
      <w:r>
        <w:t xml:space="preserve">211. Service-zone management</w:t>
      </w:r>
    </w:p>
    <w:bookmarkStart w:id="784" w:name="screen-id-web-admin-025"/>
    <w:p>
      <w:pPr>
        <w:pStyle w:val="Heading2"/>
      </w:pPr>
      <w:r>
        <w:t xml:space="preserve">Screen ID: WEB-ADMIN-025</w:t>
      </w:r>
    </w:p>
    <w:bookmarkStart w:id="783" w:name="required-functions-12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03"/>
        </w:numPr>
      </w:pPr>
      <w:r>
        <w:t xml:space="preserve">Draw zone.</w:t>
      </w:r>
    </w:p>
    <w:p>
      <w:pPr>
        <w:pStyle w:val="Compact"/>
        <w:numPr>
          <w:ilvl w:val="0"/>
          <w:numId w:val="1303"/>
        </w:numPr>
      </w:pPr>
      <w:r>
        <w:t xml:space="preserve">Edit zone.</w:t>
      </w:r>
    </w:p>
    <w:p>
      <w:pPr>
        <w:pStyle w:val="Compact"/>
        <w:numPr>
          <w:ilvl w:val="0"/>
          <w:numId w:val="1303"/>
        </w:numPr>
      </w:pPr>
      <w:r>
        <w:t xml:space="preserve">Set operating hours.</w:t>
      </w:r>
    </w:p>
    <w:p>
      <w:pPr>
        <w:pStyle w:val="Compact"/>
        <w:numPr>
          <w:ilvl w:val="0"/>
          <w:numId w:val="1303"/>
        </w:numPr>
      </w:pPr>
      <w:r>
        <w:t xml:space="preserve">Set vehicle types.</w:t>
      </w:r>
    </w:p>
    <w:p>
      <w:pPr>
        <w:pStyle w:val="Compact"/>
        <w:numPr>
          <w:ilvl w:val="0"/>
          <w:numId w:val="1303"/>
        </w:numPr>
      </w:pPr>
      <w:r>
        <w:t xml:space="preserve">Set delivery rates.</w:t>
      </w:r>
    </w:p>
    <w:p>
      <w:pPr>
        <w:pStyle w:val="Compact"/>
        <w:numPr>
          <w:ilvl w:val="0"/>
          <w:numId w:val="1303"/>
        </w:numPr>
      </w:pPr>
      <w:r>
        <w:t xml:space="preserve">Set maximum distance.</w:t>
      </w:r>
    </w:p>
    <w:p>
      <w:pPr>
        <w:pStyle w:val="Compact"/>
        <w:numPr>
          <w:ilvl w:val="0"/>
          <w:numId w:val="1303"/>
        </w:numPr>
      </w:pPr>
      <w:r>
        <w:t xml:space="preserve">Set cash-on-delivery policy.</w:t>
      </w:r>
    </w:p>
    <w:p>
      <w:pPr>
        <w:pStyle w:val="Compact"/>
        <w:numPr>
          <w:ilvl w:val="0"/>
          <w:numId w:val="1303"/>
        </w:numPr>
      </w:pPr>
      <w:r>
        <w:t xml:space="preserve">Activate or deactivate.</w:t>
      </w:r>
    </w:p>
    <w:p>
      <w:r>
        <w:pict>
          <v:rect style="width:0;height:1.5pt" o:hralign="center" o:hrstd="t" o:hr="t"/>
        </w:pict>
      </w:r>
    </w:p>
    <w:bookmarkEnd w:id="783"/>
    <w:bookmarkEnd w:id="784"/>
    <w:bookmarkEnd w:id="785"/>
    <w:bookmarkStart w:id="788" w:name="delivery-rate-configuration"/>
    <w:p>
      <w:pPr>
        <w:pStyle w:val="Heading1"/>
      </w:pPr>
      <w:r>
        <w:t xml:space="preserve">212. Delivery-rate configuration</w:t>
      </w:r>
    </w:p>
    <w:bookmarkStart w:id="787" w:name="screen-id-web-admin-026"/>
    <w:p>
      <w:pPr>
        <w:pStyle w:val="Heading2"/>
      </w:pPr>
      <w:r>
        <w:t xml:space="preserve">Screen ID: WEB-ADMIN-026</w:t>
      </w:r>
    </w:p>
    <w:bookmarkStart w:id="786" w:name="required-fields-11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304"/>
        </w:numPr>
      </w:pPr>
      <w:r>
        <w:t xml:space="preserve">Zone.</w:t>
      </w:r>
    </w:p>
    <w:p>
      <w:pPr>
        <w:pStyle w:val="Compact"/>
        <w:numPr>
          <w:ilvl w:val="0"/>
          <w:numId w:val="1304"/>
        </w:numPr>
      </w:pPr>
      <w:r>
        <w:t xml:space="preserve">Base rate.</w:t>
      </w:r>
    </w:p>
    <w:p>
      <w:pPr>
        <w:pStyle w:val="Compact"/>
        <w:numPr>
          <w:ilvl w:val="0"/>
          <w:numId w:val="1304"/>
        </w:numPr>
      </w:pPr>
      <w:r>
        <w:t xml:space="preserve">Distance rate.</w:t>
      </w:r>
    </w:p>
    <w:p>
      <w:pPr>
        <w:pStyle w:val="Compact"/>
        <w:numPr>
          <w:ilvl w:val="0"/>
          <w:numId w:val="1304"/>
        </w:numPr>
      </w:pPr>
      <w:r>
        <w:t xml:space="preserve">Weight rate.</w:t>
      </w:r>
    </w:p>
    <w:p>
      <w:pPr>
        <w:pStyle w:val="Compact"/>
        <w:numPr>
          <w:ilvl w:val="0"/>
          <w:numId w:val="1304"/>
        </w:numPr>
      </w:pPr>
      <w:r>
        <w:t xml:space="preserve">Size rate.</w:t>
      </w:r>
    </w:p>
    <w:p>
      <w:pPr>
        <w:pStyle w:val="Compact"/>
        <w:numPr>
          <w:ilvl w:val="0"/>
          <w:numId w:val="1304"/>
        </w:numPr>
      </w:pPr>
      <w:r>
        <w:t xml:space="preserve">Minimum.</w:t>
      </w:r>
    </w:p>
    <w:p>
      <w:pPr>
        <w:pStyle w:val="Compact"/>
        <w:numPr>
          <w:ilvl w:val="0"/>
          <w:numId w:val="1304"/>
        </w:numPr>
      </w:pPr>
      <w:r>
        <w:t xml:space="preserve">Maximum.</w:t>
      </w:r>
    </w:p>
    <w:p>
      <w:pPr>
        <w:pStyle w:val="Compact"/>
        <w:numPr>
          <w:ilvl w:val="0"/>
          <w:numId w:val="1304"/>
        </w:numPr>
      </w:pPr>
      <w:r>
        <w:t xml:space="preserve">Surge.</w:t>
      </w:r>
    </w:p>
    <w:p>
      <w:pPr>
        <w:pStyle w:val="Compact"/>
        <w:numPr>
          <w:ilvl w:val="0"/>
          <w:numId w:val="1304"/>
        </w:numPr>
      </w:pPr>
      <w:r>
        <w:t xml:space="preserve">Time periods.</w:t>
      </w:r>
    </w:p>
    <w:p>
      <w:pPr>
        <w:pStyle w:val="Compact"/>
        <w:numPr>
          <w:ilvl w:val="0"/>
          <w:numId w:val="1304"/>
        </w:numPr>
      </w:pPr>
      <w:r>
        <w:t xml:space="preserve">Vehicle type.</w:t>
      </w:r>
    </w:p>
    <w:p>
      <w:pPr>
        <w:pStyle w:val="Compact"/>
        <w:numPr>
          <w:ilvl w:val="0"/>
          <w:numId w:val="1304"/>
        </w:numPr>
      </w:pPr>
      <w:r>
        <w:t xml:space="preserve">Effective dates.</w:t>
      </w:r>
    </w:p>
    <w:p>
      <w:r>
        <w:pict>
          <v:rect style="width:0;height:1.5pt" o:hralign="center" o:hrstd="t" o:hr="t"/>
        </w:pict>
      </w:r>
    </w:p>
    <w:bookmarkEnd w:id="786"/>
    <w:bookmarkEnd w:id="787"/>
    <w:bookmarkEnd w:id="788"/>
    <w:bookmarkStart w:id="791" w:name="payments-list"/>
    <w:p>
      <w:pPr>
        <w:pStyle w:val="Heading1"/>
      </w:pPr>
      <w:r>
        <w:t xml:space="preserve">213. Payments list</w:t>
      </w:r>
    </w:p>
    <w:bookmarkStart w:id="790" w:name="screen-id-web-admin-027"/>
    <w:p>
      <w:pPr>
        <w:pStyle w:val="Heading2"/>
      </w:pPr>
      <w:r>
        <w:t xml:space="preserve">Screen ID: WEB-ADMIN-027</w:t>
      </w:r>
    </w:p>
    <w:bookmarkStart w:id="789" w:name="required-content-11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05"/>
        </w:numPr>
      </w:pPr>
      <w:r>
        <w:t xml:space="preserve">Payment reference.</w:t>
      </w:r>
    </w:p>
    <w:p>
      <w:pPr>
        <w:pStyle w:val="Compact"/>
        <w:numPr>
          <w:ilvl w:val="0"/>
          <w:numId w:val="1305"/>
        </w:numPr>
      </w:pPr>
      <w:r>
        <w:t xml:space="preserve">Order.</w:t>
      </w:r>
    </w:p>
    <w:p>
      <w:pPr>
        <w:pStyle w:val="Compact"/>
        <w:numPr>
          <w:ilvl w:val="0"/>
          <w:numId w:val="1305"/>
        </w:numPr>
      </w:pPr>
      <w:r>
        <w:t xml:space="preserve">Buyer.</w:t>
      </w:r>
    </w:p>
    <w:p>
      <w:pPr>
        <w:pStyle w:val="Compact"/>
        <w:numPr>
          <w:ilvl w:val="0"/>
          <w:numId w:val="1305"/>
        </w:numPr>
      </w:pPr>
      <w:r>
        <w:t xml:space="preserve">Provider.</w:t>
      </w:r>
    </w:p>
    <w:p>
      <w:pPr>
        <w:pStyle w:val="Compact"/>
        <w:numPr>
          <w:ilvl w:val="0"/>
          <w:numId w:val="1305"/>
        </w:numPr>
      </w:pPr>
      <w:r>
        <w:t xml:space="preserve">Channel.</w:t>
      </w:r>
    </w:p>
    <w:p>
      <w:pPr>
        <w:pStyle w:val="Compact"/>
        <w:numPr>
          <w:ilvl w:val="0"/>
          <w:numId w:val="1305"/>
        </w:numPr>
      </w:pPr>
      <w:r>
        <w:t xml:space="preserve">Amount.</w:t>
      </w:r>
    </w:p>
    <w:p>
      <w:pPr>
        <w:pStyle w:val="Compact"/>
        <w:numPr>
          <w:ilvl w:val="0"/>
          <w:numId w:val="1305"/>
        </w:numPr>
      </w:pPr>
      <w:r>
        <w:t xml:space="preserve">Status.</w:t>
      </w:r>
    </w:p>
    <w:p>
      <w:pPr>
        <w:pStyle w:val="Compact"/>
        <w:numPr>
          <w:ilvl w:val="0"/>
          <w:numId w:val="1305"/>
        </w:numPr>
      </w:pPr>
      <w:r>
        <w:t xml:space="preserve">Provider status.</w:t>
      </w:r>
    </w:p>
    <w:p>
      <w:pPr>
        <w:pStyle w:val="Compact"/>
        <w:numPr>
          <w:ilvl w:val="0"/>
          <w:numId w:val="1305"/>
        </w:numPr>
      </w:pPr>
      <w:r>
        <w:t xml:space="preserve">Reconciliation state.</w:t>
      </w:r>
    </w:p>
    <w:p>
      <w:pPr>
        <w:pStyle w:val="Compact"/>
        <w:numPr>
          <w:ilvl w:val="0"/>
          <w:numId w:val="1305"/>
        </w:numPr>
      </w:pPr>
      <w:r>
        <w:t xml:space="preserve">Created time.</w:t>
      </w:r>
    </w:p>
    <w:p>
      <w:r>
        <w:pict>
          <v:rect style="width:0;height:1.5pt" o:hralign="center" o:hrstd="t" o:hr="t"/>
        </w:pict>
      </w:r>
    </w:p>
    <w:bookmarkEnd w:id="789"/>
    <w:bookmarkEnd w:id="790"/>
    <w:bookmarkEnd w:id="791"/>
    <w:bookmarkStart w:id="795" w:name="payment-details"/>
    <w:p>
      <w:pPr>
        <w:pStyle w:val="Heading1"/>
      </w:pPr>
      <w:r>
        <w:t xml:space="preserve">214. Payment details</w:t>
      </w:r>
    </w:p>
    <w:bookmarkStart w:id="794" w:name="screen-id-web-admin-028"/>
    <w:p>
      <w:pPr>
        <w:pStyle w:val="Heading2"/>
      </w:pPr>
      <w:r>
        <w:t xml:space="preserve">Screen ID: WEB-ADMIN-028</w:t>
      </w:r>
    </w:p>
    <w:bookmarkStart w:id="792" w:name="sections-9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306"/>
        </w:numPr>
      </w:pPr>
      <w:r>
        <w:t xml:space="preserve">Internal record.</w:t>
      </w:r>
    </w:p>
    <w:p>
      <w:pPr>
        <w:pStyle w:val="Compact"/>
        <w:numPr>
          <w:ilvl w:val="0"/>
          <w:numId w:val="1306"/>
        </w:numPr>
      </w:pPr>
      <w:r>
        <w:t xml:space="preserve">Provider reference.</w:t>
      </w:r>
    </w:p>
    <w:p>
      <w:pPr>
        <w:pStyle w:val="Compact"/>
        <w:numPr>
          <w:ilvl w:val="0"/>
          <w:numId w:val="1306"/>
        </w:numPr>
      </w:pPr>
      <w:r>
        <w:t xml:space="preserve">Attempts.</w:t>
      </w:r>
    </w:p>
    <w:p>
      <w:pPr>
        <w:pStyle w:val="Compact"/>
        <w:numPr>
          <w:ilvl w:val="0"/>
          <w:numId w:val="1306"/>
        </w:numPr>
      </w:pPr>
      <w:r>
        <w:t xml:space="preserve">Webhooks.</w:t>
      </w:r>
    </w:p>
    <w:p>
      <w:pPr>
        <w:pStyle w:val="Compact"/>
        <w:numPr>
          <w:ilvl w:val="0"/>
          <w:numId w:val="1306"/>
        </w:numPr>
      </w:pPr>
      <w:r>
        <w:t xml:space="preserve">Verification.</w:t>
      </w:r>
    </w:p>
    <w:p>
      <w:pPr>
        <w:pStyle w:val="Compact"/>
        <w:numPr>
          <w:ilvl w:val="0"/>
          <w:numId w:val="1306"/>
        </w:numPr>
      </w:pPr>
      <w:r>
        <w:t xml:space="preserve">Order.</w:t>
      </w:r>
    </w:p>
    <w:p>
      <w:pPr>
        <w:pStyle w:val="Compact"/>
        <w:numPr>
          <w:ilvl w:val="0"/>
          <w:numId w:val="1306"/>
        </w:numPr>
      </w:pPr>
      <w:r>
        <w:t xml:space="preserve">Refunds.</w:t>
      </w:r>
    </w:p>
    <w:p>
      <w:pPr>
        <w:pStyle w:val="Compact"/>
        <w:numPr>
          <w:ilvl w:val="0"/>
          <w:numId w:val="1306"/>
        </w:numPr>
      </w:pPr>
      <w:r>
        <w:t xml:space="preserve">Ledger.</w:t>
      </w:r>
    </w:p>
    <w:p>
      <w:pPr>
        <w:pStyle w:val="Compact"/>
        <w:numPr>
          <w:ilvl w:val="0"/>
          <w:numId w:val="1306"/>
        </w:numPr>
      </w:pPr>
      <w:r>
        <w:t xml:space="preserve">Reconciliation.</w:t>
      </w:r>
    </w:p>
    <w:p>
      <w:pPr>
        <w:pStyle w:val="Compact"/>
        <w:numPr>
          <w:ilvl w:val="0"/>
          <w:numId w:val="1306"/>
        </w:numPr>
      </w:pPr>
      <w:r>
        <w:t xml:space="preserve">Audit history.</w:t>
      </w:r>
    </w:p>
    <w:bookmarkEnd w:id="792"/>
    <w:bookmarkStart w:id="793" w:name="actions-16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07"/>
        </w:numPr>
      </w:pPr>
      <w:r>
        <w:t xml:space="preserve">Verify with provider.</w:t>
      </w:r>
    </w:p>
    <w:p>
      <w:pPr>
        <w:pStyle w:val="Compact"/>
        <w:numPr>
          <w:ilvl w:val="0"/>
          <w:numId w:val="1307"/>
        </w:numPr>
      </w:pPr>
      <w:r>
        <w:t xml:space="preserve">Reprocess webhook.</w:t>
      </w:r>
    </w:p>
    <w:p>
      <w:pPr>
        <w:pStyle w:val="Compact"/>
        <w:numPr>
          <w:ilvl w:val="0"/>
          <w:numId w:val="1307"/>
        </w:numPr>
      </w:pPr>
      <w:r>
        <w:t xml:space="preserve">Flag for review.</w:t>
      </w:r>
    </w:p>
    <w:p>
      <w:pPr>
        <w:pStyle w:val="Compact"/>
        <w:numPr>
          <w:ilvl w:val="0"/>
          <w:numId w:val="1307"/>
        </w:numPr>
      </w:pPr>
      <w:r>
        <w:t xml:space="preserve">Start refund, with permission.</w:t>
      </w:r>
    </w:p>
    <w:p>
      <w:pPr>
        <w:pStyle w:val="Compact"/>
        <w:numPr>
          <w:ilvl w:val="0"/>
          <w:numId w:val="1307"/>
        </w:numPr>
      </w:pPr>
      <w:r>
        <w:t xml:space="preserve">Add finance note.</w:t>
      </w:r>
    </w:p>
    <w:p>
      <w:r>
        <w:pict>
          <v:rect style="width:0;height:1.5pt" o:hralign="center" o:hrstd="t" o:hr="t"/>
        </w:pict>
      </w:r>
    </w:p>
    <w:bookmarkEnd w:id="793"/>
    <w:bookmarkEnd w:id="794"/>
    <w:bookmarkEnd w:id="795"/>
    <w:bookmarkStart w:id="799" w:name="webhook-events-page"/>
    <w:p>
      <w:pPr>
        <w:pStyle w:val="Heading1"/>
      </w:pPr>
      <w:r>
        <w:t xml:space="preserve">215. Webhook events page</w:t>
      </w:r>
    </w:p>
    <w:bookmarkStart w:id="798" w:name="screen-id-web-admin-029"/>
    <w:p>
      <w:pPr>
        <w:pStyle w:val="Heading2"/>
      </w:pPr>
      <w:r>
        <w:t xml:space="preserve">Screen ID: WEB-ADMIN-029</w:t>
      </w:r>
    </w:p>
    <w:bookmarkStart w:id="796" w:name="required-content-11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08"/>
        </w:numPr>
      </w:pPr>
      <w:r>
        <w:t xml:space="preserve">Provider.</w:t>
      </w:r>
    </w:p>
    <w:p>
      <w:pPr>
        <w:pStyle w:val="Compact"/>
        <w:numPr>
          <w:ilvl w:val="0"/>
          <w:numId w:val="1308"/>
        </w:numPr>
      </w:pPr>
      <w:r>
        <w:t xml:space="preserve">Event ID.</w:t>
      </w:r>
    </w:p>
    <w:p>
      <w:pPr>
        <w:pStyle w:val="Compact"/>
        <w:numPr>
          <w:ilvl w:val="0"/>
          <w:numId w:val="1308"/>
        </w:numPr>
      </w:pPr>
      <w:r>
        <w:t xml:space="preserve">Type.</w:t>
      </w:r>
    </w:p>
    <w:p>
      <w:pPr>
        <w:pStyle w:val="Compact"/>
        <w:numPr>
          <w:ilvl w:val="0"/>
          <w:numId w:val="1308"/>
        </w:numPr>
      </w:pPr>
      <w:r>
        <w:t xml:space="preserve">Signature status.</w:t>
      </w:r>
    </w:p>
    <w:p>
      <w:pPr>
        <w:pStyle w:val="Compact"/>
        <w:numPr>
          <w:ilvl w:val="0"/>
          <w:numId w:val="1308"/>
        </w:numPr>
      </w:pPr>
      <w:r>
        <w:t xml:space="preserve">Processing status.</w:t>
      </w:r>
    </w:p>
    <w:p>
      <w:pPr>
        <w:pStyle w:val="Compact"/>
        <w:numPr>
          <w:ilvl w:val="0"/>
          <w:numId w:val="1308"/>
        </w:numPr>
      </w:pPr>
      <w:r>
        <w:t xml:space="preserve">Attempt count.</w:t>
      </w:r>
    </w:p>
    <w:p>
      <w:pPr>
        <w:pStyle w:val="Compact"/>
        <w:numPr>
          <w:ilvl w:val="0"/>
          <w:numId w:val="1308"/>
        </w:numPr>
      </w:pPr>
      <w:r>
        <w:t xml:space="preserve">Error.</w:t>
      </w:r>
    </w:p>
    <w:p>
      <w:pPr>
        <w:pStyle w:val="Compact"/>
        <w:numPr>
          <w:ilvl w:val="0"/>
          <w:numId w:val="1308"/>
        </w:numPr>
      </w:pPr>
      <w:r>
        <w:t xml:space="preserve">Received time.</w:t>
      </w:r>
    </w:p>
    <w:p>
      <w:pPr>
        <w:pStyle w:val="Compact"/>
        <w:numPr>
          <w:ilvl w:val="0"/>
          <w:numId w:val="1308"/>
        </w:numPr>
      </w:pPr>
      <w:r>
        <w:t xml:space="preserve">Processed time.</w:t>
      </w:r>
    </w:p>
    <w:bookmarkEnd w:id="796"/>
    <w:bookmarkStart w:id="797" w:name="actions-17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09"/>
        </w:numPr>
      </w:pPr>
      <w:r>
        <w:t xml:space="preserve">Retry.</w:t>
      </w:r>
    </w:p>
    <w:p>
      <w:pPr>
        <w:pStyle w:val="Compact"/>
        <w:numPr>
          <w:ilvl w:val="0"/>
          <w:numId w:val="1309"/>
        </w:numPr>
      </w:pPr>
      <w:r>
        <w:t xml:space="preserve">Inspect safe payload.</w:t>
      </w:r>
    </w:p>
    <w:p>
      <w:pPr>
        <w:pStyle w:val="Compact"/>
        <w:numPr>
          <w:ilvl w:val="0"/>
          <w:numId w:val="1309"/>
        </w:numPr>
      </w:pPr>
      <w:r>
        <w:t xml:space="preserve">Mark investigated.</w:t>
      </w:r>
    </w:p>
    <w:p>
      <w:pPr>
        <w:pStyle w:val="Compact"/>
        <w:numPr>
          <w:ilvl w:val="0"/>
          <w:numId w:val="1309"/>
        </w:numPr>
      </w:pPr>
      <w:r>
        <w:t xml:space="preserve">Send to engineering.</w:t>
      </w:r>
    </w:p>
    <w:p>
      <w:r>
        <w:pict>
          <v:rect style="width:0;height:1.5pt" o:hralign="center" o:hrstd="t" o:hr="t"/>
        </w:pict>
      </w:r>
    </w:p>
    <w:bookmarkEnd w:id="797"/>
    <w:bookmarkEnd w:id="798"/>
    <w:bookmarkEnd w:id="799"/>
    <w:bookmarkStart w:id="802" w:name="refunds-list"/>
    <w:p>
      <w:pPr>
        <w:pStyle w:val="Heading1"/>
      </w:pPr>
      <w:r>
        <w:t xml:space="preserve">216. Refunds list</w:t>
      </w:r>
    </w:p>
    <w:bookmarkStart w:id="801" w:name="screen-id-web-admin-030"/>
    <w:p>
      <w:pPr>
        <w:pStyle w:val="Heading2"/>
      </w:pPr>
      <w:r>
        <w:t xml:space="preserve">Screen ID: WEB-ADMIN-030</w:t>
      </w:r>
    </w:p>
    <w:bookmarkStart w:id="800" w:name="required-content-11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10"/>
        </w:numPr>
      </w:pPr>
      <w:r>
        <w:t xml:space="preserve">Refund reference.</w:t>
      </w:r>
    </w:p>
    <w:p>
      <w:pPr>
        <w:pStyle w:val="Compact"/>
        <w:numPr>
          <w:ilvl w:val="0"/>
          <w:numId w:val="1310"/>
        </w:numPr>
      </w:pPr>
      <w:r>
        <w:t xml:space="preserve">Payment.</w:t>
      </w:r>
    </w:p>
    <w:p>
      <w:pPr>
        <w:pStyle w:val="Compact"/>
        <w:numPr>
          <w:ilvl w:val="0"/>
          <w:numId w:val="1310"/>
        </w:numPr>
      </w:pPr>
      <w:r>
        <w:t xml:space="preserve">Order.</w:t>
      </w:r>
    </w:p>
    <w:p>
      <w:pPr>
        <w:pStyle w:val="Compact"/>
        <w:numPr>
          <w:ilvl w:val="0"/>
          <w:numId w:val="1310"/>
        </w:numPr>
      </w:pPr>
      <w:r>
        <w:t xml:space="preserve">Buyer.</w:t>
      </w:r>
    </w:p>
    <w:p>
      <w:pPr>
        <w:pStyle w:val="Compact"/>
        <w:numPr>
          <w:ilvl w:val="0"/>
          <w:numId w:val="1310"/>
        </w:numPr>
      </w:pPr>
      <w:r>
        <w:t xml:space="preserve">Amount.</w:t>
      </w:r>
    </w:p>
    <w:p>
      <w:pPr>
        <w:pStyle w:val="Compact"/>
        <w:numPr>
          <w:ilvl w:val="0"/>
          <w:numId w:val="1310"/>
        </w:numPr>
      </w:pPr>
      <w:r>
        <w:t xml:space="preserve">Reason.</w:t>
      </w:r>
    </w:p>
    <w:p>
      <w:pPr>
        <w:pStyle w:val="Compact"/>
        <w:numPr>
          <w:ilvl w:val="0"/>
          <w:numId w:val="1310"/>
        </w:numPr>
      </w:pPr>
      <w:r>
        <w:t xml:space="preserve">Status.</w:t>
      </w:r>
    </w:p>
    <w:p>
      <w:pPr>
        <w:pStyle w:val="Compact"/>
        <w:numPr>
          <w:ilvl w:val="0"/>
          <w:numId w:val="1310"/>
        </w:numPr>
      </w:pPr>
      <w:r>
        <w:t xml:space="preserve">Approver.</w:t>
      </w:r>
    </w:p>
    <w:p>
      <w:pPr>
        <w:pStyle w:val="Compact"/>
        <w:numPr>
          <w:ilvl w:val="0"/>
          <w:numId w:val="1310"/>
        </w:numPr>
      </w:pPr>
      <w:r>
        <w:t xml:space="preserve">Provider status.</w:t>
      </w:r>
    </w:p>
    <w:p>
      <w:pPr>
        <w:pStyle w:val="Compact"/>
        <w:numPr>
          <w:ilvl w:val="0"/>
          <w:numId w:val="1310"/>
        </w:numPr>
      </w:pPr>
      <w:r>
        <w:t xml:space="preserve">Created date.</w:t>
      </w:r>
    </w:p>
    <w:p>
      <w:r>
        <w:pict>
          <v:rect style="width:0;height:1.5pt" o:hralign="center" o:hrstd="t" o:hr="t"/>
        </w:pict>
      </w:r>
    </w:p>
    <w:bookmarkEnd w:id="800"/>
    <w:bookmarkEnd w:id="801"/>
    <w:bookmarkEnd w:id="802"/>
    <w:bookmarkStart w:id="806" w:name="refund-details"/>
    <w:p>
      <w:pPr>
        <w:pStyle w:val="Heading1"/>
      </w:pPr>
      <w:r>
        <w:t xml:space="preserve">217. Refund details</w:t>
      </w:r>
    </w:p>
    <w:bookmarkStart w:id="805" w:name="screen-id-web-admin-031"/>
    <w:p>
      <w:pPr>
        <w:pStyle w:val="Heading2"/>
      </w:pPr>
      <w:r>
        <w:t xml:space="preserve">Screen ID: WEB-ADMIN-031</w:t>
      </w:r>
    </w:p>
    <w:bookmarkStart w:id="803" w:name="sections-10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311"/>
        </w:numPr>
      </w:pPr>
      <w:r>
        <w:t xml:space="preserve">Request.</w:t>
      </w:r>
    </w:p>
    <w:p>
      <w:pPr>
        <w:pStyle w:val="Compact"/>
        <w:numPr>
          <w:ilvl w:val="0"/>
          <w:numId w:val="1311"/>
        </w:numPr>
      </w:pPr>
      <w:r>
        <w:t xml:space="preserve">Eligibility.</w:t>
      </w:r>
    </w:p>
    <w:p>
      <w:pPr>
        <w:pStyle w:val="Compact"/>
        <w:numPr>
          <w:ilvl w:val="0"/>
          <w:numId w:val="1311"/>
        </w:numPr>
      </w:pPr>
      <w:r>
        <w:t xml:space="preserve">Items.</w:t>
      </w:r>
    </w:p>
    <w:p>
      <w:pPr>
        <w:pStyle w:val="Compact"/>
        <w:numPr>
          <w:ilvl w:val="0"/>
          <w:numId w:val="1311"/>
        </w:numPr>
      </w:pPr>
      <w:r>
        <w:t xml:space="preserve">Amount calculation.</w:t>
      </w:r>
    </w:p>
    <w:p>
      <w:pPr>
        <w:pStyle w:val="Compact"/>
        <w:numPr>
          <w:ilvl w:val="0"/>
          <w:numId w:val="1311"/>
        </w:numPr>
      </w:pPr>
      <w:r>
        <w:t xml:space="preserve">Approvals.</w:t>
      </w:r>
    </w:p>
    <w:p>
      <w:pPr>
        <w:pStyle w:val="Compact"/>
        <w:numPr>
          <w:ilvl w:val="0"/>
          <w:numId w:val="1311"/>
        </w:numPr>
      </w:pPr>
      <w:r>
        <w:t xml:space="preserve">Provider attempt.</w:t>
      </w:r>
    </w:p>
    <w:p>
      <w:pPr>
        <w:pStyle w:val="Compact"/>
        <w:numPr>
          <w:ilvl w:val="0"/>
          <w:numId w:val="1311"/>
        </w:numPr>
      </w:pPr>
      <w:r>
        <w:t xml:space="preserve">Ledger entries.</w:t>
      </w:r>
    </w:p>
    <w:p>
      <w:pPr>
        <w:pStyle w:val="Compact"/>
        <w:numPr>
          <w:ilvl w:val="0"/>
          <w:numId w:val="1311"/>
        </w:numPr>
      </w:pPr>
      <w:r>
        <w:t xml:space="preserve">Timeline.</w:t>
      </w:r>
    </w:p>
    <w:p>
      <w:pPr>
        <w:pStyle w:val="Compact"/>
        <w:numPr>
          <w:ilvl w:val="0"/>
          <w:numId w:val="1311"/>
        </w:numPr>
      </w:pPr>
      <w:r>
        <w:t xml:space="preserve">Audit.</w:t>
      </w:r>
    </w:p>
    <w:bookmarkEnd w:id="803"/>
    <w:bookmarkStart w:id="804" w:name="actions-18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12"/>
        </w:numPr>
      </w:pPr>
      <w:r>
        <w:t xml:space="preserve">Approve.</w:t>
      </w:r>
    </w:p>
    <w:p>
      <w:pPr>
        <w:pStyle w:val="Compact"/>
        <w:numPr>
          <w:ilvl w:val="0"/>
          <w:numId w:val="1312"/>
        </w:numPr>
      </w:pPr>
      <w:r>
        <w:t xml:space="preserve">Reject.</w:t>
      </w:r>
    </w:p>
    <w:p>
      <w:pPr>
        <w:pStyle w:val="Compact"/>
        <w:numPr>
          <w:ilvl w:val="0"/>
          <w:numId w:val="1312"/>
        </w:numPr>
      </w:pPr>
      <w:r>
        <w:t xml:space="preserve">Escalate.</w:t>
      </w:r>
    </w:p>
    <w:p>
      <w:pPr>
        <w:pStyle w:val="Compact"/>
        <w:numPr>
          <w:ilvl w:val="0"/>
          <w:numId w:val="1312"/>
        </w:numPr>
      </w:pPr>
      <w:r>
        <w:t xml:space="preserve">Retry failed refund.</w:t>
      </w:r>
    </w:p>
    <w:p>
      <w:pPr>
        <w:pStyle w:val="Compact"/>
        <w:numPr>
          <w:ilvl w:val="0"/>
          <w:numId w:val="1312"/>
        </w:numPr>
      </w:pPr>
      <w:r>
        <w:t xml:space="preserve">Record manual resolution.</w:t>
      </w:r>
    </w:p>
    <w:p>
      <w:r>
        <w:pict>
          <v:rect style="width:0;height:1.5pt" o:hralign="center" o:hrstd="t" o:hr="t"/>
        </w:pict>
      </w:r>
    </w:p>
    <w:bookmarkEnd w:id="804"/>
    <w:bookmarkEnd w:id="805"/>
    <w:bookmarkEnd w:id="806"/>
    <w:bookmarkStart w:id="809" w:name="ledger-accounts-page"/>
    <w:p>
      <w:pPr>
        <w:pStyle w:val="Heading1"/>
      </w:pPr>
      <w:r>
        <w:t xml:space="preserve">218. Ledger accounts page</w:t>
      </w:r>
    </w:p>
    <w:bookmarkStart w:id="808" w:name="screen-id-web-admin-032"/>
    <w:p>
      <w:pPr>
        <w:pStyle w:val="Heading2"/>
      </w:pPr>
      <w:r>
        <w:t xml:space="preserve">Screen ID: WEB-ADMIN-032</w:t>
      </w:r>
    </w:p>
    <w:bookmarkStart w:id="807" w:name="required-content-11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13"/>
        </w:numPr>
      </w:pPr>
      <w:r>
        <w:t xml:space="preserve">Account code.</w:t>
      </w:r>
    </w:p>
    <w:p>
      <w:pPr>
        <w:pStyle w:val="Compact"/>
        <w:numPr>
          <w:ilvl w:val="0"/>
          <w:numId w:val="1313"/>
        </w:numPr>
      </w:pPr>
      <w:r>
        <w:t xml:space="preserve">Account name.</w:t>
      </w:r>
    </w:p>
    <w:p>
      <w:pPr>
        <w:pStyle w:val="Compact"/>
        <w:numPr>
          <w:ilvl w:val="0"/>
          <w:numId w:val="1313"/>
        </w:numPr>
      </w:pPr>
      <w:r>
        <w:t xml:space="preserve">Type.</w:t>
      </w:r>
    </w:p>
    <w:p>
      <w:pPr>
        <w:pStyle w:val="Compact"/>
        <w:numPr>
          <w:ilvl w:val="0"/>
          <w:numId w:val="1313"/>
        </w:numPr>
      </w:pPr>
      <w:r>
        <w:t xml:space="preserve">Currency.</w:t>
      </w:r>
    </w:p>
    <w:p>
      <w:pPr>
        <w:pStyle w:val="Compact"/>
        <w:numPr>
          <w:ilvl w:val="0"/>
          <w:numId w:val="1313"/>
        </w:numPr>
      </w:pPr>
      <w:r>
        <w:t xml:space="preserve">Balance.</w:t>
      </w:r>
    </w:p>
    <w:p>
      <w:pPr>
        <w:pStyle w:val="Compact"/>
        <w:numPr>
          <w:ilvl w:val="0"/>
          <w:numId w:val="1313"/>
        </w:numPr>
      </w:pPr>
      <w:r>
        <w:t xml:space="preserve">Status.</w:t>
      </w:r>
    </w:p>
    <w:p>
      <w:pPr>
        <w:pStyle w:val="Compact"/>
        <w:numPr>
          <w:ilvl w:val="0"/>
          <w:numId w:val="1313"/>
        </w:numPr>
      </w:pPr>
      <w:r>
        <w:t xml:space="preserve">Last activity.</w:t>
      </w:r>
    </w:p>
    <w:p>
      <w:pPr>
        <w:pStyle w:val="FirstParagraph"/>
      </w:pPr>
      <w:r>
        <w:t xml:space="preserve">Read-only for most finance users.</w:t>
      </w:r>
    </w:p>
    <w:p>
      <w:r>
        <w:pict>
          <v:rect style="width:0;height:1.5pt" o:hralign="center" o:hrstd="t" o:hr="t"/>
        </w:pict>
      </w:r>
    </w:p>
    <w:bookmarkEnd w:id="807"/>
    <w:bookmarkEnd w:id="808"/>
    <w:bookmarkEnd w:id="809"/>
    <w:bookmarkStart w:id="813" w:name="ledger-transactions-page"/>
    <w:p>
      <w:pPr>
        <w:pStyle w:val="Heading1"/>
      </w:pPr>
      <w:r>
        <w:t xml:space="preserve">219. Ledger transactions page</w:t>
      </w:r>
    </w:p>
    <w:bookmarkStart w:id="812" w:name="screen-id-web-admin-033"/>
    <w:p>
      <w:pPr>
        <w:pStyle w:val="Heading2"/>
      </w:pPr>
      <w:r>
        <w:t xml:space="preserve">Screen ID: WEB-ADMIN-033</w:t>
      </w:r>
    </w:p>
    <w:bookmarkStart w:id="810" w:name="required-content-11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14"/>
        </w:numPr>
      </w:pPr>
      <w:r>
        <w:t xml:space="preserve">Transaction reference.</w:t>
      </w:r>
    </w:p>
    <w:p>
      <w:pPr>
        <w:pStyle w:val="Compact"/>
        <w:numPr>
          <w:ilvl w:val="0"/>
          <w:numId w:val="1314"/>
        </w:numPr>
      </w:pPr>
      <w:r>
        <w:t xml:space="preserve">Date.</w:t>
      </w:r>
    </w:p>
    <w:p>
      <w:pPr>
        <w:pStyle w:val="Compact"/>
        <w:numPr>
          <w:ilvl w:val="0"/>
          <w:numId w:val="1314"/>
        </w:numPr>
      </w:pPr>
      <w:r>
        <w:t xml:space="preserve">Description.</w:t>
      </w:r>
    </w:p>
    <w:p>
      <w:pPr>
        <w:pStyle w:val="Compact"/>
        <w:numPr>
          <w:ilvl w:val="0"/>
          <w:numId w:val="1314"/>
        </w:numPr>
      </w:pPr>
      <w:r>
        <w:t xml:space="preserve">Related order.</w:t>
      </w:r>
    </w:p>
    <w:p>
      <w:pPr>
        <w:pStyle w:val="Compact"/>
        <w:numPr>
          <w:ilvl w:val="0"/>
          <w:numId w:val="1314"/>
        </w:numPr>
      </w:pPr>
      <w:r>
        <w:t xml:space="preserve">Debits.</w:t>
      </w:r>
    </w:p>
    <w:p>
      <w:pPr>
        <w:pStyle w:val="Compact"/>
        <w:numPr>
          <w:ilvl w:val="0"/>
          <w:numId w:val="1314"/>
        </w:numPr>
      </w:pPr>
      <w:r>
        <w:t xml:space="preserve">Credits.</w:t>
      </w:r>
    </w:p>
    <w:p>
      <w:pPr>
        <w:pStyle w:val="Compact"/>
        <w:numPr>
          <w:ilvl w:val="0"/>
          <w:numId w:val="1314"/>
        </w:numPr>
      </w:pPr>
      <w:r>
        <w:t xml:space="preserve">Source.</w:t>
      </w:r>
    </w:p>
    <w:p>
      <w:pPr>
        <w:pStyle w:val="Compact"/>
        <w:numPr>
          <w:ilvl w:val="0"/>
          <w:numId w:val="1314"/>
        </w:numPr>
      </w:pPr>
      <w:r>
        <w:t xml:space="preserve">Status.</w:t>
      </w:r>
    </w:p>
    <w:bookmarkEnd w:id="810"/>
    <w:bookmarkStart w:id="811" w:name="rules-49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Confirmed entries cannot be edited.</w:t>
      </w:r>
    </w:p>
    <w:p>
      <w:r>
        <w:pict>
          <v:rect style="width:0;height:1.5pt" o:hralign="center" o:hrstd="t" o:hr="t"/>
        </w:pict>
      </w:r>
    </w:p>
    <w:bookmarkEnd w:id="811"/>
    <w:bookmarkEnd w:id="812"/>
    <w:bookmarkEnd w:id="813"/>
    <w:bookmarkStart w:id="816" w:name="ledger-transaction-details"/>
    <w:p>
      <w:pPr>
        <w:pStyle w:val="Heading1"/>
      </w:pPr>
      <w:r>
        <w:t xml:space="preserve">220. Ledger transaction details</w:t>
      </w:r>
    </w:p>
    <w:bookmarkStart w:id="815" w:name="screen-id-web-admin-034"/>
    <w:p>
      <w:pPr>
        <w:pStyle w:val="Heading2"/>
      </w:pPr>
      <w:r>
        <w:t xml:space="preserve">Screen ID: WEB-ADMIN-034</w:t>
      </w:r>
    </w:p>
    <w:bookmarkStart w:id="814" w:name="required-content-11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15"/>
        </w:numPr>
      </w:pPr>
      <w:r>
        <w:t xml:space="preserve">Complete balanced entry.</w:t>
      </w:r>
    </w:p>
    <w:p>
      <w:pPr>
        <w:pStyle w:val="Compact"/>
        <w:numPr>
          <w:ilvl w:val="0"/>
          <w:numId w:val="1315"/>
        </w:numPr>
      </w:pPr>
      <w:r>
        <w:t xml:space="preserve">Source event.</w:t>
      </w:r>
    </w:p>
    <w:p>
      <w:pPr>
        <w:pStyle w:val="Compact"/>
        <w:numPr>
          <w:ilvl w:val="0"/>
          <w:numId w:val="1315"/>
        </w:numPr>
      </w:pPr>
      <w:r>
        <w:t xml:space="preserve">Actor.</w:t>
      </w:r>
    </w:p>
    <w:p>
      <w:pPr>
        <w:pStyle w:val="Compact"/>
        <w:numPr>
          <w:ilvl w:val="0"/>
          <w:numId w:val="1315"/>
        </w:numPr>
      </w:pPr>
      <w:r>
        <w:t xml:space="preserve">Related payment.</w:t>
      </w:r>
    </w:p>
    <w:p>
      <w:pPr>
        <w:pStyle w:val="Compact"/>
        <w:numPr>
          <w:ilvl w:val="0"/>
          <w:numId w:val="1315"/>
        </w:numPr>
      </w:pPr>
      <w:r>
        <w:t xml:space="preserve">Related order.</w:t>
      </w:r>
    </w:p>
    <w:p>
      <w:pPr>
        <w:pStyle w:val="Compact"/>
        <w:numPr>
          <w:ilvl w:val="0"/>
          <w:numId w:val="1315"/>
        </w:numPr>
      </w:pPr>
      <w:r>
        <w:t xml:space="preserve">Reversal.</w:t>
      </w:r>
    </w:p>
    <w:p>
      <w:pPr>
        <w:pStyle w:val="Compact"/>
        <w:numPr>
          <w:ilvl w:val="0"/>
          <w:numId w:val="1315"/>
        </w:numPr>
      </w:pPr>
      <w:r>
        <w:t xml:space="preserve">Adjustment.</w:t>
      </w:r>
    </w:p>
    <w:p>
      <w:pPr>
        <w:pStyle w:val="Compact"/>
        <w:numPr>
          <w:ilvl w:val="0"/>
          <w:numId w:val="1315"/>
        </w:numPr>
      </w:pPr>
      <w:r>
        <w:t xml:space="preserve">Audit history.</w:t>
      </w:r>
    </w:p>
    <w:p>
      <w:r>
        <w:pict>
          <v:rect style="width:0;height:1.5pt" o:hralign="center" o:hrstd="t" o:hr="t"/>
        </w:pict>
      </w:r>
    </w:p>
    <w:bookmarkEnd w:id="814"/>
    <w:bookmarkEnd w:id="815"/>
    <w:bookmarkEnd w:id="816"/>
    <w:bookmarkStart w:id="819" w:name="payouts-list"/>
    <w:p>
      <w:pPr>
        <w:pStyle w:val="Heading1"/>
      </w:pPr>
      <w:r>
        <w:t xml:space="preserve">221. Payouts list</w:t>
      </w:r>
    </w:p>
    <w:bookmarkStart w:id="818" w:name="screen-id-web-admin-035"/>
    <w:p>
      <w:pPr>
        <w:pStyle w:val="Heading2"/>
      </w:pPr>
      <w:r>
        <w:t xml:space="preserve">Screen ID: WEB-ADMIN-035</w:t>
      </w:r>
    </w:p>
    <w:bookmarkStart w:id="817" w:name="required-content-11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16"/>
        </w:numPr>
      </w:pPr>
      <w:r>
        <w:t xml:space="preserve">Payout reference.</w:t>
      </w:r>
    </w:p>
    <w:p>
      <w:pPr>
        <w:pStyle w:val="Compact"/>
        <w:numPr>
          <w:ilvl w:val="0"/>
          <w:numId w:val="1316"/>
        </w:numPr>
      </w:pPr>
      <w:r>
        <w:t xml:space="preserve">Recipient.</w:t>
      </w:r>
    </w:p>
    <w:p>
      <w:pPr>
        <w:pStyle w:val="Compact"/>
        <w:numPr>
          <w:ilvl w:val="0"/>
          <w:numId w:val="1316"/>
        </w:numPr>
      </w:pPr>
      <w:r>
        <w:t xml:space="preserve">Recipient type.</w:t>
      </w:r>
    </w:p>
    <w:p>
      <w:pPr>
        <w:pStyle w:val="Compact"/>
        <w:numPr>
          <w:ilvl w:val="0"/>
          <w:numId w:val="1316"/>
        </w:numPr>
      </w:pPr>
      <w:r>
        <w:t xml:space="preserve">Amount.</w:t>
      </w:r>
    </w:p>
    <w:p>
      <w:pPr>
        <w:pStyle w:val="Compact"/>
        <w:numPr>
          <w:ilvl w:val="0"/>
          <w:numId w:val="1316"/>
        </w:numPr>
      </w:pPr>
      <w:r>
        <w:t xml:space="preserve">Account.</w:t>
      </w:r>
    </w:p>
    <w:p>
      <w:pPr>
        <w:pStyle w:val="Compact"/>
        <w:numPr>
          <w:ilvl w:val="0"/>
          <w:numId w:val="1316"/>
        </w:numPr>
      </w:pPr>
      <w:r>
        <w:t xml:space="preserve">Status.</w:t>
      </w:r>
    </w:p>
    <w:p>
      <w:pPr>
        <w:pStyle w:val="Compact"/>
        <w:numPr>
          <w:ilvl w:val="0"/>
          <w:numId w:val="1316"/>
        </w:numPr>
      </w:pPr>
      <w:r>
        <w:t xml:space="preserve">Approval.</w:t>
      </w:r>
    </w:p>
    <w:p>
      <w:pPr>
        <w:pStyle w:val="Compact"/>
        <w:numPr>
          <w:ilvl w:val="0"/>
          <w:numId w:val="1316"/>
        </w:numPr>
      </w:pPr>
      <w:r>
        <w:t xml:space="preserve">Provider.</w:t>
      </w:r>
    </w:p>
    <w:p>
      <w:pPr>
        <w:pStyle w:val="Compact"/>
        <w:numPr>
          <w:ilvl w:val="0"/>
          <w:numId w:val="1316"/>
        </w:numPr>
      </w:pPr>
      <w:r>
        <w:t xml:space="preserve">Scheduled date.</w:t>
      </w:r>
    </w:p>
    <w:p>
      <w:r>
        <w:pict>
          <v:rect style="width:0;height:1.5pt" o:hralign="center" o:hrstd="t" o:hr="t"/>
        </w:pict>
      </w:r>
    </w:p>
    <w:bookmarkEnd w:id="817"/>
    <w:bookmarkEnd w:id="818"/>
    <w:bookmarkEnd w:id="819"/>
    <w:bookmarkStart w:id="823" w:name="payout-details"/>
    <w:p>
      <w:pPr>
        <w:pStyle w:val="Heading1"/>
      </w:pPr>
      <w:r>
        <w:t xml:space="preserve">222. Payout details</w:t>
      </w:r>
    </w:p>
    <w:bookmarkStart w:id="822" w:name="screen-id-web-admin-036"/>
    <w:p>
      <w:pPr>
        <w:pStyle w:val="Heading2"/>
      </w:pPr>
      <w:r>
        <w:t xml:space="preserve">Screen ID: WEB-ADMIN-036</w:t>
      </w:r>
    </w:p>
    <w:bookmarkStart w:id="820" w:name="sections-11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317"/>
        </w:numPr>
      </w:pPr>
      <w:r>
        <w:t xml:space="preserve">Recipient.</w:t>
      </w:r>
    </w:p>
    <w:p>
      <w:pPr>
        <w:pStyle w:val="Compact"/>
        <w:numPr>
          <w:ilvl w:val="0"/>
          <w:numId w:val="1317"/>
        </w:numPr>
      </w:pPr>
      <w:r>
        <w:t xml:space="preserve">Included transactions.</w:t>
      </w:r>
    </w:p>
    <w:p>
      <w:pPr>
        <w:pStyle w:val="Compact"/>
        <w:numPr>
          <w:ilvl w:val="0"/>
          <w:numId w:val="1317"/>
        </w:numPr>
      </w:pPr>
      <w:r>
        <w:t xml:space="preserve">Holds.</w:t>
      </w:r>
    </w:p>
    <w:p>
      <w:pPr>
        <w:pStyle w:val="Compact"/>
        <w:numPr>
          <w:ilvl w:val="0"/>
          <w:numId w:val="1317"/>
        </w:numPr>
      </w:pPr>
      <w:r>
        <w:t xml:space="preserve">Reserve.</w:t>
      </w:r>
    </w:p>
    <w:p>
      <w:pPr>
        <w:pStyle w:val="Compact"/>
        <w:numPr>
          <w:ilvl w:val="0"/>
          <w:numId w:val="1317"/>
        </w:numPr>
      </w:pPr>
      <w:r>
        <w:t xml:space="preserve">Approval.</w:t>
      </w:r>
    </w:p>
    <w:p>
      <w:pPr>
        <w:pStyle w:val="Compact"/>
        <w:numPr>
          <w:ilvl w:val="0"/>
          <w:numId w:val="1317"/>
        </w:numPr>
      </w:pPr>
      <w:r>
        <w:t xml:space="preserve">Provider response.</w:t>
      </w:r>
    </w:p>
    <w:p>
      <w:pPr>
        <w:pStyle w:val="Compact"/>
        <w:numPr>
          <w:ilvl w:val="0"/>
          <w:numId w:val="1317"/>
        </w:numPr>
      </w:pPr>
      <w:r>
        <w:t xml:space="preserve">Ledger.</w:t>
      </w:r>
    </w:p>
    <w:p>
      <w:pPr>
        <w:pStyle w:val="Compact"/>
        <w:numPr>
          <w:ilvl w:val="0"/>
          <w:numId w:val="1317"/>
        </w:numPr>
      </w:pPr>
      <w:r>
        <w:t xml:space="preserve">Audit.</w:t>
      </w:r>
    </w:p>
    <w:bookmarkEnd w:id="820"/>
    <w:bookmarkStart w:id="821" w:name="actions-19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18"/>
        </w:numPr>
      </w:pPr>
      <w:r>
        <w:t xml:space="preserve">Approve.</w:t>
      </w:r>
    </w:p>
    <w:p>
      <w:pPr>
        <w:pStyle w:val="Compact"/>
        <w:numPr>
          <w:ilvl w:val="0"/>
          <w:numId w:val="1318"/>
        </w:numPr>
      </w:pPr>
      <w:r>
        <w:t xml:space="preserve">Reject.</w:t>
      </w:r>
    </w:p>
    <w:p>
      <w:pPr>
        <w:pStyle w:val="Compact"/>
        <w:numPr>
          <w:ilvl w:val="0"/>
          <w:numId w:val="1318"/>
        </w:numPr>
      </w:pPr>
      <w:r>
        <w:t xml:space="preserve">Hold.</w:t>
      </w:r>
    </w:p>
    <w:p>
      <w:pPr>
        <w:pStyle w:val="Compact"/>
        <w:numPr>
          <w:ilvl w:val="0"/>
          <w:numId w:val="1318"/>
        </w:numPr>
      </w:pPr>
      <w:r>
        <w:t xml:space="preserve">Release.</w:t>
      </w:r>
    </w:p>
    <w:p>
      <w:pPr>
        <w:pStyle w:val="Compact"/>
        <w:numPr>
          <w:ilvl w:val="0"/>
          <w:numId w:val="1318"/>
        </w:numPr>
      </w:pPr>
      <w:r>
        <w:t xml:space="preserve">Retry.</w:t>
      </w:r>
    </w:p>
    <w:p>
      <w:pPr>
        <w:pStyle w:val="Compact"/>
        <w:numPr>
          <w:ilvl w:val="0"/>
          <w:numId w:val="1318"/>
        </w:numPr>
      </w:pPr>
      <w:r>
        <w:t xml:space="preserve">Cancel before processing.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End w:id="823"/>
    <w:bookmarkStart w:id="826" w:name="payout-batch-page"/>
    <w:p>
      <w:pPr>
        <w:pStyle w:val="Heading1"/>
      </w:pPr>
      <w:r>
        <w:t xml:space="preserve">223. Payout batch page</w:t>
      </w:r>
    </w:p>
    <w:bookmarkStart w:id="825" w:name="screen-id-web-admin-037"/>
    <w:p>
      <w:pPr>
        <w:pStyle w:val="Heading2"/>
      </w:pPr>
      <w:r>
        <w:t xml:space="preserve">Screen ID: WEB-ADMIN-037</w:t>
      </w:r>
    </w:p>
    <w:bookmarkStart w:id="824" w:name="required-content-11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19"/>
        </w:numPr>
      </w:pPr>
      <w:r>
        <w:t xml:space="preserve">Batch.</w:t>
      </w:r>
    </w:p>
    <w:p>
      <w:pPr>
        <w:pStyle w:val="Compact"/>
        <w:numPr>
          <w:ilvl w:val="0"/>
          <w:numId w:val="1319"/>
        </w:numPr>
      </w:pPr>
      <w:r>
        <w:t xml:space="preserve">Recipients.</w:t>
      </w:r>
    </w:p>
    <w:p>
      <w:pPr>
        <w:pStyle w:val="Compact"/>
        <w:numPr>
          <w:ilvl w:val="0"/>
          <w:numId w:val="1319"/>
        </w:numPr>
      </w:pPr>
      <w:r>
        <w:t xml:space="preserve">Total.</w:t>
      </w:r>
    </w:p>
    <w:p>
      <w:pPr>
        <w:pStyle w:val="Compact"/>
        <w:numPr>
          <w:ilvl w:val="0"/>
          <w:numId w:val="1319"/>
        </w:numPr>
      </w:pPr>
      <w:r>
        <w:t xml:space="preserve">Warnings.</w:t>
      </w:r>
    </w:p>
    <w:p>
      <w:pPr>
        <w:pStyle w:val="Compact"/>
        <w:numPr>
          <w:ilvl w:val="0"/>
          <w:numId w:val="1319"/>
        </w:numPr>
      </w:pPr>
      <w:r>
        <w:t xml:space="preserve">Failed items.</w:t>
      </w:r>
    </w:p>
    <w:p>
      <w:pPr>
        <w:pStyle w:val="Compact"/>
        <w:numPr>
          <w:ilvl w:val="0"/>
          <w:numId w:val="1319"/>
        </w:numPr>
      </w:pPr>
      <w:r>
        <w:t xml:space="preserve">Prepared by.</w:t>
      </w:r>
    </w:p>
    <w:p>
      <w:pPr>
        <w:pStyle w:val="Compact"/>
        <w:numPr>
          <w:ilvl w:val="0"/>
          <w:numId w:val="1319"/>
        </w:numPr>
      </w:pPr>
      <w:r>
        <w:t xml:space="preserve">Approved by.</w:t>
      </w:r>
    </w:p>
    <w:p>
      <w:pPr>
        <w:pStyle w:val="Compact"/>
        <w:numPr>
          <w:ilvl w:val="0"/>
          <w:numId w:val="1319"/>
        </w:numPr>
      </w:pPr>
      <w:r>
        <w:t xml:space="preserve">Provider status.</w:t>
      </w:r>
    </w:p>
    <w:p>
      <w:pPr>
        <w:pStyle w:val="FirstParagraph"/>
      </w:pPr>
      <w:r>
        <w:t xml:space="preserve">Dual approval should be supported.</w:t>
      </w:r>
    </w:p>
    <w:p>
      <w:r>
        <w:pict>
          <v:rect style="width:0;height:1.5pt" o:hralign="center" o:hrstd="t" o:hr="t"/>
        </w:pict>
      </w:r>
    </w:p>
    <w:bookmarkEnd w:id="824"/>
    <w:bookmarkEnd w:id="825"/>
    <w:bookmarkEnd w:id="826"/>
    <w:bookmarkStart w:id="829" w:name="reconciliation-dashboard"/>
    <w:p>
      <w:pPr>
        <w:pStyle w:val="Heading1"/>
      </w:pPr>
      <w:r>
        <w:t xml:space="preserve">224. Reconciliation dashboard</w:t>
      </w:r>
    </w:p>
    <w:bookmarkStart w:id="828" w:name="screen-id-web-admin-038"/>
    <w:p>
      <w:pPr>
        <w:pStyle w:val="Heading2"/>
      </w:pPr>
      <w:r>
        <w:t xml:space="preserve">Screen ID: WEB-ADMIN-038</w:t>
      </w:r>
    </w:p>
    <w:bookmarkStart w:id="827" w:name="required-content-11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20"/>
        </w:numPr>
      </w:pPr>
      <w:r>
        <w:t xml:space="preserve">Reconciliation runs.</w:t>
      </w:r>
    </w:p>
    <w:p>
      <w:pPr>
        <w:pStyle w:val="Compact"/>
        <w:numPr>
          <w:ilvl w:val="0"/>
          <w:numId w:val="1320"/>
        </w:numPr>
      </w:pPr>
      <w:r>
        <w:t xml:space="preserve">Matched records.</w:t>
      </w:r>
    </w:p>
    <w:p>
      <w:pPr>
        <w:pStyle w:val="Compact"/>
        <w:numPr>
          <w:ilvl w:val="0"/>
          <w:numId w:val="1320"/>
        </w:numPr>
      </w:pPr>
      <w:r>
        <w:t xml:space="preserve">Mismatches.</w:t>
      </w:r>
    </w:p>
    <w:p>
      <w:pPr>
        <w:pStyle w:val="Compact"/>
        <w:numPr>
          <w:ilvl w:val="0"/>
          <w:numId w:val="1320"/>
        </w:numPr>
      </w:pPr>
      <w:r>
        <w:t xml:space="preserve">Missing payments.</w:t>
      </w:r>
    </w:p>
    <w:p>
      <w:pPr>
        <w:pStyle w:val="Compact"/>
        <w:numPr>
          <w:ilvl w:val="0"/>
          <w:numId w:val="1320"/>
        </w:numPr>
      </w:pPr>
      <w:r>
        <w:t xml:space="preserve">Duplicate payments.</w:t>
      </w:r>
    </w:p>
    <w:p>
      <w:pPr>
        <w:pStyle w:val="Compact"/>
        <w:numPr>
          <w:ilvl w:val="0"/>
          <w:numId w:val="1320"/>
        </w:numPr>
      </w:pPr>
      <w:r>
        <w:t xml:space="preserve">Late payments.</w:t>
      </w:r>
    </w:p>
    <w:p>
      <w:pPr>
        <w:pStyle w:val="Compact"/>
        <w:numPr>
          <w:ilvl w:val="0"/>
          <w:numId w:val="1320"/>
        </w:numPr>
      </w:pPr>
      <w:r>
        <w:t xml:space="preserve">Refund mismatch.</w:t>
      </w:r>
    </w:p>
    <w:p>
      <w:pPr>
        <w:pStyle w:val="Compact"/>
        <w:numPr>
          <w:ilvl w:val="0"/>
          <w:numId w:val="1320"/>
        </w:numPr>
      </w:pPr>
      <w:r>
        <w:t xml:space="preserve">Settlement mismatch.</w:t>
      </w:r>
    </w:p>
    <w:p>
      <w:pPr>
        <w:pStyle w:val="Compact"/>
        <w:numPr>
          <w:ilvl w:val="0"/>
          <w:numId w:val="1320"/>
        </w:numPr>
      </w:pPr>
      <w:r>
        <w:t xml:space="preserve">Payout mismatch.</w:t>
      </w:r>
    </w:p>
    <w:p>
      <w:r>
        <w:pict>
          <v:rect style="width:0;height:1.5pt" o:hralign="center" o:hrstd="t" o:hr="t"/>
        </w:pict>
      </w:r>
    </w:p>
    <w:bookmarkEnd w:id="827"/>
    <w:bookmarkEnd w:id="828"/>
    <w:bookmarkEnd w:id="829"/>
    <w:bookmarkStart w:id="832" w:name="reconciliation-issue-details"/>
    <w:p>
      <w:pPr>
        <w:pStyle w:val="Heading1"/>
      </w:pPr>
      <w:r>
        <w:t xml:space="preserve">225. Reconciliation issue details</w:t>
      </w:r>
    </w:p>
    <w:bookmarkStart w:id="831" w:name="screen-id-web-admin-039"/>
    <w:p>
      <w:pPr>
        <w:pStyle w:val="Heading2"/>
      </w:pPr>
      <w:r>
        <w:t xml:space="preserve">Screen ID: WEB-ADMIN-039</w:t>
      </w:r>
    </w:p>
    <w:bookmarkStart w:id="830" w:name="required-content-11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21"/>
        </w:numPr>
      </w:pPr>
      <w:r>
        <w:t xml:space="preserve">Internal record.</w:t>
      </w:r>
    </w:p>
    <w:p>
      <w:pPr>
        <w:pStyle w:val="Compact"/>
        <w:numPr>
          <w:ilvl w:val="0"/>
          <w:numId w:val="1321"/>
        </w:numPr>
      </w:pPr>
      <w:r>
        <w:t xml:space="preserve">Provider record.</w:t>
      </w:r>
    </w:p>
    <w:p>
      <w:pPr>
        <w:pStyle w:val="Compact"/>
        <w:numPr>
          <w:ilvl w:val="0"/>
          <w:numId w:val="1321"/>
        </w:numPr>
      </w:pPr>
      <w:r>
        <w:t xml:space="preserve">Difference.</w:t>
      </w:r>
    </w:p>
    <w:p>
      <w:pPr>
        <w:pStyle w:val="Compact"/>
        <w:numPr>
          <w:ilvl w:val="0"/>
          <w:numId w:val="1321"/>
        </w:numPr>
      </w:pPr>
      <w:r>
        <w:t xml:space="preserve">Recommended action.</w:t>
      </w:r>
    </w:p>
    <w:p>
      <w:pPr>
        <w:pStyle w:val="Compact"/>
        <w:numPr>
          <w:ilvl w:val="0"/>
          <w:numId w:val="1321"/>
        </w:numPr>
      </w:pPr>
      <w:r>
        <w:t xml:space="preserve">Notes.</w:t>
      </w:r>
    </w:p>
    <w:p>
      <w:pPr>
        <w:pStyle w:val="Compact"/>
        <w:numPr>
          <w:ilvl w:val="0"/>
          <w:numId w:val="1321"/>
        </w:numPr>
      </w:pPr>
      <w:r>
        <w:t xml:space="preserve">Resolution history.</w:t>
      </w:r>
    </w:p>
    <w:p>
      <w:pPr>
        <w:pStyle w:val="Compact"/>
        <w:numPr>
          <w:ilvl w:val="0"/>
          <w:numId w:val="1321"/>
        </w:numPr>
      </w:pPr>
      <w:r>
        <w:t xml:space="preserve">Assigned finance staff.</w:t>
      </w:r>
    </w:p>
    <w:p>
      <w:r>
        <w:pict>
          <v:rect style="width:0;height:1.5pt" o:hralign="center" o:hrstd="t" o:hr="t"/>
        </w:pict>
      </w:r>
    </w:p>
    <w:bookmarkEnd w:id="830"/>
    <w:bookmarkEnd w:id="831"/>
    <w:bookmarkEnd w:id="832"/>
    <w:bookmarkStart w:id="835" w:name="returns-list-administration"/>
    <w:p>
      <w:pPr>
        <w:pStyle w:val="Heading1"/>
      </w:pPr>
      <w:r>
        <w:t xml:space="preserve">226. Returns list administration</w:t>
      </w:r>
    </w:p>
    <w:bookmarkStart w:id="834" w:name="screen-id-web-admin-040"/>
    <w:p>
      <w:pPr>
        <w:pStyle w:val="Heading2"/>
      </w:pPr>
      <w:r>
        <w:t xml:space="preserve">Screen ID: WEB-ADMIN-040</w:t>
      </w:r>
    </w:p>
    <w:bookmarkStart w:id="833" w:name="required-content-12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22"/>
        </w:numPr>
      </w:pPr>
      <w:r>
        <w:t xml:space="preserve">Return reference.</w:t>
      </w:r>
    </w:p>
    <w:p>
      <w:pPr>
        <w:pStyle w:val="Compact"/>
        <w:numPr>
          <w:ilvl w:val="0"/>
          <w:numId w:val="1322"/>
        </w:numPr>
      </w:pPr>
      <w:r>
        <w:t xml:space="preserve">Buyer.</w:t>
      </w:r>
    </w:p>
    <w:p>
      <w:pPr>
        <w:pStyle w:val="Compact"/>
        <w:numPr>
          <w:ilvl w:val="0"/>
          <w:numId w:val="1322"/>
        </w:numPr>
      </w:pPr>
      <w:r>
        <w:t xml:space="preserve">Vendor.</w:t>
      </w:r>
    </w:p>
    <w:p>
      <w:pPr>
        <w:pStyle w:val="Compact"/>
        <w:numPr>
          <w:ilvl w:val="0"/>
          <w:numId w:val="1322"/>
        </w:numPr>
      </w:pPr>
      <w:r>
        <w:t xml:space="preserve">Product.</w:t>
      </w:r>
    </w:p>
    <w:p>
      <w:pPr>
        <w:pStyle w:val="Compact"/>
        <w:numPr>
          <w:ilvl w:val="0"/>
          <w:numId w:val="1322"/>
        </w:numPr>
      </w:pPr>
      <w:r>
        <w:t xml:space="preserve">Reason.</w:t>
      </w:r>
    </w:p>
    <w:p>
      <w:pPr>
        <w:pStyle w:val="Compact"/>
        <w:numPr>
          <w:ilvl w:val="0"/>
          <w:numId w:val="1322"/>
        </w:numPr>
      </w:pPr>
      <w:r>
        <w:t xml:space="preserve">Status.</w:t>
      </w:r>
    </w:p>
    <w:p>
      <w:pPr>
        <w:pStyle w:val="Compact"/>
        <w:numPr>
          <w:ilvl w:val="0"/>
          <w:numId w:val="1322"/>
        </w:numPr>
      </w:pPr>
      <w:r>
        <w:t xml:space="preserve">Refund amount.</w:t>
      </w:r>
    </w:p>
    <w:p>
      <w:pPr>
        <w:pStyle w:val="Compact"/>
        <w:numPr>
          <w:ilvl w:val="0"/>
          <w:numId w:val="1322"/>
        </w:numPr>
      </w:pPr>
      <w:r>
        <w:t xml:space="preserve">Age.</w:t>
      </w:r>
    </w:p>
    <w:p>
      <w:pPr>
        <w:pStyle w:val="Compact"/>
        <w:numPr>
          <w:ilvl w:val="0"/>
          <w:numId w:val="1322"/>
        </w:numPr>
      </w:pPr>
      <w:r>
        <w:t xml:space="preserve">Assigned agent.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End w:id="835"/>
    <w:bookmarkStart w:id="838" w:name="return-details-administration"/>
    <w:p>
      <w:pPr>
        <w:pStyle w:val="Heading1"/>
      </w:pPr>
      <w:r>
        <w:t xml:space="preserve">227. Return details administration</w:t>
      </w:r>
    </w:p>
    <w:bookmarkStart w:id="837" w:name="screen-id-web-admin-041"/>
    <w:p>
      <w:pPr>
        <w:pStyle w:val="Heading2"/>
      </w:pPr>
      <w:r>
        <w:t xml:space="preserve">Screen ID: WEB-ADMIN-041</w:t>
      </w:r>
    </w:p>
    <w:bookmarkStart w:id="836" w:name="sections-12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323"/>
        </w:numPr>
      </w:pPr>
      <w:r>
        <w:t xml:space="preserve">Request.</w:t>
      </w:r>
    </w:p>
    <w:p>
      <w:pPr>
        <w:pStyle w:val="Compact"/>
        <w:numPr>
          <w:ilvl w:val="0"/>
          <w:numId w:val="1323"/>
        </w:numPr>
      </w:pPr>
      <w:r>
        <w:t xml:space="preserve">Evidence.</w:t>
      </w:r>
    </w:p>
    <w:p>
      <w:pPr>
        <w:pStyle w:val="Compact"/>
        <w:numPr>
          <w:ilvl w:val="0"/>
          <w:numId w:val="1323"/>
        </w:numPr>
      </w:pPr>
      <w:r>
        <w:t xml:space="preserve">Eligibility.</w:t>
      </w:r>
    </w:p>
    <w:p>
      <w:pPr>
        <w:pStyle w:val="Compact"/>
        <w:numPr>
          <w:ilvl w:val="0"/>
          <w:numId w:val="1323"/>
        </w:numPr>
      </w:pPr>
      <w:r>
        <w:t xml:space="preserve">Vendor response.</w:t>
      </w:r>
    </w:p>
    <w:p>
      <w:pPr>
        <w:pStyle w:val="Compact"/>
        <w:numPr>
          <w:ilvl w:val="0"/>
          <w:numId w:val="1323"/>
        </w:numPr>
      </w:pPr>
      <w:r>
        <w:t xml:space="preserve">Pickup.</w:t>
      </w:r>
    </w:p>
    <w:p>
      <w:pPr>
        <w:pStyle w:val="Compact"/>
        <w:numPr>
          <w:ilvl w:val="0"/>
          <w:numId w:val="1323"/>
        </w:numPr>
      </w:pPr>
      <w:r>
        <w:t xml:space="preserve">Inspection.</w:t>
      </w:r>
    </w:p>
    <w:p>
      <w:pPr>
        <w:pStyle w:val="Compact"/>
        <w:numPr>
          <w:ilvl w:val="0"/>
          <w:numId w:val="1323"/>
        </w:numPr>
      </w:pPr>
      <w:r>
        <w:t xml:space="preserve">Refund.</w:t>
      </w:r>
    </w:p>
    <w:p>
      <w:pPr>
        <w:pStyle w:val="Compact"/>
        <w:numPr>
          <w:ilvl w:val="0"/>
          <w:numId w:val="1323"/>
        </w:numPr>
      </w:pPr>
      <w:r>
        <w:t xml:space="preserve">Timeline.</w:t>
      </w:r>
    </w:p>
    <w:p>
      <w:pPr>
        <w:pStyle w:val="Compact"/>
        <w:numPr>
          <w:ilvl w:val="0"/>
          <w:numId w:val="1323"/>
        </w:numPr>
      </w:pPr>
      <w:r>
        <w:t xml:space="preserve">Dispute.</w:t>
      </w:r>
    </w:p>
    <w:p>
      <w:pPr>
        <w:pStyle w:val="Compact"/>
        <w:numPr>
          <w:ilvl w:val="0"/>
          <w:numId w:val="1323"/>
        </w:numPr>
      </w:pPr>
      <w:r>
        <w:t xml:space="preserve">Audit.</w:t>
      </w:r>
    </w:p>
    <w:p>
      <w:r>
        <w:pict>
          <v:rect style="width:0;height:1.5pt" o:hralign="center" o:hrstd="t" o:hr="t"/>
        </w:pict>
      </w:r>
    </w:p>
    <w:bookmarkEnd w:id="836"/>
    <w:bookmarkEnd w:id="837"/>
    <w:bookmarkEnd w:id="838"/>
    <w:bookmarkStart w:id="841" w:name="promotions-list-administration"/>
    <w:p>
      <w:pPr>
        <w:pStyle w:val="Heading1"/>
      </w:pPr>
      <w:r>
        <w:t xml:space="preserve">228. Promotions list administration</w:t>
      </w:r>
    </w:p>
    <w:bookmarkStart w:id="840" w:name="screen-id-web-admin-042"/>
    <w:p>
      <w:pPr>
        <w:pStyle w:val="Heading2"/>
      </w:pPr>
      <w:r>
        <w:t xml:space="preserve">Screen ID: WEB-ADMIN-042</w:t>
      </w:r>
    </w:p>
    <w:bookmarkStart w:id="839" w:name="required-content-12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24"/>
        </w:numPr>
      </w:pPr>
      <w:r>
        <w:t xml:space="preserve">Promotion.</w:t>
      </w:r>
    </w:p>
    <w:p>
      <w:pPr>
        <w:pStyle w:val="Compact"/>
        <w:numPr>
          <w:ilvl w:val="0"/>
          <w:numId w:val="1324"/>
        </w:numPr>
      </w:pPr>
      <w:r>
        <w:t xml:space="preserve">Type.</w:t>
      </w:r>
    </w:p>
    <w:p>
      <w:pPr>
        <w:pStyle w:val="Compact"/>
        <w:numPr>
          <w:ilvl w:val="0"/>
          <w:numId w:val="1324"/>
        </w:numPr>
      </w:pPr>
      <w:r>
        <w:t xml:space="preserve">Funding.</w:t>
      </w:r>
    </w:p>
    <w:p>
      <w:pPr>
        <w:pStyle w:val="Compact"/>
        <w:numPr>
          <w:ilvl w:val="0"/>
          <w:numId w:val="1324"/>
        </w:numPr>
      </w:pPr>
      <w:r>
        <w:t xml:space="preserve">Target.</w:t>
      </w:r>
    </w:p>
    <w:p>
      <w:pPr>
        <w:pStyle w:val="Compact"/>
        <w:numPr>
          <w:ilvl w:val="0"/>
          <w:numId w:val="1324"/>
        </w:numPr>
      </w:pPr>
      <w:r>
        <w:t xml:space="preserve">Status.</w:t>
      </w:r>
    </w:p>
    <w:p>
      <w:pPr>
        <w:pStyle w:val="Compact"/>
        <w:numPr>
          <w:ilvl w:val="0"/>
          <w:numId w:val="1324"/>
        </w:numPr>
      </w:pPr>
      <w:r>
        <w:t xml:space="preserve">Start.</w:t>
      </w:r>
    </w:p>
    <w:p>
      <w:pPr>
        <w:pStyle w:val="Compact"/>
        <w:numPr>
          <w:ilvl w:val="0"/>
          <w:numId w:val="1324"/>
        </w:numPr>
      </w:pPr>
      <w:r>
        <w:t xml:space="preserve">End.</w:t>
      </w:r>
    </w:p>
    <w:p>
      <w:pPr>
        <w:pStyle w:val="Compact"/>
        <w:numPr>
          <w:ilvl w:val="0"/>
          <w:numId w:val="1324"/>
        </w:numPr>
      </w:pPr>
      <w:r>
        <w:t xml:space="preserve">Budget.</w:t>
      </w:r>
    </w:p>
    <w:p>
      <w:pPr>
        <w:pStyle w:val="Compact"/>
        <w:numPr>
          <w:ilvl w:val="0"/>
          <w:numId w:val="1324"/>
        </w:numPr>
      </w:pPr>
      <w:r>
        <w:t xml:space="preserve">Usage.</w:t>
      </w:r>
    </w:p>
    <w:p>
      <w:pPr>
        <w:pStyle w:val="Compact"/>
        <w:numPr>
          <w:ilvl w:val="0"/>
          <w:numId w:val="1324"/>
        </w:numPr>
      </w:pPr>
      <w:r>
        <w:t xml:space="preserve">Revenue effect.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End w:id="841"/>
    <w:bookmarkStart w:id="844" w:name="promotion-creation-and-editor"/>
    <w:p>
      <w:pPr>
        <w:pStyle w:val="Heading1"/>
      </w:pPr>
      <w:r>
        <w:t xml:space="preserve">229. Promotion creation and editor</w:t>
      </w:r>
    </w:p>
    <w:bookmarkStart w:id="843" w:name="screen-id-web-admin-043"/>
    <w:p>
      <w:pPr>
        <w:pStyle w:val="Heading2"/>
      </w:pPr>
      <w:r>
        <w:t xml:space="preserve">Screen ID: WEB-ADMIN-043</w:t>
      </w:r>
    </w:p>
    <w:bookmarkStart w:id="842" w:name="sections-13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325"/>
        </w:numPr>
      </w:pPr>
      <w:r>
        <w:t xml:space="preserve">Basic information.</w:t>
      </w:r>
    </w:p>
    <w:p>
      <w:pPr>
        <w:pStyle w:val="Compact"/>
        <w:numPr>
          <w:ilvl w:val="0"/>
          <w:numId w:val="1325"/>
        </w:numPr>
      </w:pPr>
      <w:r>
        <w:t xml:space="preserve">Eligibility.</w:t>
      </w:r>
    </w:p>
    <w:p>
      <w:pPr>
        <w:pStyle w:val="Compact"/>
        <w:numPr>
          <w:ilvl w:val="0"/>
          <w:numId w:val="1325"/>
        </w:numPr>
      </w:pPr>
      <w:r>
        <w:t xml:space="preserve">Products and categories.</w:t>
      </w:r>
    </w:p>
    <w:p>
      <w:pPr>
        <w:pStyle w:val="Compact"/>
        <w:numPr>
          <w:ilvl w:val="0"/>
          <w:numId w:val="1325"/>
        </w:numPr>
      </w:pPr>
      <w:r>
        <w:t xml:space="preserve">Vendors.</w:t>
      </w:r>
    </w:p>
    <w:p>
      <w:pPr>
        <w:pStyle w:val="Compact"/>
        <w:numPr>
          <w:ilvl w:val="0"/>
          <w:numId w:val="1325"/>
        </w:numPr>
      </w:pPr>
      <w:r>
        <w:t xml:space="preserve">Buyer segments.</w:t>
      </w:r>
    </w:p>
    <w:p>
      <w:pPr>
        <w:pStyle w:val="Compact"/>
        <w:numPr>
          <w:ilvl w:val="0"/>
          <w:numId w:val="1325"/>
        </w:numPr>
      </w:pPr>
      <w:r>
        <w:t xml:space="preserve">Funding.</w:t>
      </w:r>
    </w:p>
    <w:p>
      <w:pPr>
        <w:pStyle w:val="Compact"/>
        <w:numPr>
          <w:ilvl w:val="0"/>
          <w:numId w:val="1325"/>
        </w:numPr>
      </w:pPr>
      <w:r>
        <w:t xml:space="preserve">Limits.</w:t>
      </w:r>
    </w:p>
    <w:p>
      <w:pPr>
        <w:pStyle w:val="Compact"/>
        <w:numPr>
          <w:ilvl w:val="0"/>
          <w:numId w:val="1325"/>
        </w:numPr>
      </w:pPr>
      <w:r>
        <w:t xml:space="preserve">Stacking.</w:t>
      </w:r>
    </w:p>
    <w:p>
      <w:pPr>
        <w:pStyle w:val="Compact"/>
        <w:numPr>
          <w:ilvl w:val="0"/>
          <w:numId w:val="1325"/>
        </w:numPr>
      </w:pPr>
      <w:r>
        <w:t xml:space="preserve">Schedule.</w:t>
      </w:r>
    </w:p>
    <w:p>
      <w:pPr>
        <w:pStyle w:val="Compact"/>
        <w:numPr>
          <w:ilvl w:val="0"/>
          <w:numId w:val="1325"/>
        </w:numPr>
      </w:pPr>
      <w:r>
        <w:t xml:space="preserve">Channels.</w:t>
      </w:r>
    </w:p>
    <w:p>
      <w:pPr>
        <w:pStyle w:val="Compact"/>
        <w:numPr>
          <w:ilvl w:val="0"/>
          <w:numId w:val="1325"/>
        </w:numPr>
      </w:pPr>
      <w:r>
        <w:t xml:space="preserve">Preview.</w:t>
      </w:r>
    </w:p>
    <w:p>
      <w:pPr>
        <w:pStyle w:val="Compact"/>
        <w:numPr>
          <w:ilvl w:val="0"/>
          <w:numId w:val="1325"/>
        </w:numPr>
      </w:pPr>
      <w:r>
        <w:t xml:space="preserve">Approval.</w:t>
      </w:r>
    </w:p>
    <w:p>
      <w:r>
        <w:pict>
          <v:rect style="width:0;height:1.5pt" o:hralign="center" o:hrstd="t" o:hr="t"/>
        </w:pict>
      </w:r>
    </w:p>
    <w:bookmarkEnd w:id="842"/>
    <w:bookmarkEnd w:id="843"/>
    <w:bookmarkEnd w:id="844"/>
    <w:bookmarkStart w:id="847" w:name="coupons-page"/>
    <w:p>
      <w:pPr>
        <w:pStyle w:val="Heading1"/>
      </w:pPr>
      <w:r>
        <w:t xml:space="preserve">230. Coupons page</w:t>
      </w:r>
    </w:p>
    <w:bookmarkStart w:id="846" w:name="screen-id-web-admin-044"/>
    <w:p>
      <w:pPr>
        <w:pStyle w:val="Heading2"/>
      </w:pPr>
      <w:r>
        <w:t xml:space="preserve">Screen ID: WEB-ADMIN-044</w:t>
      </w:r>
    </w:p>
    <w:bookmarkStart w:id="845" w:name="required-functions-13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26"/>
        </w:numPr>
      </w:pPr>
      <w:r>
        <w:t xml:space="preserve">Generate coupon.</w:t>
      </w:r>
    </w:p>
    <w:p>
      <w:pPr>
        <w:pStyle w:val="Compact"/>
        <w:numPr>
          <w:ilvl w:val="0"/>
          <w:numId w:val="1326"/>
        </w:numPr>
      </w:pPr>
      <w:r>
        <w:t xml:space="preserve">Import coupons.</w:t>
      </w:r>
    </w:p>
    <w:p>
      <w:pPr>
        <w:pStyle w:val="Compact"/>
        <w:numPr>
          <w:ilvl w:val="0"/>
          <w:numId w:val="1326"/>
        </w:numPr>
      </w:pPr>
      <w:r>
        <w:t xml:space="preserve">Set limits.</w:t>
      </w:r>
    </w:p>
    <w:p>
      <w:pPr>
        <w:pStyle w:val="Compact"/>
        <w:numPr>
          <w:ilvl w:val="0"/>
          <w:numId w:val="1326"/>
        </w:numPr>
      </w:pPr>
      <w:r>
        <w:t xml:space="preserve">Assign users.</w:t>
      </w:r>
    </w:p>
    <w:p>
      <w:pPr>
        <w:pStyle w:val="Compact"/>
        <w:numPr>
          <w:ilvl w:val="0"/>
          <w:numId w:val="1326"/>
        </w:numPr>
      </w:pPr>
      <w:r>
        <w:t xml:space="preserve">Deactivate.</w:t>
      </w:r>
    </w:p>
    <w:p>
      <w:pPr>
        <w:pStyle w:val="Compact"/>
        <w:numPr>
          <w:ilvl w:val="0"/>
          <w:numId w:val="1326"/>
        </w:numPr>
      </w:pPr>
      <w:r>
        <w:t xml:space="preserve">View usage.</w:t>
      </w:r>
    </w:p>
    <w:p>
      <w:pPr>
        <w:pStyle w:val="Compact"/>
        <w:numPr>
          <w:ilvl w:val="0"/>
          <w:numId w:val="1326"/>
        </w:numPr>
      </w:pPr>
      <w:r>
        <w:t xml:space="preserve">Detect abuse.</w:t>
      </w:r>
    </w:p>
    <w:p>
      <w:r>
        <w:pict>
          <v:rect style="width:0;height:1.5pt" o:hralign="center" o:hrstd="t" o:hr="t"/>
        </w:pict>
      </w:r>
    </w:p>
    <w:bookmarkEnd w:id="845"/>
    <w:bookmarkEnd w:id="846"/>
    <w:bookmarkEnd w:id="847"/>
    <w:bookmarkStart w:id="850" w:name="reviews-moderation-queue"/>
    <w:p>
      <w:pPr>
        <w:pStyle w:val="Heading1"/>
      </w:pPr>
      <w:r>
        <w:t xml:space="preserve">231. Reviews moderation queue</w:t>
      </w:r>
    </w:p>
    <w:bookmarkStart w:id="849" w:name="screen-id-web-admin-045"/>
    <w:p>
      <w:pPr>
        <w:pStyle w:val="Heading2"/>
      </w:pPr>
      <w:r>
        <w:t xml:space="preserve">Screen ID: WEB-ADMIN-045</w:t>
      </w:r>
    </w:p>
    <w:bookmarkStart w:id="848" w:name="required-content-12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27"/>
        </w:numPr>
      </w:pPr>
      <w:r>
        <w:t xml:space="preserve">Review.</w:t>
      </w:r>
    </w:p>
    <w:p>
      <w:pPr>
        <w:pStyle w:val="Compact"/>
        <w:numPr>
          <w:ilvl w:val="0"/>
          <w:numId w:val="1327"/>
        </w:numPr>
      </w:pPr>
      <w:r>
        <w:t xml:space="preserve">Buyer.</w:t>
      </w:r>
    </w:p>
    <w:p>
      <w:pPr>
        <w:pStyle w:val="Compact"/>
        <w:numPr>
          <w:ilvl w:val="0"/>
          <w:numId w:val="1327"/>
        </w:numPr>
      </w:pPr>
      <w:r>
        <w:t xml:space="preserve">Product.</w:t>
      </w:r>
    </w:p>
    <w:p>
      <w:pPr>
        <w:pStyle w:val="Compact"/>
        <w:numPr>
          <w:ilvl w:val="0"/>
          <w:numId w:val="1327"/>
        </w:numPr>
      </w:pPr>
      <w:r>
        <w:t xml:space="preserve">Vendor.</w:t>
      </w:r>
    </w:p>
    <w:p>
      <w:pPr>
        <w:pStyle w:val="Compact"/>
        <w:numPr>
          <w:ilvl w:val="0"/>
          <w:numId w:val="1327"/>
        </w:numPr>
      </w:pPr>
      <w:r>
        <w:t xml:space="preserve">Rating.</w:t>
      </w:r>
    </w:p>
    <w:p>
      <w:pPr>
        <w:pStyle w:val="Compact"/>
        <w:numPr>
          <w:ilvl w:val="0"/>
          <w:numId w:val="1327"/>
        </w:numPr>
      </w:pPr>
      <w:r>
        <w:t xml:space="preserve">Reports.</w:t>
      </w:r>
    </w:p>
    <w:p>
      <w:pPr>
        <w:pStyle w:val="Compact"/>
        <w:numPr>
          <w:ilvl w:val="0"/>
          <w:numId w:val="1327"/>
        </w:numPr>
      </w:pPr>
      <w:r>
        <w:t xml:space="preserve">Automated flags.</w:t>
      </w:r>
    </w:p>
    <w:p>
      <w:pPr>
        <w:pStyle w:val="Compact"/>
        <w:numPr>
          <w:ilvl w:val="0"/>
          <w:numId w:val="1327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848"/>
    <w:bookmarkEnd w:id="849"/>
    <w:bookmarkEnd w:id="850"/>
    <w:bookmarkStart w:id="853" w:name="review-moderation-details"/>
    <w:p>
      <w:pPr>
        <w:pStyle w:val="Heading1"/>
      </w:pPr>
      <w:r>
        <w:t xml:space="preserve">232. Review moderation details</w:t>
      </w:r>
    </w:p>
    <w:bookmarkStart w:id="852" w:name="screen-id-web-admin-046"/>
    <w:p>
      <w:pPr>
        <w:pStyle w:val="Heading2"/>
      </w:pPr>
      <w:r>
        <w:t xml:space="preserve">Screen ID: WEB-ADMIN-046</w:t>
      </w:r>
    </w:p>
    <w:bookmarkStart w:id="851" w:name="actions-20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28"/>
        </w:numPr>
      </w:pPr>
      <w:r>
        <w:t xml:space="preserve">Publish.</w:t>
      </w:r>
    </w:p>
    <w:p>
      <w:pPr>
        <w:pStyle w:val="Compact"/>
        <w:numPr>
          <w:ilvl w:val="0"/>
          <w:numId w:val="1328"/>
        </w:numPr>
      </w:pPr>
      <w:r>
        <w:t xml:space="preserve">Hide.</w:t>
      </w:r>
    </w:p>
    <w:p>
      <w:pPr>
        <w:pStyle w:val="Compact"/>
        <w:numPr>
          <w:ilvl w:val="0"/>
          <w:numId w:val="1328"/>
        </w:numPr>
      </w:pPr>
      <w:r>
        <w:t xml:space="preserve">Reject.</w:t>
      </w:r>
    </w:p>
    <w:p>
      <w:pPr>
        <w:pStyle w:val="Compact"/>
        <w:numPr>
          <w:ilvl w:val="0"/>
          <w:numId w:val="1328"/>
        </w:numPr>
      </w:pPr>
      <w:r>
        <w:t xml:space="preserve">Request edit where policy allows.</w:t>
      </w:r>
    </w:p>
    <w:p>
      <w:pPr>
        <w:pStyle w:val="Compact"/>
        <w:numPr>
          <w:ilvl w:val="0"/>
          <w:numId w:val="1328"/>
        </w:numPr>
      </w:pPr>
      <w:r>
        <w:t xml:space="preserve">Remove media.</w:t>
      </w:r>
    </w:p>
    <w:p>
      <w:pPr>
        <w:pStyle w:val="Compact"/>
        <w:numPr>
          <w:ilvl w:val="0"/>
          <w:numId w:val="1328"/>
        </w:numPr>
      </w:pPr>
      <w:r>
        <w:t xml:space="preserve">Warn user.</w:t>
      </w:r>
    </w:p>
    <w:p>
      <w:pPr>
        <w:pStyle w:val="Compact"/>
        <w:numPr>
          <w:ilvl w:val="0"/>
          <w:numId w:val="1328"/>
        </w:numPr>
      </w:pPr>
      <w:r>
        <w:t xml:space="preserve">Suspend abusive account.</w:t>
      </w:r>
    </w:p>
    <w:p>
      <w:pPr>
        <w:pStyle w:val="FirstParagraph"/>
      </w:pPr>
      <w:r>
        <w:t xml:space="preserve">Negative sentiment alone is not a valid reason for removal.</w:t>
      </w:r>
    </w:p>
    <w:p>
      <w:r>
        <w:pict>
          <v:rect style="width:0;height:1.5pt" o:hralign="center" o:hrstd="t" o:hr="t"/>
        </w:pict>
      </w:r>
    </w:p>
    <w:bookmarkEnd w:id="851"/>
    <w:bookmarkEnd w:id="852"/>
    <w:bookmarkEnd w:id="853"/>
    <w:bookmarkStart w:id="856" w:name="support-dashboard"/>
    <w:p>
      <w:pPr>
        <w:pStyle w:val="Heading1"/>
      </w:pPr>
      <w:r>
        <w:t xml:space="preserve">233. Support dashboard</w:t>
      </w:r>
    </w:p>
    <w:bookmarkStart w:id="855" w:name="screen-id-web-admin-047"/>
    <w:p>
      <w:pPr>
        <w:pStyle w:val="Heading2"/>
      </w:pPr>
      <w:r>
        <w:t xml:space="preserve">Screen ID: WEB-ADMIN-047</w:t>
      </w:r>
    </w:p>
    <w:bookmarkStart w:id="854" w:name="required-content-12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29"/>
        </w:numPr>
      </w:pPr>
      <w:r>
        <w:t xml:space="preserve">Open tickets.</w:t>
      </w:r>
    </w:p>
    <w:p>
      <w:pPr>
        <w:pStyle w:val="Compact"/>
        <w:numPr>
          <w:ilvl w:val="0"/>
          <w:numId w:val="1329"/>
        </w:numPr>
      </w:pPr>
      <w:r>
        <w:t xml:space="preserve">Unassigned.</w:t>
      </w:r>
    </w:p>
    <w:p>
      <w:pPr>
        <w:pStyle w:val="Compact"/>
        <w:numPr>
          <w:ilvl w:val="0"/>
          <w:numId w:val="1329"/>
        </w:numPr>
      </w:pPr>
      <w:r>
        <w:t xml:space="preserve">Overdue.</w:t>
      </w:r>
    </w:p>
    <w:p>
      <w:pPr>
        <w:pStyle w:val="Compact"/>
        <w:numPr>
          <w:ilvl w:val="0"/>
          <w:numId w:val="1329"/>
        </w:numPr>
      </w:pPr>
      <w:r>
        <w:t xml:space="preserve">High priority.</w:t>
      </w:r>
    </w:p>
    <w:p>
      <w:pPr>
        <w:pStyle w:val="Compact"/>
        <w:numPr>
          <w:ilvl w:val="0"/>
          <w:numId w:val="1329"/>
        </w:numPr>
      </w:pPr>
      <w:r>
        <w:t xml:space="preserve">Order-related.</w:t>
      </w:r>
    </w:p>
    <w:p>
      <w:pPr>
        <w:pStyle w:val="Compact"/>
        <w:numPr>
          <w:ilvl w:val="0"/>
          <w:numId w:val="1329"/>
        </w:numPr>
      </w:pPr>
      <w:r>
        <w:t xml:space="preserve">Payment-related.</w:t>
      </w:r>
    </w:p>
    <w:p>
      <w:pPr>
        <w:pStyle w:val="Compact"/>
        <w:numPr>
          <w:ilvl w:val="0"/>
          <w:numId w:val="1329"/>
        </w:numPr>
      </w:pPr>
      <w:r>
        <w:t xml:space="preserve">Delivery-related.</w:t>
      </w:r>
    </w:p>
    <w:p>
      <w:pPr>
        <w:pStyle w:val="Compact"/>
        <w:numPr>
          <w:ilvl w:val="0"/>
          <w:numId w:val="1329"/>
        </w:numPr>
      </w:pPr>
      <w:r>
        <w:t xml:space="preserve">Vendor-related.</w:t>
      </w:r>
    </w:p>
    <w:p>
      <w:pPr>
        <w:pStyle w:val="Compact"/>
        <w:numPr>
          <w:ilvl w:val="0"/>
          <w:numId w:val="1329"/>
        </w:numPr>
      </w:pPr>
      <w:r>
        <w:t xml:space="preserve">Driver-related.</w:t>
      </w:r>
    </w:p>
    <w:p>
      <w:pPr>
        <w:pStyle w:val="Compact"/>
        <w:numPr>
          <w:ilvl w:val="0"/>
          <w:numId w:val="1329"/>
        </w:numPr>
      </w:pPr>
      <w:r>
        <w:t xml:space="preserve">Agent performance.</w:t>
      </w:r>
    </w:p>
    <w:p>
      <w:r>
        <w:pict>
          <v:rect style="width:0;height:1.5pt" o:hralign="center" o:hrstd="t" o:hr="t"/>
        </w:pict>
      </w:r>
    </w:p>
    <w:bookmarkEnd w:id="854"/>
    <w:bookmarkEnd w:id="855"/>
    <w:bookmarkEnd w:id="856"/>
    <w:bookmarkStart w:id="859" w:name="support-ticket-list"/>
    <w:p>
      <w:pPr>
        <w:pStyle w:val="Heading1"/>
      </w:pPr>
      <w:r>
        <w:t xml:space="preserve">234. Support ticket list</w:t>
      </w:r>
    </w:p>
    <w:bookmarkStart w:id="858" w:name="screen-id-web-admin-048"/>
    <w:p>
      <w:pPr>
        <w:pStyle w:val="Heading2"/>
      </w:pPr>
      <w:r>
        <w:t xml:space="preserve">Screen ID: WEB-ADMIN-048</w:t>
      </w:r>
    </w:p>
    <w:bookmarkStart w:id="857" w:name="required-columns-7"/>
    <w:p>
      <w:pPr>
        <w:pStyle w:val="Heading3"/>
      </w:pPr>
      <w:r>
        <w:t xml:space="preserve">Required columns</w:t>
      </w:r>
    </w:p>
    <w:p>
      <w:pPr>
        <w:pStyle w:val="Compact"/>
        <w:numPr>
          <w:ilvl w:val="0"/>
          <w:numId w:val="1330"/>
        </w:numPr>
      </w:pPr>
      <w:r>
        <w:t xml:space="preserve">Ticket.</w:t>
      </w:r>
    </w:p>
    <w:p>
      <w:pPr>
        <w:pStyle w:val="Compact"/>
        <w:numPr>
          <w:ilvl w:val="0"/>
          <w:numId w:val="1330"/>
        </w:numPr>
      </w:pPr>
      <w:r>
        <w:t xml:space="preserve">User.</w:t>
      </w:r>
    </w:p>
    <w:p>
      <w:pPr>
        <w:pStyle w:val="Compact"/>
        <w:numPr>
          <w:ilvl w:val="0"/>
          <w:numId w:val="1330"/>
        </w:numPr>
      </w:pPr>
      <w:r>
        <w:t xml:space="preserve">Category.</w:t>
      </w:r>
    </w:p>
    <w:p>
      <w:pPr>
        <w:pStyle w:val="Compact"/>
        <w:numPr>
          <w:ilvl w:val="0"/>
          <w:numId w:val="1330"/>
        </w:numPr>
      </w:pPr>
      <w:r>
        <w:t xml:space="preserve">Related record.</w:t>
      </w:r>
    </w:p>
    <w:p>
      <w:pPr>
        <w:pStyle w:val="Compact"/>
        <w:numPr>
          <w:ilvl w:val="0"/>
          <w:numId w:val="1330"/>
        </w:numPr>
      </w:pPr>
      <w:r>
        <w:t xml:space="preserve">Priority.</w:t>
      </w:r>
    </w:p>
    <w:p>
      <w:pPr>
        <w:pStyle w:val="Compact"/>
        <w:numPr>
          <w:ilvl w:val="0"/>
          <w:numId w:val="1330"/>
        </w:numPr>
      </w:pPr>
      <w:r>
        <w:t xml:space="preserve">Status.</w:t>
      </w:r>
    </w:p>
    <w:p>
      <w:pPr>
        <w:pStyle w:val="Compact"/>
        <w:numPr>
          <w:ilvl w:val="0"/>
          <w:numId w:val="1330"/>
        </w:numPr>
      </w:pPr>
      <w:r>
        <w:t xml:space="preserve">Assigned agent.</w:t>
      </w:r>
    </w:p>
    <w:p>
      <w:pPr>
        <w:pStyle w:val="Compact"/>
        <w:numPr>
          <w:ilvl w:val="0"/>
          <w:numId w:val="1330"/>
        </w:numPr>
      </w:pPr>
      <w:r>
        <w:t xml:space="preserve">Age.</w:t>
      </w:r>
    </w:p>
    <w:p>
      <w:pPr>
        <w:pStyle w:val="Compact"/>
        <w:numPr>
          <w:ilvl w:val="0"/>
          <w:numId w:val="1330"/>
        </w:numPr>
      </w:pPr>
      <w:r>
        <w:t xml:space="preserve">Service deadline.</w:t>
      </w:r>
    </w:p>
    <w:p>
      <w:r>
        <w:pict>
          <v:rect style="width:0;height:1.5pt" o:hralign="center" o:hrstd="t" o:hr="t"/>
        </w:pict>
      </w:r>
    </w:p>
    <w:bookmarkEnd w:id="857"/>
    <w:bookmarkEnd w:id="858"/>
    <w:bookmarkEnd w:id="859"/>
    <w:bookmarkStart w:id="863" w:name="support-ticket-details-1"/>
    <w:p>
      <w:pPr>
        <w:pStyle w:val="Heading1"/>
      </w:pPr>
      <w:r>
        <w:t xml:space="preserve">235. Support ticket details</w:t>
      </w:r>
    </w:p>
    <w:bookmarkStart w:id="862" w:name="screen-id-web-admin-049"/>
    <w:p>
      <w:pPr>
        <w:pStyle w:val="Heading2"/>
      </w:pPr>
      <w:r>
        <w:t xml:space="preserve">Screen ID: WEB-ADMIN-049</w:t>
      </w:r>
    </w:p>
    <w:bookmarkStart w:id="860" w:name="required-content-12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31"/>
        </w:numPr>
      </w:pPr>
      <w:r>
        <w:t xml:space="preserve">Customer conversation.</w:t>
      </w:r>
    </w:p>
    <w:p>
      <w:pPr>
        <w:pStyle w:val="Compact"/>
        <w:numPr>
          <w:ilvl w:val="0"/>
          <w:numId w:val="1331"/>
        </w:numPr>
      </w:pPr>
      <w:r>
        <w:t xml:space="preserve">Internal notes.</w:t>
      </w:r>
    </w:p>
    <w:p>
      <w:pPr>
        <w:pStyle w:val="Compact"/>
        <w:numPr>
          <w:ilvl w:val="0"/>
          <w:numId w:val="1331"/>
        </w:numPr>
      </w:pPr>
      <w:r>
        <w:t xml:space="preserve">Related order.</w:t>
      </w:r>
    </w:p>
    <w:p>
      <w:pPr>
        <w:pStyle w:val="Compact"/>
        <w:numPr>
          <w:ilvl w:val="0"/>
          <w:numId w:val="1331"/>
        </w:numPr>
      </w:pPr>
      <w:r>
        <w:t xml:space="preserve">Payment.</w:t>
      </w:r>
    </w:p>
    <w:p>
      <w:pPr>
        <w:pStyle w:val="Compact"/>
        <w:numPr>
          <w:ilvl w:val="0"/>
          <w:numId w:val="1331"/>
        </w:numPr>
      </w:pPr>
      <w:r>
        <w:t xml:space="preserve">Delivery.</w:t>
      </w:r>
    </w:p>
    <w:p>
      <w:pPr>
        <w:pStyle w:val="Compact"/>
        <w:numPr>
          <w:ilvl w:val="0"/>
          <w:numId w:val="1331"/>
        </w:numPr>
      </w:pPr>
      <w:r>
        <w:t xml:space="preserve">Return.</w:t>
      </w:r>
    </w:p>
    <w:p>
      <w:pPr>
        <w:pStyle w:val="Compact"/>
        <w:numPr>
          <w:ilvl w:val="0"/>
          <w:numId w:val="1331"/>
        </w:numPr>
      </w:pPr>
      <w:r>
        <w:t xml:space="preserve">User history.</w:t>
      </w:r>
    </w:p>
    <w:p>
      <w:pPr>
        <w:pStyle w:val="Compact"/>
        <w:numPr>
          <w:ilvl w:val="0"/>
          <w:numId w:val="1331"/>
        </w:numPr>
      </w:pPr>
      <w:r>
        <w:t xml:space="preserve">Attachments.</w:t>
      </w:r>
    </w:p>
    <w:p>
      <w:pPr>
        <w:pStyle w:val="Compact"/>
        <w:numPr>
          <w:ilvl w:val="0"/>
          <w:numId w:val="1331"/>
        </w:numPr>
      </w:pPr>
      <w:r>
        <w:t xml:space="preserve">Timeline.</w:t>
      </w:r>
    </w:p>
    <w:p>
      <w:pPr>
        <w:pStyle w:val="Compact"/>
        <w:numPr>
          <w:ilvl w:val="0"/>
          <w:numId w:val="1331"/>
        </w:numPr>
      </w:pPr>
      <w:r>
        <w:t xml:space="preserve">Suggested actions.</w:t>
      </w:r>
    </w:p>
    <w:bookmarkEnd w:id="860"/>
    <w:bookmarkStart w:id="861" w:name="actions-2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32"/>
        </w:numPr>
      </w:pPr>
      <w:r>
        <w:t xml:space="preserve">Reply.</w:t>
      </w:r>
    </w:p>
    <w:p>
      <w:pPr>
        <w:pStyle w:val="Compact"/>
        <w:numPr>
          <w:ilvl w:val="0"/>
          <w:numId w:val="1332"/>
        </w:numPr>
      </w:pPr>
      <w:r>
        <w:t xml:space="preserve">Add internal note.</w:t>
      </w:r>
    </w:p>
    <w:p>
      <w:pPr>
        <w:pStyle w:val="Compact"/>
        <w:numPr>
          <w:ilvl w:val="0"/>
          <w:numId w:val="1332"/>
        </w:numPr>
      </w:pPr>
      <w:r>
        <w:t xml:space="preserve">Assign.</w:t>
      </w:r>
    </w:p>
    <w:p>
      <w:pPr>
        <w:pStyle w:val="Compact"/>
        <w:numPr>
          <w:ilvl w:val="0"/>
          <w:numId w:val="1332"/>
        </w:numPr>
      </w:pPr>
      <w:r>
        <w:t xml:space="preserve">Escalate.</w:t>
      </w:r>
    </w:p>
    <w:p>
      <w:pPr>
        <w:pStyle w:val="Compact"/>
        <w:numPr>
          <w:ilvl w:val="0"/>
          <w:numId w:val="1332"/>
        </w:numPr>
      </w:pPr>
      <w:r>
        <w:t xml:space="preserve">Change priority.</w:t>
      </w:r>
    </w:p>
    <w:p>
      <w:pPr>
        <w:pStyle w:val="Compact"/>
        <w:numPr>
          <w:ilvl w:val="0"/>
          <w:numId w:val="1332"/>
        </w:numPr>
      </w:pPr>
      <w:r>
        <w:t xml:space="preserve">Request refund.</w:t>
      </w:r>
    </w:p>
    <w:p>
      <w:pPr>
        <w:pStyle w:val="Compact"/>
        <w:numPr>
          <w:ilvl w:val="0"/>
          <w:numId w:val="1332"/>
        </w:numPr>
      </w:pPr>
      <w:r>
        <w:t xml:space="preserve">Start cancellation.</w:t>
      </w:r>
    </w:p>
    <w:p>
      <w:pPr>
        <w:pStyle w:val="Compact"/>
        <w:numPr>
          <w:ilvl w:val="0"/>
          <w:numId w:val="1332"/>
        </w:numPr>
      </w:pPr>
      <w:r>
        <w:t xml:space="preserve">Contact vendor or driver.</w:t>
      </w:r>
    </w:p>
    <w:p>
      <w:pPr>
        <w:pStyle w:val="Compact"/>
        <w:numPr>
          <w:ilvl w:val="0"/>
          <w:numId w:val="1332"/>
        </w:numPr>
      </w:pPr>
      <w:r>
        <w:t xml:space="preserve">Resolve.</w:t>
      </w:r>
    </w:p>
    <w:p>
      <w:r>
        <w:pict>
          <v:rect style="width:0;height:1.5pt" o:hralign="center" o:hrstd="t" o:hr="t"/>
        </w:pict>
      </w:r>
    </w:p>
    <w:bookmarkEnd w:id="861"/>
    <w:bookmarkEnd w:id="862"/>
    <w:bookmarkEnd w:id="863"/>
    <w:bookmarkStart w:id="866" w:name="fraud-alerts-list"/>
    <w:p>
      <w:pPr>
        <w:pStyle w:val="Heading1"/>
      </w:pPr>
      <w:r>
        <w:t xml:space="preserve">236. Fraud alerts list</w:t>
      </w:r>
    </w:p>
    <w:bookmarkStart w:id="865" w:name="screen-id-web-admin-050"/>
    <w:p>
      <w:pPr>
        <w:pStyle w:val="Heading2"/>
      </w:pPr>
      <w:r>
        <w:t xml:space="preserve">Screen ID: WEB-ADMIN-050</w:t>
      </w:r>
    </w:p>
    <w:bookmarkStart w:id="864" w:name="required-content-12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33"/>
        </w:numPr>
      </w:pPr>
      <w:r>
        <w:t xml:space="preserve">Alert.</w:t>
      </w:r>
    </w:p>
    <w:p>
      <w:pPr>
        <w:pStyle w:val="Compact"/>
        <w:numPr>
          <w:ilvl w:val="0"/>
          <w:numId w:val="1333"/>
        </w:numPr>
      </w:pPr>
      <w:r>
        <w:t xml:space="preserve">User or entity.</w:t>
      </w:r>
    </w:p>
    <w:p>
      <w:pPr>
        <w:pStyle w:val="Compact"/>
        <w:numPr>
          <w:ilvl w:val="0"/>
          <w:numId w:val="1333"/>
        </w:numPr>
      </w:pPr>
      <w:r>
        <w:t xml:space="preserve">Risk reason.</w:t>
      </w:r>
    </w:p>
    <w:p>
      <w:pPr>
        <w:pStyle w:val="Compact"/>
        <w:numPr>
          <w:ilvl w:val="0"/>
          <w:numId w:val="1333"/>
        </w:numPr>
      </w:pPr>
      <w:r>
        <w:t xml:space="preserve">Score.</w:t>
      </w:r>
    </w:p>
    <w:p>
      <w:pPr>
        <w:pStyle w:val="Compact"/>
        <w:numPr>
          <w:ilvl w:val="0"/>
          <w:numId w:val="1333"/>
        </w:numPr>
      </w:pPr>
      <w:r>
        <w:t xml:space="preserve">Amount.</w:t>
      </w:r>
    </w:p>
    <w:p>
      <w:pPr>
        <w:pStyle w:val="Compact"/>
        <w:numPr>
          <w:ilvl w:val="0"/>
          <w:numId w:val="1333"/>
        </w:numPr>
      </w:pPr>
      <w:r>
        <w:t xml:space="preserve">Related order.</w:t>
      </w:r>
    </w:p>
    <w:p>
      <w:pPr>
        <w:pStyle w:val="Compact"/>
        <w:numPr>
          <w:ilvl w:val="0"/>
          <w:numId w:val="1333"/>
        </w:numPr>
      </w:pPr>
      <w:r>
        <w:t xml:space="preserve">Status.</w:t>
      </w:r>
    </w:p>
    <w:p>
      <w:pPr>
        <w:pStyle w:val="Compact"/>
        <w:numPr>
          <w:ilvl w:val="0"/>
          <w:numId w:val="1333"/>
        </w:numPr>
      </w:pPr>
      <w:r>
        <w:t xml:space="preserve">Assigned analyst.</w:t>
      </w:r>
    </w:p>
    <w:p>
      <w:pPr>
        <w:pStyle w:val="Compact"/>
        <w:numPr>
          <w:ilvl w:val="0"/>
          <w:numId w:val="1333"/>
        </w:numPr>
      </w:pPr>
      <w:r>
        <w:t xml:space="preserve">Created date.</w:t>
      </w:r>
    </w:p>
    <w:p>
      <w:r>
        <w:pict>
          <v:rect style="width:0;height:1.5pt" o:hralign="center" o:hrstd="t" o:hr="t"/>
        </w:pict>
      </w:r>
    </w:p>
    <w:bookmarkEnd w:id="864"/>
    <w:bookmarkEnd w:id="865"/>
    <w:bookmarkEnd w:id="866"/>
    <w:bookmarkStart w:id="870" w:name="fraud-investigation-screen"/>
    <w:p>
      <w:pPr>
        <w:pStyle w:val="Heading1"/>
      </w:pPr>
      <w:r>
        <w:t xml:space="preserve">237. Fraud investigation screen</w:t>
      </w:r>
    </w:p>
    <w:bookmarkStart w:id="869" w:name="screen-id-web-admin-051"/>
    <w:p>
      <w:pPr>
        <w:pStyle w:val="Heading2"/>
      </w:pPr>
      <w:r>
        <w:t xml:space="preserve">Screen ID: WEB-ADMIN-051</w:t>
      </w:r>
    </w:p>
    <w:bookmarkStart w:id="867" w:name="required-content-12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34"/>
        </w:numPr>
      </w:pPr>
      <w:r>
        <w:t xml:space="preserve">Risk signals.</w:t>
      </w:r>
    </w:p>
    <w:p>
      <w:pPr>
        <w:pStyle w:val="Compact"/>
        <w:numPr>
          <w:ilvl w:val="0"/>
          <w:numId w:val="1334"/>
        </w:numPr>
      </w:pPr>
      <w:r>
        <w:t xml:space="preserve">Orders.</w:t>
      </w:r>
    </w:p>
    <w:p>
      <w:pPr>
        <w:pStyle w:val="Compact"/>
        <w:numPr>
          <w:ilvl w:val="0"/>
          <w:numId w:val="1334"/>
        </w:numPr>
      </w:pPr>
      <w:r>
        <w:t xml:space="preserve">Payments.</w:t>
      </w:r>
    </w:p>
    <w:p>
      <w:pPr>
        <w:pStyle w:val="Compact"/>
        <w:numPr>
          <w:ilvl w:val="0"/>
          <w:numId w:val="1334"/>
        </w:numPr>
      </w:pPr>
      <w:r>
        <w:t xml:space="preserve">Devices.</w:t>
      </w:r>
    </w:p>
    <w:p>
      <w:pPr>
        <w:pStyle w:val="Compact"/>
        <w:numPr>
          <w:ilvl w:val="0"/>
          <w:numId w:val="1334"/>
        </w:numPr>
      </w:pPr>
      <w:r>
        <w:t xml:space="preserve">Addresses.</w:t>
      </w:r>
    </w:p>
    <w:p>
      <w:pPr>
        <w:pStyle w:val="Compact"/>
        <w:numPr>
          <w:ilvl w:val="0"/>
          <w:numId w:val="1334"/>
        </w:numPr>
      </w:pPr>
      <w:r>
        <w:t xml:space="preserve">Accounts.</w:t>
      </w:r>
    </w:p>
    <w:p>
      <w:pPr>
        <w:pStyle w:val="Compact"/>
        <w:numPr>
          <w:ilvl w:val="0"/>
          <w:numId w:val="1334"/>
        </w:numPr>
      </w:pPr>
      <w:r>
        <w:t xml:space="preserve">Promotions.</w:t>
      </w:r>
    </w:p>
    <w:p>
      <w:pPr>
        <w:pStyle w:val="Compact"/>
        <w:numPr>
          <w:ilvl w:val="0"/>
          <w:numId w:val="1334"/>
        </w:numPr>
      </w:pPr>
      <w:r>
        <w:t xml:space="preserve">Refunds.</w:t>
      </w:r>
    </w:p>
    <w:p>
      <w:pPr>
        <w:pStyle w:val="Compact"/>
        <w:numPr>
          <w:ilvl w:val="0"/>
          <w:numId w:val="1334"/>
        </w:numPr>
      </w:pPr>
      <w:r>
        <w:t xml:space="preserve">Payout changes.</w:t>
      </w:r>
    </w:p>
    <w:p>
      <w:pPr>
        <w:pStyle w:val="Compact"/>
        <w:numPr>
          <w:ilvl w:val="0"/>
          <w:numId w:val="1334"/>
        </w:numPr>
      </w:pPr>
      <w:r>
        <w:t xml:space="preserve">Notes.</w:t>
      </w:r>
    </w:p>
    <w:p>
      <w:pPr>
        <w:pStyle w:val="Compact"/>
        <w:numPr>
          <w:ilvl w:val="0"/>
          <w:numId w:val="1334"/>
        </w:numPr>
      </w:pPr>
      <w:r>
        <w:t xml:space="preserve">Decision history.</w:t>
      </w:r>
    </w:p>
    <w:bookmarkEnd w:id="867"/>
    <w:bookmarkStart w:id="868" w:name="actions-22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35"/>
        </w:numPr>
      </w:pPr>
      <w:r>
        <w:t xml:space="preserve">Clear.</w:t>
      </w:r>
    </w:p>
    <w:p>
      <w:pPr>
        <w:pStyle w:val="Compact"/>
        <w:numPr>
          <w:ilvl w:val="0"/>
          <w:numId w:val="1335"/>
        </w:numPr>
      </w:pPr>
      <w:r>
        <w:t xml:space="preserve">Monitor.</w:t>
      </w:r>
    </w:p>
    <w:p>
      <w:pPr>
        <w:pStyle w:val="Compact"/>
        <w:numPr>
          <w:ilvl w:val="0"/>
          <w:numId w:val="1335"/>
        </w:numPr>
      </w:pPr>
      <w:r>
        <w:t xml:space="preserve">Require verification.</w:t>
      </w:r>
    </w:p>
    <w:p>
      <w:pPr>
        <w:pStyle w:val="Compact"/>
        <w:numPr>
          <w:ilvl w:val="0"/>
          <w:numId w:val="1335"/>
        </w:numPr>
      </w:pPr>
      <w:r>
        <w:t xml:space="preserve">Hold order.</w:t>
      </w:r>
    </w:p>
    <w:p>
      <w:pPr>
        <w:pStyle w:val="Compact"/>
        <w:numPr>
          <w:ilvl w:val="0"/>
          <w:numId w:val="1335"/>
        </w:numPr>
      </w:pPr>
      <w:r>
        <w:t xml:space="preserve">Hold payout.</w:t>
      </w:r>
    </w:p>
    <w:p>
      <w:pPr>
        <w:pStyle w:val="Compact"/>
        <w:numPr>
          <w:ilvl w:val="0"/>
          <w:numId w:val="1335"/>
        </w:numPr>
      </w:pPr>
      <w:r>
        <w:t xml:space="preserve">Disable cash on delivery.</w:t>
      </w:r>
    </w:p>
    <w:p>
      <w:pPr>
        <w:pStyle w:val="Compact"/>
        <w:numPr>
          <w:ilvl w:val="0"/>
          <w:numId w:val="1335"/>
        </w:numPr>
      </w:pPr>
      <w:r>
        <w:t xml:space="preserve">Suspend.</w:t>
      </w:r>
    </w:p>
    <w:p>
      <w:pPr>
        <w:pStyle w:val="Compact"/>
        <w:numPr>
          <w:ilvl w:val="0"/>
          <w:numId w:val="1335"/>
        </w:numPr>
      </w:pPr>
      <w:r>
        <w:t xml:space="preserve">Escalate.</w:t>
      </w:r>
    </w:p>
    <w:p>
      <w:r>
        <w:pict>
          <v:rect style="width:0;height:1.5pt" o:hralign="center" o:hrstd="t" o:hr="t"/>
        </w:pict>
      </w:r>
    </w:p>
    <w:bookmarkEnd w:id="868"/>
    <w:bookmarkEnd w:id="869"/>
    <w:bookmarkEnd w:id="870"/>
    <w:bookmarkStart w:id="873" w:name="content-management-dashboard"/>
    <w:p>
      <w:pPr>
        <w:pStyle w:val="Heading1"/>
      </w:pPr>
      <w:r>
        <w:t xml:space="preserve">238. Content-management dashboard</w:t>
      </w:r>
    </w:p>
    <w:bookmarkStart w:id="872" w:name="screen-id-web-admin-052"/>
    <w:p>
      <w:pPr>
        <w:pStyle w:val="Heading2"/>
      </w:pPr>
      <w:r>
        <w:t xml:space="preserve">Screen ID: WEB-ADMIN-052</w:t>
      </w:r>
    </w:p>
    <w:bookmarkStart w:id="871" w:name="required-sections-2"/>
    <w:p>
      <w:pPr>
        <w:pStyle w:val="Heading3"/>
      </w:pPr>
      <w:r>
        <w:t xml:space="preserve">Required sections</w:t>
      </w:r>
    </w:p>
    <w:p>
      <w:pPr>
        <w:pStyle w:val="Compact"/>
        <w:numPr>
          <w:ilvl w:val="0"/>
          <w:numId w:val="1336"/>
        </w:numPr>
      </w:pPr>
      <w:r>
        <w:t xml:space="preserve">Homepage.</w:t>
      </w:r>
    </w:p>
    <w:p>
      <w:pPr>
        <w:pStyle w:val="Compact"/>
        <w:numPr>
          <w:ilvl w:val="0"/>
          <w:numId w:val="1336"/>
        </w:numPr>
      </w:pPr>
      <w:r>
        <w:t xml:space="preserve">Banners.</w:t>
      </w:r>
    </w:p>
    <w:p>
      <w:pPr>
        <w:pStyle w:val="Compact"/>
        <w:numPr>
          <w:ilvl w:val="0"/>
          <w:numId w:val="1336"/>
        </w:numPr>
      </w:pPr>
      <w:r>
        <w:t xml:space="preserve">Landing pages.</w:t>
      </w:r>
    </w:p>
    <w:p>
      <w:pPr>
        <w:pStyle w:val="Compact"/>
        <w:numPr>
          <w:ilvl w:val="0"/>
          <w:numId w:val="1336"/>
        </w:numPr>
      </w:pPr>
      <w:r>
        <w:t xml:space="preserve">Help centre.</w:t>
      </w:r>
    </w:p>
    <w:p>
      <w:pPr>
        <w:pStyle w:val="Compact"/>
        <w:numPr>
          <w:ilvl w:val="0"/>
          <w:numId w:val="1336"/>
        </w:numPr>
      </w:pPr>
      <w:r>
        <w:t xml:space="preserve">FAQ.</w:t>
      </w:r>
    </w:p>
    <w:p>
      <w:pPr>
        <w:pStyle w:val="Compact"/>
        <w:numPr>
          <w:ilvl w:val="0"/>
          <w:numId w:val="1336"/>
        </w:numPr>
      </w:pPr>
      <w:r>
        <w:t xml:space="preserve">Policies.</w:t>
      </w:r>
    </w:p>
    <w:p>
      <w:pPr>
        <w:pStyle w:val="Compact"/>
        <w:numPr>
          <w:ilvl w:val="0"/>
          <w:numId w:val="1336"/>
        </w:numPr>
      </w:pPr>
      <w:r>
        <w:t xml:space="preserve">Campaign pages.</w:t>
      </w:r>
    </w:p>
    <w:p>
      <w:pPr>
        <w:pStyle w:val="Compact"/>
        <w:numPr>
          <w:ilvl w:val="0"/>
          <w:numId w:val="1336"/>
        </w:numPr>
      </w:pPr>
      <w:r>
        <w:t xml:space="preserve">Navigation.</w:t>
      </w:r>
    </w:p>
    <w:p>
      <w:pPr>
        <w:pStyle w:val="Compact"/>
        <w:numPr>
          <w:ilvl w:val="0"/>
          <w:numId w:val="1336"/>
        </w:numPr>
      </w:pPr>
      <w:r>
        <w:t xml:space="preserve">Footer.</w:t>
      </w:r>
    </w:p>
    <w:p>
      <w:pPr>
        <w:pStyle w:val="Compact"/>
        <w:numPr>
          <w:ilvl w:val="0"/>
          <w:numId w:val="1336"/>
        </w:numPr>
      </w:pPr>
      <w:r>
        <w:t xml:space="preserve">SEO redirects.</w:t>
      </w:r>
    </w:p>
    <w:p>
      <w:r>
        <w:pict>
          <v:rect style="width:0;height:1.5pt" o:hralign="center" o:hrstd="t" o:hr="t"/>
        </w:pict>
      </w:r>
    </w:p>
    <w:bookmarkEnd w:id="871"/>
    <w:bookmarkEnd w:id="872"/>
    <w:bookmarkEnd w:id="873"/>
    <w:bookmarkStart w:id="876" w:name="homepage-editor"/>
    <w:p>
      <w:pPr>
        <w:pStyle w:val="Heading1"/>
      </w:pPr>
      <w:r>
        <w:t xml:space="preserve">239. Homepage editor</w:t>
      </w:r>
    </w:p>
    <w:bookmarkStart w:id="875" w:name="screen-id-web-admin-053"/>
    <w:p>
      <w:pPr>
        <w:pStyle w:val="Heading2"/>
      </w:pPr>
      <w:r>
        <w:t xml:space="preserve">Screen ID: WEB-ADMIN-053</w:t>
      </w:r>
    </w:p>
    <w:bookmarkStart w:id="874" w:name="required-functions-14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37"/>
        </w:numPr>
      </w:pPr>
      <w:r>
        <w:t xml:space="preserve">Add section.</w:t>
      </w:r>
    </w:p>
    <w:p>
      <w:pPr>
        <w:pStyle w:val="Compact"/>
        <w:numPr>
          <w:ilvl w:val="0"/>
          <w:numId w:val="1337"/>
        </w:numPr>
      </w:pPr>
      <w:r>
        <w:t xml:space="preserve">Reorder.</w:t>
      </w:r>
    </w:p>
    <w:p>
      <w:pPr>
        <w:pStyle w:val="Compact"/>
        <w:numPr>
          <w:ilvl w:val="0"/>
          <w:numId w:val="1337"/>
        </w:numPr>
      </w:pPr>
      <w:r>
        <w:t xml:space="preserve">Schedule.</w:t>
      </w:r>
    </w:p>
    <w:p>
      <w:pPr>
        <w:pStyle w:val="Compact"/>
        <w:numPr>
          <w:ilvl w:val="0"/>
          <w:numId w:val="1337"/>
        </w:numPr>
      </w:pPr>
      <w:r>
        <w:t xml:space="preserve">Target audience.</w:t>
      </w:r>
    </w:p>
    <w:p>
      <w:pPr>
        <w:pStyle w:val="Compact"/>
        <w:numPr>
          <w:ilvl w:val="0"/>
          <w:numId w:val="1337"/>
        </w:numPr>
      </w:pPr>
      <w:r>
        <w:t xml:space="preserve">Preview desktop.</w:t>
      </w:r>
    </w:p>
    <w:p>
      <w:pPr>
        <w:pStyle w:val="Compact"/>
        <w:numPr>
          <w:ilvl w:val="0"/>
          <w:numId w:val="1337"/>
        </w:numPr>
      </w:pPr>
      <w:r>
        <w:t xml:space="preserve">Preview mobile.</w:t>
      </w:r>
    </w:p>
    <w:p>
      <w:pPr>
        <w:pStyle w:val="Compact"/>
        <w:numPr>
          <w:ilvl w:val="0"/>
          <w:numId w:val="1337"/>
        </w:numPr>
      </w:pPr>
      <w:r>
        <w:t xml:space="preserve">Draft.</w:t>
      </w:r>
    </w:p>
    <w:p>
      <w:pPr>
        <w:pStyle w:val="Compact"/>
        <w:numPr>
          <w:ilvl w:val="0"/>
          <w:numId w:val="1337"/>
        </w:numPr>
      </w:pPr>
      <w:r>
        <w:t xml:space="preserve">Publish.</w:t>
      </w:r>
    </w:p>
    <w:p>
      <w:pPr>
        <w:pStyle w:val="Compact"/>
        <w:numPr>
          <w:ilvl w:val="0"/>
          <w:numId w:val="1337"/>
        </w:numPr>
      </w:pPr>
      <w:r>
        <w:t xml:space="preserve">Roll back.</w:t>
      </w:r>
    </w:p>
    <w:p>
      <w:r>
        <w:pict>
          <v:rect style="width:0;height:1.5pt" o:hralign="center" o:hrstd="t" o:hr="t"/>
        </w:pict>
      </w:r>
    </w:p>
    <w:bookmarkEnd w:id="874"/>
    <w:bookmarkEnd w:id="875"/>
    <w:bookmarkEnd w:id="876"/>
    <w:bookmarkStart w:id="879" w:name="banner-editor"/>
    <w:p>
      <w:pPr>
        <w:pStyle w:val="Heading1"/>
      </w:pPr>
      <w:r>
        <w:t xml:space="preserve">240. Banner editor</w:t>
      </w:r>
    </w:p>
    <w:bookmarkStart w:id="878" w:name="screen-id-web-admin-054"/>
    <w:p>
      <w:pPr>
        <w:pStyle w:val="Heading2"/>
      </w:pPr>
      <w:r>
        <w:t xml:space="preserve">Screen ID: WEB-ADMIN-054</w:t>
      </w:r>
    </w:p>
    <w:bookmarkStart w:id="877" w:name="fields-6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338"/>
        </w:numPr>
      </w:pPr>
      <w:r>
        <w:t xml:space="preserve">Image.</w:t>
      </w:r>
    </w:p>
    <w:p>
      <w:pPr>
        <w:pStyle w:val="Compact"/>
        <w:numPr>
          <w:ilvl w:val="0"/>
          <w:numId w:val="1338"/>
        </w:numPr>
      </w:pPr>
      <w:r>
        <w:t xml:space="preserve">Mobile image.</w:t>
      </w:r>
    </w:p>
    <w:p>
      <w:pPr>
        <w:pStyle w:val="Compact"/>
        <w:numPr>
          <w:ilvl w:val="0"/>
          <w:numId w:val="1338"/>
        </w:numPr>
      </w:pPr>
      <w:r>
        <w:t xml:space="preserve">Alt text.</w:t>
      </w:r>
    </w:p>
    <w:p>
      <w:pPr>
        <w:pStyle w:val="Compact"/>
        <w:numPr>
          <w:ilvl w:val="0"/>
          <w:numId w:val="1338"/>
        </w:numPr>
      </w:pPr>
      <w:r>
        <w:t xml:space="preserve">Title.</w:t>
      </w:r>
    </w:p>
    <w:p>
      <w:pPr>
        <w:pStyle w:val="Compact"/>
        <w:numPr>
          <w:ilvl w:val="0"/>
          <w:numId w:val="1338"/>
        </w:numPr>
      </w:pPr>
      <w:r>
        <w:t xml:space="preserve">Link.</w:t>
      </w:r>
    </w:p>
    <w:p>
      <w:pPr>
        <w:pStyle w:val="Compact"/>
        <w:numPr>
          <w:ilvl w:val="0"/>
          <w:numId w:val="1338"/>
        </w:numPr>
      </w:pPr>
      <w:r>
        <w:t xml:space="preserve">Audience.</w:t>
      </w:r>
    </w:p>
    <w:p>
      <w:pPr>
        <w:pStyle w:val="Compact"/>
        <w:numPr>
          <w:ilvl w:val="0"/>
          <w:numId w:val="1338"/>
        </w:numPr>
      </w:pPr>
      <w:r>
        <w:t xml:space="preserve">Start.</w:t>
      </w:r>
    </w:p>
    <w:p>
      <w:pPr>
        <w:pStyle w:val="Compact"/>
        <w:numPr>
          <w:ilvl w:val="0"/>
          <w:numId w:val="1338"/>
        </w:numPr>
      </w:pPr>
      <w:r>
        <w:t xml:space="preserve">End.</w:t>
      </w:r>
    </w:p>
    <w:p>
      <w:pPr>
        <w:pStyle w:val="Compact"/>
        <w:numPr>
          <w:ilvl w:val="0"/>
          <w:numId w:val="1338"/>
        </w:numPr>
      </w:pPr>
      <w:r>
        <w:t xml:space="preserve">Placement.</w:t>
      </w:r>
    </w:p>
    <w:p>
      <w:pPr>
        <w:pStyle w:val="Compact"/>
        <w:numPr>
          <w:ilvl w:val="0"/>
          <w:numId w:val="1338"/>
        </w:numPr>
      </w:pPr>
      <w:r>
        <w:t xml:space="preserve">Tracking name.</w:t>
      </w:r>
    </w:p>
    <w:p>
      <w:r>
        <w:pict>
          <v:rect style="width:0;height:1.5pt" o:hralign="center" o:hrstd="t" o:hr="t"/>
        </w:pict>
      </w:r>
    </w:p>
    <w:bookmarkEnd w:id="877"/>
    <w:bookmarkEnd w:id="878"/>
    <w:bookmarkEnd w:id="879"/>
    <w:bookmarkStart w:id="882" w:name="help-article-editor"/>
    <w:p>
      <w:pPr>
        <w:pStyle w:val="Heading1"/>
      </w:pPr>
      <w:r>
        <w:t xml:space="preserve">241. Help article editor</w:t>
      </w:r>
    </w:p>
    <w:bookmarkStart w:id="881" w:name="screen-id-web-admin-055"/>
    <w:p>
      <w:pPr>
        <w:pStyle w:val="Heading2"/>
      </w:pPr>
      <w:r>
        <w:t xml:space="preserve">Screen ID: WEB-ADMIN-055</w:t>
      </w:r>
    </w:p>
    <w:bookmarkStart w:id="880" w:name="required-functions-15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39"/>
        </w:numPr>
      </w:pPr>
      <w:r>
        <w:t xml:space="preserve">Title.</w:t>
      </w:r>
    </w:p>
    <w:p>
      <w:pPr>
        <w:pStyle w:val="Compact"/>
        <w:numPr>
          <w:ilvl w:val="0"/>
          <w:numId w:val="1339"/>
        </w:numPr>
      </w:pPr>
      <w:r>
        <w:t xml:space="preserve">Category.</w:t>
      </w:r>
    </w:p>
    <w:p>
      <w:pPr>
        <w:pStyle w:val="Compact"/>
        <w:numPr>
          <w:ilvl w:val="0"/>
          <w:numId w:val="1339"/>
        </w:numPr>
      </w:pPr>
      <w:r>
        <w:t xml:space="preserve">Content.</w:t>
      </w:r>
    </w:p>
    <w:p>
      <w:pPr>
        <w:pStyle w:val="Compact"/>
        <w:numPr>
          <w:ilvl w:val="0"/>
          <w:numId w:val="1339"/>
        </w:numPr>
      </w:pPr>
      <w:r>
        <w:t xml:space="preserve">Search keywords.</w:t>
      </w:r>
    </w:p>
    <w:p>
      <w:pPr>
        <w:pStyle w:val="Compact"/>
        <w:numPr>
          <w:ilvl w:val="0"/>
          <w:numId w:val="1339"/>
        </w:numPr>
      </w:pPr>
      <w:r>
        <w:t xml:space="preserve">Related articles.</w:t>
      </w:r>
    </w:p>
    <w:p>
      <w:pPr>
        <w:pStyle w:val="Compact"/>
        <w:numPr>
          <w:ilvl w:val="0"/>
          <w:numId w:val="1339"/>
        </w:numPr>
      </w:pPr>
      <w:r>
        <w:t xml:space="preserve">Draft.</w:t>
      </w:r>
    </w:p>
    <w:p>
      <w:pPr>
        <w:pStyle w:val="Compact"/>
        <w:numPr>
          <w:ilvl w:val="0"/>
          <w:numId w:val="1339"/>
        </w:numPr>
      </w:pPr>
      <w:r>
        <w:t xml:space="preserve">Publish.</w:t>
      </w:r>
    </w:p>
    <w:p>
      <w:pPr>
        <w:pStyle w:val="Compact"/>
        <w:numPr>
          <w:ilvl w:val="0"/>
          <w:numId w:val="1339"/>
        </w:numPr>
      </w:pPr>
      <w:r>
        <w:t xml:space="preserve">Version history.</w:t>
      </w:r>
    </w:p>
    <w:p>
      <w:pPr>
        <w:pStyle w:val="Compact"/>
        <w:numPr>
          <w:ilvl w:val="0"/>
          <w:numId w:val="1339"/>
        </w:numPr>
      </w:pPr>
      <w:r>
        <w:t xml:space="preserve">Audience.</w:t>
      </w:r>
    </w:p>
    <w:p>
      <w:r>
        <w:pict>
          <v:rect style="width:0;height:1.5pt" o:hralign="center" o:hrstd="t" o:hr="t"/>
        </w:pict>
      </w:r>
    </w:p>
    <w:bookmarkEnd w:id="880"/>
    <w:bookmarkEnd w:id="881"/>
    <w:bookmarkEnd w:id="882"/>
    <w:bookmarkStart w:id="885" w:name="notification-template-list"/>
    <w:p>
      <w:pPr>
        <w:pStyle w:val="Heading1"/>
      </w:pPr>
      <w:r>
        <w:t xml:space="preserve">242. Notification template list</w:t>
      </w:r>
    </w:p>
    <w:bookmarkStart w:id="884" w:name="screen-id-web-admin-056"/>
    <w:p>
      <w:pPr>
        <w:pStyle w:val="Heading2"/>
      </w:pPr>
      <w:r>
        <w:t xml:space="preserve">Screen ID: WEB-ADMIN-056</w:t>
      </w:r>
    </w:p>
    <w:bookmarkStart w:id="883" w:name="required-content-12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40"/>
        </w:numPr>
      </w:pPr>
      <w:r>
        <w:t xml:space="preserve">Template name.</w:t>
      </w:r>
    </w:p>
    <w:p>
      <w:pPr>
        <w:pStyle w:val="Compact"/>
        <w:numPr>
          <w:ilvl w:val="0"/>
          <w:numId w:val="1340"/>
        </w:numPr>
      </w:pPr>
      <w:r>
        <w:t xml:space="preserve">Event.</w:t>
      </w:r>
    </w:p>
    <w:p>
      <w:pPr>
        <w:pStyle w:val="Compact"/>
        <w:numPr>
          <w:ilvl w:val="0"/>
          <w:numId w:val="1340"/>
        </w:numPr>
      </w:pPr>
      <w:r>
        <w:t xml:space="preserve">Channel.</w:t>
      </w:r>
    </w:p>
    <w:p>
      <w:pPr>
        <w:pStyle w:val="Compact"/>
        <w:numPr>
          <w:ilvl w:val="0"/>
          <w:numId w:val="1340"/>
        </w:numPr>
      </w:pPr>
      <w:r>
        <w:t xml:space="preserve">Language.</w:t>
      </w:r>
    </w:p>
    <w:p>
      <w:pPr>
        <w:pStyle w:val="Compact"/>
        <w:numPr>
          <w:ilvl w:val="0"/>
          <w:numId w:val="1340"/>
        </w:numPr>
      </w:pPr>
      <w:r>
        <w:t xml:space="preserve">Version.</w:t>
      </w:r>
    </w:p>
    <w:p>
      <w:pPr>
        <w:pStyle w:val="Compact"/>
        <w:numPr>
          <w:ilvl w:val="0"/>
          <w:numId w:val="1340"/>
        </w:numPr>
      </w:pPr>
      <w:r>
        <w:t xml:space="preserve">Status.</w:t>
      </w:r>
    </w:p>
    <w:p>
      <w:pPr>
        <w:pStyle w:val="Compact"/>
        <w:numPr>
          <w:ilvl w:val="0"/>
          <w:numId w:val="1340"/>
        </w:numPr>
      </w:pPr>
      <w:r>
        <w:t xml:space="preserve">Last updated.</w:t>
      </w:r>
    </w:p>
    <w:p>
      <w:r>
        <w:pict>
          <v:rect style="width:0;height:1.5pt" o:hralign="center" o:hrstd="t" o:hr="t"/>
        </w:pict>
      </w:r>
    </w:p>
    <w:bookmarkEnd w:id="883"/>
    <w:bookmarkEnd w:id="884"/>
    <w:bookmarkEnd w:id="885"/>
    <w:bookmarkStart w:id="889" w:name="notification-template-editor"/>
    <w:p>
      <w:pPr>
        <w:pStyle w:val="Heading1"/>
      </w:pPr>
      <w:r>
        <w:t xml:space="preserve">243. Notification template editor</w:t>
      </w:r>
    </w:p>
    <w:bookmarkStart w:id="888" w:name="screen-id-web-admin-057"/>
    <w:p>
      <w:pPr>
        <w:pStyle w:val="Heading2"/>
      </w:pPr>
      <w:r>
        <w:t xml:space="preserve">Screen ID: WEB-ADMIN-057</w:t>
      </w:r>
    </w:p>
    <w:bookmarkStart w:id="886" w:name="required-functions-16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41"/>
        </w:numPr>
      </w:pPr>
      <w:r>
        <w:t xml:space="preserve">Subject.</w:t>
      </w:r>
    </w:p>
    <w:p>
      <w:pPr>
        <w:pStyle w:val="Compact"/>
        <w:numPr>
          <w:ilvl w:val="0"/>
          <w:numId w:val="1341"/>
        </w:numPr>
      </w:pPr>
      <w:r>
        <w:t xml:space="preserve">Body.</w:t>
      </w:r>
    </w:p>
    <w:p>
      <w:pPr>
        <w:pStyle w:val="Compact"/>
        <w:numPr>
          <w:ilvl w:val="0"/>
          <w:numId w:val="1341"/>
        </w:numPr>
      </w:pPr>
      <w:r>
        <w:t xml:space="preserve">Variables.</w:t>
      </w:r>
    </w:p>
    <w:p>
      <w:pPr>
        <w:pStyle w:val="Compact"/>
        <w:numPr>
          <w:ilvl w:val="0"/>
          <w:numId w:val="1341"/>
        </w:numPr>
      </w:pPr>
      <w:r>
        <w:t xml:space="preserve">Preview.</w:t>
      </w:r>
    </w:p>
    <w:p>
      <w:pPr>
        <w:pStyle w:val="Compact"/>
        <w:numPr>
          <w:ilvl w:val="0"/>
          <w:numId w:val="1341"/>
        </w:numPr>
      </w:pPr>
      <w:r>
        <w:t xml:space="preserve">Test send.</w:t>
      </w:r>
    </w:p>
    <w:p>
      <w:pPr>
        <w:pStyle w:val="Compact"/>
        <w:numPr>
          <w:ilvl w:val="0"/>
          <w:numId w:val="1341"/>
        </w:numPr>
      </w:pPr>
      <w:r>
        <w:t xml:space="preserve">Language.</w:t>
      </w:r>
    </w:p>
    <w:p>
      <w:pPr>
        <w:pStyle w:val="Compact"/>
        <w:numPr>
          <w:ilvl w:val="0"/>
          <w:numId w:val="1341"/>
        </w:numPr>
      </w:pPr>
      <w:r>
        <w:t xml:space="preserve">Version.</w:t>
      </w:r>
    </w:p>
    <w:p>
      <w:pPr>
        <w:pStyle w:val="Compact"/>
        <w:numPr>
          <w:ilvl w:val="0"/>
          <w:numId w:val="1341"/>
        </w:numPr>
      </w:pPr>
      <w:r>
        <w:t xml:space="preserve">Approval.</w:t>
      </w:r>
    </w:p>
    <w:p>
      <w:pPr>
        <w:pStyle w:val="Compact"/>
        <w:numPr>
          <w:ilvl w:val="0"/>
          <w:numId w:val="1341"/>
        </w:numPr>
      </w:pPr>
      <w:r>
        <w:t xml:space="preserve">Publish.</w:t>
      </w:r>
    </w:p>
    <w:bookmarkEnd w:id="886"/>
    <w:bookmarkStart w:id="887" w:name="rules-50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Unsafe variables must be escaped.</w:t>
      </w:r>
    </w:p>
    <w:p>
      <w:r>
        <w:pict>
          <v:rect style="width:0;height:1.5pt" o:hralign="center" o:hrstd="t" o:hr="t"/>
        </w:pict>
      </w:r>
    </w:p>
    <w:bookmarkEnd w:id="887"/>
    <w:bookmarkEnd w:id="888"/>
    <w:bookmarkEnd w:id="889"/>
    <w:bookmarkStart w:id="892" w:name="notification-campaign-page"/>
    <w:p>
      <w:pPr>
        <w:pStyle w:val="Heading1"/>
      </w:pPr>
      <w:r>
        <w:t xml:space="preserve">244. Notification campaign page</w:t>
      </w:r>
    </w:p>
    <w:bookmarkStart w:id="891" w:name="screen-id-web-admin-058"/>
    <w:p>
      <w:pPr>
        <w:pStyle w:val="Heading2"/>
      </w:pPr>
      <w:r>
        <w:t xml:space="preserve">Screen ID: WEB-ADMIN-058</w:t>
      </w:r>
    </w:p>
    <w:bookmarkStart w:id="890" w:name="required-functions-17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42"/>
        </w:numPr>
      </w:pPr>
      <w:r>
        <w:t xml:space="preserve">Select audience.</w:t>
      </w:r>
    </w:p>
    <w:p>
      <w:pPr>
        <w:pStyle w:val="Compact"/>
        <w:numPr>
          <w:ilvl w:val="0"/>
          <w:numId w:val="1342"/>
        </w:numPr>
      </w:pPr>
      <w:r>
        <w:t xml:space="preserve">Choose channels.</w:t>
      </w:r>
    </w:p>
    <w:p>
      <w:pPr>
        <w:pStyle w:val="Compact"/>
        <w:numPr>
          <w:ilvl w:val="0"/>
          <w:numId w:val="1342"/>
        </w:numPr>
      </w:pPr>
      <w:r>
        <w:t xml:space="preserve">Create message.</w:t>
      </w:r>
    </w:p>
    <w:p>
      <w:pPr>
        <w:pStyle w:val="Compact"/>
        <w:numPr>
          <w:ilvl w:val="0"/>
          <w:numId w:val="1342"/>
        </w:numPr>
      </w:pPr>
      <w:r>
        <w:t xml:space="preserve">Schedule.</w:t>
      </w:r>
    </w:p>
    <w:p>
      <w:pPr>
        <w:pStyle w:val="Compact"/>
        <w:numPr>
          <w:ilvl w:val="0"/>
          <w:numId w:val="1342"/>
        </w:numPr>
      </w:pPr>
      <w:r>
        <w:t xml:space="preserve">Exclusions.</w:t>
      </w:r>
    </w:p>
    <w:p>
      <w:pPr>
        <w:pStyle w:val="Compact"/>
        <w:numPr>
          <w:ilvl w:val="0"/>
          <w:numId w:val="1342"/>
        </w:numPr>
      </w:pPr>
      <w:r>
        <w:t xml:space="preserve">Consent validation.</w:t>
      </w:r>
    </w:p>
    <w:p>
      <w:pPr>
        <w:pStyle w:val="Compact"/>
        <w:numPr>
          <w:ilvl w:val="0"/>
          <w:numId w:val="1342"/>
        </w:numPr>
      </w:pPr>
      <w:r>
        <w:t xml:space="preserve">Preview audience size.</w:t>
      </w:r>
    </w:p>
    <w:p>
      <w:pPr>
        <w:pStyle w:val="Compact"/>
        <w:numPr>
          <w:ilvl w:val="0"/>
          <w:numId w:val="1342"/>
        </w:numPr>
      </w:pPr>
      <w:r>
        <w:t xml:space="preserve">Test send.</w:t>
      </w:r>
    </w:p>
    <w:p>
      <w:pPr>
        <w:pStyle w:val="Compact"/>
        <w:numPr>
          <w:ilvl w:val="0"/>
          <w:numId w:val="1342"/>
        </w:numPr>
      </w:pPr>
      <w:r>
        <w:t xml:space="preserve">Approve.</w:t>
      </w:r>
    </w:p>
    <w:p>
      <w:pPr>
        <w:pStyle w:val="Compact"/>
        <w:numPr>
          <w:ilvl w:val="0"/>
          <w:numId w:val="1342"/>
        </w:numPr>
      </w:pPr>
      <w:r>
        <w:t xml:space="preserve">Send.</w:t>
      </w:r>
    </w:p>
    <w:p>
      <w:pPr>
        <w:pStyle w:val="Compact"/>
        <w:numPr>
          <w:ilvl w:val="0"/>
          <w:numId w:val="1342"/>
        </w:numPr>
      </w:pPr>
      <w:r>
        <w:t xml:space="preserve">Monitor.</w:t>
      </w:r>
    </w:p>
    <w:p>
      <w:r>
        <w:pict>
          <v:rect style="width:0;height:1.5pt" o:hralign="center" o:hrstd="t" o:hr="t"/>
        </w:pict>
      </w:r>
    </w:p>
    <w:bookmarkEnd w:id="890"/>
    <w:bookmarkEnd w:id="891"/>
    <w:bookmarkEnd w:id="892"/>
    <w:bookmarkStart w:id="895" w:name="reports-dashboard"/>
    <w:p>
      <w:pPr>
        <w:pStyle w:val="Heading1"/>
      </w:pPr>
      <w:r>
        <w:t xml:space="preserve">245. Reports dashboard</w:t>
      </w:r>
    </w:p>
    <w:bookmarkStart w:id="894" w:name="screen-id-web-admin-059"/>
    <w:p>
      <w:pPr>
        <w:pStyle w:val="Heading2"/>
      </w:pPr>
      <w:r>
        <w:t xml:space="preserve">Screen ID: WEB-ADMIN-059</w:t>
      </w:r>
    </w:p>
    <w:bookmarkStart w:id="893" w:name="required-reports"/>
    <w:p>
      <w:pPr>
        <w:pStyle w:val="Heading3"/>
      </w:pPr>
      <w:r>
        <w:t xml:space="preserve">Required reports</w:t>
      </w:r>
    </w:p>
    <w:p>
      <w:pPr>
        <w:pStyle w:val="Compact"/>
        <w:numPr>
          <w:ilvl w:val="0"/>
          <w:numId w:val="1343"/>
        </w:numPr>
      </w:pPr>
      <w:r>
        <w:t xml:space="preserve">Sales.</w:t>
      </w:r>
    </w:p>
    <w:p>
      <w:pPr>
        <w:pStyle w:val="Compact"/>
        <w:numPr>
          <w:ilvl w:val="0"/>
          <w:numId w:val="1343"/>
        </w:numPr>
      </w:pPr>
      <w:r>
        <w:t xml:space="preserve">Revenue.</w:t>
      </w:r>
    </w:p>
    <w:p>
      <w:pPr>
        <w:pStyle w:val="Compact"/>
        <w:numPr>
          <w:ilvl w:val="0"/>
          <w:numId w:val="1343"/>
        </w:numPr>
      </w:pPr>
      <w:r>
        <w:t xml:space="preserve">Orders.</w:t>
      </w:r>
    </w:p>
    <w:p>
      <w:pPr>
        <w:pStyle w:val="Compact"/>
        <w:numPr>
          <w:ilvl w:val="0"/>
          <w:numId w:val="1343"/>
        </w:numPr>
      </w:pPr>
      <w:r>
        <w:t xml:space="preserve">Buyers.</w:t>
      </w:r>
    </w:p>
    <w:p>
      <w:pPr>
        <w:pStyle w:val="Compact"/>
        <w:numPr>
          <w:ilvl w:val="0"/>
          <w:numId w:val="1343"/>
        </w:numPr>
      </w:pPr>
      <w:r>
        <w:t xml:space="preserve">Vendors.</w:t>
      </w:r>
    </w:p>
    <w:p>
      <w:pPr>
        <w:pStyle w:val="Compact"/>
        <w:numPr>
          <w:ilvl w:val="0"/>
          <w:numId w:val="1343"/>
        </w:numPr>
      </w:pPr>
      <w:r>
        <w:t xml:space="preserve">Products.</w:t>
      </w:r>
    </w:p>
    <w:p>
      <w:pPr>
        <w:pStyle w:val="Compact"/>
        <w:numPr>
          <w:ilvl w:val="0"/>
          <w:numId w:val="1343"/>
        </w:numPr>
      </w:pPr>
      <w:r>
        <w:t xml:space="preserve">Inventory.</w:t>
      </w:r>
    </w:p>
    <w:p>
      <w:pPr>
        <w:pStyle w:val="Compact"/>
        <w:numPr>
          <w:ilvl w:val="0"/>
          <w:numId w:val="1343"/>
        </w:numPr>
      </w:pPr>
      <w:r>
        <w:t xml:space="preserve">Payments.</w:t>
      </w:r>
    </w:p>
    <w:p>
      <w:pPr>
        <w:pStyle w:val="Compact"/>
        <w:numPr>
          <w:ilvl w:val="0"/>
          <w:numId w:val="1343"/>
        </w:numPr>
      </w:pPr>
      <w:r>
        <w:t xml:space="preserve">Refunds.</w:t>
      </w:r>
    </w:p>
    <w:p>
      <w:pPr>
        <w:pStyle w:val="Compact"/>
        <w:numPr>
          <w:ilvl w:val="0"/>
          <w:numId w:val="1343"/>
        </w:numPr>
      </w:pPr>
      <w:r>
        <w:t xml:space="preserve">Payouts.</w:t>
      </w:r>
    </w:p>
    <w:p>
      <w:pPr>
        <w:pStyle w:val="Compact"/>
        <w:numPr>
          <w:ilvl w:val="0"/>
          <w:numId w:val="1343"/>
        </w:numPr>
      </w:pPr>
      <w:r>
        <w:t xml:space="preserve">Deliveries.</w:t>
      </w:r>
    </w:p>
    <w:p>
      <w:pPr>
        <w:pStyle w:val="Compact"/>
        <w:numPr>
          <w:ilvl w:val="0"/>
          <w:numId w:val="1343"/>
        </w:numPr>
      </w:pPr>
      <w:r>
        <w:t xml:space="preserve">Drivers.</w:t>
      </w:r>
    </w:p>
    <w:p>
      <w:pPr>
        <w:pStyle w:val="Compact"/>
        <w:numPr>
          <w:ilvl w:val="0"/>
          <w:numId w:val="1343"/>
        </w:numPr>
      </w:pPr>
      <w:r>
        <w:t xml:space="preserve">Promotions.</w:t>
      </w:r>
    </w:p>
    <w:p>
      <w:pPr>
        <w:pStyle w:val="Compact"/>
        <w:numPr>
          <w:ilvl w:val="0"/>
          <w:numId w:val="1343"/>
        </w:numPr>
      </w:pPr>
      <w:r>
        <w:t xml:space="preserve">Returns.</w:t>
      </w:r>
    </w:p>
    <w:p>
      <w:pPr>
        <w:pStyle w:val="Compact"/>
        <w:numPr>
          <w:ilvl w:val="0"/>
          <w:numId w:val="1343"/>
        </w:numPr>
      </w:pPr>
      <w:r>
        <w:t xml:space="preserve">Support.</w:t>
      </w:r>
    </w:p>
    <w:p>
      <w:pPr>
        <w:pStyle w:val="Compact"/>
        <w:numPr>
          <w:ilvl w:val="0"/>
          <w:numId w:val="1343"/>
        </w:numPr>
      </w:pPr>
      <w:r>
        <w:t xml:space="preserve">Fraud.</w:t>
      </w:r>
    </w:p>
    <w:p>
      <w:r>
        <w:pict>
          <v:rect style="width:0;height:1.5pt" o:hralign="center" o:hrstd="t" o:hr="t"/>
        </w:pict>
      </w:r>
    </w:p>
    <w:bookmarkEnd w:id="893"/>
    <w:bookmarkEnd w:id="894"/>
    <w:bookmarkEnd w:id="895"/>
    <w:bookmarkStart w:id="898" w:name="report-builder"/>
    <w:p>
      <w:pPr>
        <w:pStyle w:val="Heading1"/>
      </w:pPr>
      <w:r>
        <w:t xml:space="preserve">246. Report builder</w:t>
      </w:r>
    </w:p>
    <w:bookmarkStart w:id="897" w:name="screen-id-web-admin-060"/>
    <w:p>
      <w:pPr>
        <w:pStyle w:val="Heading2"/>
      </w:pPr>
      <w:r>
        <w:t xml:space="preserve">Screen ID: WEB-ADMIN-060</w:t>
      </w:r>
    </w:p>
    <w:bookmarkStart w:id="896" w:name="required-functions-18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44"/>
        </w:numPr>
      </w:pPr>
      <w:r>
        <w:t xml:space="preserve">Select report.</w:t>
      </w:r>
    </w:p>
    <w:p>
      <w:pPr>
        <w:pStyle w:val="Compact"/>
        <w:numPr>
          <w:ilvl w:val="0"/>
          <w:numId w:val="1344"/>
        </w:numPr>
      </w:pPr>
      <w:r>
        <w:t xml:space="preserve">Date range.</w:t>
      </w:r>
    </w:p>
    <w:p>
      <w:pPr>
        <w:pStyle w:val="Compact"/>
        <w:numPr>
          <w:ilvl w:val="0"/>
          <w:numId w:val="1344"/>
        </w:numPr>
      </w:pPr>
      <w:r>
        <w:t xml:space="preserve">Filters.</w:t>
      </w:r>
    </w:p>
    <w:p>
      <w:pPr>
        <w:pStyle w:val="Compact"/>
        <w:numPr>
          <w:ilvl w:val="0"/>
          <w:numId w:val="1344"/>
        </w:numPr>
      </w:pPr>
      <w:r>
        <w:t xml:space="preserve">Grouping.</w:t>
      </w:r>
    </w:p>
    <w:p>
      <w:pPr>
        <w:pStyle w:val="Compact"/>
        <w:numPr>
          <w:ilvl w:val="0"/>
          <w:numId w:val="1344"/>
        </w:numPr>
      </w:pPr>
      <w:r>
        <w:t xml:space="preserve">Metrics.</w:t>
      </w:r>
    </w:p>
    <w:p>
      <w:pPr>
        <w:pStyle w:val="Compact"/>
        <w:numPr>
          <w:ilvl w:val="0"/>
          <w:numId w:val="1344"/>
        </w:numPr>
      </w:pPr>
      <w:r>
        <w:t xml:space="preserve">Preview.</w:t>
      </w:r>
    </w:p>
    <w:p>
      <w:pPr>
        <w:pStyle w:val="Compact"/>
        <w:numPr>
          <w:ilvl w:val="0"/>
          <w:numId w:val="1344"/>
        </w:numPr>
      </w:pPr>
      <w:r>
        <w:t xml:space="preserve">Save.</w:t>
      </w:r>
    </w:p>
    <w:p>
      <w:pPr>
        <w:pStyle w:val="Compact"/>
        <w:numPr>
          <w:ilvl w:val="0"/>
          <w:numId w:val="1344"/>
        </w:numPr>
      </w:pPr>
      <w:r>
        <w:t xml:space="preserve">Schedule.</w:t>
      </w:r>
    </w:p>
    <w:p>
      <w:pPr>
        <w:pStyle w:val="Compact"/>
        <w:numPr>
          <w:ilvl w:val="0"/>
          <w:numId w:val="1344"/>
        </w:numPr>
      </w:pPr>
      <w:r>
        <w:t xml:space="preserve">Export.</w:t>
      </w:r>
    </w:p>
    <w:p>
      <w:pPr>
        <w:pStyle w:val="Compact"/>
        <w:numPr>
          <w:ilvl w:val="0"/>
          <w:numId w:val="1344"/>
        </w:numPr>
      </w:pPr>
      <w:r>
        <w:t xml:space="preserve">Share with authorised staff.</w:t>
      </w:r>
    </w:p>
    <w:p>
      <w:r>
        <w:pict>
          <v:rect style="width:0;height:1.5pt" o:hralign="center" o:hrstd="t" o:hr="t"/>
        </w:pict>
      </w:r>
    </w:p>
    <w:bookmarkEnd w:id="896"/>
    <w:bookmarkEnd w:id="897"/>
    <w:bookmarkEnd w:id="898"/>
    <w:bookmarkStart w:id="901" w:name="staff-users-list"/>
    <w:p>
      <w:pPr>
        <w:pStyle w:val="Heading1"/>
      </w:pPr>
      <w:r>
        <w:t xml:space="preserve">247. Staff users list</w:t>
      </w:r>
    </w:p>
    <w:bookmarkStart w:id="900" w:name="screen-id-web-admin-061"/>
    <w:p>
      <w:pPr>
        <w:pStyle w:val="Heading2"/>
      </w:pPr>
      <w:r>
        <w:t xml:space="preserve">Screen ID: WEB-ADMIN-061</w:t>
      </w:r>
    </w:p>
    <w:bookmarkStart w:id="899" w:name="required-content-12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45"/>
        </w:numPr>
      </w:pPr>
      <w:r>
        <w:t xml:space="preserve">Staff member.</w:t>
      </w:r>
    </w:p>
    <w:p>
      <w:pPr>
        <w:pStyle w:val="Compact"/>
        <w:numPr>
          <w:ilvl w:val="0"/>
          <w:numId w:val="1345"/>
        </w:numPr>
      </w:pPr>
      <w:r>
        <w:t xml:space="preserve">Role.</w:t>
      </w:r>
    </w:p>
    <w:p>
      <w:pPr>
        <w:pStyle w:val="Compact"/>
        <w:numPr>
          <w:ilvl w:val="0"/>
          <w:numId w:val="1345"/>
        </w:numPr>
      </w:pPr>
      <w:r>
        <w:t xml:space="preserve">Status.</w:t>
      </w:r>
    </w:p>
    <w:p>
      <w:pPr>
        <w:pStyle w:val="Compact"/>
        <w:numPr>
          <w:ilvl w:val="0"/>
          <w:numId w:val="1345"/>
        </w:numPr>
      </w:pPr>
      <w:r>
        <w:t xml:space="preserve">Last login.</w:t>
      </w:r>
    </w:p>
    <w:p>
      <w:pPr>
        <w:pStyle w:val="Compact"/>
        <w:numPr>
          <w:ilvl w:val="0"/>
          <w:numId w:val="1345"/>
        </w:numPr>
      </w:pPr>
      <w:r>
        <w:t xml:space="preserve">Multi-factor status.</w:t>
      </w:r>
    </w:p>
    <w:p>
      <w:pPr>
        <w:pStyle w:val="Compact"/>
        <w:numPr>
          <w:ilvl w:val="0"/>
          <w:numId w:val="1345"/>
        </w:numPr>
      </w:pPr>
      <w:r>
        <w:t xml:space="preserve">Created date.</w:t>
      </w:r>
    </w:p>
    <w:p>
      <w:pPr>
        <w:pStyle w:val="Compact"/>
        <w:numPr>
          <w:ilvl w:val="0"/>
          <w:numId w:val="1345"/>
        </w:numPr>
      </w:pPr>
      <w:r>
        <w:t xml:space="preserve">Manager.</w:t>
      </w:r>
    </w:p>
    <w:p>
      <w:pPr>
        <w:pStyle w:val="Compact"/>
        <w:numPr>
          <w:ilvl w:val="0"/>
          <w:numId w:val="1345"/>
        </w:numPr>
      </w:pPr>
      <w:r>
        <w:t xml:space="preserve">Access scope.</w:t>
      </w:r>
    </w:p>
    <w:p>
      <w:r>
        <w:pict>
          <v:rect style="width:0;height:1.5pt" o:hralign="center" o:hrstd="t" o:hr="t"/>
        </w:pict>
      </w:r>
    </w:p>
    <w:bookmarkEnd w:id="899"/>
    <w:bookmarkEnd w:id="900"/>
    <w:bookmarkEnd w:id="901"/>
    <w:bookmarkStart w:id="904" w:name="staff-user-details"/>
    <w:p>
      <w:pPr>
        <w:pStyle w:val="Heading1"/>
      </w:pPr>
      <w:r>
        <w:t xml:space="preserve">248. Staff user details</w:t>
      </w:r>
    </w:p>
    <w:bookmarkStart w:id="903" w:name="screen-id-web-admin-062"/>
    <w:p>
      <w:pPr>
        <w:pStyle w:val="Heading2"/>
      </w:pPr>
      <w:r>
        <w:t xml:space="preserve">Screen ID: WEB-ADMIN-062</w:t>
      </w:r>
    </w:p>
    <w:bookmarkStart w:id="902" w:name="required-functions-19"/>
    <w:p>
      <w:pPr>
        <w:pStyle w:val="Heading3"/>
      </w:pPr>
      <w:r>
        <w:t xml:space="preserve">Required functions</w:t>
      </w:r>
    </w:p>
    <w:p>
      <w:pPr>
        <w:pStyle w:val="Compact"/>
        <w:numPr>
          <w:ilvl w:val="0"/>
          <w:numId w:val="1346"/>
        </w:numPr>
      </w:pPr>
      <w:r>
        <w:t xml:space="preserve">Assign roles.</w:t>
      </w:r>
    </w:p>
    <w:p>
      <w:pPr>
        <w:pStyle w:val="Compact"/>
        <w:numPr>
          <w:ilvl w:val="0"/>
          <w:numId w:val="1346"/>
        </w:numPr>
      </w:pPr>
      <w:r>
        <w:t xml:space="preserve">Restrict scope.</w:t>
      </w:r>
    </w:p>
    <w:p>
      <w:pPr>
        <w:pStyle w:val="Compact"/>
        <w:numPr>
          <w:ilvl w:val="0"/>
          <w:numId w:val="1346"/>
        </w:numPr>
      </w:pPr>
      <w:r>
        <w:t xml:space="preserve">Suspend.</w:t>
      </w:r>
    </w:p>
    <w:p>
      <w:pPr>
        <w:pStyle w:val="Compact"/>
        <w:numPr>
          <w:ilvl w:val="0"/>
          <w:numId w:val="1346"/>
        </w:numPr>
      </w:pPr>
      <w:r>
        <w:t xml:space="preserve">Restore.</w:t>
      </w:r>
    </w:p>
    <w:p>
      <w:pPr>
        <w:pStyle w:val="Compact"/>
        <w:numPr>
          <w:ilvl w:val="0"/>
          <w:numId w:val="1346"/>
        </w:numPr>
      </w:pPr>
      <w:r>
        <w:t xml:space="preserve">Force session logout.</w:t>
      </w:r>
    </w:p>
    <w:p>
      <w:pPr>
        <w:pStyle w:val="Compact"/>
        <w:numPr>
          <w:ilvl w:val="0"/>
          <w:numId w:val="1346"/>
        </w:numPr>
      </w:pPr>
      <w:r>
        <w:t xml:space="preserve">Require password reset.</w:t>
      </w:r>
    </w:p>
    <w:p>
      <w:pPr>
        <w:pStyle w:val="Compact"/>
        <w:numPr>
          <w:ilvl w:val="0"/>
          <w:numId w:val="1346"/>
        </w:numPr>
      </w:pPr>
      <w:r>
        <w:t xml:space="preserve">View audit activity.</w:t>
      </w:r>
    </w:p>
    <w:p>
      <w:r>
        <w:pict>
          <v:rect style="width:0;height:1.5pt" o:hralign="center" o:hrstd="t" o:hr="t"/>
        </w:pict>
      </w:r>
    </w:p>
    <w:bookmarkEnd w:id="902"/>
    <w:bookmarkEnd w:id="903"/>
    <w:bookmarkEnd w:id="904"/>
    <w:bookmarkStart w:id="908" w:name="roles-and-permissions"/>
    <w:p>
      <w:pPr>
        <w:pStyle w:val="Heading1"/>
      </w:pPr>
      <w:r>
        <w:t xml:space="preserve">249. Roles and permissions</w:t>
      </w:r>
    </w:p>
    <w:bookmarkStart w:id="907" w:name="screen-id-web-admin-063"/>
    <w:p>
      <w:pPr>
        <w:pStyle w:val="Heading2"/>
      </w:pPr>
      <w:r>
        <w:t xml:space="preserve">Screen ID: WEB-ADMIN-063</w:t>
      </w:r>
    </w:p>
    <w:bookmarkStart w:id="905" w:name="required-content-12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47"/>
        </w:numPr>
      </w:pPr>
      <w:r>
        <w:t xml:space="preserve">Roles.</w:t>
      </w:r>
    </w:p>
    <w:p>
      <w:pPr>
        <w:pStyle w:val="Compact"/>
        <w:numPr>
          <w:ilvl w:val="0"/>
          <w:numId w:val="1347"/>
        </w:numPr>
      </w:pPr>
      <w:r>
        <w:t xml:space="preserve">Permissions.</w:t>
      </w:r>
    </w:p>
    <w:p>
      <w:pPr>
        <w:pStyle w:val="Compact"/>
        <w:numPr>
          <w:ilvl w:val="0"/>
          <w:numId w:val="1347"/>
        </w:numPr>
      </w:pPr>
      <w:r>
        <w:t xml:space="preserve">Scope.</w:t>
      </w:r>
    </w:p>
    <w:p>
      <w:pPr>
        <w:pStyle w:val="Compact"/>
        <w:numPr>
          <w:ilvl w:val="0"/>
          <w:numId w:val="1347"/>
        </w:numPr>
      </w:pPr>
      <w:r>
        <w:t xml:space="preserve">Staff count.</w:t>
      </w:r>
    </w:p>
    <w:p>
      <w:pPr>
        <w:pStyle w:val="Compact"/>
        <w:numPr>
          <w:ilvl w:val="0"/>
          <w:numId w:val="1347"/>
        </w:numPr>
      </w:pPr>
      <w:r>
        <w:t xml:space="preserve">Risk warning.</w:t>
      </w:r>
    </w:p>
    <w:p>
      <w:pPr>
        <w:pStyle w:val="Compact"/>
        <w:numPr>
          <w:ilvl w:val="0"/>
          <w:numId w:val="1347"/>
        </w:numPr>
      </w:pPr>
      <w:r>
        <w:t xml:space="preserve">Change history.</w:t>
      </w:r>
    </w:p>
    <w:bookmarkEnd w:id="905"/>
    <w:bookmarkStart w:id="906" w:name="rules-5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348"/>
        </w:numPr>
      </w:pPr>
      <w:r>
        <w:t xml:space="preserve">Prevent removal of the last security administrator.</w:t>
      </w:r>
    </w:p>
    <w:p>
      <w:pPr>
        <w:pStyle w:val="Compact"/>
        <w:numPr>
          <w:ilvl w:val="0"/>
          <w:numId w:val="1348"/>
        </w:numPr>
      </w:pPr>
      <w:r>
        <w:t xml:space="preserve">Require approval for highly privileged roles.</w:t>
      </w:r>
    </w:p>
    <w:p>
      <w:pPr>
        <w:pStyle w:val="Compact"/>
        <w:numPr>
          <w:ilvl w:val="0"/>
          <w:numId w:val="1348"/>
        </w:numPr>
      </w:pPr>
      <w:r>
        <w:t xml:space="preserve">Display permission effects in understandable language.</w:t>
      </w:r>
    </w:p>
    <w:p>
      <w:r>
        <w:pict>
          <v:rect style="width:0;height:1.5pt" o:hralign="center" o:hrstd="t" o:hr="t"/>
        </w:pict>
      </w:r>
    </w:p>
    <w:bookmarkEnd w:id="906"/>
    <w:bookmarkEnd w:id="907"/>
    <w:bookmarkEnd w:id="908"/>
    <w:bookmarkStart w:id="912" w:name="audit-logs"/>
    <w:p>
      <w:pPr>
        <w:pStyle w:val="Heading1"/>
      </w:pPr>
      <w:r>
        <w:t xml:space="preserve">250. Audit logs</w:t>
      </w:r>
    </w:p>
    <w:bookmarkStart w:id="911" w:name="screen-id-web-admin-064"/>
    <w:p>
      <w:pPr>
        <w:pStyle w:val="Heading2"/>
      </w:pPr>
      <w:r>
        <w:t xml:space="preserve">Screen ID: WEB-ADMIN-064</w:t>
      </w:r>
    </w:p>
    <w:bookmarkStart w:id="909" w:name="required-filters"/>
    <w:p>
      <w:pPr>
        <w:pStyle w:val="Heading3"/>
      </w:pPr>
      <w:r>
        <w:t xml:space="preserve">Required filters</w:t>
      </w:r>
    </w:p>
    <w:p>
      <w:pPr>
        <w:pStyle w:val="Compact"/>
        <w:numPr>
          <w:ilvl w:val="0"/>
          <w:numId w:val="1349"/>
        </w:numPr>
      </w:pPr>
      <w:r>
        <w:t xml:space="preserve">Actor.</w:t>
      </w:r>
    </w:p>
    <w:p>
      <w:pPr>
        <w:pStyle w:val="Compact"/>
        <w:numPr>
          <w:ilvl w:val="0"/>
          <w:numId w:val="1349"/>
        </w:numPr>
      </w:pPr>
      <w:r>
        <w:t xml:space="preserve">Action.</w:t>
      </w:r>
    </w:p>
    <w:p>
      <w:pPr>
        <w:pStyle w:val="Compact"/>
        <w:numPr>
          <w:ilvl w:val="0"/>
          <w:numId w:val="1349"/>
        </w:numPr>
      </w:pPr>
      <w:r>
        <w:t xml:space="preserve">Entity.</w:t>
      </w:r>
    </w:p>
    <w:p>
      <w:pPr>
        <w:pStyle w:val="Compact"/>
        <w:numPr>
          <w:ilvl w:val="0"/>
          <w:numId w:val="1349"/>
        </w:numPr>
      </w:pPr>
      <w:r>
        <w:t xml:space="preserve">Date.</w:t>
      </w:r>
    </w:p>
    <w:p>
      <w:pPr>
        <w:pStyle w:val="Compact"/>
        <w:numPr>
          <w:ilvl w:val="0"/>
          <w:numId w:val="1349"/>
        </w:numPr>
      </w:pPr>
      <w:r>
        <w:t xml:space="preserve">IP.</w:t>
      </w:r>
    </w:p>
    <w:p>
      <w:pPr>
        <w:pStyle w:val="Compact"/>
        <w:numPr>
          <w:ilvl w:val="0"/>
          <w:numId w:val="1349"/>
        </w:numPr>
      </w:pPr>
      <w:r>
        <w:t xml:space="preserve">Request ID.</w:t>
      </w:r>
    </w:p>
    <w:p>
      <w:pPr>
        <w:pStyle w:val="Compact"/>
        <w:numPr>
          <w:ilvl w:val="0"/>
          <w:numId w:val="1349"/>
        </w:numPr>
      </w:pPr>
      <w:r>
        <w:t xml:space="preserve">Organisation.</w:t>
      </w:r>
    </w:p>
    <w:p>
      <w:pPr>
        <w:pStyle w:val="Compact"/>
        <w:numPr>
          <w:ilvl w:val="0"/>
          <w:numId w:val="1349"/>
        </w:numPr>
      </w:pPr>
      <w:r>
        <w:t xml:space="preserve">Result.</w:t>
      </w:r>
    </w:p>
    <w:bookmarkEnd w:id="909"/>
    <w:bookmarkStart w:id="910" w:name="required-content-13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0"/>
        </w:numPr>
      </w:pPr>
      <w:r>
        <w:t xml:space="preserve">Previous value.</w:t>
      </w:r>
    </w:p>
    <w:p>
      <w:pPr>
        <w:pStyle w:val="Compact"/>
        <w:numPr>
          <w:ilvl w:val="0"/>
          <w:numId w:val="1350"/>
        </w:numPr>
      </w:pPr>
      <w:r>
        <w:t xml:space="preserve">New value.</w:t>
      </w:r>
    </w:p>
    <w:p>
      <w:pPr>
        <w:pStyle w:val="Compact"/>
        <w:numPr>
          <w:ilvl w:val="0"/>
          <w:numId w:val="1350"/>
        </w:numPr>
      </w:pPr>
      <w:r>
        <w:t xml:space="preserve">Reason.</w:t>
      </w:r>
    </w:p>
    <w:p>
      <w:pPr>
        <w:pStyle w:val="Compact"/>
        <w:numPr>
          <w:ilvl w:val="0"/>
          <w:numId w:val="1350"/>
        </w:numPr>
      </w:pPr>
      <w:r>
        <w:t xml:space="preserve">Related record.</w:t>
      </w:r>
    </w:p>
    <w:p>
      <w:pPr>
        <w:pStyle w:val="Compact"/>
        <w:numPr>
          <w:ilvl w:val="0"/>
          <w:numId w:val="1350"/>
        </w:numPr>
      </w:pPr>
      <w:r>
        <w:t xml:space="preserve">Session.</w:t>
      </w:r>
    </w:p>
    <w:p>
      <w:pPr>
        <w:pStyle w:val="FirstParagraph"/>
      </w:pPr>
      <w:r>
        <w:t xml:space="preserve">Sensitive values must be masked.</w:t>
      </w:r>
    </w:p>
    <w:p>
      <w:r>
        <w:pict>
          <v:rect style="width:0;height:1.5pt" o:hralign="center" o:hrstd="t" o:hr="t"/>
        </w:pict>
      </w:r>
    </w:p>
    <w:bookmarkEnd w:id="910"/>
    <w:bookmarkEnd w:id="911"/>
    <w:bookmarkEnd w:id="912"/>
    <w:bookmarkStart w:id="916" w:name="system-configuration"/>
    <w:p>
      <w:pPr>
        <w:pStyle w:val="Heading1"/>
      </w:pPr>
      <w:r>
        <w:t xml:space="preserve">251. System configuration</w:t>
      </w:r>
    </w:p>
    <w:bookmarkStart w:id="915" w:name="screen-id-web-admin-065"/>
    <w:p>
      <w:pPr>
        <w:pStyle w:val="Heading2"/>
      </w:pPr>
      <w:r>
        <w:t xml:space="preserve">Screen ID: WEB-ADMIN-065</w:t>
      </w:r>
    </w:p>
    <w:bookmarkStart w:id="913" w:name="configurable-areas"/>
    <w:p>
      <w:pPr>
        <w:pStyle w:val="Heading3"/>
      </w:pPr>
      <w:r>
        <w:t xml:space="preserve">Configurable areas</w:t>
      </w:r>
    </w:p>
    <w:p>
      <w:pPr>
        <w:pStyle w:val="Compact"/>
        <w:numPr>
          <w:ilvl w:val="0"/>
          <w:numId w:val="1351"/>
        </w:numPr>
      </w:pPr>
      <w:r>
        <w:t xml:space="preserve">Countries.</w:t>
      </w:r>
    </w:p>
    <w:p>
      <w:pPr>
        <w:pStyle w:val="Compact"/>
        <w:numPr>
          <w:ilvl w:val="0"/>
          <w:numId w:val="1351"/>
        </w:numPr>
      </w:pPr>
      <w:r>
        <w:t xml:space="preserve">Currencies.</w:t>
      </w:r>
    </w:p>
    <w:p>
      <w:pPr>
        <w:pStyle w:val="Compact"/>
        <w:numPr>
          <w:ilvl w:val="0"/>
          <w:numId w:val="1351"/>
        </w:numPr>
      </w:pPr>
      <w:r>
        <w:t xml:space="preserve">Phone formats.</w:t>
      </w:r>
    </w:p>
    <w:p>
      <w:pPr>
        <w:pStyle w:val="Compact"/>
        <w:numPr>
          <w:ilvl w:val="0"/>
          <w:numId w:val="1351"/>
        </w:numPr>
      </w:pPr>
      <w:r>
        <w:t xml:space="preserve">Tax.</w:t>
      </w:r>
    </w:p>
    <w:p>
      <w:pPr>
        <w:pStyle w:val="Compact"/>
        <w:numPr>
          <w:ilvl w:val="0"/>
          <w:numId w:val="1351"/>
        </w:numPr>
      </w:pPr>
      <w:r>
        <w:t xml:space="preserve">Order timing.</w:t>
      </w:r>
    </w:p>
    <w:p>
      <w:pPr>
        <w:pStyle w:val="Compact"/>
        <w:numPr>
          <w:ilvl w:val="0"/>
          <w:numId w:val="1351"/>
        </w:numPr>
      </w:pPr>
      <w:r>
        <w:t xml:space="preserve">Vendor response time.</w:t>
      </w:r>
    </w:p>
    <w:p>
      <w:pPr>
        <w:pStyle w:val="Compact"/>
        <w:numPr>
          <w:ilvl w:val="0"/>
          <w:numId w:val="1351"/>
        </w:numPr>
      </w:pPr>
      <w:r>
        <w:t xml:space="preserve">Return periods.</w:t>
      </w:r>
    </w:p>
    <w:p>
      <w:pPr>
        <w:pStyle w:val="Compact"/>
        <w:numPr>
          <w:ilvl w:val="0"/>
          <w:numId w:val="1351"/>
        </w:numPr>
      </w:pPr>
      <w:r>
        <w:t xml:space="preserve">Payout schedules.</w:t>
      </w:r>
    </w:p>
    <w:p>
      <w:pPr>
        <w:pStyle w:val="Compact"/>
        <w:numPr>
          <w:ilvl w:val="0"/>
          <w:numId w:val="1351"/>
        </w:numPr>
      </w:pPr>
      <w:r>
        <w:t xml:space="preserve">Cash limits.</w:t>
      </w:r>
    </w:p>
    <w:p>
      <w:pPr>
        <w:pStyle w:val="Compact"/>
        <w:numPr>
          <w:ilvl w:val="0"/>
          <w:numId w:val="1351"/>
        </w:numPr>
      </w:pPr>
      <w:r>
        <w:t xml:space="preserve">Delivery defaults.</w:t>
      </w:r>
    </w:p>
    <w:p>
      <w:pPr>
        <w:pStyle w:val="Compact"/>
        <w:numPr>
          <w:ilvl w:val="0"/>
          <w:numId w:val="1351"/>
        </w:numPr>
      </w:pPr>
      <w:r>
        <w:t xml:space="preserve">File limits.</w:t>
      </w:r>
    </w:p>
    <w:p>
      <w:pPr>
        <w:pStyle w:val="Compact"/>
        <w:numPr>
          <w:ilvl w:val="0"/>
          <w:numId w:val="1351"/>
        </w:numPr>
      </w:pPr>
      <w:r>
        <w:t xml:space="preserve">Notification settings.</w:t>
      </w:r>
    </w:p>
    <w:p>
      <w:pPr>
        <w:pStyle w:val="Compact"/>
        <w:numPr>
          <w:ilvl w:val="0"/>
          <w:numId w:val="1351"/>
        </w:numPr>
      </w:pPr>
      <w:r>
        <w:t xml:space="preserve">Maintenance mode.</w:t>
      </w:r>
    </w:p>
    <w:bookmarkEnd w:id="913"/>
    <w:bookmarkStart w:id="914" w:name="rules-52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352"/>
        </w:numPr>
      </w:pPr>
      <w:r>
        <w:t xml:space="preserve">Configuration changes must be versioned.</w:t>
      </w:r>
    </w:p>
    <w:p>
      <w:pPr>
        <w:pStyle w:val="Compact"/>
        <w:numPr>
          <w:ilvl w:val="0"/>
          <w:numId w:val="1352"/>
        </w:numPr>
      </w:pPr>
      <w:r>
        <w:t xml:space="preserve">High-risk changes may require approval.</w:t>
      </w:r>
    </w:p>
    <w:p>
      <w:pPr>
        <w:pStyle w:val="Compact"/>
        <w:numPr>
          <w:ilvl w:val="0"/>
          <w:numId w:val="1352"/>
        </w:numPr>
      </w:pPr>
      <w:r>
        <w:t xml:space="preserve">Validate before activation.</w:t>
      </w:r>
    </w:p>
    <w:p>
      <w:r>
        <w:pict>
          <v:rect style="width:0;height:1.5pt" o:hralign="center" o:hrstd="t" o:hr="t"/>
        </w:pict>
      </w:r>
    </w:p>
    <w:bookmarkEnd w:id="914"/>
    <w:bookmarkEnd w:id="915"/>
    <w:bookmarkEnd w:id="916"/>
    <w:bookmarkStart w:id="920" w:name="feature-flags"/>
    <w:p>
      <w:pPr>
        <w:pStyle w:val="Heading1"/>
      </w:pPr>
      <w:r>
        <w:t xml:space="preserve">252. Feature flags</w:t>
      </w:r>
    </w:p>
    <w:bookmarkStart w:id="919" w:name="screen-id-web-admin-066"/>
    <w:p>
      <w:pPr>
        <w:pStyle w:val="Heading2"/>
      </w:pPr>
      <w:r>
        <w:t xml:space="preserve">Screen ID: WEB-ADMIN-066</w:t>
      </w:r>
    </w:p>
    <w:bookmarkStart w:id="917" w:name="required-content-13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3"/>
        </w:numPr>
      </w:pPr>
      <w:r>
        <w:t xml:space="preserve">Feature.</w:t>
      </w:r>
    </w:p>
    <w:p>
      <w:pPr>
        <w:pStyle w:val="Compact"/>
        <w:numPr>
          <w:ilvl w:val="0"/>
          <w:numId w:val="1353"/>
        </w:numPr>
      </w:pPr>
      <w:r>
        <w:t xml:space="preserve">Environment.</w:t>
      </w:r>
    </w:p>
    <w:p>
      <w:pPr>
        <w:pStyle w:val="Compact"/>
        <w:numPr>
          <w:ilvl w:val="0"/>
          <w:numId w:val="1353"/>
        </w:numPr>
      </w:pPr>
      <w:r>
        <w:t xml:space="preserve">Audience.</w:t>
      </w:r>
    </w:p>
    <w:p>
      <w:pPr>
        <w:pStyle w:val="Compact"/>
        <w:numPr>
          <w:ilvl w:val="0"/>
          <w:numId w:val="1353"/>
        </w:numPr>
      </w:pPr>
      <w:r>
        <w:t xml:space="preserve">Status.</w:t>
      </w:r>
    </w:p>
    <w:p>
      <w:pPr>
        <w:pStyle w:val="Compact"/>
        <w:numPr>
          <w:ilvl w:val="0"/>
          <w:numId w:val="1353"/>
        </w:numPr>
      </w:pPr>
      <w:r>
        <w:t xml:space="preserve">Rollout percentage.</w:t>
      </w:r>
    </w:p>
    <w:p>
      <w:pPr>
        <w:pStyle w:val="Compact"/>
        <w:numPr>
          <w:ilvl w:val="0"/>
          <w:numId w:val="1353"/>
        </w:numPr>
      </w:pPr>
      <w:r>
        <w:t xml:space="preserve">Start and end.</w:t>
      </w:r>
    </w:p>
    <w:p>
      <w:pPr>
        <w:pStyle w:val="Compact"/>
        <w:numPr>
          <w:ilvl w:val="0"/>
          <w:numId w:val="1353"/>
        </w:numPr>
      </w:pPr>
      <w:r>
        <w:t xml:space="preserve">Owner.</w:t>
      </w:r>
    </w:p>
    <w:p>
      <w:pPr>
        <w:pStyle w:val="Compact"/>
        <w:numPr>
          <w:ilvl w:val="0"/>
          <w:numId w:val="1353"/>
        </w:numPr>
      </w:pPr>
      <w:r>
        <w:t xml:space="preserve">History.</w:t>
      </w:r>
    </w:p>
    <w:bookmarkEnd w:id="917"/>
    <w:bookmarkStart w:id="918" w:name="rules-53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Feature flags must not bypass permissions or financial controls.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End w:id="920"/>
    <w:bookmarkStart w:id="923" w:name="system-health-dashboard"/>
    <w:p>
      <w:pPr>
        <w:pStyle w:val="Heading1"/>
      </w:pPr>
      <w:r>
        <w:t xml:space="preserve">253. System-health dashboard</w:t>
      </w:r>
    </w:p>
    <w:bookmarkStart w:id="922" w:name="screen-id-web-admin-067"/>
    <w:p>
      <w:pPr>
        <w:pStyle w:val="Heading2"/>
      </w:pPr>
      <w:r>
        <w:t xml:space="preserve">Screen ID: WEB-ADMIN-067</w:t>
      </w:r>
    </w:p>
    <w:bookmarkStart w:id="921" w:name="required-content-13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4"/>
        </w:numPr>
      </w:pPr>
      <w:r>
        <w:t xml:space="preserve">API status.</w:t>
      </w:r>
    </w:p>
    <w:p>
      <w:pPr>
        <w:pStyle w:val="Compact"/>
        <w:numPr>
          <w:ilvl w:val="0"/>
          <w:numId w:val="1354"/>
        </w:numPr>
      </w:pPr>
      <w:r>
        <w:t xml:space="preserve">Database status.</w:t>
      </w:r>
    </w:p>
    <w:p>
      <w:pPr>
        <w:pStyle w:val="Compact"/>
        <w:numPr>
          <w:ilvl w:val="0"/>
          <w:numId w:val="1354"/>
        </w:numPr>
      </w:pPr>
      <w:r>
        <w:t xml:space="preserve">Redis.</w:t>
      </w:r>
    </w:p>
    <w:p>
      <w:pPr>
        <w:pStyle w:val="Compact"/>
        <w:numPr>
          <w:ilvl w:val="0"/>
          <w:numId w:val="1354"/>
        </w:numPr>
      </w:pPr>
      <w:r>
        <w:t xml:space="preserve">Queues.</w:t>
      </w:r>
    </w:p>
    <w:p>
      <w:pPr>
        <w:pStyle w:val="Compact"/>
        <w:numPr>
          <w:ilvl w:val="0"/>
          <w:numId w:val="1354"/>
        </w:numPr>
      </w:pPr>
      <w:r>
        <w:t xml:space="preserve">Search.</w:t>
      </w:r>
    </w:p>
    <w:p>
      <w:pPr>
        <w:pStyle w:val="Compact"/>
        <w:numPr>
          <w:ilvl w:val="0"/>
          <w:numId w:val="1354"/>
        </w:numPr>
      </w:pPr>
      <w:r>
        <w:t xml:space="preserve">Payment provider.</w:t>
      </w:r>
    </w:p>
    <w:p>
      <w:pPr>
        <w:pStyle w:val="Compact"/>
        <w:numPr>
          <w:ilvl w:val="0"/>
          <w:numId w:val="1354"/>
        </w:numPr>
      </w:pPr>
      <w:r>
        <w:t xml:space="preserve">Notification providers.</w:t>
      </w:r>
    </w:p>
    <w:p>
      <w:pPr>
        <w:pStyle w:val="Compact"/>
        <w:numPr>
          <w:ilvl w:val="0"/>
          <w:numId w:val="1354"/>
        </w:numPr>
      </w:pPr>
      <w:r>
        <w:t xml:space="preserve">Storage.</w:t>
      </w:r>
    </w:p>
    <w:p>
      <w:pPr>
        <w:pStyle w:val="Compact"/>
        <w:numPr>
          <w:ilvl w:val="0"/>
          <w:numId w:val="1354"/>
        </w:numPr>
      </w:pPr>
      <w:r>
        <w:t xml:space="preserve">Recent errors.</w:t>
      </w:r>
    </w:p>
    <w:p>
      <w:pPr>
        <w:pStyle w:val="Compact"/>
        <w:numPr>
          <w:ilvl w:val="0"/>
          <w:numId w:val="1354"/>
        </w:numPr>
      </w:pPr>
      <w:r>
        <w:t xml:space="preserve">Deployment version.</w:t>
      </w:r>
    </w:p>
    <w:p>
      <w:pPr>
        <w:pStyle w:val="Compact"/>
        <w:numPr>
          <w:ilvl w:val="0"/>
          <w:numId w:val="1354"/>
        </w:numPr>
      </w:pPr>
      <w:r>
        <w:t xml:space="preserve">Active incidents.</w:t>
      </w:r>
    </w:p>
    <w:p>
      <w:pPr>
        <w:pStyle w:val="FirstParagraph"/>
      </w:pPr>
      <w:r>
        <w:t xml:space="preserve">Only technical roles should access detailed infrastructure information.</w:t>
      </w:r>
    </w:p>
    <w:p>
      <w:r>
        <w:pict>
          <v:rect style="width:0;height:1.5pt" o:hralign="center" o:hrstd="t" o:hr="t"/>
        </w:pict>
      </w:r>
    </w:p>
    <w:bookmarkEnd w:id="921"/>
    <w:bookmarkEnd w:id="922"/>
    <w:bookmarkEnd w:id="923"/>
    <w:bookmarkStart w:id="927" w:name="failed-jobs-page"/>
    <w:p>
      <w:pPr>
        <w:pStyle w:val="Heading1"/>
      </w:pPr>
      <w:r>
        <w:t xml:space="preserve">254. Failed jobs page</w:t>
      </w:r>
    </w:p>
    <w:bookmarkStart w:id="926" w:name="screen-id-web-admin-068"/>
    <w:p>
      <w:pPr>
        <w:pStyle w:val="Heading2"/>
      </w:pPr>
      <w:r>
        <w:t xml:space="preserve">Screen ID: WEB-ADMIN-068</w:t>
      </w:r>
    </w:p>
    <w:bookmarkStart w:id="924" w:name="required-content-133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5"/>
        </w:numPr>
      </w:pPr>
      <w:r>
        <w:t xml:space="preserve">Job ID.</w:t>
      </w:r>
    </w:p>
    <w:p>
      <w:pPr>
        <w:pStyle w:val="Compact"/>
        <w:numPr>
          <w:ilvl w:val="0"/>
          <w:numId w:val="1355"/>
        </w:numPr>
      </w:pPr>
      <w:r>
        <w:t xml:space="preserve">Queue.</w:t>
      </w:r>
    </w:p>
    <w:p>
      <w:pPr>
        <w:pStyle w:val="Compact"/>
        <w:numPr>
          <w:ilvl w:val="0"/>
          <w:numId w:val="1355"/>
        </w:numPr>
      </w:pPr>
      <w:r>
        <w:t xml:space="preserve">Type.</w:t>
      </w:r>
    </w:p>
    <w:p>
      <w:pPr>
        <w:pStyle w:val="Compact"/>
        <w:numPr>
          <w:ilvl w:val="0"/>
          <w:numId w:val="1355"/>
        </w:numPr>
      </w:pPr>
      <w:r>
        <w:t xml:space="preserve">Related record.</w:t>
      </w:r>
    </w:p>
    <w:p>
      <w:pPr>
        <w:pStyle w:val="Compact"/>
        <w:numPr>
          <w:ilvl w:val="0"/>
          <w:numId w:val="1355"/>
        </w:numPr>
      </w:pPr>
      <w:r>
        <w:t xml:space="preserve">Attempt count.</w:t>
      </w:r>
    </w:p>
    <w:p>
      <w:pPr>
        <w:pStyle w:val="Compact"/>
        <w:numPr>
          <w:ilvl w:val="0"/>
          <w:numId w:val="1355"/>
        </w:numPr>
      </w:pPr>
      <w:r>
        <w:t xml:space="preserve">Error.</w:t>
      </w:r>
    </w:p>
    <w:p>
      <w:pPr>
        <w:pStyle w:val="Compact"/>
        <w:numPr>
          <w:ilvl w:val="0"/>
          <w:numId w:val="1355"/>
        </w:numPr>
      </w:pPr>
      <w:r>
        <w:t xml:space="preserve">Created.</w:t>
      </w:r>
    </w:p>
    <w:p>
      <w:pPr>
        <w:pStyle w:val="Compact"/>
        <w:numPr>
          <w:ilvl w:val="0"/>
          <w:numId w:val="1355"/>
        </w:numPr>
      </w:pPr>
      <w:r>
        <w:t xml:space="preserve">Last attempt.</w:t>
      </w:r>
    </w:p>
    <w:bookmarkEnd w:id="924"/>
    <w:bookmarkStart w:id="925" w:name="actions-23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56"/>
        </w:numPr>
      </w:pPr>
      <w:r>
        <w:t xml:space="preserve">Retry.</w:t>
      </w:r>
    </w:p>
    <w:p>
      <w:pPr>
        <w:pStyle w:val="Compact"/>
        <w:numPr>
          <w:ilvl w:val="0"/>
          <w:numId w:val="1356"/>
        </w:numPr>
      </w:pPr>
      <w:r>
        <w:t xml:space="preserve">Cancel.</w:t>
      </w:r>
    </w:p>
    <w:p>
      <w:pPr>
        <w:pStyle w:val="Compact"/>
        <w:numPr>
          <w:ilvl w:val="0"/>
          <w:numId w:val="1356"/>
        </w:numPr>
      </w:pPr>
      <w:r>
        <w:t xml:space="preserve">Inspect safe payload.</w:t>
      </w:r>
    </w:p>
    <w:p>
      <w:pPr>
        <w:pStyle w:val="Compact"/>
        <w:numPr>
          <w:ilvl w:val="0"/>
          <w:numId w:val="1356"/>
        </w:numPr>
      </w:pPr>
      <w:r>
        <w:t xml:space="preserve">Escalate.</w:t>
      </w:r>
    </w:p>
    <w:p>
      <w:r>
        <w:pict>
          <v:rect style="width:0;height:1.5pt" o:hralign="center" o:hrstd="t" o:hr="t"/>
        </w:pict>
      </w:r>
    </w:p>
    <w:bookmarkEnd w:id="925"/>
    <w:bookmarkEnd w:id="926"/>
    <w:bookmarkEnd w:id="927"/>
    <w:bookmarkStart w:id="930" w:name="incident-management-page"/>
    <w:p>
      <w:pPr>
        <w:pStyle w:val="Heading1"/>
      </w:pPr>
      <w:r>
        <w:t xml:space="preserve">255. Incident-management page</w:t>
      </w:r>
    </w:p>
    <w:bookmarkStart w:id="929" w:name="screen-id-web-admin-069"/>
    <w:p>
      <w:pPr>
        <w:pStyle w:val="Heading2"/>
      </w:pPr>
      <w:r>
        <w:t xml:space="preserve">Screen ID: WEB-ADMIN-069</w:t>
      </w:r>
    </w:p>
    <w:bookmarkStart w:id="928" w:name="required-content-134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7"/>
        </w:numPr>
      </w:pPr>
      <w:r>
        <w:t xml:space="preserve">Incident.</w:t>
      </w:r>
    </w:p>
    <w:p>
      <w:pPr>
        <w:pStyle w:val="Compact"/>
        <w:numPr>
          <w:ilvl w:val="0"/>
          <w:numId w:val="1357"/>
        </w:numPr>
      </w:pPr>
      <w:r>
        <w:t xml:space="preserve">Severity.</w:t>
      </w:r>
    </w:p>
    <w:p>
      <w:pPr>
        <w:pStyle w:val="Compact"/>
        <w:numPr>
          <w:ilvl w:val="0"/>
          <w:numId w:val="1357"/>
        </w:numPr>
      </w:pPr>
      <w:r>
        <w:t xml:space="preserve">Start time.</w:t>
      </w:r>
    </w:p>
    <w:p>
      <w:pPr>
        <w:pStyle w:val="Compact"/>
        <w:numPr>
          <w:ilvl w:val="0"/>
          <w:numId w:val="1357"/>
        </w:numPr>
      </w:pPr>
      <w:r>
        <w:t xml:space="preserve">Affected services.</w:t>
      </w:r>
    </w:p>
    <w:p>
      <w:pPr>
        <w:pStyle w:val="Compact"/>
        <w:numPr>
          <w:ilvl w:val="0"/>
          <w:numId w:val="1357"/>
        </w:numPr>
      </w:pPr>
      <w:r>
        <w:t xml:space="preserve">Owner.</w:t>
      </w:r>
    </w:p>
    <w:p>
      <w:pPr>
        <w:pStyle w:val="Compact"/>
        <w:numPr>
          <w:ilvl w:val="0"/>
          <w:numId w:val="1357"/>
        </w:numPr>
      </w:pPr>
      <w:r>
        <w:t xml:space="preserve">Status.</w:t>
      </w:r>
    </w:p>
    <w:p>
      <w:pPr>
        <w:pStyle w:val="Compact"/>
        <w:numPr>
          <w:ilvl w:val="0"/>
          <w:numId w:val="1357"/>
        </w:numPr>
      </w:pPr>
      <w:r>
        <w:t xml:space="preserve">Timeline.</w:t>
      </w:r>
    </w:p>
    <w:p>
      <w:pPr>
        <w:pStyle w:val="Compact"/>
        <w:numPr>
          <w:ilvl w:val="0"/>
          <w:numId w:val="1357"/>
        </w:numPr>
      </w:pPr>
      <w:r>
        <w:t xml:space="preserve">Internal notes.</w:t>
      </w:r>
    </w:p>
    <w:p>
      <w:pPr>
        <w:pStyle w:val="Compact"/>
        <w:numPr>
          <w:ilvl w:val="0"/>
          <w:numId w:val="1357"/>
        </w:numPr>
      </w:pPr>
      <w:r>
        <w:t xml:space="preserve">Public status update.</w:t>
      </w:r>
    </w:p>
    <w:p>
      <w:pPr>
        <w:pStyle w:val="Compact"/>
        <w:numPr>
          <w:ilvl w:val="0"/>
          <w:numId w:val="1357"/>
        </w:numPr>
      </w:pPr>
      <w:r>
        <w:t xml:space="preserve">Resolution.</w:t>
      </w:r>
    </w:p>
    <w:p>
      <w:pPr>
        <w:pStyle w:val="Compact"/>
        <w:numPr>
          <w:ilvl w:val="0"/>
          <w:numId w:val="1357"/>
        </w:numPr>
      </w:pPr>
      <w:r>
        <w:t xml:space="preserve">Post-incident review.</w:t>
      </w:r>
    </w:p>
    <w:p>
      <w:r>
        <w:pict>
          <v:rect style="width:0;height:1.5pt" o:hralign="center" o:hrstd="t" o:hr="t"/>
        </w:pict>
      </w:r>
    </w:p>
    <w:bookmarkEnd w:id="928"/>
    <w:bookmarkEnd w:id="929"/>
    <w:bookmarkEnd w:id="930"/>
    <w:bookmarkStart w:id="931" w:name="part-h-shared-system-screens"/>
    <w:p>
      <w:pPr>
        <w:pStyle w:val="Heading1"/>
      </w:pPr>
      <w:r>
        <w:t xml:space="preserve">PART H: SHARED SYSTEM SCREENS</w:t>
      </w:r>
    </w:p>
    <w:bookmarkEnd w:id="931"/>
    <w:bookmarkStart w:id="934" w:name="maintenance-screen"/>
    <w:p>
      <w:pPr>
        <w:pStyle w:val="Heading1"/>
      </w:pPr>
      <w:r>
        <w:t xml:space="preserve">256. Maintenance screen</w:t>
      </w:r>
    </w:p>
    <w:bookmarkStart w:id="933" w:name="screen-id-system-001"/>
    <w:p>
      <w:pPr>
        <w:pStyle w:val="Heading2"/>
      </w:pPr>
      <w:r>
        <w:t xml:space="preserve">Screen ID: SYSTEM-001</w:t>
      </w:r>
    </w:p>
    <w:bookmarkStart w:id="932" w:name="required-content-135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8"/>
        </w:numPr>
      </w:pPr>
      <w:r>
        <w:t xml:space="preserve">Service temporarily unavailable.</w:t>
      </w:r>
    </w:p>
    <w:p>
      <w:pPr>
        <w:pStyle w:val="Compact"/>
        <w:numPr>
          <w:ilvl w:val="0"/>
          <w:numId w:val="1358"/>
        </w:numPr>
      </w:pPr>
      <w:r>
        <w:t xml:space="preserve">Affected area.</w:t>
      </w:r>
    </w:p>
    <w:p>
      <w:pPr>
        <w:pStyle w:val="Compact"/>
        <w:numPr>
          <w:ilvl w:val="0"/>
          <w:numId w:val="1358"/>
        </w:numPr>
      </w:pPr>
      <w:r>
        <w:t xml:space="preserve">Expected next update, only when genuinely known.</w:t>
      </w:r>
    </w:p>
    <w:p>
      <w:pPr>
        <w:pStyle w:val="Compact"/>
        <w:numPr>
          <w:ilvl w:val="0"/>
          <w:numId w:val="1358"/>
        </w:numPr>
      </w:pPr>
      <w:r>
        <w:t xml:space="preserve">Retry.</w:t>
      </w:r>
    </w:p>
    <w:p>
      <w:pPr>
        <w:pStyle w:val="Compact"/>
        <w:numPr>
          <w:ilvl w:val="0"/>
          <w:numId w:val="1358"/>
        </w:numPr>
      </w:pPr>
      <w:r>
        <w:t xml:space="preserve">Support or status page.</w:t>
      </w:r>
    </w:p>
    <w:p>
      <w:pPr>
        <w:pStyle w:val="FirstParagraph"/>
      </w:pPr>
      <w:r>
        <w:t xml:space="preserve">Do not display false completion estimates.</w:t>
      </w:r>
    </w:p>
    <w:p>
      <w:r>
        <w:pict>
          <v:rect style="width:0;height:1.5pt" o:hralign="center" o:hrstd="t" o:hr="t"/>
        </w:pict>
      </w:r>
    </w:p>
    <w:bookmarkEnd w:id="932"/>
    <w:bookmarkEnd w:id="933"/>
    <w:bookmarkEnd w:id="934"/>
    <w:bookmarkStart w:id="937" w:name="required-application-update"/>
    <w:p>
      <w:pPr>
        <w:pStyle w:val="Heading1"/>
      </w:pPr>
      <w:r>
        <w:t xml:space="preserve">257. Required application update</w:t>
      </w:r>
    </w:p>
    <w:bookmarkStart w:id="936" w:name="screen-id-system-002"/>
    <w:p>
      <w:pPr>
        <w:pStyle w:val="Heading2"/>
      </w:pPr>
      <w:r>
        <w:t xml:space="preserve">Screen ID: SYSTEM-002</w:t>
      </w:r>
    </w:p>
    <w:bookmarkStart w:id="935" w:name="required-content-136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59"/>
        </w:numPr>
      </w:pPr>
      <w:r>
        <w:t xml:space="preserve">Update required.</w:t>
      </w:r>
    </w:p>
    <w:p>
      <w:pPr>
        <w:pStyle w:val="Compact"/>
        <w:numPr>
          <w:ilvl w:val="0"/>
          <w:numId w:val="1359"/>
        </w:numPr>
      </w:pPr>
      <w:r>
        <w:t xml:space="preserve">Reason.</w:t>
      </w:r>
    </w:p>
    <w:p>
      <w:pPr>
        <w:pStyle w:val="Compact"/>
        <w:numPr>
          <w:ilvl w:val="0"/>
          <w:numId w:val="1359"/>
        </w:numPr>
      </w:pPr>
      <w:r>
        <w:t xml:space="preserve">Store link.</w:t>
      </w:r>
    </w:p>
    <w:p>
      <w:pPr>
        <w:pStyle w:val="Compact"/>
        <w:numPr>
          <w:ilvl w:val="0"/>
          <w:numId w:val="1359"/>
        </w:numPr>
      </w:pPr>
      <w:r>
        <w:t xml:space="preserve">Limited access where safe.</w:t>
      </w:r>
    </w:p>
    <w:p>
      <w:pPr>
        <w:pStyle w:val="FirstParagraph"/>
      </w:pPr>
      <w:r>
        <w:t xml:space="preserve">Use mandatory updates only when necessary for security or compatibility.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End w:id="937"/>
    <w:bookmarkStart w:id="940" w:name="optional-application-update"/>
    <w:p>
      <w:pPr>
        <w:pStyle w:val="Heading1"/>
      </w:pPr>
      <w:r>
        <w:t xml:space="preserve">258. Optional application update</w:t>
      </w:r>
    </w:p>
    <w:bookmarkStart w:id="939" w:name="screen-id-system-003"/>
    <w:p>
      <w:pPr>
        <w:pStyle w:val="Heading2"/>
      </w:pPr>
      <w:r>
        <w:t xml:space="preserve">Screen ID: SYSTEM-003</w:t>
      </w:r>
    </w:p>
    <w:bookmarkStart w:id="938" w:name="actions-24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360"/>
        </w:numPr>
      </w:pPr>
      <w:r>
        <w:t xml:space="preserve">Update.</w:t>
      </w:r>
    </w:p>
    <w:p>
      <w:pPr>
        <w:pStyle w:val="Compact"/>
        <w:numPr>
          <w:ilvl w:val="0"/>
          <w:numId w:val="1360"/>
        </w:numPr>
      </w:pPr>
      <w:r>
        <w:t xml:space="preserve">Later.</w:t>
      </w:r>
    </w:p>
    <w:p>
      <w:pPr>
        <w:pStyle w:val="Compact"/>
        <w:numPr>
          <w:ilvl w:val="0"/>
          <w:numId w:val="1360"/>
        </w:numPr>
      </w:pPr>
      <w:r>
        <w:t xml:space="preserve">View changes.</w:t>
      </w:r>
    </w:p>
    <w:p>
      <w:r>
        <w:pict>
          <v:rect style="width:0;height:1.5pt" o:hralign="center" o:hrstd="t" o:hr="t"/>
        </w:pict>
      </w:r>
    </w:p>
    <w:bookmarkEnd w:id="938"/>
    <w:bookmarkEnd w:id="939"/>
    <w:bookmarkEnd w:id="940"/>
    <w:bookmarkStart w:id="943" w:name="offline-screen"/>
    <w:p>
      <w:pPr>
        <w:pStyle w:val="Heading1"/>
      </w:pPr>
      <w:r>
        <w:t xml:space="preserve">259. Offline screen</w:t>
      </w:r>
    </w:p>
    <w:bookmarkStart w:id="942" w:name="screen-id-system-004"/>
    <w:p>
      <w:pPr>
        <w:pStyle w:val="Heading2"/>
      </w:pPr>
      <w:r>
        <w:t xml:space="preserve">Screen ID: SYSTEM-004</w:t>
      </w:r>
    </w:p>
    <w:bookmarkStart w:id="941" w:name="required-content-137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61"/>
        </w:numPr>
      </w:pPr>
      <w:r>
        <w:t xml:space="preserve">Offline indicator.</w:t>
      </w:r>
    </w:p>
    <w:p>
      <w:pPr>
        <w:pStyle w:val="Compact"/>
        <w:numPr>
          <w:ilvl w:val="0"/>
          <w:numId w:val="1361"/>
        </w:numPr>
      </w:pPr>
      <w:r>
        <w:t xml:space="preserve">Available offline actions.</w:t>
      </w:r>
    </w:p>
    <w:p>
      <w:pPr>
        <w:pStyle w:val="Compact"/>
        <w:numPr>
          <w:ilvl w:val="0"/>
          <w:numId w:val="1361"/>
        </w:numPr>
      </w:pPr>
      <w:r>
        <w:t xml:space="preserve">Retry.</w:t>
      </w:r>
    </w:p>
    <w:p>
      <w:pPr>
        <w:pStyle w:val="Compact"/>
        <w:numPr>
          <w:ilvl w:val="0"/>
          <w:numId w:val="1361"/>
        </w:numPr>
      </w:pPr>
      <w:r>
        <w:t xml:space="preserve">Last sync.</w:t>
      </w:r>
    </w:p>
    <w:p>
      <w:pPr>
        <w:pStyle w:val="Compact"/>
        <w:numPr>
          <w:ilvl w:val="0"/>
          <w:numId w:val="1361"/>
        </w:numPr>
      </w:pPr>
      <w:r>
        <w:t xml:space="preserve">Pending actions.</w:t>
      </w:r>
    </w:p>
    <w:p>
      <w:r>
        <w:pict>
          <v:rect style="width:0;height:1.5pt" o:hralign="center" o:hrstd="t" o:hr="t"/>
        </w:pict>
      </w:r>
    </w:p>
    <w:bookmarkEnd w:id="941"/>
    <w:bookmarkEnd w:id="942"/>
    <w:bookmarkEnd w:id="943"/>
    <w:bookmarkStart w:id="946" w:name="session-expired-screen"/>
    <w:p>
      <w:pPr>
        <w:pStyle w:val="Heading1"/>
      </w:pPr>
      <w:r>
        <w:t xml:space="preserve">260. Session-expired screen</w:t>
      </w:r>
    </w:p>
    <w:bookmarkStart w:id="945" w:name="screen-id-system-005"/>
    <w:p>
      <w:pPr>
        <w:pStyle w:val="Heading2"/>
      </w:pPr>
      <w:r>
        <w:t xml:space="preserve">Screen ID: SYSTEM-005</w:t>
      </w:r>
    </w:p>
    <w:bookmarkStart w:id="944" w:name="required-content-138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62"/>
        </w:numPr>
      </w:pPr>
      <w:r>
        <w:t xml:space="preserve">Session expired.</w:t>
      </w:r>
    </w:p>
    <w:p>
      <w:pPr>
        <w:pStyle w:val="Compact"/>
        <w:numPr>
          <w:ilvl w:val="0"/>
          <w:numId w:val="1362"/>
        </w:numPr>
      </w:pPr>
      <w:r>
        <w:t xml:space="preserve">Sign in again.</w:t>
      </w:r>
    </w:p>
    <w:p>
      <w:pPr>
        <w:pStyle w:val="Compact"/>
        <w:numPr>
          <w:ilvl w:val="0"/>
          <w:numId w:val="1362"/>
        </w:numPr>
      </w:pPr>
      <w:r>
        <w:t xml:space="preserve">Preserve safe unsaved work where possible.</w:t>
      </w:r>
    </w:p>
    <w:p>
      <w:r>
        <w:pict>
          <v:rect style="width:0;height:1.5pt" o:hralign="center" o:hrstd="t" o:hr="t"/>
        </w:pict>
      </w:r>
    </w:p>
    <w:bookmarkEnd w:id="944"/>
    <w:bookmarkEnd w:id="945"/>
    <w:bookmarkEnd w:id="946"/>
    <w:bookmarkStart w:id="949" w:name="suspended-account-screen"/>
    <w:p>
      <w:pPr>
        <w:pStyle w:val="Heading1"/>
      </w:pPr>
      <w:r>
        <w:t xml:space="preserve">261. Suspended-account screen</w:t>
      </w:r>
    </w:p>
    <w:bookmarkStart w:id="948" w:name="screen-id-system-006"/>
    <w:p>
      <w:pPr>
        <w:pStyle w:val="Heading2"/>
      </w:pPr>
      <w:r>
        <w:t xml:space="preserve">Screen ID: SYSTEM-006</w:t>
      </w:r>
    </w:p>
    <w:bookmarkStart w:id="947" w:name="required-content-139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63"/>
        </w:numPr>
      </w:pPr>
      <w:r>
        <w:t xml:space="preserve">Account restriction.</w:t>
      </w:r>
    </w:p>
    <w:p>
      <w:pPr>
        <w:pStyle w:val="Compact"/>
        <w:numPr>
          <w:ilvl w:val="0"/>
          <w:numId w:val="1363"/>
        </w:numPr>
      </w:pPr>
      <w:r>
        <w:t xml:space="preserve">Reason category where legally appropriate.</w:t>
      </w:r>
    </w:p>
    <w:p>
      <w:pPr>
        <w:pStyle w:val="Compact"/>
        <w:numPr>
          <w:ilvl w:val="0"/>
          <w:numId w:val="1363"/>
        </w:numPr>
      </w:pPr>
      <w:r>
        <w:t xml:space="preserve">What remains accessible.</w:t>
      </w:r>
    </w:p>
    <w:p>
      <w:pPr>
        <w:pStyle w:val="Compact"/>
        <w:numPr>
          <w:ilvl w:val="0"/>
          <w:numId w:val="1363"/>
        </w:numPr>
      </w:pPr>
      <w:r>
        <w:t xml:space="preserve">Appeal or support.</w:t>
      </w:r>
    </w:p>
    <w:p>
      <w:pPr>
        <w:pStyle w:val="Compact"/>
        <w:numPr>
          <w:ilvl w:val="0"/>
          <w:numId w:val="1363"/>
        </w:numPr>
      </w:pPr>
      <w:r>
        <w:t xml:space="preserve">Sign out.</w:t>
      </w:r>
    </w:p>
    <w:p>
      <w:r>
        <w:pict>
          <v:rect style="width:0;height:1.5pt" o:hralign="center" o:hrstd="t" o:hr="t"/>
        </w:pict>
      </w:r>
    </w:p>
    <w:bookmarkEnd w:id="947"/>
    <w:bookmarkEnd w:id="948"/>
    <w:bookmarkEnd w:id="949"/>
    <w:bookmarkStart w:id="952" w:name="permission-denied-screen"/>
    <w:p>
      <w:pPr>
        <w:pStyle w:val="Heading1"/>
      </w:pPr>
      <w:r>
        <w:t xml:space="preserve">262. Permission-denied screen</w:t>
      </w:r>
    </w:p>
    <w:bookmarkStart w:id="951" w:name="screen-id-system-007"/>
    <w:p>
      <w:pPr>
        <w:pStyle w:val="Heading2"/>
      </w:pPr>
      <w:r>
        <w:t xml:space="preserve">Screen ID: SYSTEM-007</w:t>
      </w:r>
    </w:p>
    <w:bookmarkStart w:id="950" w:name="required-content-140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64"/>
        </w:numPr>
      </w:pPr>
      <w:r>
        <w:t xml:space="preserve">Access denied.</w:t>
      </w:r>
    </w:p>
    <w:p>
      <w:pPr>
        <w:pStyle w:val="Compact"/>
        <w:numPr>
          <w:ilvl w:val="0"/>
          <w:numId w:val="1364"/>
        </w:numPr>
      </w:pPr>
      <w:r>
        <w:t xml:space="preserve">Requested area.</w:t>
      </w:r>
    </w:p>
    <w:p>
      <w:pPr>
        <w:pStyle w:val="Compact"/>
        <w:numPr>
          <w:ilvl w:val="0"/>
          <w:numId w:val="1364"/>
        </w:numPr>
      </w:pPr>
      <w:r>
        <w:t xml:space="preserve">Return.</w:t>
      </w:r>
    </w:p>
    <w:p>
      <w:pPr>
        <w:pStyle w:val="Compact"/>
        <w:numPr>
          <w:ilvl w:val="0"/>
          <w:numId w:val="1364"/>
        </w:numPr>
      </w:pPr>
      <w:r>
        <w:t xml:space="preserve">Request access where supported.</w:t>
      </w:r>
    </w:p>
    <w:p>
      <w:r>
        <w:pict>
          <v:rect style="width:0;height:1.5pt" o:hralign="center" o:hrstd="t" o:hr="t"/>
        </w:pict>
      </w:r>
    </w:p>
    <w:bookmarkEnd w:id="950"/>
    <w:bookmarkEnd w:id="951"/>
    <w:bookmarkEnd w:id="952"/>
    <w:bookmarkStart w:id="955" w:name="not-found-page"/>
    <w:p>
      <w:pPr>
        <w:pStyle w:val="Heading1"/>
      </w:pPr>
      <w:r>
        <w:t xml:space="preserve">263. Not-found page</w:t>
      </w:r>
    </w:p>
    <w:bookmarkStart w:id="954" w:name="screen-id-system-008"/>
    <w:p>
      <w:pPr>
        <w:pStyle w:val="Heading2"/>
      </w:pPr>
      <w:r>
        <w:t xml:space="preserve">Screen ID: SYSTEM-008</w:t>
      </w:r>
    </w:p>
    <w:bookmarkStart w:id="953" w:name="required-content-141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65"/>
        </w:numPr>
      </w:pPr>
      <w:r>
        <w:t xml:space="preserve">Page not found.</w:t>
      </w:r>
    </w:p>
    <w:p>
      <w:pPr>
        <w:pStyle w:val="Compact"/>
        <w:numPr>
          <w:ilvl w:val="0"/>
          <w:numId w:val="1365"/>
        </w:numPr>
      </w:pPr>
      <w:r>
        <w:t xml:space="preserve">Search.</w:t>
      </w:r>
    </w:p>
    <w:p>
      <w:pPr>
        <w:pStyle w:val="Compact"/>
        <w:numPr>
          <w:ilvl w:val="0"/>
          <w:numId w:val="1365"/>
        </w:numPr>
      </w:pPr>
      <w:r>
        <w:t xml:space="preserve">Home.</w:t>
      </w:r>
    </w:p>
    <w:p>
      <w:pPr>
        <w:pStyle w:val="Compact"/>
        <w:numPr>
          <w:ilvl w:val="0"/>
          <w:numId w:val="1365"/>
        </w:numPr>
      </w:pPr>
      <w:r>
        <w:t xml:space="preserve">Categories.</w:t>
      </w:r>
    </w:p>
    <w:p>
      <w:pPr>
        <w:pStyle w:val="Compact"/>
        <w:numPr>
          <w:ilvl w:val="0"/>
          <w:numId w:val="1365"/>
        </w:numPr>
      </w:pPr>
      <w:r>
        <w:t xml:space="preserve">Support.</w:t>
      </w:r>
    </w:p>
    <w:p>
      <w:r>
        <w:pict>
          <v:rect style="width:0;height:1.5pt" o:hralign="center" o:hrstd="t" o:hr="t"/>
        </w:pict>
      </w:r>
    </w:p>
    <w:bookmarkEnd w:id="953"/>
    <w:bookmarkEnd w:id="954"/>
    <w:bookmarkEnd w:id="955"/>
    <w:bookmarkStart w:id="958" w:name="general-error-page"/>
    <w:p>
      <w:pPr>
        <w:pStyle w:val="Heading1"/>
      </w:pPr>
      <w:r>
        <w:t xml:space="preserve">264. General error page</w:t>
      </w:r>
    </w:p>
    <w:bookmarkStart w:id="957" w:name="screen-id-system-009"/>
    <w:p>
      <w:pPr>
        <w:pStyle w:val="Heading2"/>
      </w:pPr>
      <w:r>
        <w:t xml:space="preserve">Screen ID: SYSTEM-009</w:t>
      </w:r>
    </w:p>
    <w:bookmarkStart w:id="956" w:name="required-content-142"/>
    <w:p>
      <w:pPr>
        <w:pStyle w:val="Heading3"/>
      </w:pPr>
      <w:r>
        <w:t xml:space="preserve">Required content</w:t>
      </w:r>
    </w:p>
    <w:p>
      <w:pPr>
        <w:pStyle w:val="Compact"/>
        <w:numPr>
          <w:ilvl w:val="0"/>
          <w:numId w:val="1366"/>
        </w:numPr>
      </w:pPr>
      <w:r>
        <w:t xml:space="preserve">Something went wrong.</w:t>
      </w:r>
    </w:p>
    <w:p>
      <w:pPr>
        <w:pStyle w:val="Compact"/>
        <w:numPr>
          <w:ilvl w:val="0"/>
          <w:numId w:val="1366"/>
        </w:numPr>
      </w:pPr>
      <w:r>
        <w:t xml:space="preserve">Request ID.</w:t>
      </w:r>
    </w:p>
    <w:p>
      <w:pPr>
        <w:pStyle w:val="Compact"/>
        <w:numPr>
          <w:ilvl w:val="0"/>
          <w:numId w:val="1366"/>
        </w:numPr>
      </w:pPr>
      <w:r>
        <w:t xml:space="preserve">Retry.</w:t>
      </w:r>
    </w:p>
    <w:p>
      <w:pPr>
        <w:pStyle w:val="Compact"/>
        <w:numPr>
          <w:ilvl w:val="0"/>
          <w:numId w:val="1366"/>
        </w:numPr>
      </w:pPr>
      <w:r>
        <w:t xml:space="preserve">Safe fallback navigation.</w:t>
      </w:r>
    </w:p>
    <w:p>
      <w:pPr>
        <w:pStyle w:val="Compact"/>
        <w:numPr>
          <w:ilvl w:val="0"/>
          <w:numId w:val="1366"/>
        </w:numPr>
      </w:pPr>
      <w:r>
        <w:t xml:space="preserve">Support.</w:t>
      </w:r>
    </w:p>
    <w:p>
      <w:pPr>
        <w:pStyle w:val="FirstParagraph"/>
      </w:pPr>
      <w:r>
        <w:t xml:space="preserve">Do not show stack traces.</w:t>
      </w:r>
    </w:p>
    <w:p>
      <w:r>
        <w:pict>
          <v:rect style="width:0;height:1.5pt" o:hralign="center" o:hrstd="t" o:hr="t"/>
        </w:pict>
      </w:r>
    </w:p>
    <w:bookmarkEnd w:id="956"/>
    <w:bookmarkEnd w:id="957"/>
    <w:bookmarkEnd w:id="958"/>
    <w:bookmarkStart w:id="959" w:name="empty-state-library"/>
    <w:p>
      <w:pPr>
        <w:pStyle w:val="Heading1"/>
      </w:pPr>
      <w:r>
        <w:t xml:space="preserve">265. Empty-state library</w:t>
      </w:r>
    </w:p>
    <w:p>
      <w:pPr>
        <w:pStyle w:val="FirstParagraph"/>
      </w:pPr>
      <w:r>
        <w:t xml:space="preserve">Create approved empty states for:</w:t>
      </w:r>
    </w:p>
    <w:p>
      <w:pPr>
        <w:pStyle w:val="Compact"/>
        <w:numPr>
          <w:ilvl w:val="0"/>
          <w:numId w:val="1367"/>
        </w:numPr>
      </w:pPr>
      <w:r>
        <w:t xml:space="preserve">No orders.</w:t>
      </w:r>
    </w:p>
    <w:p>
      <w:pPr>
        <w:pStyle w:val="Compact"/>
        <w:numPr>
          <w:ilvl w:val="0"/>
          <w:numId w:val="1367"/>
        </w:numPr>
      </w:pPr>
      <w:r>
        <w:t xml:space="preserve">No products.</w:t>
      </w:r>
    </w:p>
    <w:p>
      <w:pPr>
        <w:pStyle w:val="Compact"/>
        <w:numPr>
          <w:ilvl w:val="0"/>
          <w:numId w:val="1367"/>
        </w:numPr>
      </w:pPr>
      <w:r>
        <w:t xml:space="preserve">No stock.</w:t>
      </w:r>
    </w:p>
    <w:p>
      <w:pPr>
        <w:pStyle w:val="Compact"/>
        <w:numPr>
          <w:ilvl w:val="0"/>
          <w:numId w:val="1367"/>
        </w:numPr>
      </w:pPr>
      <w:r>
        <w:t xml:space="preserve">No reviews.</w:t>
      </w:r>
    </w:p>
    <w:p>
      <w:pPr>
        <w:pStyle w:val="Compact"/>
        <w:numPr>
          <w:ilvl w:val="0"/>
          <w:numId w:val="1367"/>
        </w:numPr>
      </w:pPr>
      <w:r>
        <w:t xml:space="preserve">No notifications.</w:t>
      </w:r>
    </w:p>
    <w:p>
      <w:pPr>
        <w:pStyle w:val="Compact"/>
        <w:numPr>
          <w:ilvl w:val="0"/>
          <w:numId w:val="1367"/>
        </w:numPr>
      </w:pPr>
      <w:r>
        <w:t xml:space="preserve">No support tickets.</w:t>
      </w:r>
    </w:p>
    <w:p>
      <w:pPr>
        <w:pStyle w:val="Compact"/>
        <w:numPr>
          <w:ilvl w:val="0"/>
          <w:numId w:val="1367"/>
        </w:numPr>
      </w:pPr>
      <w:r>
        <w:t xml:space="preserve">No payouts.</w:t>
      </w:r>
    </w:p>
    <w:p>
      <w:pPr>
        <w:pStyle w:val="Compact"/>
        <w:numPr>
          <w:ilvl w:val="0"/>
          <w:numId w:val="1367"/>
        </w:numPr>
      </w:pPr>
      <w:r>
        <w:t xml:space="preserve">No search results.</w:t>
      </w:r>
    </w:p>
    <w:p>
      <w:pPr>
        <w:pStyle w:val="Compact"/>
        <w:numPr>
          <w:ilvl w:val="0"/>
          <w:numId w:val="1367"/>
        </w:numPr>
      </w:pPr>
      <w:r>
        <w:t xml:space="preserve">No drivers.</w:t>
      </w:r>
    </w:p>
    <w:p>
      <w:pPr>
        <w:pStyle w:val="Compact"/>
        <w:numPr>
          <w:ilvl w:val="0"/>
          <w:numId w:val="1367"/>
        </w:numPr>
      </w:pPr>
      <w:r>
        <w:t xml:space="preserve">No available delivery.</w:t>
      </w:r>
    </w:p>
    <w:p>
      <w:pPr>
        <w:pStyle w:val="Compact"/>
        <w:numPr>
          <w:ilvl w:val="0"/>
          <w:numId w:val="1367"/>
        </w:numPr>
      </w:pPr>
      <w:r>
        <w:t xml:space="preserve">No reports.</w:t>
      </w:r>
    </w:p>
    <w:p>
      <w:pPr>
        <w:pStyle w:val="FirstParagraph"/>
      </w:pPr>
      <w:r>
        <w:t xml:space="preserve">Each empty state should explain:</w:t>
      </w:r>
    </w:p>
    <w:p>
      <w:pPr>
        <w:pStyle w:val="Compact"/>
        <w:numPr>
          <w:ilvl w:val="0"/>
          <w:numId w:val="1368"/>
        </w:numPr>
      </w:pPr>
      <w:r>
        <w:t xml:space="preserve">What is missing.</w:t>
      </w:r>
    </w:p>
    <w:p>
      <w:pPr>
        <w:pStyle w:val="Compact"/>
        <w:numPr>
          <w:ilvl w:val="0"/>
          <w:numId w:val="1368"/>
        </w:numPr>
      </w:pPr>
      <w:r>
        <w:t xml:space="preserve">Why it may be missing.</w:t>
      </w:r>
    </w:p>
    <w:p>
      <w:pPr>
        <w:pStyle w:val="Compact"/>
        <w:numPr>
          <w:ilvl w:val="0"/>
          <w:numId w:val="1368"/>
        </w:numPr>
      </w:pPr>
      <w:r>
        <w:t xml:space="preserve">What the user can do next.</w:t>
      </w:r>
    </w:p>
    <w:p>
      <w:r>
        <w:pict>
          <v:rect style="width:0;height:1.5pt" o:hralign="center" o:hrstd="t" o:hr="t"/>
        </w:pict>
      </w:r>
    </w:p>
    <w:bookmarkEnd w:id="959"/>
    <w:bookmarkStart w:id="960" w:name="part-i-cross-screen-rules"/>
    <w:p>
      <w:pPr>
        <w:pStyle w:val="Heading1"/>
      </w:pPr>
      <w:r>
        <w:t xml:space="preserve">PART I: CROSS-SCREEN RULES</w:t>
      </w:r>
    </w:p>
    <w:bookmarkEnd w:id="960"/>
    <w:bookmarkStart w:id="961" w:name="mobile-deep-linking"/>
    <w:p>
      <w:pPr>
        <w:pStyle w:val="Heading1"/>
      </w:pPr>
      <w:r>
        <w:t xml:space="preserve">266. Mobile deep-linking</w:t>
      </w:r>
    </w:p>
    <w:p>
      <w:pPr>
        <w:pStyle w:val="FirstParagraph"/>
      </w:pPr>
      <w:r>
        <w:t xml:space="preserve">Push notifications, emails and web links must open the correct mobile screen where possible.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369"/>
        </w:numPr>
      </w:pPr>
      <w:r>
        <w:t xml:space="preserve">New order notification opens vendor order details.</w:t>
      </w:r>
    </w:p>
    <w:p>
      <w:pPr>
        <w:pStyle w:val="Compact"/>
        <w:numPr>
          <w:ilvl w:val="0"/>
          <w:numId w:val="1369"/>
        </w:numPr>
      </w:pPr>
      <w:r>
        <w:t xml:space="preserve">Driver offer opens the active offer.</w:t>
      </w:r>
    </w:p>
    <w:p>
      <w:pPr>
        <w:pStyle w:val="Compact"/>
        <w:numPr>
          <w:ilvl w:val="0"/>
          <w:numId w:val="1369"/>
        </w:numPr>
      </w:pPr>
      <w:r>
        <w:t xml:space="preserve">Refund notification opens refund status.</w:t>
      </w:r>
    </w:p>
    <w:p>
      <w:pPr>
        <w:pStyle w:val="Compact"/>
        <w:numPr>
          <w:ilvl w:val="0"/>
          <w:numId w:val="1369"/>
        </w:numPr>
      </w:pPr>
      <w:r>
        <w:t xml:space="preserve">Delivery update opens tracking.</w:t>
      </w:r>
    </w:p>
    <w:p>
      <w:pPr>
        <w:pStyle w:val="Compact"/>
        <w:numPr>
          <w:ilvl w:val="0"/>
          <w:numId w:val="1369"/>
        </w:numPr>
      </w:pPr>
      <w:r>
        <w:t xml:space="preserve">Product moderation notification opens feedback.</w:t>
      </w:r>
    </w:p>
    <w:p>
      <w:pPr>
        <w:pStyle w:val="FirstParagraph"/>
      </w:pPr>
      <w:r>
        <w:t xml:space="preserve">If the user is not signed in:</w:t>
      </w:r>
    </w:p>
    <w:p>
      <w:pPr>
        <w:pStyle w:val="Compact"/>
        <w:numPr>
          <w:ilvl w:val="0"/>
          <w:numId w:val="1370"/>
        </w:numPr>
      </w:pPr>
      <w:r>
        <w:t xml:space="preserve">Send them to sign in.</w:t>
      </w:r>
    </w:p>
    <w:p>
      <w:pPr>
        <w:pStyle w:val="Compact"/>
        <w:numPr>
          <w:ilvl w:val="0"/>
          <w:numId w:val="1370"/>
        </w:numPr>
      </w:pPr>
      <w:r>
        <w:t xml:space="preserve">Return them to the intended screen after successful authentication.</w:t>
      </w:r>
    </w:p>
    <w:p>
      <w:r>
        <w:pict>
          <v:rect style="width:0;height:1.5pt" o:hralign="center" o:hrstd="t" o:hr="t"/>
        </w:pict>
      </w:r>
    </w:p>
    <w:bookmarkEnd w:id="961"/>
    <w:bookmarkStart w:id="962" w:name="badge-counts"/>
    <w:p>
      <w:pPr>
        <w:pStyle w:val="Heading1"/>
      </w:pPr>
      <w:r>
        <w:t xml:space="preserve">267. Badge counts</w:t>
      </w:r>
    </w:p>
    <w:p>
      <w:pPr>
        <w:pStyle w:val="FirstParagraph"/>
      </w:pPr>
      <w:r>
        <w:t xml:space="preserve">Badge counts may appear for:</w:t>
      </w:r>
    </w:p>
    <w:p>
      <w:pPr>
        <w:pStyle w:val="Compact"/>
        <w:numPr>
          <w:ilvl w:val="0"/>
          <w:numId w:val="1371"/>
        </w:numPr>
      </w:pPr>
      <w:r>
        <w:t xml:space="preserve">Cart items.</w:t>
      </w:r>
    </w:p>
    <w:p>
      <w:pPr>
        <w:pStyle w:val="Compact"/>
        <w:numPr>
          <w:ilvl w:val="0"/>
          <w:numId w:val="1371"/>
        </w:numPr>
      </w:pPr>
      <w:r>
        <w:t xml:space="preserve">Unread notifications.</w:t>
      </w:r>
    </w:p>
    <w:p>
      <w:pPr>
        <w:pStyle w:val="Compact"/>
        <w:numPr>
          <w:ilvl w:val="0"/>
          <w:numId w:val="1371"/>
        </w:numPr>
      </w:pPr>
      <w:r>
        <w:t xml:space="preserve">New vendor orders.</w:t>
      </w:r>
    </w:p>
    <w:p>
      <w:pPr>
        <w:pStyle w:val="Compact"/>
        <w:numPr>
          <w:ilvl w:val="0"/>
          <w:numId w:val="1371"/>
        </w:numPr>
      </w:pPr>
      <w:r>
        <w:t xml:space="preserve">Driver offers.</w:t>
      </w:r>
    </w:p>
    <w:p>
      <w:pPr>
        <w:pStyle w:val="Compact"/>
        <w:numPr>
          <w:ilvl w:val="0"/>
          <w:numId w:val="1371"/>
        </w:numPr>
      </w:pPr>
      <w:r>
        <w:t xml:space="preserve">Support messages.</w:t>
      </w:r>
    </w:p>
    <w:p>
      <w:pPr>
        <w:pStyle w:val="Compact"/>
        <w:numPr>
          <w:ilvl w:val="0"/>
          <w:numId w:val="1371"/>
        </w:numPr>
      </w:pPr>
      <w:r>
        <w:t xml:space="preserve">Return requests.</w:t>
      </w:r>
    </w:p>
    <w:p>
      <w:pPr>
        <w:pStyle w:val="FirstParagraph"/>
      </w:pPr>
      <w:r>
        <w:t xml:space="preserve">Counts must update after the relevant action and must not remain permanently stale.</w:t>
      </w:r>
    </w:p>
    <w:p>
      <w:r>
        <w:pict>
          <v:rect style="width:0;height:1.5pt" o:hralign="center" o:hrstd="t" o:hr="t"/>
        </w:pict>
      </w:r>
    </w:p>
    <w:bookmarkEnd w:id="962"/>
    <w:bookmarkStart w:id="963" w:name="form-recovery"/>
    <w:p>
      <w:pPr>
        <w:pStyle w:val="Heading1"/>
      </w:pPr>
      <w:r>
        <w:t xml:space="preserve">268. Form recovery</w:t>
      </w:r>
    </w:p>
    <w:p>
      <w:pPr>
        <w:pStyle w:val="FirstParagraph"/>
      </w:pPr>
      <w:r>
        <w:t xml:space="preserve">Long forms should support:</w:t>
      </w:r>
    </w:p>
    <w:p>
      <w:pPr>
        <w:pStyle w:val="Compact"/>
        <w:numPr>
          <w:ilvl w:val="0"/>
          <w:numId w:val="1372"/>
        </w:numPr>
      </w:pPr>
      <w:r>
        <w:t xml:space="preserve">Autosave.</w:t>
      </w:r>
    </w:p>
    <w:p>
      <w:pPr>
        <w:pStyle w:val="Compact"/>
        <w:numPr>
          <w:ilvl w:val="0"/>
          <w:numId w:val="1372"/>
        </w:numPr>
      </w:pPr>
      <w:r>
        <w:t xml:space="preserve">Save draft.</w:t>
      </w:r>
    </w:p>
    <w:p>
      <w:pPr>
        <w:pStyle w:val="Compact"/>
        <w:numPr>
          <w:ilvl w:val="0"/>
          <w:numId w:val="1372"/>
        </w:numPr>
      </w:pPr>
      <w:r>
        <w:t xml:space="preserve">Resume later.</w:t>
      </w:r>
    </w:p>
    <w:p>
      <w:pPr>
        <w:pStyle w:val="Compact"/>
        <w:numPr>
          <w:ilvl w:val="0"/>
          <w:numId w:val="1372"/>
        </w:numPr>
      </w:pPr>
      <w:r>
        <w:t xml:space="preserve">Unsaved-change warning.</w:t>
      </w:r>
    </w:p>
    <w:p>
      <w:pPr>
        <w:pStyle w:val="Compact"/>
        <w:numPr>
          <w:ilvl w:val="0"/>
          <w:numId w:val="1372"/>
        </w:numPr>
      </w:pPr>
      <w:r>
        <w:t xml:space="preserve">Session-expiry protection.</w:t>
      </w:r>
    </w:p>
    <w:p>
      <w:pPr>
        <w:pStyle w:val="Compact"/>
        <w:numPr>
          <w:ilvl w:val="0"/>
          <w:numId w:val="1372"/>
        </w:numPr>
      </w:pPr>
      <w:r>
        <w:t xml:space="preserve">Validation before final submission.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373"/>
        </w:numPr>
      </w:pPr>
      <w:r>
        <w:t xml:space="preserve">Vendor onboarding.</w:t>
      </w:r>
    </w:p>
    <w:p>
      <w:pPr>
        <w:pStyle w:val="Compact"/>
        <w:numPr>
          <w:ilvl w:val="0"/>
          <w:numId w:val="1373"/>
        </w:numPr>
      </w:pPr>
      <w:r>
        <w:t xml:space="preserve">Product creation.</w:t>
      </w:r>
    </w:p>
    <w:p>
      <w:pPr>
        <w:pStyle w:val="Compact"/>
        <w:numPr>
          <w:ilvl w:val="0"/>
          <w:numId w:val="1373"/>
        </w:numPr>
      </w:pPr>
      <w:r>
        <w:t xml:space="preserve">Promotion creation.</w:t>
      </w:r>
    </w:p>
    <w:p>
      <w:pPr>
        <w:pStyle w:val="Compact"/>
        <w:numPr>
          <w:ilvl w:val="0"/>
          <w:numId w:val="1373"/>
        </w:numPr>
      </w:pPr>
      <w:r>
        <w:t xml:space="preserve">Return submission.</w:t>
      </w:r>
    </w:p>
    <w:p>
      <w:r>
        <w:pict>
          <v:rect style="width:0;height:1.5pt" o:hralign="center" o:hrstd="t" o:hr="t"/>
        </w:pict>
      </w:r>
    </w:p>
    <w:bookmarkEnd w:id="963"/>
    <w:bookmarkStart w:id="964" w:name="table-requirements"/>
    <w:p>
      <w:pPr>
        <w:pStyle w:val="Heading1"/>
      </w:pPr>
      <w:r>
        <w:t xml:space="preserve">269. Table requirements</w:t>
      </w:r>
    </w:p>
    <w:p>
      <w:pPr>
        <w:pStyle w:val="FirstParagraph"/>
      </w:pPr>
      <w:r>
        <w:t xml:space="preserve">Large web tables must support:</w:t>
      </w:r>
    </w:p>
    <w:p>
      <w:pPr>
        <w:pStyle w:val="Compact"/>
        <w:numPr>
          <w:ilvl w:val="0"/>
          <w:numId w:val="1374"/>
        </w:numPr>
      </w:pPr>
      <w:r>
        <w:t xml:space="preserve">Search.</w:t>
      </w:r>
    </w:p>
    <w:p>
      <w:pPr>
        <w:pStyle w:val="Compact"/>
        <w:numPr>
          <w:ilvl w:val="0"/>
          <w:numId w:val="1374"/>
        </w:numPr>
      </w:pPr>
      <w:r>
        <w:t xml:space="preserve">Filters.</w:t>
      </w:r>
    </w:p>
    <w:p>
      <w:pPr>
        <w:pStyle w:val="Compact"/>
        <w:numPr>
          <w:ilvl w:val="0"/>
          <w:numId w:val="1374"/>
        </w:numPr>
      </w:pPr>
      <w:r>
        <w:t xml:space="preserve">Sorting.</w:t>
      </w:r>
    </w:p>
    <w:p>
      <w:pPr>
        <w:pStyle w:val="Compact"/>
        <w:numPr>
          <w:ilvl w:val="0"/>
          <w:numId w:val="1374"/>
        </w:numPr>
      </w:pPr>
      <w:r>
        <w:t xml:space="preserve">Pagination.</w:t>
      </w:r>
    </w:p>
    <w:p>
      <w:pPr>
        <w:pStyle w:val="Compact"/>
        <w:numPr>
          <w:ilvl w:val="0"/>
          <w:numId w:val="1374"/>
        </w:numPr>
      </w:pPr>
      <w:r>
        <w:t xml:space="preserve">Column visibility.</w:t>
      </w:r>
    </w:p>
    <w:p>
      <w:pPr>
        <w:pStyle w:val="Compact"/>
        <w:numPr>
          <w:ilvl w:val="0"/>
          <w:numId w:val="1374"/>
        </w:numPr>
      </w:pPr>
      <w:r>
        <w:t xml:space="preserve">Export where permitted.</w:t>
      </w:r>
    </w:p>
    <w:p>
      <w:pPr>
        <w:pStyle w:val="Compact"/>
        <w:numPr>
          <w:ilvl w:val="0"/>
          <w:numId w:val="1374"/>
        </w:numPr>
      </w:pPr>
      <w:r>
        <w:t xml:space="preserve">Saved views where useful.</w:t>
      </w:r>
    </w:p>
    <w:p>
      <w:pPr>
        <w:pStyle w:val="Compact"/>
        <w:numPr>
          <w:ilvl w:val="0"/>
          <w:numId w:val="1374"/>
        </w:numPr>
      </w:pPr>
      <w:r>
        <w:t xml:space="preserve">Clear loading.</w:t>
      </w:r>
    </w:p>
    <w:p>
      <w:pPr>
        <w:pStyle w:val="Compact"/>
        <w:numPr>
          <w:ilvl w:val="0"/>
          <w:numId w:val="1374"/>
        </w:numPr>
      </w:pPr>
      <w:r>
        <w:t xml:space="preserve">No-results state.</w:t>
      </w:r>
    </w:p>
    <w:p>
      <w:pPr>
        <w:pStyle w:val="Compact"/>
        <w:numPr>
          <w:ilvl w:val="0"/>
          <w:numId w:val="1374"/>
        </w:numPr>
      </w:pPr>
      <w:r>
        <w:t xml:space="preserve">Keyboard accessibility.</w:t>
      </w:r>
    </w:p>
    <w:p>
      <w:pPr>
        <w:pStyle w:val="FirstParagraph"/>
      </w:pPr>
      <w:r>
        <w:t xml:space="preserve">Do not load tens of thousands of records into the browser.</w:t>
      </w:r>
    </w:p>
    <w:p>
      <w:r>
        <w:pict>
          <v:rect style="width:0;height:1.5pt" o:hralign="center" o:hrstd="t" o:hr="t"/>
        </w:pict>
      </w:r>
    </w:p>
    <w:bookmarkEnd w:id="964"/>
    <w:bookmarkStart w:id="965" w:name="map-requirements"/>
    <w:p>
      <w:pPr>
        <w:pStyle w:val="Heading1"/>
      </w:pPr>
      <w:r>
        <w:t xml:space="preserve">270. Map requirements</w:t>
      </w:r>
    </w:p>
    <w:p>
      <w:pPr>
        <w:pStyle w:val="FirstParagraph"/>
      </w:pPr>
      <w:r>
        <w:t xml:space="preserve">Every map screen must:</w:t>
      </w:r>
    </w:p>
    <w:p>
      <w:pPr>
        <w:pStyle w:val="Compact"/>
        <w:numPr>
          <w:ilvl w:val="0"/>
          <w:numId w:val="1375"/>
        </w:numPr>
      </w:pPr>
      <w:r>
        <w:t xml:space="preserve">Provide text alternatives.</w:t>
      </w:r>
    </w:p>
    <w:p>
      <w:pPr>
        <w:pStyle w:val="Compact"/>
        <w:numPr>
          <w:ilvl w:val="0"/>
          <w:numId w:val="1375"/>
        </w:numPr>
      </w:pPr>
      <w:r>
        <w:t xml:space="preserve">Show loading.</w:t>
      </w:r>
    </w:p>
    <w:p>
      <w:pPr>
        <w:pStyle w:val="Compact"/>
        <w:numPr>
          <w:ilvl w:val="0"/>
          <w:numId w:val="1375"/>
        </w:numPr>
      </w:pPr>
      <w:r>
        <w:t xml:space="preserve">Handle unavailable map provider.</w:t>
      </w:r>
    </w:p>
    <w:p>
      <w:pPr>
        <w:pStyle w:val="Compact"/>
        <w:numPr>
          <w:ilvl w:val="0"/>
          <w:numId w:val="1375"/>
        </w:numPr>
      </w:pPr>
      <w:r>
        <w:t xml:space="preserve">Allow manual address entry.</w:t>
      </w:r>
    </w:p>
    <w:p>
      <w:pPr>
        <w:pStyle w:val="Compact"/>
        <w:numPr>
          <w:ilvl w:val="0"/>
          <w:numId w:val="1375"/>
        </w:numPr>
      </w:pPr>
      <w:r>
        <w:t xml:space="preserve">Explain location permission.</w:t>
      </w:r>
    </w:p>
    <w:p>
      <w:pPr>
        <w:pStyle w:val="Compact"/>
        <w:numPr>
          <w:ilvl w:val="0"/>
          <w:numId w:val="1375"/>
        </w:numPr>
      </w:pPr>
      <w:r>
        <w:t xml:space="preserve">Avoid showing unnecessary personal location history.</w:t>
      </w:r>
    </w:p>
    <w:p>
      <w:pPr>
        <w:pStyle w:val="Compact"/>
        <w:numPr>
          <w:ilvl w:val="0"/>
          <w:numId w:val="1375"/>
        </w:numPr>
      </w:pPr>
      <w:r>
        <w:t xml:space="preserve">Use server-validated delivery zones.</w:t>
      </w:r>
    </w:p>
    <w:p>
      <w:r>
        <w:pict>
          <v:rect style="width:0;height:1.5pt" o:hralign="center" o:hrstd="t" o:hr="t"/>
        </w:pict>
      </w:r>
    </w:p>
    <w:bookmarkEnd w:id="965"/>
    <w:bookmarkStart w:id="966" w:name="file-upload-requirements"/>
    <w:p>
      <w:pPr>
        <w:pStyle w:val="Heading1"/>
      </w:pPr>
      <w:r>
        <w:t xml:space="preserve">271. File-upload requirements</w:t>
      </w:r>
    </w:p>
    <w:p>
      <w:pPr>
        <w:pStyle w:val="FirstParagraph"/>
      </w:pPr>
      <w:r>
        <w:t xml:space="preserve">Every file-upload interface must show:</w:t>
      </w:r>
    </w:p>
    <w:p>
      <w:pPr>
        <w:pStyle w:val="Compact"/>
        <w:numPr>
          <w:ilvl w:val="0"/>
          <w:numId w:val="1376"/>
        </w:numPr>
      </w:pPr>
      <w:r>
        <w:t xml:space="preserve">Allowed file types.</w:t>
      </w:r>
    </w:p>
    <w:p>
      <w:pPr>
        <w:pStyle w:val="Compact"/>
        <w:numPr>
          <w:ilvl w:val="0"/>
          <w:numId w:val="1376"/>
        </w:numPr>
      </w:pPr>
      <w:r>
        <w:t xml:space="preserve">Maximum size.</w:t>
      </w:r>
    </w:p>
    <w:p>
      <w:pPr>
        <w:pStyle w:val="Compact"/>
        <w:numPr>
          <w:ilvl w:val="0"/>
          <w:numId w:val="1376"/>
        </w:numPr>
      </w:pPr>
      <w:r>
        <w:t xml:space="preserve">Upload progress.</w:t>
      </w:r>
    </w:p>
    <w:p>
      <w:pPr>
        <w:pStyle w:val="Compact"/>
        <w:numPr>
          <w:ilvl w:val="0"/>
          <w:numId w:val="1376"/>
        </w:numPr>
      </w:pPr>
      <w:r>
        <w:t xml:space="preserve">Success.</w:t>
      </w:r>
    </w:p>
    <w:p>
      <w:pPr>
        <w:pStyle w:val="Compact"/>
        <w:numPr>
          <w:ilvl w:val="0"/>
          <w:numId w:val="1376"/>
        </w:numPr>
      </w:pPr>
      <w:r>
        <w:t xml:space="preserve">Failure.</w:t>
      </w:r>
    </w:p>
    <w:p>
      <w:pPr>
        <w:pStyle w:val="Compact"/>
        <w:numPr>
          <w:ilvl w:val="0"/>
          <w:numId w:val="1376"/>
        </w:numPr>
      </w:pPr>
      <w:r>
        <w:t xml:space="preserve">Replace.</w:t>
      </w:r>
    </w:p>
    <w:p>
      <w:pPr>
        <w:pStyle w:val="Compact"/>
        <w:numPr>
          <w:ilvl w:val="0"/>
          <w:numId w:val="1376"/>
        </w:numPr>
      </w:pPr>
      <w:r>
        <w:t xml:space="preserve">Remove.</w:t>
      </w:r>
    </w:p>
    <w:p>
      <w:pPr>
        <w:pStyle w:val="Compact"/>
        <w:numPr>
          <w:ilvl w:val="0"/>
          <w:numId w:val="1376"/>
        </w:numPr>
      </w:pPr>
      <w:r>
        <w:t xml:space="preserve">Virus or security rejection.</w:t>
      </w:r>
    </w:p>
    <w:p>
      <w:pPr>
        <w:pStyle w:val="Compact"/>
        <w:numPr>
          <w:ilvl w:val="0"/>
          <w:numId w:val="1376"/>
        </w:numPr>
      </w:pPr>
      <w:r>
        <w:t xml:space="preserve">Preview where safe.</w:t>
      </w:r>
    </w:p>
    <w:p>
      <w:r>
        <w:pict>
          <v:rect style="width:0;height:1.5pt" o:hralign="center" o:hrstd="t" o:hr="t"/>
        </w:pict>
      </w:r>
    </w:p>
    <w:bookmarkEnd w:id="966"/>
    <w:bookmarkStart w:id="967" w:name="financial-screen-requirements"/>
    <w:p>
      <w:pPr>
        <w:pStyle w:val="Heading1"/>
      </w:pPr>
      <w:r>
        <w:t xml:space="preserve">272. Financial-screen requirements</w:t>
      </w:r>
    </w:p>
    <w:p>
      <w:pPr>
        <w:pStyle w:val="FirstParagraph"/>
      </w:pPr>
      <w:r>
        <w:t xml:space="preserve">Every financial screen must:</w:t>
      </w:r>
    </w:p>
    <w:p>
      <w:pPr>
        <w:pStyle w:val="Compact"/>
        <w:numPr>
          <w:ilvl w:val="0"/>
          <w:numId w:val="1377"/>
        </w:numPr>
      </w:pPr>
      <w:r>
        <w:t xml:space="preserve">Show currency.</w:t>
      </w:r>
    </w:p>
    <w:p>
      <w:pPr>
        <w:pStyle w:val="Compact"/>
        <w:numPr>
          <w:ilvl w:val="0"/>
          <w:numId w:val="1377"/>
        </w:numPr>
      </w:pPr>
      <w:r>
        <w:t xml:space="preserve">Show amount source.</w:t>
      </w:r>
    </w:p>
    <w:p>
      <w:pPr>
        <w:pStyle w:val="Compact"/>
        <w:numPr>
          <w:ilvl w:val="0"/>
          <w:numId w:val="1377"/>
        </w:numPr>
      </w:pPr>
      <w:r>
        <w:t xml:space="preserve">Show date.</w:t>
      </w:r>
    </w:p>
    <w:p>
      <w:pPr>
        <w:pStyle w:val="Compact"/>
        <w:numPr>
          <w:ilvl w:val="0"/>
          <w:numId w:val="1377"/>
        </w:numPr>
      </w:pPr>
      <w:r>
        <w:t xml:space="preserve">Show status.</w:t>
      </w:r>
    </w:p>
    <w:p>
      <w:pPr>
        <w:pStyle w:val="Compact"/>
        <w:numPr>
          <w:ilvl w:val="0"/>
          <w:numId w:val="1377"/>
        </w:numPr>
      </w:pPr>
      <w:r>
        <w:t xml:space="preserve">Show related reference.</w:t>
      </w:r>
    </w:p>
    <w:p>
      <w:pPr>
        <w:pStyle w:val="Compact"/>
        <w:numPr>
          <w:ilvl w:val="0"/>
          <w:numId w:val="1377"/>
        </w:numPr>
      </w:pPr>
      <w:r>
        <w:t xml:space="preserve">Distinguish pending from completed.</w:t>
      </w:r>
    </w:p>
    <w:p>
      <w:pPr>
        <w:pStyle w:val="Compact"/>
        <w:numPr>
          <w:ilvl w:val="0"/>
          <w:numId w:val="1377"/>
        </w:numPr>
      </w:pPr>
      <w:r>
        <w:t xml:space="preserve">Avoid editable confirmed ledger records.</w:t>
      </w:r>
    </w:p>
    <w:p>
      <w:pPr>
        <w:pStyle w:val="Compact"/>
        <w:numPr>
          <w:ilvl w:val="0"/>
          <w:numId w:val="1377"/>
        </w:numPr>
      </w:pPr>
      <w:r>
        <w:t xml:space="preserve">Require permission for adjustments.</w:t>
      </w:r>
    </w:p>
    <w:p>
      <w:pPr>
        <w:pStyle w:val="Compact"/>
        <w:numPr>
          <w:ilvl w:val="0"/>
          <w:numId w:val="1377"/>
        </w:numPr>
      </w:pPr>
      <w:r>
        <w:t xml:space="preserve">Record audit history.</w:t>
      </w:r>
    </w:p>
    <w:p>
      <w:r>
        <w:pict>
          <v:rect style="width:0;height:1.5pt" o:hralign="center" o:hrstd="t" o:hr="t"/>
        </w:pict>
      </w:r>
    </w:p>
    <w:bookmarkEnd w:id="967"/>
    <w:bookmarkStart w:id="968" w:name="destructive-modal-requirements"/>
    <w:p>
      <w:pPr>
        <w:pStyle w:val="Heading1"/>
      </w:pPr>
      <w:r>
        <w:t xml:space="preserve">273. Destructive modal requirements</w:t>
      </w:r>
    </w:p>
    <w:p>
      <w:pPr>
        <w:pStyle w:val="FirstParagraph"/>
      </w:pPr>
      <w:r>
        <w:t xml:space="preserve">A destructive confirmation must state:</w:t>
      </w:r>
    </w:p>
    <w:p>
      <w:pPr>
        <w:pStyle w:val="Compact"/>
        <w:numPr>
          <w:ilvl w:val="0"/>
          <w:numId w:val="1378"/>
        </w:numPr>
      </w:pPr>
      <w:r>
        <w:t xml:space="preserve">What is being changed.</w:t>
      </w:r>
    </w:p>
    <w:p>
      <w:pPr>
        <w:pStyle w:val="Compact"/>
        <w:numPr>
          <w:ilvl w:val="0"/>
          <w:numId w:val="1378"/>
        </w:numPr>
      </w:pPr>
      <w:r>
        <w:t xml:space="preserve">Who or what will be affected.</w:t>
      </w:r>
    </w:p>
    <w:p>
      <w:pPr>
        <w:pStyle w:val="Compact"/>
        <w:numPr>
          <w:ilvl w:val="0"/>
          <w:numId w:val="1378"/>
        </w:numPr>
      </w:pPr>
      <w:r>
        <w:t xml:space="preserve">Whether it can be reversed.</w:t>
      </w:r>
    </w:p>
    <w:p>
      <w:pPr>
        <w:pStyle w:val="Compact"/>
        <w:numPr>
          <w:ilvl w:val="0"/>
          <w:numId w:val="1378"/>
        </w:numPr>
      </w:pPr>
      <w:r>
        <w:t xml:space="preserve">Financial effect.</w:t>
      </w:r>
    </w:p>
    <w:p>
      <w:pPr>
        <w:pStyle w:val="Compact"/>
        <w:numPr>
          <w:ilvl w:val="0"/>
          <w:numId w:val="1378"/>
        </w:numPr>
      </w:pPr>
      <w:r>
        <w:t xml:space="preserve">Operational effect.</w:t>
      </w:r>
    </w:p>
    <w:p>
      <w:pPr>
        <w:pStyle w:val="Compact"/>
        <w:numPr>
          <w:ilvl w:val="0"/>
          <w:numId w:val="1378"/>
        </w:numPr>
      </w:pPr>
      <w:r>
        <w:t xml:space="preserve">Required reason.</w:t>
      </w:r>
    </w:p>
    <w:p>
      <w:pPr>
        <w:pStyle w:val="Compact"/>
        <w:numPr>
          <w:ilvl w:val="0"/>
          <w:numId w:val="1378"/>
        </w:numPr>
      </w:pPr>
      <w:r>
        <w:t xml:space="preserve">Final confirmation button.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379"/>
        </w:numPr>
      </w:pPr>
      <w:r>
        <w:t xml:space="preserve">Cancel order.</w:t>
      </w:r>
    </w:p>
    <w:p>
      <w:pPr>
        <w:pStyle w:val="Compact"/>
        <w:numPr>
          <w:ilvl w:val="0"/>
          <w:numId w:val="1379"/>
        </w:numPr>
      </w:pPr>
      <w:r>
        <w:t xml:space="preserve">Reject vendor.</w:t>
      </w:r>
    </w:p>
    <w:p>
      <w:pPr>
        <w:pStyle w:val="Compact"/>
        <w:numPr>
          <w:ilvl w:val="0"/>
          <w:numId w:val="1379"/>
        </w:numPr>
      </w:pPr>
      <w:r>
        <w:t xml:space="preserve">Suspend driver.</w:t>
      </w:r>
    </w:p>
    <w:p>
      <w:pPr>
        <w:pStyle w:val="Compact"/>
        <w:numPr>
          <w:ilvl w:val="0"/>
          <w:numId w:val="1379"/>
        </w:numPr>
      </w:pPr>
      <w:r>
        <w:t xml:space="preserve">Approve refund.</w:t>
      </w:r>
    </w:p>
    <w:p>
      <w:pPr>
        <w:pStyle w:val="Compact"/>
        <w:numPr>
          <w:ilvl w:val="0"/>
          <w:numId w:val="1379"/>
        </w:numPr>
      </w:pPr>
      <w:r>
        <w:t xml:space="preserve">Delete address.</w:t>
      </w:r>
    </w:p>
    <w:p>
      <w:pPr>
        <w:pStyle w:val="Compact"/>
        <w:numPr>
          <w:ilvl w:val="0"/>
          <w:numId w:val="1379"/>
        </w:numPr>
      </w:pPr>
      <w:r>
        <w:t xml:space="preserve">Remove staff access.</w:t>
      </w:r>
    </w:p>
    <w:p>
      <w:r>
        <w:pict>
          <v:rect style="width:0;height:1.5pt" o:hralign="center" o:hrstd="t" o:hr="t"/>
        </w:pict>
      </w:r>
    </w:p>
    <w:bookmarkEnd w:id="968"/>
    <w:bookmarkStart w:id="969" w:name="analytics-requirements"/>
    <w:p>
      <w:pPr>
        <w:pStyle w:val="Heading1"/>
      </w:pPr>
      <w:r>
        <w:t xml:space="preserve">274. Analytics requirements</w:t>
      </w:r>
    </w:p>
    <w:p>
      <w:pPr>
        <w:pStyle w:val="FirstParagraph"/>
      </w:pPr>
      <w:r>
        <w:t xml:space="preserve">Every major screen must track at least:</w:t>
      </w:r>
    </w:p>
    <w:p>
      <w:pPr>
        <w:pStyle w:val="Compact"/>
        <w:numPr>
          <w:ilvl w:val="0"/>
          <w:numId w:val="1380"/>
        </w:numPr>
      </w:pPr>
      <w:r>
        <w:t xml:space="preserve">Screen viewed.</w:t>
      </w:r>
    </w:p>
    <w:p>
      <w:pPr>
        <w:pStyle w:val="Compact"/>
        <w:numPr>
          <w:ilvl w:val="0"/>
          <w:numId w:val="1380"/>
        </w:numPr>
      </w:pPr>
      <w:r>
        <w:t xml:space="preserve">Primary action started.</w:t>
      </w:r>
    </w:p>
    <w:p>
      <w:pPr>
        <w:pStyle w:val="Compact"/>
        <w:numPr>
          <w:ilvl w:val="0"/>
          <w:numId w:val="1380"/>
        </w:numPr>
      </w:pPr>
      <w:r>
        <w:t xml:space="preserve">Primary action completed.</w:t>
      </w:r>
    </w:p>
    <w:p>
      <w:pPr>
        <w:pStyle w:val="Compact"/>
        <w:numPr>
          <w:ilvl w:val="0"/>
          <w:numId w:val="1380"/>
        </w:numPr>
      </w:pPr>
      <w:r>
        <w:t xml:space="preserve">Primary action failed.</w:t>
      </w:r>
    </w:p>
    <w:p>
      <w:pPr>
        <w:pStyle w:val="Compact"/>
        <w:numPr>
          <w:ilvl w:val="0"/>
          <w:numId w:val="1380"/>
        </w:numPr>
      </w:pPr>
      <w:r>
        <w:t xml:space="preserve">Validation error.</w:t>
      </w:r>
    </w:p>
    <w:p>
      <w:pPr>
        <w:pStyle w:val="Compact"/>
        <w:numPr>
          <w:ilvl w:val="0"/>
          <w:numId w:val="1380"/>
        </w:numPr>
      </w:pPr>
      <w:r>
        <w:t xml:space="preserve">Abandonment where meaningful.</w:t>
      </w:r>
    </w:p>
    <w:p>
      <w:pPr>
        <w:pStyle w:val="FirstParagraph"/>
      </w:pPr>
      <w:r>
        <w:t xml:space="preserve">Do not send:</w:t>
      </w:r>
    </w:p>
    <w:p>
      <w:pPr>
        <w:pStyle w:val="Compact"/>
        <w:numPr>
          <w:ilvl w:val="0"/>
          <w:numId w:val="1381"/>
        </w:numPr>
      </w:pPr>
      <w:r>
        <w:t xml:space="preserve">Passwords.</w:t>
      </w:r>
    </w:p>
    <w:p>
      <w:pPr>
        <w:pStyle w:val="Compact"/>
        <w:numPr>
          <w:ilvl w:val="0"/>
          <w:numId w:val="1381"/>
        </w:numPr>
      </w:pPr>
      <w:r>
        <w:t xml:space="preserve">Payment credentials.</w:t>
      </w:r>
    </w:p>
    <w:p>
      <w:pPr>
        <w:pStyle w:val="Compact"/>
        <w:numPr>
          <w:ilvl w:val="0"/>
          <w:numId w:val="1381"/>
        </w:numPr>
      </w:pPr>
      <w:r>
        <w:t xml:space="preserve">Identity documents.</w:t>
      </w:r>
    </w:p>
    <w:p>
      <w:pPr>
        <w:pStyle w:val="Compact"/>
        <w:numPr>
          <w:ilvl w:val="0"/>
          <w:numId w:val="1381"/>
        </w:numPr>
      </w:pPr>
      <w:r>
        <w:t xml:space="preserve">Complete addresses.</w:t>
      </w:r>
    </w:p>
    <w:p>
      <w:pPr>
        <w:pStyle w:val="Compact"/>
        <w:numPr>
          <w:ilvl w:val="0"/>
          <w:numId w:val="1381"/>
        </w:numPr>
      </w:pPr>
      <w:r>
        <w:t xml:space="preserve">Sensitive support content.</w:t>
      </w:r>
    </w:p>
    <w:p>
      <w:pPr>
        <w:pStyle w:val="Compact"/>
        <w:numPr>
          <w:ilvl w:val="0"/>
          <w:numId w:val="1381"/>
        </w:numPr>
      </w:pPr>
      <w:r>
        <w:t xml:space="preserve">Raw search terms containing obvious personal data without filtering.</w:t>
      </w:r>
    </w:p>
    <w:p>
      <w:r>
        <w:pict>
          <v:rect style="width:0;height:1.5pt" o:hralign="center" o:hrstd="t" o:hr="t"/>
        </w:pict>
      </w:r>
    </w:p>
    <w:bookmarkEnd w:id="969"/>
    <w:bookmarkStart w:id="970" w:name="accessibility-requirements"/>
    <w:p>
      <w:pPr>
        <w:pStyle w:val="Heading1"/>
      </w:pPr>
      <w:r>
        <w:t xml:space="preserve">275. Accessibility requirements</w:t>
      </w:r>
    </w:p>
    <w:p>
      <w:pPr>
        <w:pStyle w:val="FirstParagraph"/>
      </w:pPr>
      <w:r>
        <w:t xml:space="preserve">All screens must support:</w:t>
      </w:r>
    </w:p>
    <w:p>
      <w:pPr>
        <w:pStyle w:val="Compact"/>
        <w:numPr>
          <w:ilvl w:val="0"/>
          <w:numId w:val="1382"/>
        </w:numPr>
      </w:pPr>
      <w:r>
        <w:t xml:space="preserve">Keyboard navigation on the web.</w:t>
      </w:r>
    </w:p>
    <w:p>
      <w:pPr>
        <w:pStyle w:val="Compact"/>
        <w:numPr>
          <w:ilvl w:val="0"/>
          <w:numId w:val="1382"/>
        </w:numPr>
      </w:pPr>
      <w:r>
        <w:t xml:space="preserve">Screen-reader labels.</w:t>
      </w:r>
    </w:p>
    <w:p>
      <w:pPr>
        <w:pStyle w:val="Compact"/>
        <w:numPr>
          <w:ilvl w:val="0"/>
          <w:numId w:val="1382"/>
        </w:numPr>
      </w:pPr>
      <w:r>
        <w:t xml:space="preserve">Focus management.</w:t>
      </w:r>
    </w:p>
    <w:p>
      <w:pPr>
        <w:pStyle w:val="Compact"/>
        <w:numPr>
          <w:ilvl w:val="0"/>
          <w:numId w:val="1382"/>
        </w:numPr>
      </w:pPr>
      <w:r>
        <w:t xml:space="preserve">Error announcements.</w:t>
      </w:r>
    </w:p>
    <w:p>
      <w:pPr>
        <w:pStyle w:val="Compact"/>
        <w:numPr>
          <w:ilvl w:val="0"/>
          <w:numId w:val="1382"/>
        </w:numPr>
      </w:pPr>
      <w:r>
        <w:t xml:space="preserve">Sufficient contrast.</w:t>
      </w:r>
    </w:p>
    <w:p>
      <w:pPr>
        <w:pStyle w:val="Compact"/>
        <w:numPr>
          <w:ilvl w:val="0"/>
          <w:numId w:val="1382"/>
        </w:numPr>
      </w:pPr>
      <w:r>
        <w:t xml:space="preserve">Text scaling.</w:t>
      </w:r>
    </w:p>
    <w:p>
      <w:pPr>
        <w:pStyle w:val="Compact"/>
        <w:numPr>
          <w:ilvl w:val="0"/>
          <w:numId w:val="1382"/>
        </w:numPr>
      </w:pPr>
      <w:r>
        <w:t xml:space="preserve">Large touch targets.</w:t>
      </w:r>
    </w:p>
    <w:p>
      <w:pPr>
        <w:pStyle w:val="Compact"/>
        <w:numPr>
          <w:ilvl w:val="0"/>
          <w:numId w:val="1382"/>
        </w:numPr>
      </w:pPr>
      <w:r>
        <w:t xml:space="preserve">Logical heading order.</w:t>
      </w:r>
    </w:p>
    <w:p>
      <w:pPr>
        <w:pStyle w:val="Compact"/>
        <w:numPr>
          <w:ilvl w:val="0"/>
          <w:numId w:val="1382"/>
        </w:numPr>
      </w:pPr>
      <w:r>
        <w:t xml:space="preserve">Descriptive link text.</w:t>
      </w:r>
    </w:p>
    <w:p>
      <w:pPr>
        <w:pStyle w:val="Compact"/>
        <w:numPr>
          <w:ilvl w:val="0"/>
          <w:numId w:val="1382"/>
        </w:numPr>
      </w:pPr>
      <w:r>
        <w:t xml:space="preserve">Accessible dialogs.</w:t>
      </w:r>
    </w:p>
    <w:p>
      <w:pPr>
        <w:pStyle w:val="Compact"/>
        <w:numPr>
          <w:ilvl w:val="0"/>
          <w:numId w:val="1382"/>
        </w:numPr>
      </w:pPr>
      <w:r>
        <w:t xml:space="preserve">Accessible data tables.</w:t>
      </w:r>
    </w:p>
    <w:p>
      <w:pPr>
        <w:pStyle w:val="Compact"/>
        <w:numPr>
          <w:ilvl w:val="0"/>
          <w:numId w:val="1382"/>
        </w:numPr>
      </w:pPr>
      <w:r>
        <w:t xml:space="preserve">Alternatives to gestures.</w:t>
      </w:r>
    </w:p>
    <w:p>
      <w:pPr>
        <w:pStyle w:val="Compact"/>
        <w:numPr>
          <w:ilvl w:val="0"/>
          <w:numId w:val="1382"/>
        </w:numPr>
      </w:pPr>
      <w:r>
        <w:t xml:space="preserve">Reduced-motion preferences.</w:t>
      </w:r>
    </w:p>
    <w:p>
      <w:r>
        <w:pict>
          <v:rect style="width:0;height:1.5pt" o:hralign="center" o:hrstd="t" o:hr="t"/>
        </w:pict>
      </w:r>
    </w:p>
    <w:bookmarkEnd w:id="970"/>
    <w:bookmarkStart w:id="971" w:name="screen-level-acceptance-checklist"/>
    <w:p>
      <w:pPr>
        <w:pStyle w:val="Heading1"/>
      </w:pPr>
      <w:r>
        <w:t xml:space="preserve">276. Screen-level acceptance checklist</w:t>
      </w:r>
    </w:p>
    <w:p>
      <w:pPr>
        <w:pStyle w:val="FirstParagraph"/>
      </w:pPr>
      <w:r>
        <w:t xml:space="preserve">A screen is not complete until the team confirms:</w:t>
      </w:r>
    </w:p>
    <w:p>
      <w:pPr>
        <w:pStyle w:val="Compact"/>
        <w:numPr>
          <w:ilvl w:val="0"/>
          <w:numId w:val="1383"/>
        </w:numPr>
      </w:pPr>
      <w:r>
        <w:t xml:space="preserve">Correct user can access it.</w:t>
      </w:r>
    </w:p>
    <w:p>
      <w:pPr>
        <w:pStyle w:val="Compact"/>
        <w:numPr>
          <w:ilvl w:val="0"/>
          <w:numId w:val="1383"/>
        </w:numPr>
      </w:pPr>
      <w:r>
        <w:t xml:space="preserve">Wrong user cannot access it.</w:t>
      </w:r>
    </w:p>
    <w:p>
      <w:pPr>
        <w:pStyle w:val="Compact"/>
        <w:numPr>
          <w:ilvl w:val="0"/>
          <w:numId w:val="1383"/>
        </w:numPr>
      </w:pPr>
      <w:r>
        <w:t xml:space="preserve">Data is correct.</w:t>
      </w:r>
    </w:p>
    <w:p>
      <w:pPr>
        <w:pStyle w:val="Compact"/>
        <w:numPr>
          <w:ilvl w:val="0"/>
          <w:numId w:val="1383"/>
        </w:numPr>
      </w:pPr>
      <w:r>
        <w:t xml:space="preserve">Loading works.</w:t>
      </w:r>
    </w:p>
    <w:p>
      <w:pPr>
        <w:pStyle w:val="Compact"/>
        <w:numPr>
          <w:ilvl w:val="0"/>
          <w:numId w:val="1383"/>
        </w:numPr>
      </w:pPr>
      <w:r>
        <w:t xml:space="preserve">Empty state works.</w:t>
      </w:r>
    </w:p>
    <w:p>
      <w:pPr>
        <w:pStyle w:val="Compact"/>
        <w:numPr>
          <w:ilvl w:val="0"/>
          <w:numId w:val="1383"/>
        </w:numPr>
      </w:pPr>
      <w:r>
        <w:t xml:space="preserve">Failure state works.</w:t>
      </w:r>
    </w:p>
    <w:p>
      <w:pPr>
        <w:pStyle w:val="Compact"/>
        <w:numPr>
          <w:ilvl w:val="0"/>
          <w:numId w:val="1383"/>
        </w:numPr>
      </w:pPr>
      <w:r>
        <w:t xml:space="preserve">Slow-network behaviour works.</w:t>
      </w:r>
    </w:p>
    <w:p>
      <w:pPr>
        <w:pStyle w:val="Compact"/>
        <w:numPr>
          <w:ilvl w:val="0"/>
          <w:numId w:val="1383"/>
        </w:numPr>
      </w:pPr>
      <w:r>
        <w:t xml:space="preserve">Duplicate submissions are prevented.</w:t>
      </w:r>
    </w:p>
    <w:p>
      <w:pPr>
        <w:pStyle w:val="Compact"/>
        <w:numPr>
          <w:ilvl w:val="0"/>
          <w:numId w:val="1383"/>
        </w:numPr>
      </w:pPr>
      <w:r>
        <w:t xml:space="preserve">Validation is clear.</w:t>
      </w:r>
    </w:p>
    <w:p>
      <w:pPr>
        <w:pStyle w:val="Compact"/>
        <w:numPr>
          <w:ilvl w:val="0"/>
          <w:numId w:val="1383"/>
        </w:numPr>
      </w:pPr>
      <w:r>
        <w:t xml:space="preserve">Mobile layout works.</w:t>
      </w:r>
    </w:p>
    <w:p>
      <w:pPr>
        <w:pStyle w:val="Compact"/>
        <w:numPr>
          <w:ilvl w:val="0"/>
          <w:numId w:val="1383"/>
        </w:numPr>
      </w:pPr>
      <w:r>
        <w:t xml:space="preserve">Desktop layout works where applicable.</w:t>
      </w:r>
    </w:p>
    <w:p>
      <w:pPr>
        <w:pStyle w:val="Compact"/>
        <w:numPr>
          <w:ilvl w:val="0"/>
          <w:numId w:val="1383"/>
        </w:numPr>
      </w:pPr>
      <w:r>
        <w:t xml:space="preserve">Accessibility checks pass.</w:t>
      </w:r>
    </w:p>
    <w:p>
      <w:pPr>
        <w:pStyle w:val="Compact"/>
        <w:numPr>
          <w:ilvl w:val="0"/>
          <w:numId w:val="1383"/>
        </w:numPr>
      </w:pPr>
      <w:r>
        <w:t xml:space="preserve">Analytics events fire correctly.</w:t>
      </w:r>
    </w:p>
    <w:p>
      <w:pPr>
        <w:pStyle w:val="Compact"/>
        <w:numPr>
          <w:ilvl w:val="0"/>
          <w:numId w:val="1383"/>
        </w:numPr>
      </w:pPr>
      <w:r>
        <w:t xml:space="preserve">Sensitive actions create audit logs.</w:t>
      </w:r>
    </w:p>
    <w:p>
      <w:pPr>
        <w:pStyle w:val="Compact"/>
        <w:numPr>
          <w:ilvl w:val="0"/>
          <w:numId w:val="1383"/>
        </w:numPr>
      </w:pPr>
      <w:r>
        <w:t xml:space="preserve">Security review is complete.</w:t>
      </w:r>
    </w:p>
    <w:p>
      <w:pPr>
        <w:pStyle w:val="Compact"/>
        <w:numPr>
          <w:ilvl w:val="0"/>
          <w:numId w:val="1383"/>
        </w:numPr>
      </w:pPr>
      <w:r>
        <w:t xml:space="preserve">Backend permissions are enforced.</w:t>
      </w:r>
    </w:p>
    <w:p>
      <w:pPr>
        <w:pStyle w:val="Compact"/>
        <w:numPr>
          <w:ilvl w:val="0"/>
          <w:numId w:val="1383"/>
        </w:numPr>
      </w:pPr>
      <w:r>
        <w:t xml:space="preserve">Automated tests exist.</w:t>
      </w:r>
    </w:p>
    <w:p>
      <w:pPr>
        <w:pStyle w:val="Compact"/>
        <w:numPr>
          <w:ilvl w:val="0"/>
          <w:numId w:val="1383"/>
        </w:numPr>
      </w:pPr>
      <w:r>
        <w:t xml:space="preserve">Product owner has approved it.</w:t>
      </w:r>
    </w:p>
    <w:p>
      <w:r>
        <w:pict>
          <v:rect style="width:0;height:1.5pt" o:hralign="center" o:hrstd="t" o:hr="t"/>
        </w:pict>
      </w:r>
    </w:p>
    <w:bookmarkEnd w:id="971"/>
    <w:bookmarkStart w:id="972" w:name="final-implementation-instruction"/>
    <w:p>
      <w:pPr>
        <w:pStyle w:val="Heading1"/>
      </w:pPr>
      <w:r>
        <w:t xml:space="preserve">277. Final implementation instruction</w:t>
      </w:r>
    </w:p>
    <w:p>
      <w:pPr>
        <w:pStyle w:val="FirstParagraph"/>
      </w:pPr>
      <w:r>
        <w:t xml:space="preserve">Designers must not design screens as isolated pictures.</w:t>
      </w:r>
    </w:p>
    <w:p>
      <w:pPr>
        <w:pStyle w:val="BodyText"/>
      </w:pPr>
      <w:r>
        <w:t xml:space="preserve">Each design must show:</w:t>
      </w:r>
    </w:p>
    <w:p>
      <w:pPr>
        <w:pStyle w:val="Compact"/>
        <w:numPr>
          <w:ilvl w:val="0"/>
          <w:numId w:val="1384"/>
        </w:numPr>
      </w:pPr>
      <w:r>
        <w:t xml:space="preserve">Default state.</w:t>
      </w:r>
    </w:p>
    <w:p>
      <w:pPr>
        <w:pStyle w:val="Compact"/>
        <w:numPr>
          <w:ilvl w:val="0"/>
          <w:numId w:val="1384"/>
        </w:numPr>
      </w:pPr>
      <w:r>
        <w:t xml:space="preserve">Loading state.</w:t>
      </w:r>
    </w:p>
    <w:p>
      <w:pPr>
        <w:pStyle w:val="Compact"/>
        <w:numPr>
          <w:ilvl w:val="0"/>
          <w:numId w:val="1384"/>
        </w:numPr>
      </w:pPr>
      <w:r>
        <w:t xml:space="preserve">Empty state.</w:t>
      </w:r>
    </w:p>
    <w:p>
      <w:pPr>
        <w:pStyle w:val="Compact"/>
        <w:numPr>
          <w:ilvl w:val="0"/>
          <w:numId w:val="1384"/>
        </w:numPr>
      </w:pPr>
      <w:r>
        <w:t xml:space="preserve">Error state.</w:t>
      </w:r>
    </w:p>
    <w:p>
      <w:pPr>
        <w:pStyle w:val="Compact"/>
        <w:numPr>
          <w:ilvl w:val="0"/>
          <w:numId w:val="1384"/>
        </w:numPr>
      </w:pPr>
      <w:r>
        <w:t xml:space="preserve">Disabled state.</w:t>
      </w:r>
    </w:p>
    <w:p>
      <w:pPr>
        <w:pStyle w:val="Compact"/>
        <w:numPr>
          <w:ilvl w:val="0"/>
          <w:numId w:val="1384"/>
        </w:numPr>
      </w:pPr>
      <w:r>
        <w:t xml:space="preserve">Success state.</w:t>
      </w:r>
    </w:p>
    <w:p>
      <w:pPr>
        <w:pStyle w:val="Compact"/>
        <w:numPr>
          <w:ilvl w:val="0"/>
          <w:numId w:val="1384"/>
        </w:numPr>
      </w:pPr>
      <w:r>
        <w:t xml:space="preserve">Permission-restricted state.</w:t>
      </w:r>
    </w:p>
    <w:p>
      <w:pPr>
        <w:pStyle w:val="Compact"/>
        <w:numPr>
          <w:ilvl w:val="0"/>
          <w:numId w:val="1384"/>
        </w:numPr>
      </w:pPr>
      <w:r>
        <w:t xml:space="preserve">Long-content behaviour.</w:t>
      </w:r>
    </w:p>
    <w:p>
      <w:pPr>
        <w:pStyle w:val="Compact"/>
        <w:numPr>
          <w:ilvl w:val="0"/>
          <w:numId w:val="1384"/>
        </w:numPr>
      </w:pPr>
      <w:r>
        <w:t xml:space="preserve">Small-screen behaviour.</w:t>
      </w:r>
    </w:p>
    <w:p>
      <w:pPr>
        <w:pStyle w:val="Compact"/>
        <w:numPr>
          <w:ilvl w:val="0"/>
          <w:numId w:val="1384"/>
        </w:numPr>
      </w:pPr>
      <w:r>
        <w:t xml:space="preserve">Large-screen behaviour.</w:t>
      </w:r>
    </w:p>
    <w:p>
      <w:pPr>
        <w:pStyle w:val="Compact"/>
        <w:numPr>
          <w:ilvl w:val="0"/>
          <w:numId w:val="1384"/>
        </w:numPr>
      </w:pPr>
      <w:r>
        <w:t xml:space="preserve">Confirmation dialogs.</w:t>
      </w:r>
    </w:p>
    <w:p>
      <w:pPr>
        <w:pStyle w:val="Compact"/>
        <w:numPr>
          <w:ilvl w:val="0"/>
          <w:numId w:val="1384"/>
        </w:numPr>
      </w:pPr>
      <w:r>
        <w:t xml:space="preserve">Validation messages.</w:t>
      </w:r>
    </w:p>
    <w:p>
      <w:pPr>
        <w:pStyle w:val="FirstParagraph"/>
      </w:pPr>
      <w:r>
        <w:t xml:space="preserve">Developers must not implement screens by copying business logic into each application.</w:t>
      </w:r>
    </w:p>
    <w:p>
      <w:pPr>
        <w:pStyle w:val="BodyText"/>
      </w:pPr>
      <w:r>
        <w:t xml:space="preserve">The website, buyer app, vendor portal, vendor app, driver app and administration system must all use the same backend rules for:</w:t>
      </w:r>
    </w:p>
    <w:p>
      <w:pPr>
        <w:pStyle w:val="Compact"/>
        <w:numPr>
          <w:ilvl w:val="0"/>
          <w:numId w:val="1385"/>
        </w:numPr>
      </w:pPr>
      <w:r>
        <w:t xml:space="preserve">Price.</w:t>
      </w:r>
    </w:p>
    <w:p>
      <w:pPr>
        <w:pStyle w:val="Compact"/>
        <w:numPr>
          <w:ilvl w:val="0"/>
          <w:numId w:val="1385"/>
        </w:numPr>
      </w:pPr>
      <w:r>
        <w:t xml:space="preserve">Stock.</w:t>
      </w:r>
    </w:p>
    <w:p>
      <w:pPr>
        <w:pStyle w:val="Compact"/>
        <w:numPr>
          <w:ilvl w:val="0"/>
          <w:numId w:val="1385"/>
        </w:numPr>
      </w:pPr>
      <w:r>
        <w:t xml:space="preserve">permissions.</w:t>
      </w:r>
    </w:p>
    <w:p>
      <w:pPr>
        <w:pStyle w:val="Compact"/>
        <w:numPr>
          <w:ilvl w:val="0"/>
          <w:numId w:val="1385"/>
        </w:numPr>
      </w:pPr>
      <w:r>
        <w:t xml:space="preserve">order status.</w:t>
      </w:r>
    </w:p>
    <w:p>
      <w:pPr>
        <w:pStyle w:val="Compact"/>
        <w:numPr>
          <w:ilvl w:val="0"/>
          <w:numId w:val="1385"/>
        </w:numPr>
      </w:pPr>
      <w:r>
        <w:t xml:space="preserve">payment status.</w:t>
      </w:r>
    </w:p>
    <w:p>
      <w:pPr>
        <w:pStyle w:val="Compact"/>
        <w:numPr>
          <w:ilvl w:val="0"/>
          <w:numId w:val="1385"/>
        </w:numPr>
      </w:pPr>
      <w:r>
        <w:t xml:space="preserve">refund eligibility.</w:t>
      </w:r>
    </w:p>
    <w:p>
      <w:pPr>
        <w:pStyle w:val="Compact"/>
        <w:numPr>
          <w:ilvl w:val="0"/>
          <w:numId w:val="1385"/>
        </w:numPr>
      </w:pPr>
      <w:r>
        <w:t xml:space="preserve">payout eligibility.</w:t>
      </w:r>
    </w:p>
    <w:p>
      <w:pPr>
        <w:pStyle w:val="Compact"/>
        <w:numPr>
          <w:ilvl w:val="0"/>
          <w:numId w:val="1385"/>
        </w:numPr>
      </w:pPr>
      <w:r>
        <w:t xml:space="preserve">delivery state.</w:t>
      </w:r>
    </w:p>
    <w:p>
      <w:pPr>
        <w:pStyle w:val="Compact"/>
        <w:numPr>
          <w:ilvl w:val="0"/>
          <w:numId w:val="1385"/>
        </w:numPr>
      </w:pPr>
      <w:r>
        <w:t xml:space="preserve">promotion eligibility.</w:t>
      </w:r>
    </w:p>
    <w:p>
      <w:pPr>
        <w:pStyle w:val="FirstParagraph"/>
      </w:pPr>
      <w:r>
        <w:t xml:space="preserve">The backend remains the final authority, and every screen must clearly communicate the backend result to the user.</w:t>
      </w:r>
    </w:p>
    <w:bookmarkEnd w:id="9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