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lete-api-and-database-contract"/>
    <w:p>
      <w:pPr>
        <w:pStyle w:val="Heading1"/>
        <w:keepNext/>
      </w:pPr>
      <w:r>
        <w:t>Complete API and Database Contract - Agent-Native Revised and Expanded</w:t>
      </w:r>
    </w:p>
    <w:bookmarkStart w:id="20" w:name="multi-vendor-ecommerce-marketplace"/>
    <w:p>
      <w:pPr>
        <w:pStyle w:val="Heading2"/>
        <w:keepNext/>
      </w:pPr>
      <w:r>
        <w:t>Multi-Vendor Ecommerce Marketplace | Version 3.0 | 3 August 2026</w:t>
      </w:r>
    </w:p>
    <w:p>
      <w:pPr>
        <w:pStyle w:val="FirstParagraph"/>
      </w:pPr>
      <w:r>
        <w:t>Status: implementation baseline and technical source of truth, including human and delegated AI-agent commerce.</w:t>
      </w:r>
    </w:p>
    <w:p>
      <w:pPr>
        <w:pStyle w:val="BodyText"/>
      </w:pPr>
      <w:r>
        <w:t>Supersedes: Version 2.0 of this contract and all earlier API/database contracts. This version is a complete standalone implementation baseline.</w:t>
      </w:r>
    </w:p>
    <w:p>
      <w:pPr>
        <w:pStyle w:val="BodyText"/>
      </w:pPr>
      <w:r>
        <w:t>Scope: public web, buyer web and mobile, vendor web and mobile, driver mobile, platform administration, human-operated clients, delegated AI agents, agent protocol adapters, backend services, workers, search systems, analytics, external commerce channels and infrastructure.</w:t>
      </w:r>
    </w:p>
    <w:bookmarkEnd w:id="20"/>
    <w:bookmarkEnd w:id="21"/>
    <w:bookmarkStart w:id="22" w:name="purpose-and-authority"/>
    <w:p>
      <w:pPr>
        <w:pStyle w:val="Heading1"/>
        <w:keepNext/>
      </w:pPr>
      <w:r>
        <w:t xml:space="preserve">1. Purpose and authority</w:t>
      </w:r>
    </w:p>
    <w:p>
      <w:pPr>
        <w:pStyle w:val="FirstParagraph"/>
      </w:pPr>
      <w:r>
        <w:t xml:space="preserve">This document defines:</w:t>
      </w:r>
    </w:p>
    <w:p>
      <w:pPr>
        <w:pStyle w:val="Compact"/>
        <w:numPr>
          <w:ilvl w:val="0"/>
          <w:numId w:val="1001"/>
        </w:numPr>
      </w:pPr>
      <w:r>
        <w:t xml:space="preserve">API conventions.</w:t>
      </w:r>
    </w:p>
    <w:p>
      <w:pPr>
        <w:pStyle w:val="Compact"/>
        <w:numPr>
          <w:ilvl w:val="0"/>
          <w:numId w:val="1001"/>
        </w:numPr>
      </w:pPr>
      <w:r>
        <w:t xml:space="preserve">Authentication and authorisation.</w:t>
      </w:r>
    </w:p>
    <w:p>
      <w:pPr>
        <w:pStyle w:val="Compact"/>
        <w:numPr>
          <w:ilvl w:val="0"/>
          <w:numId w:val="1001"/>
        </w:numPr>
      </w:pPr>
      <w:r>
        <w:t xml:space="preserve">Shared request and response models.</w:t>
      </w:r>
    </w:p>
    <w:p>
      <w:pPr>
        <w:pStyle w:val="Compact"/>
        <w:numPr>
          <w:ilvl w:val="0"/>
          <w:numId w:val="1001"/>
        </w:numPr>
      </w:pPr>
      <w:r>
        <w:t xml:space="preserve">Database entities.</w:t>
      </w:r>
    </w:p>
    <w:p>
      <w:pPr>
        <w:pStyle w:val="Compact"/>
        <w:numPr>
          <w:ilvl w:val="0"/>
          <w:numId w:val="1001"/>
        </w:numPr>
      </w:pPr>
      <w:r>
        <w:t xml:space="preserve">Required database constraints.</w:t>
      </w:r>
    </w:p>
    <w:p>
      <w:pPr>
        <w:pStyle w:val="Compact"/>
        <w:numPr>
          <w:ilvl w:val="0"/>
          <w:numId w:val="1001"/>
        </w:numPr>
      </w:pPr>
      <w:r>
        <w:t xml:space="preserve">API endpoints.</w:t>
      </w:r>
    </w:p>
    <w:p>
      <w:pPr>
        <w:pStyle w:val="Compact"/>
        <w:numPr>
          <w:ilvl w:val="0"/>
          <w:numId w:val="1001"/>
        </w:numPr>
      </w:pPr>
      <w:r>
        <w:t xml:space="preserve">Request fields.</w:t>
      </w:r>
    </w:p>
    <w:p>
      <w:pPr>
        <w:pStyle w:val="Compact"/>
        <w:numPr>
          <w:ilvl w:val="0"/>
          <w:numId w:val="1001"/>
        </w:numPr>
      </w:pPr>
      <w:r>
        <w:t xml:space="preserve">Response fields.</w:t>
      </w:r>
    </w:p>
    <w:p>
      <w:pPr>
        <w:pStyle w:val="Compact"/>
        <w:numPr>
          <w:ilvl w:val="0"/>
          <w:numId w:val="1001"/>
        </w:numPr>
      </w:pPr>
      <w:r>
        <w:t xml:space="preserve">Required permissions.</w:t>
      </w:r>
    </w:p>
    <w:p>
      <w:pPr>
        <w:pStyle w:val="Compact"/>
        <w:numPr>
          <w:ilvl w:val="0"/>
          <w:numId w:val="1001"/>
        </w:numPr>
      </w:pPr>
      <w:r>
        <w:t xml:space="preserve">Idempotency rules.</w:t>
      </w:r>
    </w:p>
    <w:p>
      <w:pPr>
        <w:pStyle w:val="Compact"/>
        <w:numPr>
          <w:ilvl w:val="0"/>
          <w:numId w:val="1001"/>
        </w:numPr>
      </w:pPr>
      <w:r>
        <w:t xml:space="preserve">Audit requirements.</w:t>
      </w:r>
    </w:p>
    <w:p>
      <w:pPr>
        <w:pStyle w:val="Compact"/>
        <w:numPr>
          <w:ilvl w:val="0"/>
          <w:numId w:val="1001"/>
        </w:numPr>
      </w:pPr>
      <w:r>
        <w:t xml:space="preserve">Mapping between application screens, API endpoints and database entities.</w:t>
      </w:r>
    </w:p>
    <w:p>
      <w:pPr>
        <w:pStyle w:val="FirstParagraph"/>
      </w:pPr>
      <w:r>
        <w:t xml:space="preserve">This contract is the source of truth for communication between:</w:t>
      </w:r>
    </w:p>
    <w:p>
      <w:pPr>
        <w:pStyle w:val="Compact"/>
        <w:numPr>
          <w:ilvl w:val="0"/>
          <w:numId w:val="1002"/>
        </w:numPr>
      </w:pPr>
      <w:r>
        <w:t xml:space="preserve">Public ecommerce website.</w:t>
      </w:r>
    </w:p>
    <w:p>
      <w:pPr>
        <w:pStyle w:val="Compact"/>
        <w:numPr>
          <w:ilvl w:val="0"/>
          <w:numId w:val="1002"/>
        </w:numPr>
      </w:pPr>
      <w:r>
        <w:t xml:space="preserve">Buyer account website.</w:t>
      </w:r>
    </w:p>
    <w:p>
      <w:pPr>
        <w:pStyle w:val="Compact"/>
        <w:numPr>
          <w:ilvl w:val="0"/>
          <w:numId w:val="1002"/>
        </w:numPr>
      </w:pPr>
      <w:r>
        <w:t xml:space="preserve">Buyer mobile application.</w:t>
      </w:r>
    </w:p>
    <w:p>
      <w:pPr>
        <w:pStyle w:val="Compact"/>
        <w:numPr>
          <w:ilvl w:val="0"/>
          <w:numId w:val="1002"/>
        </w:numPr>
      </w:pPr>
      <w:r>
        <w:t xml:space="preserve">Vendor web portal.</w:t>
      </w:r>
    </w:p>
    <w:p>
      <w:pPr>
        <w:pStyle w:val="Compact"/>
        <w:numPr>
          <w:ilvl w:val="0"/>
          <w:numId w:val="1002"/>
        </w:numPr>
      </w:pPr>
      <w:r>
        <w:t xml:space="preserve">Vendor mobile application.</w:t>
      </w:r>
    </w:p>
    <w:p>
      <w:pPr>
        <w:pStyle w:val="Compact"/>
        <w:numPr>
          <w:ilvl w:val="0"/>
          <w:numId w:val="1002"/>
        </w:numPr>
      </w:pPr>
      <w:r>
        <w:t xml:space="preserve">Driver mobile application.</w:t>
      </w:r>
    </w:p>
    <w:p>
      <w:pPr>
        <w:pStyle w:val="Compact"/>
        <w:numPr>
          <w:ilvl w:val="0"/>
          <w:numId w:val="1002"/>
        </w:numPr>
      </w:pPr>
      <w:r>
        <w:t xml:space="preserve">Platform administration website.</w:t>
      </w:r>
    </w:p>
    <w:p>
      <w:pPr>
        <w:pStyle w:val="Compact"/>
        <w:numPr>
          <w:ilvl w:val="0"/>
          <w:numId w:val="1002"/>
        </w:numPr>
      </w:pPr>
      <w:r>
        <w:t xml:space="preserve">Backend services.</w:t>
      </w:r>
    </w:p>
    <w:p>
      <w:pPr>
        <w:pStyle w:val="Compact"/>
        <w:numPr>
          <w:ilvl w:val="0"/>
          <w:numId w:val="1002"/>
        </w:numPr>
      </w:pPr>
      <w:r>
        <w:t xml:space="preserve">Background workers.</w:t>
      </w:r>
    </w:p>
    <w:p>
      <w:pPr>
        <w:pStyle w:val="Compact"/>
        <w:numPr>
          <w:ilvl w:val="0"/>
          <w:numId w:val="1002"/>
        </w:numPr>
      </w:pPr>
      <w:r>
        <w:t xml:space="preserve">PostgreSQL.</w:t>
      </w:r>
    </w:p>
    <w:p>
      <w:pPr>
        <w:pStyle w:val="Compact"/>
        <w:numPr>
          <w:ilvl w:val="0"/>
          <w:numId w:val="1002"/>
        </w:numPr>
      </w:pPr>
      <w:r>
        <w:t xml:space="preserve">Redis.</w:t>
      </w:r>
    </w:p>
    <w:p>
      <w:pPr>
        <w:pStyle w:val="Compact"/>
        <w:numPr>
          <w:ilvl w:val="0"/>
          <w:numId w:val="1002"/>
        </w:numPr>
      </w:pPr>
      <w:r>
        <w:t xml:space="preserve">OpenSearch.</w:t>
      </w:r>
    </w:p>
    <w:p>
      <w:pPr>
        <w:pStyle w:val="Compact"/>
        <w:numPr>
          <w:ilvl w:val="0"/>
          <w:numId w:val="1002"/>
        </w:numPr>
      </w:pPr>
      <w:r>
        <w:t xml:space="preserve">Payment providers.</w:t>
      </w:r>
    </w:p>
    <w:p>
      <w:pPr>
        <w:pStyle w:val="Compact"/>
        <w:numPr>
          <w:ilvl w:val="0"/>
          <w:numId w:val="1002"/>
        </w:numPr>
      </w:pPr>
      <w:r>
        <w:t xml:space="preserve">Notification providers.</w:t>
      </w:r>
    </w:p>
    <w:p>
      <w:pPr>
        <w:pStyle w:val="Compact"/>
        <w:numPr>
          <w:ilvl w:val="0"/>
          <w:numId w:val="1002"/>
        </w:numPr>
      </w:pPr>
      <w:r>
        <w:t xml:space="preserve">Mapping providers.</w:t>
      </w:r>
    </w:p>
    <w:p>
      <w:pPr>
        <w:pStyle w:val="FirstParagraph"/>
      </w:pPr>
      <w:r>
        <w:t>The OpenAPI 3.1 contract must be designed, reviewed and approved before implementation. The implemented backend must be continuously validated against that contract in CI. Runtime-generated documentation may supplement, but must not replace, the reviewed contract.</w:t>
      </w:r>
    </w:p>
    <w:p>
      <w:pPr>
        <w:pStyle w:val="BodyText"/>
      </w:pPr>
      <w:r>
        <w:t xml:space="preserve">Frontend teams must use generated API clients rather than manually recreating request and response types.</w:t>
      </w:r>
    </w:p>
    <w:p>
      <w:pPr>
        <w:pStyle w:val="BodyText"/>
      </w:pPr>
      <w:r>
        <w:t>Contract precedence, from highest to lowest:</w:t>
      </w:r>
    </w:p>
    <w:p>
      <w:pPr>
        <w:pStyle w:val="Compact"/>
      </w:pPr>
      <w:r>
        <w:t>Approved business requirements and regulatory obligations.</w:t>
      </w:r>
    </w:p>
    <w:p>
      <w:pPr>
        <w:pStyle w:val="Compact"/>
      </w:pPr>
      <w:r>
        <w:t>This API and database contract, including canonical state transitions and security rules.</w:t>
      </w:r>
    </w:p>
    <w:p>
      <w:pPr>
        <w:pStyle w:val="Compact"/>
      </w:pPr>
      <w:r>
        <w:t>The approved OpenAPI 3.1 document and generated schemas.</w:t>
      </w:r>
    </w:p>
    <w:p>
      <w:pPr>
        <w:pStyle w:val="Compact"/>
      </w:pPr>
      <w:r>
        <w:t>Database migrations and executable constraints.</w:t>
      </w:r>
    </w:p>
    <w:p>
      <w:pPr>
        <w:pStyle w:val="Compact"/>
      </w:pPr>
      <w:r>
        <w:t>Application implementations and user-interface behaviour.</w:t>
      </w:r>
    </w:p>
    <w:p>
      <w:pPr>
        <w:pStyle w:val="BodyText"/>
      </w:pPr>
      <w:r>
        <w:t>A lower-precedence artefact must not silently contradict a higher-precedence artefact. Any contradiction must be resolved through a reviewed contract change.</w:t>
      </w:r>
    </w:p>
    <w:p>
      <w:pPr>
        <w:pStyle w:val="BodyText"/>
      </w:pPr>
      <w:r>
        <w:t>Every screen action and asynchronous workflow must be traceable to an OpenAPI operationId, permission, database owner, event, analytics event and automated test.</w:t>
      </w:r>
    </w:p>
    <w:p>
      <w:r>
        <w:pict>
          <v:rect style="width:0;height:1.5pt" o:hralign="center" o:hrstd="t" o:hr="t"/>
        </w:pict>
      </w:r>
    </w:p>
    <w:bookmarkEnd w:id="22"/>
    <w:bookmarkStart w:id="27" w:name="api-architecture"/>
    <w:p>
      <w:pPr>
        <w:pStyle w:val="Heading1"/>
        <w:keepNext/>
      </w:pPr>
      <w:r>
        <w:t xml:space="preserve">2. API architecture</w:t>
      </w:r>
    </w:p>
    <w:bookmarkStart w:id="23" w:name="base-urls"/>
    <w:p>
      <w:pPr>
        <w:pStyle w:val="Heading2"/>
        <w:keepNext/>
      </w:pPr>
      <w:r>
        <w:t xml:space="preserve">2.1 Base URLs</w:t>
      </w:r>
    </w:p>
    <w:p>
      <w:pPr>
        <w:pStyle w:val="FirstParagraph"/>
      </w:pPr>
      <w:r>
        <w:t xml:space="preserve">Use separate hosts or clearly separated routes.</w:t>
      </w:r>
    </w:p>
    <w:p>
      <w:pPr>
        <w:pStyle w:val="SourceCode"/>
        <w:keepLines w:val="0"/>
      </w:pPr>
      <w:r>
        <w:rPr>
          <w:rStyle w:val="VerbatimChar"/>
        </w:rPr>
        <w:t xml:space="preserve">Production API:</w:t>
      </w:r>
      <w:r>
        <w:br/>
      </w:r>
      <w:r>
        <w:rPr>
          <w:rStyle w:val="VerbatimChar"/>
        </w:rPr>
        <w:t xml:space="preserve">https://api.example.com/api/v1</w:t>
      </w:r>
      <w:r>
        <w:br/>
      </w:r>
      <w:r>
        <w:br/>
      </w:r>
      <w:r>
        <w:rPr>
          <w:rStyle w:val="VerbatimChar"/>
        </w:rPr>
        <w:t xml:space="preserve">Production webhooks:</w:t>
      </w:r>
      <w:r>
        <w:br/>
      </w:r>
      <w:r>
        <w:rPr>
          <w:rStyle w:val="VerbatimChar"/>
        </w:rPr>
        <w:t xml:space="preserve">https://api.example.com/webhooks/v1</w:t>
      </w:r>
      <w:r>
        <w:br/>
      </w:r>
      <w:r>
        <w:br/>
      </w:r>
      <w:r>
        <w:rPr>
          <w:rStyle w:val="VerbatimChar"/>
        </w:rPr>
        <w:t xml:space="preserve">Internal administration API:</w:t>
      </w:r>
      <w:r>
        <w:br/>
      </w:r>
      <w:r>
        <w:rPr>
          <w:rStyle w:val="VerbatimChar"/>
        </w:rPr>
        <w:t xml:space="preserve">https://api.example.com/api/v1/admin</w:t>
      </w:r>
      <w:r>
        <w:br/>
      </w:r>
      <w:r>
        <w:br/>
      </w:r>
      <w:r>
        <w:rPr>
          <w:rStyle w:val="VerbatimChar"/>
        </w:rPr>
        <w:t xml:space="preserve">Partner API:</w:t>
      </w:r>
      <w:r>
        <w:br/>
      </w:r>
      <w:r>
        <w:rPr>
          <w:rStyle w:val="VerbatimChar"/>
        </w:rPr>
        <w:t xml:space="preserve">https://api.example.com/api/v1/partners</w:t>
      </w:r>
    </w:p>
    <w:p>
      <w:pPr>
        <w:pStyle w:val="FirstParagraph"/>
      </w:pPr>
      <w:r>
        <w:t xml:space="preserve">Replace</w:t>
      </w:r>
      <w:r>
        <w:t xml:space="preserve"> </w:t>
      </w:r>
      <w:r>
        <w:rPr>
          <w:rStyle w:val="VerbatimChar"/>
        </w:rPr>
        <w:t xml:space="preserve">example.com</w:t>
      </w:r>
      <w:r>
        <w:t xml:space="preserve"> </w:t>
      </w:r>
      <w:r>
        <w:t xml:space="preserve">with the final domain.</w:t>
      </w:r>
    </w:p>
    <w:bookmarkEnd w:id="23"/>
    <w:bookmarkStart w:id="24" w:name="protocol"/>
    <w:p>
      <w:pPr>
        <w:pStyle w:val="Heading2"/>
        <w:keepNext/>
      </w:pPr>
      <w:r>
        <w:t xml:space="preserve">2.2 Protocol</w:t>
      </w:r>
    </w:p>
    <w:p>
      <w:pPr>
        <w:pStyle w:val="FirstParagraph"/>
      </w:pPr>
      <w:r>
        <w:t xml:space="preserve">All API communication must use:</w:t>
      </w:r>
    </w:p>
    <w:p>
      <w:pPr>
        <w:pStyle w:val="Compact"/>
        <w:numPr>
          <w:ilvl w:val="0"/>
          <w:numId w:val="1003"/>
        </w:numPr>
      </w:pPr>
      <w:r>
        <w:t xml:space="preserve">HTTPS.</w:t>
      </w:r>
    </w:p>
    <w:p>
      <w:pPr>
        <w:pStyle w:val="Compact"/>
        <w:numPr>
          <w:ilvl w:val="0"/>
          <w:numId w:val="1003"/>
        </w:numPr>
      </w:pPr>
      <w:r>
        <w:t xml:space="preserve">TLS 1.2 or later.</w:t>
      </w:r>
    </w:p>
    <w:p>
      <w:pPr>
        <w:pStyle w:val="Compact"/>
        <w:numPr>
          <w:ilvl w:val="0"/>
          <w:numId w:val="1003"/>
        </w:numPr>
      </w:pPr>
      <w:r>
        <w:t xml:space="preserve">JSON for normal requests and responses.</w:t>
      </w:r>
    </w:p>
    <w:p>
      <w:pPr>
        <w:pStyle w:val="Compact"/>
        <w:numPr>
          <w:ilvl w:val="0"/>
          <w:numId w:val="1003"/>
        </w:numPr>
      </w:pPr>
      <w:r>
        <w:t xml:space="preserve">Multipart upload only for authorised direct-upload preparation endpoints.</w:t>
      </w:r>
    </w:p>
    <w:p>
      <w:pPr>
        <w:pStyle w:val="Compact"/>
        <w:numPr>
          <w:ilvl w:val="0"/>
          <w:numId w:val="1003"/>
        </w:numPr>
      </w:pPr>
      <w:r>
        <w:t xml:space="preserve">UTF-8.</w:t>
      </w:r>
    </w:p>
    <w:p>
      <w:pPr>
        <w:pStyle w:val="Compact"/>
        <w:numPr>
          <w:ilvl w:val="0"/>
          <w:numId w:val="1003"/>
        </w:numPr>
      </w:pPr>
      <w:r>
        <w:t xml:space="preserve">ISO 8601 timestamps.</w:t>
      </w:r>
    </w:p>
    <w:p>
      <w:pPr>
        <w:pStyle w:val="Compact"/>
        <w:numPr>
          <w:ilvl w:val="0"/>
          <w:numId w:val="1003"/>
        </w:numPr>
      </w:pPr>
      <w:r>
        <w:t xml:space="preserve">UTC storage and transmission.</w:t>
      </w:r>
    </w:p>
    <w:bookmarkEnd w:id="24"/>
    <w:bookmarkStart w:id="25" w:name="api-versioning"/>
    <w:p>
      <w:pPr>
        <w:pStyle w:val="Heading2"/>
        <w:keepNext/>
      </w:pPr>
      <w:r>
        <w:t xml:space="preserve">2.3 API versioning</w:t>
      </w:r>
    </w:p>
    <w:p>
      <w:pPr>
        <w:pStyle w:val="FirstParagraph"/>
      </w:pPr>
      <w:r>
        <w:t xml:space="preserve">Use URL versioning:</w:t>
      </w:r>
    </w:p>
    <w:p>
      <w:pPr>
        <w:pStyle w:val="SourceCode"/>
        <w:keepLines w:val="0"/>
      </w:pPr>
      <w:r>
        <w:rPr>
          <w:rStyle w:val="VerbatimChar"/>
        </w:rPr>
        <w:t xml:space="preserve">/api/v1</w:t>
      </w:r>
    </w:p>
    <w:p>
      <w:pPr>
        <w:pStyle w:val="FirstParagraph"/>
      </w:pPr>
      <w:r>
        <w:t xml:space="preserve">Breaking changes require:</w:t>
      </w:r>
    </w:p>
    <w:p>
      <w:pPr>
        <w:pStyle w:val="SourceCode"/>
        <w:keepLines w:val="0"/>
      </w:pPr>
      <w:r>
        <w:rPr>
          <w:rStyle w:val="VerbatimChar"/>
        </w:rPr>
        <w:t xml:space="preserve">/api/v2</w:t>
      </w:r>
    </w:p>
    <w:p>
      <w:pPr>
        <w:pStyle w:val="FirstParagraph"/>
      </w:pPr>
      <w:r>
        <w:t xml:space="preserve">Do not silently change:</w:t>
      </w:r>
    </w:p>
    <w:p>
      <w:pPr>
        <w:pStyle w:val="Compact"/>
        <w:numPr>
          <w:ilvl w:val="0"/>
          <w:numId w:val="1004"/>
        </w:numPr>
      </w:pPr>
      <w:r>
        <w:t xml:space="preserve">Field meaning.</w:t>
      </w:r>
    </w:p>
    <w:p>
      <w:pPr>
        <w:pStyle w:val="Compact"/>
        <w:numPr>
          <w:ilvl w:val="0"/>
          <w:numId w:val="1004"/>
        </w:numPr>
      </w:pPr>
      <w:r>
        <w:t xml:space="preserve">Required fields.</w:t>
      </w:r>
    </w:p>
    <w:p>
      <w:pPr>
        <w:pStyle w:val="Compact"/>
        <w:numPr>
          <w:ilvl w:val="0"/>
          <w:numId w:val="1004"/>
        </w:numPr>
      </w:pPr>
      <w:r>
        <w:t xml:space="preserve">Enum meaning.</w:t>
      </w:r>
    </w:p>
    <w:p>
      <w:pPr>
        <w:pStyle w:val="Compact"/>
        <w:numPr>
          <w:ilvl w:val="0"/>
          <w:numId w:val="1004"/>
        </w:numPr>
      </w:pPr>
      <w:r>
        <w:t xml:space="preserve">Money calculation.</w:t>
      </w:r>
    </w:p>
    <w:p>
      <w:pPr>
        <w:pStyle w:val="Compact"/>
        <w:numPr>
          <w:ilvl w:val="0"/>
          <w:numId w:val="1004"/>
        </w:numPr>
      </w:pPr>
      <w:r>
        <w:t xml:space="preserve">Status transitions.</w:t>
      </w:r>
    </w:p>
    <w:p>
      <w:pPr>
        <w:pStyle w:val="Compact"/>
        <w:numPr>
          <w:ilvl w:val="0"/>
          <w:numId w:val="1004"/>
        </w:numPr>
      </w:pPr>
      <w:r>
        <w:t xml:space="preserve">Authentication behaviour.</w:t>
      </w:r>
    </w:p>
    <w:bookmarkEnd w:id="25"/>
    <w:bookmarkStart w:id="26" w:name="internal-module-boundaries"/>
    <w:p>
      <w:pPr>
        <w:pStyle w:val="Heading2"/>
        <w:keepNext/>
      </w:pPr>
      <w:r>
        <w:t xml:space="preserve">2.4 Internal module boundaries</w:t>
      </w:r>
    </w:p>
    <w:p>
      <w:pPr>
        <w:pStyle w:val="FirstParagraph"/>
      </w:pPr>
      <w:r>
        <w:t xml:space="preserve">The backend must contain modules for:</w:t>
      </w:r>
    </w:p>
    <w:p>
      <w:pPr>
        <w:pStyle w:val="Compact"/>
        <w:numPr>
          <w:ilvl w:val="0"/>
          <w:numId w:val="1005"/>
        </w:numPr>
      </w:pPr>
      <w:r>
        <w:t xml:space="preserve">Authentication.</w:t>
      </w:r>
    </w:p>
    <w:p>
      <w:pPr>
        <w:pStyle w:val="Compact"/>
        <w:numPr>
          <w:ilvl w:val="0"/>
          <w:numId w:val="1005"/>
        </w:numPr>
      </w:pPr>
      <w:r>
        <w:t xml:space="preserve">Users.</w:t>
      </w:r>
    </w:p>
    <w:p>
      <w:pPr>
        <w:pStyle w:val="Compact"/>
        <w:numPr>
          <w:ilvl w:val="0"/>
          <w:numId w:val="1005"/>
        </w:numPr>
      </w:pPr>
      <w:r>
        <w:t xml:space="preserve">Permissions.</w:t>
      </w:r>
    </w:p>
    <w:p>
      <w:pPr>
        <w:pStyle w:val="Compact"/>
        <w:numPr>
          <w:ilvl w:val="0"/>
          <w:numId w:val="1005"/>
        </w:numPr>
      </w:pPr>
      <w:r>
        <w:t xml:space="preserve">Addresses.</w:t>
      </w:r>
    </w:p>
    <w:p>
      <w:pPr>
        <w:pStyle w:val="Compact"/>
        <w:numPr>
          <w:ilvl w:val="0"/>
          <w:numId w:val="1005"/>
        </w:numPr>
      </w:pPr>
      <w:r>
        <w:t xml:space="preserve">Vendors.</w:t>
      </w:r>
    </w:p>
    <w:p>
      <w:pPr>
        <w:pStyle w:val="Compact"/>
        <w:numPr>
          <w:ilvl w:val="0"/>
          <w:numId w:val="1005"/>
        </w:numPr>
      </w:pPr>
      <w:r>
        <w:t xml:space="preserve">Stores.</w:t>
      </w:r>
    </w:p>
    <w:p>
      <w:pPr>
        <w:pStyle w:val="Compact"/>
        <w:numPr>
          <w:ilvl w:val="0"/>
          <w:numId w:val="1005"/>
        </w:numPr>
      </w:pPr>
      <w:r>
        <w:t xml:space="preserve">Drivers.</w:t>
      </w:r>
    </w:p>
    <w:p>
      <w:pPr>
        <w:pStyle w:val="Compact"/>
        <w:numPr>
          <w:ilvl w:val="0"/>
          <w:numId w:val="1005"/>
        </w:numPr>
      </w:pPr>
      <w:r>
        <w:t xml:space="preserve">Vehicles.</w:t>
      </w:r>
    </w:p>
    <w:p>
      <w:pPr>
        <w:pStyle w:val="Compact"/>
        <w:numPr>
          <w:ilvl w:val="0"/>
          <w:numId w:val="1005"/>
        </w:numPr>
      </w:pPr>
      <w:r>
        <w:t xml:space="preserve">Catalogue.</w:t>
      </w:r>
    </w:p>
    <w:p>
      <w:pPr>
        <w:pStyle w:val="Compact"/>
        <w:numPr>
          <w:ilvl w:val="0"/>
          <w:numId w:val="1005"/>
        </w:numPr>
      </w:pPr>
      <w:r>
        <w:t xml:space="preserve">Inventory.</w:t>
      </w:r>
    </w:p>
    <w:p>
      <w:pPr>
        <w:pStyle w:val="Compact"/>
        <w:numPr>
          <w:ilvl w:val="0"/>
          <w:numId w:val="1005"/>
        </w:numPr>
      </w:pPr>
      <w:r>
        <w:t xml:space="preserve">Pricing.</w:t>
      </w:r>
    </w:p>
    <w:p>
      <w:pPr>
        <w:pStyle w:val="Compact"/>
        <w:numPr>
          <w:ilvl w:val="0"/>
          <w:numId w:val="1005"/>
        </w:numPr>
      </w:pPr>
      <w:r>
        <w:t xml:space="preserve">Promotions.</w:t>
      </w:r>
    </w:p>
    <w:p>
      <w:pPr>
        <w:pStyle w:val="Compact"/>
        <w:numPr>
          <w:ilvl w:val="0"/>
          <w:numId w:val="1005"/>
        </w:numPr>
      </w:pPr>
      <w:r>
        <w:t xml:space="preserve">Carts.</w:t>
      </w:r>
    </w:p>
    <w:p>
      <w:pPr>
        <w:pStyle w:val="Compact"/>
        <w:numPr>
          <w:ilvl w:val="0"/>
          <w:numId w:val="1005"/>
        </w:numPr>
      </w:pPr>
      <w:r>
        <w:t xml:space="preserve">Checkout.</w:t>
      </w:r>
    </w:p>
    <w:p>
      <w:pPr>
        <w:pStyle w:val="Compact"/>
        <w:numPr>
          <w:ilvl w:val="0"/>
          <w:numId w:val="1005"/>
        </w:numPr>
      </w:pPr>
      <w:r>
        <w:t xml:space="preserve">Orders.</w:t>
      </w:r>
    </w:p>
    <w:p>
      <w:pPr>
        <w:pStyle w:val="Compact"/>
        <w:numPr>
          <w:ilvl w:val="0"/>
          <w:numId w:val="1005"/>
        </w:numPr>
      </w:pPr>
      <w:r>
        <w:t xml:space="preserve">Payments.</w:t>
      </w:r>
    </w:p>
    <w:p>
      <w:pPr>
        <w:pStyle w:val="Compact"/>
        <w:numPr>
          <w:ilvl w:val="0"/>
          <w:numId w:val="1005"/>
        </w:numPr>
      </w:pPr>
      <w:r>
        <w:t xml:space="preserve">Refunds.</w:t>
      </w:r>
    </w:p>
    <w:p>
      <w:pPr>
        <w:pStyle w:val="Compact"/>
        <w:numPr>
          <w:ilvl w:val="0"/>
          <w:numId w:val="1005"/>
        </w:numPr>
      </w:pPr>
      <w:r>
        <w:t xml:space="preserve">Ledger.</w:t>
      </w:r>
    </w:p>
    <w:p>
      <w:pPr>
        <w:pStyle w:val="Compact"/>
        <w:numPr>
          <w:ilvl w:val="0"/>
          <w:numId w:val="1005"/>
        </w:numPr>
      </w:pPr>
      <w:r>
        <w:t xml:space="preserve">Payouts.</w:t>
      </w:r>
    </w:p>
    <w:p>
      <w:pPr>
        <w:pStyle w:val="Compact"/>
        <w:numPr>
          <w:ilvl w:val="0"/>
          <w:numId w:val="1005"/>
        </w:numPr>
      </w:pPr>
      <w:r>
        <w:t xml:space="preserve">Delivery.</w:t>
      </w:r>
    </w:p>
    <w:p>
      <w:pPr>
        <w:pStyle w:val="Compact"/>
        <w:numPr>
          <w:ilvl w:val="0"/>
          <w:numId w:val="1005"/>
        </w:numPr>
      </w:pPr>
      <w:r>
        <w:t xml:space="preserve">Returns.</w:t>
      </w:r>
    </w:p>
    <w:p>
      <w:pPr>
        <w:pStyle w:val="Compact"/>
        <w:numPr>
          <w:ilvl w:val="0"/>
          <w:numId w:val="1005"/>
        </w:numPr>
      </w:pPr>
      <w:r>
        <w:t xml:space="preserve">Reviews.</w:t>
      </w:r>
    </w:p>
    <w:p>
      <w:pPr>
        <w:pStyle w:val="Compact"/>
        <w:numPr>
          <w:ilvl w:val="0"/>
          <w:numId w:val="1005"/>
        </w:numPr>
      </w:pPr>
      <w:r>
        <w:t xml:space="preserve">Support.</w:t>
      </w:r>
    </w:p>
    <w:p>
      <w:pPr>
        <w:pStyle w:val="Compact"/>
        <w:numPr>
          <w:ilvl w:val="0"/>
          <w:numId w:val="1005"/>
        </w:numPr>
      </w:pPr>
      <w:r>
        <w:t xml:space="preserve">Notifications.</w:t>
      </w:r>
    </w:p>
    <w:p>
      <w:pPr>
        <w:pStyle w:val="Compact"/>
        <w:numPr>
          <w:ilvl w:val="0"/>
          <w:numId w:val="1005"/>
        </w:numPr>
      </w:pPr>
      <w:r>
        <w:t xml:space="preserve">Search.</w:t>
      </w:r>
    </w:p>
    <w:p>
      <w:pPr>
        <w:pStyle w:val="Compact"/>
        <w:numPr>
          <w:ilvl w:val="0"/>
          <w:numId w:val="1005"/>
        </w:numPr>
      </w:pPr>
      <w:r>
        <w:t xml:space="preserve">Fraud.</w:t>
      </w:r>
    </w:p>
    <w:p>
      <w:pPr>
        <w:pStyle w:val="Compact"/>
        <w:numPr>
          <w:ilvl w:val="0"/>
          <w:numId w:val="1005"/>
        </w:numPr>
      </w:pPr>
      <w:r>
        <w:t xml:space="preserve">Content.</w:t>
      </w:r>
    </w:p>
    <w:p>
      <w:pPr>
        <w:pStyle w:val="Compact"/>
        <w:numPr>
          <w:ilvl w:val="0"/>
          <w:numId w:val="1005"/>
        </w:numPr>
      </w:pPr>
      <w:r>
        <w:t xml:space="preserve">Administration.</w:t>
      </w:r>
    </w:p>
    <w:p>
      <w:pPr>
        <w:pStyle w:val="Compact"/>
        <w:numPr>
          <w:ilvl w:val="0"/>
          <w:numId w:val="1005"/>
        </w:numPr>
      </w:pPr>
      <w:r>
        <w:t xml:space="preserve">Analytics.</w:t>
      </w:r>
    </w:p>
    <w:p>
      <w:pPr>
        <w:pStyle w:val="Compact"/>
        <w:numPr>
          <w:ilvl w:val="0"/>
          <w:numId w:val="1005"/>
        </w:numPr>
      </w:pPr>
      <w:r>
        <w:t xml:space="preserve">Audit.</w:t>
      </w:r>
    </w:p>
    <w:p>
      <w:pPr>
        <w:pStyle w:val="Compact"/>
        <w:numPr>
          <w:ilvl w:val="0"/>
          <w:numId w:val="1005"/>
        </w:numPr>
      </w:pPr>
      <w:r>
        <w:t xml:space="preserve">Configuration.</w:t>
      </w:r>
    </w:p>
    <w:p>
      <w:pPr>
        <w:pStyle w:val="Compact"/>
      </w:pPr>
      <w:r>
        <w:t>Guest identity and session management.</w:t>
      </w:r>
    </w:p>
    <w:p>
      <w:pPr>
        <w:pStyle w:val="Compact"/>
      </w:pPr>
      <w:r>
        <w:t>Search-engine optimisation and crawl management.</w:t>
      </w:r>
    </w:p>
    <w:p>
      <w:pPr>
        <w:pStyle w:val="Compact"/>
      </w:pPr>
      <w:r>
        <w:t>Sitemaps, canonical URLs and structured data.</w:t>
      </w:r>
    </w:p>
    <w:p>
      <w:pPr>
        <w:pStyle w:val="Compact"/>
      </w:pPr>
      <w:r>
        <w:t>External commerce channels and product syndication.</w:t>
      </w:r>
    </w:p>
    <w:p>
      <w:pPr>
        <w:pStyle w:val="Compact"/>
      </w:pPr>
      <w:r>
        <w:t>Offline synchronisation and conflict resolution.</w:t>
      </w:r>
    </w:p>
    <w:p>
      <w:pPr>
        <w:pStyle w:val="Compact"/>
      </w:pPr>
      <w:r>
        <w:t>Consent and privacy preferences.</w:t>
      </w:r>
    </w:p>
    <w:p>
      <w:pPr>
        <w:pStyle w:val="Compact"/>
      </w:pPr>
      <w:r>
        <w:t>Integration credentials and provider health.</w:t>
      </w:r>
    </w:p>
    <w:p>
      <w:pPr>
        <w:pStyle w:val="Compact"/>
      </w:pPr>
      <w:r>
        <w:t>Traceability and contract conformance.</w:t>
      </w:r>
    </w:p>
    <w:p>
      <w:pPr>
        <w:pStyle w:val="Compact"/>
      </w:pPr>
      <w:r>
        <w:t>Agent application registry and verification.</w:t>
      </w:r>
    </w:p>
    <w:p>
      <w:pPr>
        <w:pStyle w:val="Compact"/>
      </w:pPr>
      <w:r>
        <w:t>Delegation, consent and mandate policy.</w:t>
      </w:r>
    </w:p>
    <w:p>
      <w:pPr>
        <w:pStyle w:val="Compact"/>
      </w:pPr>
      <w:r>
        <w:t>Agent shopping, checkout and order orchestration.</w:t>
      </w:r>
    </w:p>
    <w:p>
      <w:pPr>
        <w:pStyle w:val="Compact"/>
      </w:pPr>
      <w:r>
        <w:t>Agent payment authorization and credential mediation.</w:t>
      </w:r>
    </w:p>
    <w:p>
      <w:pPr>
        <w:pStyle w:val="Compact"/>
      </w:pPr>
      <w:r>
        <w:t>Agent risk, evidence and dispute support.</w:t>
      </w:r>
    </w:p>
    <w:p>
      <w:pPr>
        <w:pStyle w:val="Compact"/>
      </w:pPr>
      <w:r>
        <w:t>Protocol-neutral agent capability gateway.</w:t>
      </w:r>
    </w:p>
    <w:p>
      <w:pPr>
        <w:pStyle w:val="Compact"/>
      </w:pPr>
      <w:r>
        <w:t>Agentic Commerce Protocol, Universal Commerce Protocol and MCP adapters.</w:t>
      </w:r>
    </w:p>
    <w:p>
      <w:pPr>
        <w:pStyle w:val="FirstParagraph"/>
      </w:pPr>
      <w:r>
        <w:t xml:space="preserve">Each module owns its tables and business logic.</w:t>
      </w:r>
    </w:p>
    <w:p>
      <w:r>
        <w:pict>
          <v:rect style="width:0;height:1.5pt" o:hralign="center" o:hrstd="t" o:hr="t"/>
        </w:pict>
      </w:r>
    </w:p>
    <w:bookmarkEnd w:id="26"/>
    <w:bookmarkEnd w:id="27"/>
    <w:bookmarkStart w:id="31" w:name="request-headers"/>
    <w:p>
      <w:pPr>
        <w:pStyle w:val="Heading1"/>
        <w:keepNext/>
      </w:pPr>
      <w:r>
        <w:t xml:space="preserve">3. Request headers</w:t>
      </w:r>
    </w:p>
    <w:bookmarkStart w:id="28" w:name="required-headers"/>
    <w:p>
      <w:pPr>
        <w:pStyle w:val="Heading2"/>
        <w:keepNext/>
      </w:pPr>
      <w:r>
        <w:t xml:space="preserve">3.1 Required headers</w:t>
      </w:r>
    </w:p>
    <w:p>
      <w:pPr>
        <w:pStyle w:val="SourceCode"/>
        <w:keepLines w:val="0"/>
      </w:pPr>
      <w:r>
        <w:t>Content-Type: application/json</w:t>
        <w:br/>
        <w:t>Accept: application/json</w:t>
        <w:br/>
        <w:t>X-Request-ID: &lt;uuid&gt;</w:t>
        <w:br/>
        <w:t>Authorization: Bearer &lt;access-token&gt;  # authenticated endpoints only</w:t>
        <w:br/>
        <w:t>X-Guest-Session: &lt;opaque-token&gt;       # guest-capable endpoints only</w:t>
        <w:br/>
        <w:t>Idempotency-Key: &lt;client-generated-uuid&gt;  # critical create/action endpoints</w:t>
      </w:r>
    </w:p>
    <w:p>
      <w:pPr>
        <w:pStyle w:val="FirstParagraph"/>
      </w:pPr>
      <w:r>
        <w:t xml:space="preserve">The API should generate</w:t>
      </w:r>
      <w:r>
        <w:t xml:space="preserve"> </w:t>
      </w:r>
      <w:r>
        <w:rPr>
          <w:rStyle w:val="VerbatimChar"/>
        </w:rPr>
        <w:t xml:space="preserve">X-Request-ID</w:t>
      </w:r>
      <w:r>
        <w:t xml:space="preserve"> </w:t>
      </w:r>
      <w:r>
        <w:t xml:space="preserve">when the client does not provide one.</w:t>
      </w:r>
    </w:p>
    <w:p>
      <w:pPr>
        <w:pStyle w:val="BodyText"/>
      </w:pPr>
      <w:r>
        <w:t>Authentication class must be declared in OpenAPI for every operation as exactly one of:</w:t>
      </w:r>
    </w:p>
    <w:p>
      <w:pPr>
        <w:pStyle w:val="SourceCode"/>
        <w:keepLines w:val="0"/>
      </w:pPr>
      <w:r>
        <w:t>PUBLIC</w:t>
        <w:br/>
        <w:t>GUEST_OR_AUTHENTICATED</w:t>
        <w:br/>
        <w:t>AUTHENTICATED</w:t>
        <w:br/>
        <w:t>AGENT_DELEGATED</w:t>
        <w:br/>
        <w:t>AGENT_SERVICE</w:t>
        <w:br/>
        <w:t>SERVICE_TO_SERVICE</w:t>
        <w:br/>
        <w:t>PROVIDER_WEBHOOK</w:t>
      </w:r>
    </w:p>
    <w:p>
      <w:pPr>
        <w:pStyle w:val="BodyText"/>
      </w:pPr>
      <w:r>
        <w:t>AGENT_DELEGATED operations require an authenticated agent application and a valid user delegation. The access token must identify both the human subject and the acting agent application; the human subject must never be inferred from a free-text instruction.</w:t>
      </w:r>
    </w:p>
    <w:p>
      <w:pPr>
        <w:pStyle w:val="BodyText"/>
      </w:pPr>
      <w:r>
        <w:t>AGENT_SERVICE is limited to marketplace-approved agent-to-platform operations that do not exercise a buyer right. It cannot create a buyer order, disclose buyer data or charge a payment method without a separate delegation and purchase authorization.</w:t>
      </w:r>
    </w:p>
    <w:p>
      <w:pPr>
        <w:pStyle w:val="BodyText"/>
      </w:pPr>
      <w:r>
        <w:t>For agent-delegated requests, the API may accept X-Agent-Mandate-ID, X-Agent-Action-ID and X-Agent-Protocol-Session headers for correlation. These headers are references only; authorization must be derived from signed server-side records and token claims.</w:t>
      </w:r>
    </w:p>
    <w:p>
      <w:pPr>
        <w:pStyle w:val="BodyText"/>
      </w:pPr>
      <w:r>
        <w:t>Public endpoints must not require Authorization. Guest-capable endpoints must accept a secure guest session. Authenticated endpoints must reject guest-only principals.</w:t>
      </w:r>
    </w:p>
    <w:p>
      <w:pPr>
        <w:pStyle w:val="BodyText"/>
      </w:pPr>
      <w:r>
        <w:t>Browser guest sessions should normally use a Secure, HttpOnly, SameSite cookie. Native applications may use X-Guest-Session. Raw guest tokens must never be stored in plaintext.</w:t>
      </w:r>
    </w:p>
    <w:bookmarkEnd w:id="28"/>
    <w:bookmarkStart w:id="29" w:name="idempotency-header"/>
    <w:p>
      <w:pPr>
        <w:pStyle w:val="Heading2"/>
        <w:keepNext/>
      </w:pPr>
      <w:r>
        <w:t xml:space="preserve">3.2 Idempotency header</w:t>
      </w:r>
    </w:p>
    <w:p>
      <w:pPr>
        <w:pStyle w:val="FirstParagraph"/>
      </w:pPr>
      <w:r>
        <w:t xml:space="preserve">Required for critical create operations:</w:t>
      </w:r>
    </w:p>
    <w:p>
      <w:pPr>
        <w:pStyle w:val="SourceCode"/>
        <w:keepLines w:val="0"/>
      </w:pPr>
      <w:r>
        <w:rPr>
          <w:rStyle w:val="VerbatimChar"/>
        </w:rPr>
        <w:t xml:space="preserve">Idempotency-Key: &lt;client-generated-uuid&gt;</w:t>
      </w:r>
    </w:p>
    <w:p>
      <w:pPr>
        <w:pStyle w:val="FirstParagraph"/>
      </w:pPr>
      <w:r>
        <w:t xml:space="preserve">Required for:</w:t>
      </w:r>
    </w:p>
    <w:p>
      <w:pPr>
        <w:pStyle w:val="Compact"/>
        <w:numPr>
          <w:ilvl w:val="0"/>
          <w:numId w:val="1006"/>
        </w:numPr>
      </w:pPr>
      <w:r>
        <w:t xml:space="preserve">Checkout creation.</w:t>
      </w:r>
    </w:p>
    <w:p>
      <w:pPr>
        <w:pStyle w:val="Compact"/>
        <w:numPr>
          <w:ilvl w:val="0"/>
          <w:numId w:val="1006"/>
        </w:numPr>
      </w:pPr>
      <w:r>
        <w:t xml:space="preserve">Payment initialisation.</w:t>
      </w:r>
    </w:p>
    <w:p>
      <w:pPr>
        <w:pStyle w:val="Compact"/>
        <w:numPr>
          <w:ilvl w:val="0"/>
          <w:numId w:val="1006"/>
        </w:numPr>
      </w:pPr>
      <w:r>
        <w:t xml:space="preserve">Order confirmation.</w:t>
      </w:r>
    </w:p>
    <w:p>
      <w:pPr>
        <w:pStyle w:val="Compact"/>
        <w:numPr>
          <w:ilvl w:val="0"/>
          <w:numId w:val="1006"/>
        </w:numPr>
      </w:pPr>
      <w:r>
        <w:t xml:space="preserve">Refund creation.</w:t>
      </w:r>
    </w:p>
    <w:p>
      <w:pPr>
        <w:pStyle w:val="Compact"/>
        <w:numPr>
          <w:ilvl w:val="0"/>
          <w:numId w:val="1006"/>
        </w:numPr>
      </w:pPr>
      <w:r>
        <w:t xml:space="preserve">Payout creation.</w:t>
      </w:r>
    </w:p>
    <w:p>
      <w:pPr>
        <w:pStyle w:val="Compact"/>
        <w:numPr>
          <w:ilvl w:val="0"/>
          <w:numId w:val="1006"/>
        </w:numPr>
      </w:pPr>
      <w:r>
        <w:t xml:space="preserve">Cash reconciliation.</w:t>
      </w:r>
    </w:p>
    <w:p>
      <w:pPr>
        <w:pStyle w:val="Compact"/>
        <w:numPr>
          <w:ilvl w:val="0"/>
          <w:numId w:val="1006"/>
        </w:numPr>
      </w:pPr>
      <w:r>
        <w:t xml:space="preserve">Product import.</w:t>
      </w:r>
    </w:p>
    <w:p>
      <w:pPr>
        <w:pStyle w:val="Compact"/>
        <w:numPr>
          <w:ilvl w:val="0"/>
          <w:numId w:val="1006"/>
        </w:numPr>
      </w:pPr>
      <w:r>
        <w:t xml:space="preserve">Inventory adjustment.</w:t>
      </w:r>
    </w:p>
    <w:p>
      <w:pPr>
        <w:pStyle w:val="Compact"/>
        <w:numPr>
          <w:ilvl w:val="0"/>
          <w:numId w:val="1006"/>
        </w:numPr>
      </w:pPr>
      <w:r>
        <w:t xml:space="preserve">Delivery completion.</w:t>
      </w:r>
    </w:p>
    <w:p>
      <w:pPr>
        <w:pStyle w:val="Compact"/>
        <w:numPr>
          <w:ilvl w:val="0"/>
          <w:numId w:val="1006"/>
        </w:numPr>
      </w:pPr>
      <w:r>
        <w:t xml:space="preserve">Webhook processing.</w:t>
      </w:r>
    </w:p>
    <w:p>
      <w:pPr>
        <w:pStyle w:val="FirstParagraph"/>
      </w:pPr>
      <w:r>
        <w:t>The same idempotency key, scope and principal must return the original result. A principal is a non-null authenticated user, guest session, service identity or provider identity.</w:t>
      </w:r>
    </w:p>
    <w:p>
      <w:pPr>
        <w:pStyle w:val="BodyText"/>
      </w:pPr>
      <w:r>
        <w:t xml:space="preserve">The same key with a materially different payload must return:</w:t>
      </w:r>
    </w:p>
    <w:p>
      <w:pPr>
        <w:pStyle w:val="SourceCode"/>
        <w:keepLines w:val="0"/>
      </w:pPr>
      <w:r>
        <w:rPr>
          <w:rStyle w:val="VerbatimChar"/>
        </w:rPr>
        <w:t xml:space="preserve">409 IDEMPOTENCY_PAYLOAD_MISMATCH</w:t>
      </w:r>
    </w:p>
    <w:p>
      <w:pPr>
        <w:pStyle w:val="BodyText"/>
      </w:pPr>
      <w:r>
        <w:t>Idempotency ownership must use a non-null principal_key such as user:&lt;uuid&gt;, guest:&lt;uuid&gt;, service:&lt;name&gt; or provider:&lt;name&gt;:&lt;event-id&gt;. Nullable user_id must not be the uniqueness boundary.</w:t>
      </w:r>
    </w:p>
    <w:p>
      <w:pPr>
        <w:pStyle w:val="BodyText"/>
      </w:pPr>
      <w:r>
        <w:t>A request that is still processing should return the original accepted state or 409 IDEMPOTENCY_IN_PROGRESS with a retry-after value. Idempotency records must be written in the same transaction as the protected resource where practical.</w:t>
      </w:r>
    </w:p>
    <w:bookmarkEnd w:id="29"/>
    <w:bookmarkStart w:id="30" w:name="client-information"/>
    <w:p>
      <w:pPr>
        <w:pStyle w:val="Heading2"/>
        <w:keepNext/>
      </w:pPr>
      <w:r>
        <w:t xml:space="preserve">3.3 Client information</w:t>
      </w:r>
    </w:p>
    <w:p>
      <w:pPr>
        <w:pStyle w:val="FirstParagraph"/>
      </w:pPr>
      <w:r>
        <w:t xml:space="preserve">Mobile and web clients should send:</w:t>
      </w:r>
    </w:p>
    <w:p>
      <w:pPr>
        <w:pStyle w:val="SourceCode"/>
        <w:keepLines w:val="0"/>
      </w:pPr>
      <w:r>
        <w:rPr>
          <w:rStyle w:val="VerbatimChar"/>
        </w:rPr>
        <w:t xml:space="preserve">X-Client-Platform: web | ios | android</w:t>
      </w:r>
      <w:r>
        <w:br/>
      </w:r>
      <w:r>
        <w:rPr>
          <w:rStyle w:val="VerbatimChar"/>
        </w:rPr>
        <w:t xml:space="preserve">X-Client-Version: 1.2.0</w:t>
      </w:r>
      <w:r>
        <w:br/>
      </w:r>
      <w:r>
        <w:rPr>
          <w:rStyle w:val="VerbatimChar"/>
        </w:rPr>
        <w:t xml:space="preserve">X-Device-ID: &lt;installation-id&gt;</w:t>
      </w:r>
      <w:r>
        <w:br/>
      </w:r>
      <w:r>
        <w:rPr>
          <w:rStyle w:val="VerbatimChar"/>
        </w:rPr>
        <w:t xml:space="preserve">X-Timezone: Africa/Accra</w:t>
      </w:r>
      <w:r>
        <w:br/>
      </w:r>
      <w:r>
        <w:rPr>
          <w:rStyle w:val="VerbatimChar"/>
        </w:rPr>
        <w:t xml:space="preserve">X-Locale: en-GH</w:t>
      </w:r>
    </w:p>
    <w:p>
      <w:pPr>
        <w:pStyle w:val="FirstParagraph"/>
      </w:pPr>
      <w:r>
        <w:t xml:space="preserve">Do not use</w:t>
      </w:r>
      <w:r>
        <w:t xml:space="preserve"> </w:t>
      </w:r>
      <w:r>
        <w:rPr>
          <w:rStyle w:val="VerbatimChar"/>
        </w:rPr>
        <w:t xml:space="preserve">X-Device-ID</w:t>
      </w:r>
      <w:r>
        <w:t xml:space="preserve"> </w:t>
      </w:r>
      <w:r>
        <w:t xml:space="preserve">as the sole authentication factor.</w:t>
      </w:r>
    </w:p>
    <w:p>
      <w:r>
        <w:pict>
          <v:rect style="width:0;height:1.5pt" o:hralign="center" o:hrstd="t" o:hr="t"/>
        </w:pict>
      </w:r>
    </w:p>
    <w:bookmarkEnd w:id="30"/>
    <w:bookmarkEnd w:id="31"/>
    <w:bookmarkStart w:id="36" w:name="authentication-model"/>
    <w:p>
      <w:pPr>
        <w:pStyle w:val="Heading1"/>
        <w:keepNext/>
      </w:pPr>
      <w:r>
        <w:t xml:space="preserve">4. Authentication model</w:t>
      </w:r>
    </w:p>
    <w:bookmarkStart w:id="32" w:name="identity-provider-token"/>
    <w:p>
      <w:pPr>
        <w:pStyle w:val="Heading2"/>
        <w:keepNext/>
      </w:pPr>
      <w:r>
        <w:t xml:space="preserve">4.1 Identity-provider token</w:t>
      </w:r>
    </w:p>
    <w:p>
      <w:pPr>
        <w:pStyle w:val="FirstParagraph"/>
      </w:pPr>
      <w:r>
        <w:t xml:space="preserve">The API receives an OpenID Connect access token.</w:t>
      </w:r>
    </w:p>
    <w:p>
      <w:pPr>
        <w:pStyle w:val="BodyText"/>
      </w:pPr>
      <w:r>
        <w:t xml:space="preserve">The API validates:</w:t>
      </w:r>
    </w:p>
    <w:p>
      <w:pPr>
        <w:pStyle w:val="Compact"/>
        <w:numPr>
          <w:ilvl w:val="0"/>
          <w:numId w:val="1007"/>
        </w:numPr>
      </w:pPr>
      <w:r>
        <w:t xml:space="preserve">Signature.</w:t>
      </w:r>
    </w:p>
    <w:p>
      <w:pPr>
        <w:pStyle w:val="Compact"/>
        <w:numPr>
          <w:ilvl w:val="0"/>
          <w:numId w:val="1007"/>
        </w:numPr>
      </w:pPr>
      <w:r>
        <w:t xml:space="preserve">Issuer.</w:t>
      </w:r>
    </w:p>
    <w:p>
      <w:pPr>
        <w:pStyle w:val="Compact"/>
        <w:numPr>
          <w:ilvl w:val="0"/>
          <w:numId w:val="1007"/>
        </w:numPr>
      </w:pPr>
      <w:r>
        <w:t xml:space="preserve">Audience.</w:t>
      </w:r>
    </w:p>
    <w:p>
      <w:pPr>
        <w:pStyle w:val="Compact"/>
        <w:numPr>
          <w:ilvl w:val="0"/>
          <w:numId w:val="1007"/>
        </w:numPr>
      </w:pPr>
      <w:r>
        <w:t xml:space="preserve">Expiry.</w:t>
      </w:r>
    </w:p>
    <w:p>
      <w:pPr>
        <w:pStyle w:val="Compact"/>
        <w:numPr>
          <w:ilvl w:val="0"/>
          <w:numId w:val="1007"/>
        </w:numPr>
      </w:pPr>
      <w:r>
        <w:t xml:space="preserve">Token type.</w:t>
      </w:r>
    </w:p>
    <w:p>
      <w:pPr>
        <w:pStyle w:val="Compact"/>
        <w:numPr>
          <w:ilvl w:val="0"/>
          <w:numId w:val="1007"/>
        </w:numPr>
      </w:pPr>
      <w:r>
        <w:t xml:space="preserve">Subject.</w:t>
      </w:r>
    </w:p>
    <w:p>
      <w:pPr>
        <w:pStyle w:val="Compact"/>
        <w:numPr>
          <w:ilvl w:val="0"/>
          <w:numId w:val="1007"/>
        </w:numPr>
      </w:pPr>
      <w:r>
        <w:t xml:space="preserve">Revocation status where supported.</w:t>
      </w:r>
    </w:p>
    <w:bookmarkEnd w:id="32"/>
    <w:bookmarkStart w:id="33" w:name="internal-user-mapping"/>
    <w:p>
      <w:pPr>
        <w:pStyle w:val="Heading2"/>
        <w:keepNext/>
      </w:pPr>
      <w:r>
        <w:t xml:space="preserve">4.2 Internal user mapping</w:t>
      </w:r>
    </w:p>
    <w:p>
      <w:pPr>
        <w:pStyle w:val="FirstParagraph"/>
      </w:pPr>
      <w:r>
        <w:t xml:space="preserve">The identity-provider subject maps to:</w:t>
      </w:r>
    </w:p>
    <w:p>
      <w:pPr>
        <w:pStyle w:val="SourceCode"/>
        <w:keepLines w:val="0"/>
      </w:pPr>
      <w:r>
        <w:t>user_identities(provider, provider_subject)</w:t>
      </w:r>
    </w:p>
    <w:p>
      <w:pPr>
        <w:pStyle w:val="FirstParagraph"/>
      </w:pPr>
      <w:r>
        <w:t xml:space="preserve">A valid external identity does not automatically grant marketplace access.</w:t>
      </w:r>
    </w:p>
    <w:p>
      <w:pPr>
        <w:pStyle w:val="BodyText"/>
      </w:pPr>
      <w:r>
        <w:t xml:space="preserve">The backend must additionally check:</w:t>
      </w:r>
    </w:p>
    <w:p>
      <w:pPr>
        <w:pStyle w:val="Compact"/>
        <w:numPr>
          <w:ilvl w:val="0"/>
          <w:numId w:val="1008"/>
        </w:numPr>
      </w:pPr>
      <w:r>
        <w:t xml:space="preserve">Internal user status.</w:t>
      </w:r>
    </w:p>
    <w:p>
      <w:pPr>
        <w:pStyle w:val="Compact"/>
        <w:numPr>
          <w:ilvl w:val="0"/>
          <w:numId w:val="1008"/>
        </w:numPr>
      </w:pPr>
      <w:r>
        <w:t xml:space="preserve">Vendor membership.</w:t>
      </w:r>
    </w:p>
    <w:p>
      <w:pPr>
        <w:pStyle w:val="Compact"/>
        <w:numPr>
          <w:ilvl w:val="0"/>
          <w:numId w:val="1008"/>
        </w:numPr>
      </w:pPr>
      <w:r>
        <w:t xml:space="preserve">Driver status.</w:t>
      </w:r>
    </w:p>
    <w:p>
      <w:pPr>
        <w:pStyle w:val="Compact"/>
        <w:numPr>
          <w:ilvl w:val="0"/>
          <w:numId w:val="1008"/>
        </w:numPr>
      </w:pPr>
      <w:r>
        <w:t xml:space="preserve">Staff role.</w:t>
      </w:r>
    </w:p>
    <w:p>
      <w:pPr>
        <w:pStyle w:val="Compact"/>
        <w:numPr>
          <w:ilvl w:val="0"/>
          <w:numId w:val="1008"/>
        </w:numPr>
      </w:pPr>
      <w:r>
        <w:t xml:space="preserve">Store scope.</w:t>
      </w:r>
    </w:p>
    <w:p>
      <w:pPr>
        <w:pStyle w:val="Compact"/>
        <w:numPr>
          <w:ilvl w:val="0"/>
          <w:numId w:val="1008"/>
        </w:numPr>
      </w:pPr>
      <w:r>
        <w:t xml:space="preserve">Account restrictions.</w:t>
      </w:r>
    </w:p>
    <w:p>
      <w:pPr>
        <w:pStyle w:val="Compact"/>
        <w:numPr>
          <w:ilvl w:val="0"/>
          <w:numId w:val="1008"/>
        </w:numPr>
      </w:pPr>
      <w:r>
        <w:t xml:space="preserve">Risk restrictions.</w:t>
      </w:r>
    </w:p>
    <w:bookmarkEnd w:id="33"/>
    <w:bookmarkStart w:id="34" w:name="user-statuses"/>
    <w:p>
      <w:pPr>
        <w:pStyle w:val="Heading2"/>
        <w:keepNext/>
      </w:pPr>
      <w:r>
        <w:t xml:space="preserve">4.3 User statuses</w:t>
      </w:r>
    </w:p>
    <w:p>
      <w:pPr>
        <w:pStyle w:val="SourceCode"/>
        <w:keepLines w:val="0"/>
      </w:pPr>
      <w:r>
        <w:rPr>
          <w:rStyle w:val="VerbatimChar"/>
        </w:rPr>
        <w:t xml:space="preserve">PENDING_VERIFICATION</w:t>
      </w:r>
      <w:r>
        <w:br/>
      </w:r>
      <w:r>
        <w:rPr>
          <w:rStyle w:val="VerbatimChar"/>
        </w:rPr>
        <w:t xml:space="preserve">ACTIVE</w:t>
      </w:r>
      <w:r>
        <w:br/>
      </w:r>
      <w:r>
        <w:rPr>
          <w:rStyle w:val="VerbatimChar"/>
        </w:rPr>
        <w:t xml:space="preserve">RESTRICTED</w:t>
      </w:r>
      <w:r>
        <w:br/>
      </w:r>
      <w:r>
        <w:rPr>
          <w:rStyle w:val="VerbatimChar"/>
        </w:rPr>
        <w:t xml:space="preserve">SUSPENDED</w:t>
      </w:r>
      <w:r>
        <w:br/>
      </w:r>
      <w:r>
        <w:rPr>
          <w:rStyle w:val="VerbatimChar"/>
        </w:rPr>
        <w:t xml:space="preserve">DEACTIVATED</w:t>
      </w:r>
      <w:r>
        <w:br/>
      </w:r>
      <w:r>
        <w:rPr>
          <w:rStyle w:val="VerbatimChar"/>
        </w:rPr>
        <w:t xml:space="preserve">DELETION_PENDING</w:t>
      </w:r>
      <w:r>
        <w:br/>
      </w:r>
      <w:r>
        <w:rPr>
          <w:rStyle w:val="VerbatimChar"/>
        </w:rPr>
        <w:t xml:space="preserve">ANONYMISED</w:t>
      </w:r>
    </w:p>
    <w:bookmarkEnd w:id="34"/>
    <w:bookmarkStart w:id="35" w:name="role-model"/>
    <w:p>
      <w:pPr>
        <w:pStyle w:val="Heading2"/>
        <w:keepNext/>
      </w:pPr>
      <w:r>
        <w:t xml:space="preserve">4.4 Role model</w:t>
      </w:r>
    </w:p>
    <w:p>
      <w:pPr>
        <w:pStyle w:val="FirstParagraph"/>
      </w:pPr>
      <w:r>
        <w:t xml:space="preserve">A user may hold several roles.</w:t>
      </w:r>
    </w:p>
    <w:p>
      <w:pPr>
        <w:pStyle w:val="BodyText"/>
      </w:pPr>
      <w:r>
        <w:t xml:space="preserve">Roles must not be represented by one</w:t>
      </w:r>
      <w:r>
        <w:t xml:space="preserve"> </w:t>
      </w:r>
      <w:r>
        <w:rPr>
          <w:rStyle w:val="VerbatimChar"/>
        </w:rPr>
        <w:t xml:space="preserve">user_type</w:t>
      </w:r>
      <w:r>
        <w:t xml:space="preserve"> </w:t>
      </w:r>
      <w:r>
        <w:t xml:space="preserve">field.</w:t>
      </w:r>
    </w:p>
    <w:p>
      <w:pPr>
        <w:pStyle w:val="BodyText"/>
      </w:pPr>
      <w:r>
        <w:t xml:space="preserve">Relationships include:</w:t>
      </w:r>
    </w:p>
    <w:p>
      <w:pPr>
        <w:pStyle w:val="Compact"/>
        <w:numPr>
          <w:ilvl w:val="0"/>
          <w:numId w:val="1009"/>
        </w:numPr>
      </w:pPr>
      <w:r>
        <w:t xml:space="preserve">User to buyer profile.</w:t>
      </w:r>
    </w:p>
    <w:p>
      <w:pPr>
        <w:pStyle w:val="Compact"/>
        <w:numPr>
          <w:ilvl w:val="0"/>
          <w:numId w:val="1009"/>
        </w:numPr>
      </w:pPr>
      <w:r>
        <w:t xml:space="preserve">User to vendor memberships.</w:t>
      </w:r>
    </w:p>
    <w:p>
      <w:pPr>
        <w:pStyle w:val="Compact"/>
        <w:numPr>
          <w:ilvl w:val="0"/>
          <w:numId w:val="1009"/>
        </w:numPr>
      </w:pPr>
      <w:r>
        <w:t xml:space="preserve">User to driver profile.</w:t>
      </w:r>
    </w:p>
    <w:p>
      <w:pPr>
        <w:pStyle w:val="Compact"/>
        <w:numPr>
          <w:ilvl w:val="0"/>
          <w:numId w:val="1009"/>
        </w:numPr>
      </w:pPr>
      <w:r>
        <w:t xml:space="preserve">User to platform staff roles.</w:t>
      </w:r>
    </w:p>
    <w:p>
      <w:pPr>
        <w:pStyle w:val="Heading2"/>
        <w:keepNext/>
      </w:pPr>
      <w:r>
        <w:t>4.5 Guest principal model</w:t>
      </w:r>
    </w:p>
    <w:p>
      <w:pPr>
        <w:pStyle w:val="FirstParagraph"/>
      </w:pPr>
      <w:r>
        <w:t>A guest is a first-class limited principal, not an anonymous null user.</w:t>
      </w:r>
    </w:p>
    <w:p>
      <w:pPr>
        <w:pStyle w:val="BodyText"/>
      </w:pPr>
      <w:r>
        <w:t>Guest sessions must be randomly generated, hashed at rest, scoped to a device installation, rotated after sensitive transitions, revocable and expiring.</w:t>
      </w:r>
    </w:p>
    <w:p>
      <w:pPr>
        <w:pStyle w:val="BodyText"/>
      </w:pPr>
      <w:r>
        <w:t>Guest sessions may own carts, checkout sessions, payment attempts and guest orders where policy permits. They must not receive vendor, driver or staff permissions.</w:t>
      </w:r>
    </w:p>
    <w:p>
      <w:pPr>
        <w:pStyle w:val="BodyText"/>
      </w:pPr>
      <w:r>
        <w:t>When a guest signs in, cart and eligible checkout ownership may be transferred through an idempotent merge operation. Conflicts must be returned to the client rather than silently discarding either cart.</w:t>
      </w:r>
    </w:p>
    <w:p>
      <w:pPr>
        <w:pStyle w:val="Heading2"/>
        <w:keepNext/>
      </w:pPr>
      <w:r>
        <w:t>4.6 Identity-provider integration contract</w:t>
      </w:r>
    </w:p>
    <w:p>
      <w:pPr>
        <w:pStyle w:val="FirstParagraph"/>
      </w:pPr>
      <w:r>
        <w:t>The identity provider remains responsible for credentials, primary authentication challenges and supported external identity protocols; the marketplace remains responsible for marketplace access and role authorisation.</w:t>
      </w:r>
    </w:p>
    <w:p>
      <w:pPr>
        <w:pStyle w:val="BodyText"/>
      </w:pPr>
      <w:r>
        <w:t>The integration must define registration, verification, password recovery, MFA challenge, recovery codes, social login, callback validation, account linking, session revocation, token refresh and logout.</w:t>
      </w:r>
    </w:p>
    <w:p>
      <w:pPr>
        <w:pStyle w:val="BodyText"/>
      </w:pPr>
      <w:r>
        <w:t>A valid identity-provider token does not override marketplace suspension, deletion, risk restrictions, vendor membership revocation, driver restrictions or staff-role expiry.</w:t>
      </w:r>
    </w:p>
    <w:p>
      <w:pPr>
        <w:pStyle w:val="BodyText"/>
      </w:pPr>
      <w:r>
        <w:t>Account linking must require proof of control of both identities or an approved recovery workflow. Email equality alone must never automatically link identities.</w:t>
      </w:r>
    </w:p>
    <w:p>
      <w:r>
        <w:pict>
          <v:rect style="width:0;height:1.5pt" o:hralign="center" o:hrstd="t" o:hr="t"/>
        </w:pict>
      </w:r>
    </w:p>
    <w:p>
      <w:pPr>
        <w:pStyle w:val="Heading2"/>
      </w:pPr>
      <w:r>
        <w:t>4.7 Agent principal and dual-attribution model</w:t>
      </w:r>
    </w:p>
    <w:p>
      <w:pPr>
        <w:pStyle w:val="FirstParagraph"/>
      </w:pPr>
      <w:r>
        <w:t>An AI agent is an acting principal, never the owner of the buyer account, cart, order, payment obligation, refund right or personal data.</w:t>
      </w:r>
    </w:p>
    <w:p>
      <w:pPr>
        <w:pStyle w:val="BodyText"/>
      </w:pPr>
      <w:r>
        <w:t>Every delegated request must preserve dual attribution: the human subject whose authority is exercised and the agent application or installation performing the action.</w:t>
      </w:r>
    </w:p>
    <w:p>
      <w:pPr>
        <w:pStyle w:val="SourceCode"/>
      </w:pPr>
      <w:r>
        <w:t>subject_user_id: uuid</w:t>
        <w:br/>
        <w:t>acting_principal_type: USER | AGENT | SERVICE | SYSTEM | PROVIDER</w:t>
        <w:br/>
        <w:t>acting_agent_application_id: uuid | null</w:t>
        <w:br/>
        <w:t>acting_agent_installation_id: uuid | null</w:t>
        <w:br/>
        <w:t>delegation_id: uuid | null</w:t>
        <w:br/>
        <w:t>mandate_id: uuid | null</w:t>
        <w:br/>
        <w:t>action_proposal_id: uuid | null</w:t>
        <w:br/>
        <w:t>confirmation_id: uuid | null</w:t>
        <w:br/>
        <w:t>protocol_connection_id: uuid | null</w:t>
      </w:r>
    </w:p>
    <w:p>
      <w:pPr>
        <w:pStyle w:val="BodyText"/>
      </w:pPr>
      <w:r>
        <w:t>A human using an AI assistant inside a marketplace-owned interface is still represented as a human subject with an acting marketplace agent. A third-party agent uses the same model but has a separately registered application, installation and key set.</w:t>
      </w:r>
    </w:p>
    <w:p>
      <w:pPr>
        <w:pStyle w:val="Heading2"/>
      </w:pPr>
      <w:r>
        <w:t>4.8 Agent authentication and token requirements</w:t>
      </w:r>
    </w:p>
    <w:p>
      <w:pPr>
        <w:pStyle w:val="FirstParagraph"/>
      </w:pPr>
      <w:r>
        <w:t>Agent applications authenticate independently from users. User consent creates a delegation; it does not convert the agent into the user.</w:t>
      </w:r>
    </w:p>
    <w:p>
      <w:pPr>
        <w:pStyle w:val="Compact"/>
      </w:pPr>
      <w:r>
        <w:t>Use OAuth 2.0 authorization code with PKCE for interactive user consent.</w:t>
      </w:r>
    </w:p>
    <w:p>
      <w:pPr>
        <w:pStyle w:val="Compact"/>
      </w:pPr>
      <w:r>
        <w:t>Use OAuth token exchange or an equivalent reviewed mechanism to mint delegated, audience-bound access tokens.</w:t>
      </w:r>
    </w:p>
    <w:p>
      <w:pPr>
        <w:pStyle w:val="Compact"/>
      </w:pPr>
      <w:r>
        <w:t>Use sender-constrained tokens through DPoP or mutual TLS for payment-capable or high-trust agents where supported.</w:t>
      </w:r>
    </w:p>
    <w:p>
      <w:pPr>
        <w:pStyle w:val="Compact"/>
      </w:pPr>
      <w:r>
        <w:t>Use short-lived access tokens, rotation, revocation and key-version tracking.</w:t>
      </w:r>
    </w:p>
    <w:p>
      <w:pPr>
        <w:pStyle w:val="Compact"/>
      </w:pPr>
      <w:r>
        <w:t>Do not issue refresh tokens to unverified public agent clients unless platform policy explicitly permits it.</w:t>
      </w:r>
    </w:p>
    <w:p>
      <w:pPr>
        <w:pStyle w:val="Compact"/>
      </w:pPr>
      <w:r>
        <w:t>A token must carry or resolve to subject user, client/agent application, audience, scopes, delegation ID, token ID, issue time and expiry.</w:t>
      </w:r>
    </w:p>
    <w:p>
      <w:pPr>
        <w:pStyle w:val="BodyText"/>
      </w:pPr>
      <w:r>
        <w:t>Token possession alone is insufficient for a purchase. The request must also satisfy current mandate limits, checkout validity, risk policy and any required confirmation.</w:t>
      </w:r>
    </w:p>
    <w:bookmarkEnd w:id="35"/>
    <w:bookmarkEnd w:id="36"/>
    <w:bookmarkStart w:id="37" w:name="permission-naming"/>
    <w:p>
      <w:pPr>
        <w:pStyle w:val="Heading1"/>
        <w:keepNext/>
      </w:pPr>
      <w:r>
        <w:t xml:space="preserve">5. Permission naming</w:t>
      </w:r>
    </w:p>
    <w:p>
      <w:pPr>
        <w:pStyle w:val="FirstParagraph"/>
      </w:pPr>
      <w:r>
        <w:t xml:space="preserve">Use explicit permissions.</w:t>
      </w:r>
    </w:p>
    <w:p>
      <w:pPr>
        <w:pStyle w:val="BodyText"/>
      </w:pPr>
      <w:r>
        <w:t xml:space="preserve">Examples:</w:t>
      </w:r>
    </w:p>
    <w:p>
      <w:pPr>
        <w:pStyle w:val="SourceCode"/>
        <w:keepLines w:val="0"/>
      </w:pPr>
      <w:r>
        <w:t>buyer.profile.read</w:t>
        <w:br/>
        <w:t>buyer.profile.update</w:t>
        <w:br/>
        <w:t>buyer.order.read_own</w:t>
        <w:br/>
        <w:t>buyer.order.cancel_own</w:t>
        <w:br/>
        <w:t>buyer.return.create_own</w:t>
        <w:br/>
        <w:br/>
        <w:t>vendor.dashboard.read</w:t>
        <w:br/>
        <w:t>vendor.order.read</w:t>
        <w:br/>
        <w:t>vendor.order.accept</w:t>
        <w:br/>
        <w:t>vendor.order.reject</w:t>
        <w:br/>
        <w:t>vendor.product.create</w:t>
        <w:br/>
        <w:t>vendor.product.update</w:t>
        <w:br/>
        <w:t>vendor.inventory.adjust</w:t>
        <w:br/>
        <w:t>vendor.finance.read</w:t>
        <w:br/>
        <w:t>vendor.payout.request</w:t>
        <w:br/>
        <w:t>vendor.staff.manage</w:t>
        <w:br/>
        <w:br/>
        <w:t>driver.delivery.offer.read</w:t>
        <w:br/>
        <w:t>driver.delivery.offer.accept</w:t>
        <w:br/>
        <w:t>driver.delivery.update</w:t>
        <w:br/>
        <w:t>driver.delivery.complete</w:t>
        <w:br/>
        <w:t>driver.cash.record</w:t>
        <w:br/>
        <w:t>driver.earnings.read</w:t>
        <w:br/>
        <w:br/>
        <w:t>admin.buyer.read</w:t>
        <w:br/>
        <w:t>admin.buyer.suspend</w:t>
        <w:br/>
        <w:t>admin.vendor.review</w:t>
        <w:br/>
        <w:t>admin.vendor.suspend</w:t>
        <w:br/>
        <w:t>admin.driver.review</w:t>
        <w:br/>
        <w:t>admin.product.moderate</w:t>
        <w:br/>
        <w:t>admin.order.manage</w:t>
        <w:br/>
        <w:t>admin.refund.approve.level_1</w:t>
        <w:br/>
        <w:t>admin.refund.approve.level_2</w:t>
        <w:br/>
        <w:t>admin.payout.prepare</w:t>
        <w:br/>
        <w:t>admin.payout.approve</w:t>
        <w:br/>
        <w:t>admin.ledger.read</w:t>
        <w:br/>
        <w:t>admin.audit.read</w:t>
        <w:br/>
        <w:t>admin.system.configure</w:t>
        <w:br/>
        <w:br/>
        <w:t>admin.seo.read</w:t>
        <w:br/>
        <w:t>admin.seo.manage</w:t>
        <w:br/>
        <w:t>admin.sitemap.manage</w:t>
        <w:br/>
        <w:t>admin.redirect.manage</w:t>
        <w:br/>
        <w:t>admin.commerce_channel.read</w:t>
        <w:br/>
        <w:t>admin.commerce_channel.manage</w:t>
        <w:br/>
        <w:t>admin.commerce_channel.sync</w:t>
        <w:br/>
        <w:t>admin.commerce_channel.override</w:t>
        <w:br/>
        <w:t>admin.analytics_schema.manage</w:t>
        <w:br/>
        <w:t>admin.integration_credentials.manage</w:t>
        <w:br/>
        <w:t>system.commerce_channel.sync</w:t>
        <w:br/>
        <w:t>system.sitemap.generate</w:t>
        <w:br/>
        <w:t>system.offline_sync.process</w:t>
        <w:br/>
        <w:br/>
        <w:t>buyer.agent_application.read</w:t>
        <w:br/>
        <w:t>buyer.agent_delegation.create</w:t>
        <w:br/>
        <w:t>buyer.agent_delegation.read</w:t>
        <w:br/>
        <w:t>buyer.agent_delegation.update</w:t>
        <w:br/>
        <w:t>buyer.agent_delegation.revoke</w:t>
        <w:br/>
        <w:t>buyer.agent_mandate.create</w:t>
        <w:br/>
        <w:t>buyer.agent_mandate.read</w:t>
        <w:br/>
        <w:t>buyer.agent_mandate.update</w:t>
        <w:br/>
        <w:t>buyer.agent_mandate.revoke</w:t>
        <w:br/>
        <w:t>buyer.agent_activity.read</w:t>
        <w:br/>
        <w:t>buyer.agent_action.confirm</w:t>
        <w:br/>
        <w:t>buyer.agent_action.reject</w:t>
        <w:br/>
        <w:br/>
        <w:t>agent.catalogue.search</w:t>
        <w:br/>
        <w:t>agent.catalogue.read</w:t>
        <w:br/>
        <w:t>agent.offer.compare</w:t>
        <w:br/>
        <w:t>agent.delivery.quote</w:t>
        <w:br/>
        <w:t>agent.cart.read</w:t>
        <w:br/>
        <w:t>agent.cart.write</w:t>
        <w:br/>
        <w:t>agent.checkout.prepare</w:t>
        <w:br/>
        <w:t>agent.checkout.read</w:t>
        <w:br/>
        <w:t>agent.purchase.propose</w:t>
        <w:br/>
        <w:t>agent.purchase.execute_confirmed</w:t>
        <w:br/>
        <w:t>agent.order.read_delegated</w:t>
        <w:br/>
        <w:t>agent.order.cancel_delegated</w:t>
        <w:br/>
        <w:t>agent.return.prepare</w:t>
        <w:br/>
        <w:t>agent.return.submit_confirmed</w:t>
        <w:br/>
        <w:t>agent.support.create</w:t>
        <w:br/>
        <w:br/>
        <w:t>admin.agent_application.read</w:t>
        <w:br/>
        <w:t>admin.agent_application.manage</w:t>
        <w:br/>
        <w:t>admin.agent_application.verify</w:t>
        <w:br/>
        <w:t>admin.agent_application.suspend</w:t>
        <w:br/>
        <w:t>admin.agent_policy.manage</w:t>
        <w:br/>
        <w:t>admin.agent_activity.read</w:t>
        <w:br/>
        <w:t>admin.agent_risk.review</w:t>
        <w:br/>
        <w:t>admin.agent_protocol.manage</w:t>
        <w:br/>
        <w:t>system.agent_risk.evaluate</w:t>
        <w:br/>
        <w:t>system.agent_evidence.sign</w:t>
        <w:br/>
        <w:t>system.agent_protocol.dispatch</w:t>
      </w:r>
    </w:p>
    <w:p>
      <w:pPr>
        <w:pStyle w:val="FirstParagraph"/>
      </w:pPr>
      <w:r>
        <w:t xml:space="preserve">Permissions may have scope:</w:t>
      </w:r>
    </w:p>
    <w:p>
      <w:pPr>
        <w:pStyle w:val="SourceCode"/>
        <w:keepLines w:val="0"/>
      </w:pPr>
      <w:r>
        <w:rPr>
          <w:rStyle w:val="VerbatimChar"/>
        </w:rPr>
        <w:t xml:space="preserve">GLOBAL</w:t>
      </w:r>
      <w:r>
        <w:br/>
      </w:r>
      <w:r>
        <w:rPr>
          <w:rStyle w:val="VerbatimChar"/>
        </w:rPr>
        <w:t xml:space="preserve">COUNTRY</w:t>
      </w:r>
      <w:r>
        <w:br/>
      </w:r>
      <w:r>
        <w:rPr>
          <w:rStyle w:val="VerbatimChar"/>
        </w:rPr>
        <w:t xml:space="preserve">REGION</w:t>
      </w:r>
      <w:r>
        <w:br/>
      </w:r>
      <w:r>
        <w:rPr>
          <w:rStyle w:val="VerbatimChar"/>
        </w:rPr>
        <w:t xml:space="preserve">VENDOR</w:t>
      </w:r>
      <w:r>
        <w:br/>
      </w:r>
      <w:r>
        <w:rPr>
          <w:rStyle w:val="VerbatimChar"/>
        </w:rPr>
        <w:t xml:space="preserve">STORE</w:t>
      </w:r>
      <w:r>
        <w:br/>
      </w:r>
      <w:r>
        <w:rPr>
          <w:rStyle w:val="VerbatimChar"/>
        </w:rPr>
        <w:t xml:space="preserve">SELF</w:t>
      </w:r>
      <w:r>
        <w:br/>
      </w:r>
      <w:r>
        <w:rPr>
          <w:rStyle w:val="VerbatimChar"/>
        </w:rPr>
        <w:t xml:space="preserve">ASSIGNED_RECORDS</w:t>
      </w:r>
    </w:p>
    <w:p>
      <w:pPr>
        <w:pStyle w:val="FirstParagraph"/>
      </w:pPr>
      <w:r>
        <w:t xml:space="preserve">The backend must enforce both permission and scope.</w:t>
      </w:r>
    </w:p>
    <w:p>
      <w:r>
        <w:pict>
          <v:rect style="width:0;height:1.5pt" o:hralign="center" o:hrstd="t" o:hr="t"/>
        </w:pict>
      </w:r>
    </w:p>
    <w:bookmarkEnd w:id="37"/>
    <w:bookmarkStart w:id="42" w:name="standard-response-format"/>
    <w:p>
      <w:pPr>
        <w:pStyle w:val="Heading1"/>
        <w:keepNext/>
      </w:pPr>
      <w:r>
        <w:t xml:space="preserve">6. Standard response format</w:t>
      </w:r>
    </w:p>
    <w:bookmarkStart w:id="38" w:name="successful-object-response"/>
    <w:p>
      <w:pPr>
        <w:pStyle w:val="Heading2"/>
        <w:keepNext/>
      </w:pPr>
      <w:r>
        <w:t xml:space="preserve">6.1 Successful object response</w:t>
      </w:r>
    </w:p>
    <w:p>
      <w:pPr>
        <w:pStyle w:val="SourceCode"/>
        <w:keepLines w:val="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"0190..."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"2026-07-20T15:30:00Z"</w:t>
      </w:r>
      <w:r>
        <w:br/>
      </w:r>
      <w:r>
        <w:rPr>
          <w:rStyle w:val="NormalTok"/>
        </w:rPr>
        <w:t xml:space="preserve">  </w:t>
      </w:r>
      <w:r>
        <w:rPr>
          <w:rStyle w:val="FunctionTok"/>
        </w:rPr>
        <w:t xml:space="preserve">}</w:t>
      </w:r>
      <w:r>
        <w:br/>
      </w:r>
      <w:r>
        <w:rPr>
          <w:rStyle w:val="FunctionTok"/>
        </w:rPr>
        <w:t xml:space="preserve">}</w:t>
      </w:r>
    </w:p>
    <w:bookmarkEnd w:id="38"/>
    <w:bookmarkStart w:id="39" w:name="successful-list-response"/>
    <w:p>
      <w:pPr>
        <w:pStyle w:val="Heading2"/>
        <w:keepNext/>
      </w:pPr>
      <w:r>
        <w:t xml:space="preserve">6.2 Successful list response</w:t>
      </w:r>
    </w:p>
    <w:p>
      <w:pPr>
        <w:pStyle w:val="SourceCode"/>
        <w:keepLines w:val="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"nextCursor"</w:t>
      </w:r>
      <w:r>
        <w:rPr>
          <w:rStyle w:val="FunctionTok"/>
        </w:rPr>
        <w:t xml:space="preserve">:</w:t>
      </w:r>
      <w:r>
        <w:rPr>
          <w:rStyle w:val="NormalTok"/>
        </w:rPr>
        <w:t xml:space="preserve"> </w:t>
      </w:r>
      <w:r>
        <w:rPr>
          <w:rStyle w:val="StringTok"/>
        </w:rPr>
        <w:t xml:space="preserve">"opaque-cursor-or-null"</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"0190..."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"2026-07-20T15:30:00Z"</w:t>
      </w:r>
      <w:r>
        <w:br/>
      </w:r>
      <w:r>
        <w:rPr>
          <w:rStyle w:val="NormalTok"/>
        </w:rPr>
        <w:t xml:space="preserve">  </w:t>
      </w:r>
      <w:r>
        <w:rPr>
          <w:rStyle w:val="FunctionTok"/>
        </w:rPr>
        <w:t xml:space="preserve">}</w:t>
      </w:r>
      <w:r>
        <w:br/>
      </w:r>
      <w:r>
        <w:rPr>
          <w:rStyle w:val="FunctionTok"/>
        </w:rPr>
        <w:t xml:space="preserve">}</w:t>
      </w:r>
    </w:p>
    <w:bookmarkEnd w:id="39"/>
    <w:bookmarkStart w:id="40" w:name="successful-deletion-or-no-content-action"/>
    <w:p>
      <w:pPr>
        <w:pStyle w:val="Heading2"/>
        <w:keepNext/>
      </w:pPr>
      <w:r>
        <w:t xml:space="preserve">6.3 Successful deletion or no-content action</w:t>
      </w:r>
    </w:p>
    <w:p>
      <w:pPr>
        <w:pStyle w:val="FirstParagraph"/>
      </w:pPr>
      <w:r>
        <w:t xml:space="preserve">Use:</w:t>
      </w:r>
    </w:p>
    <w:p>
      <w:pPr>
        <w:pStyle w:val="SourceCode"/>
        <w:keepLines w:val="0"/>
      </w:pPr>
      <w:r>
        <w:rPr>
          <w:rStyle w:val="VerbatimChar"/>
        </w:rPr>
        <w:t xml:space="preserve">204 No Content</w:t>
      </w:r>
    </w:p>
    <w:p>
      <w:pPr>
        <w:pStyle w:val="FirstParagraph"/>
      </w:pPr>
      <w:r>
        <w:t xml:space="preserve">where no result body is needed.</w:t>
      </w:r>
    </w:p>
    <w:bookmarkEnd w:id="40"/>
    <w:bookmarkStart w:id="41" w:name="error-response"/>
    <w:p>
      <w:pPr>
        <w:pStyle w:val="Heading2"/>
        <w:keepNext/>
      </w:pPr>
      <w:r>
        <w:t xml:space="preserve">6.4 Error response</w:t>
      </w:r>
    </w:p>
    <w:p>
      <w:pPr>
        <w:pStyle w:val="SourceCode"/>
        <w:keepLines w:val="0"/>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"Some information is invalid."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OtherTok"/>
        </w:rPr>
        <w:t xml:space="preserve">[</w:t>
      </w:r>
      <w:r>
        <w:rPr>
          <w:rStyle w:val="StringTok"/>
        </w:rPr>
        <w:t xml:space="preserve">"Enter a valid email address."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"0190..."</w:t>
      </w:r>
      <w:r>
        <w:br/>
      </w:r>
      <w:r>
        <w:rPr>
          <w:rStyle w:val="NormalTok"/>
        </w:rPr>
        <w:t xml:space="preserve">  </w:t>
      </w:r>
      <w:r>
        <w:rPr>
          <w:rStyle w:val="FunctionTok"/>
        </w:rPr>
        <w:t xml:space="preserve">}</w:t>
      </w:r>
      <w:r>
        <w:br/>
      </w:r>
      <w:r>
        <w:rPr>
          <w:rStyle w:val="FunctionTok"/>
        </w:rPr>
        <w:t xml:space="preserve">}</w:t>
      </w:r>
    </w:p>
    <w:p>
      <w:pPr>
        <w:pStyle w:val="FirstParagraph"/>
      </w:pPr>
      <w:r>
        <w:t xml:space="preserve">Do not expose:</w:t>
      </w:r>
    </w:p>
    <w:p>
      <w:pPr>
        <w:pStyle w:val="Compact"/>
        <w:numPr>
          <w:ilvl w:val="0"/>
          <w:numId w:val="1010"/>
        </w:numPr>
      </w:pPr>
      <w:r>
        <w:t xml:space="preserve">Stack traces.</w:t>
      </w:r>
    </w:p>
    <w:p>
      <w:pPr>
        <w:pStyle w:val="Compact"/>
        <w:numPr>
          <w:ilvl w:val="0"/>
          <w:numId w:val="1010"/>
        </w:numPr>
      </w:pPr>
      <w:r>
        <w:t xml:space="preserve">SQL.</w:t>
      </w:r>
    </w:p>
    <w:p>
      <w:pPr>
        <w:pStyle w:val="Compact"/>
        <w:numPr>
          <w:ilvl w:val="0"/>
          <w:numId w:val="1010"/>
        </w:numPr>
      </w:pPr>
      <w:r>
        <w:t xml:space="preserve">Secrets.</w:t>
      </w:r>
    </w:p>
    <w:p>
      <w:pPr>
        <w:pStyle w:val="Compact"/>
        <w:numPr>
          <w:ilvl w:val="0"/>
          <w:numId w:val="1010"/>
        </w:numPr>
      </w:pPr>
      <w:r>
        <w:t xml:space="preserve">Internal hostnames.</w:t>
      </w:r>
    </w:p>
    <w:p>
      <w:pPr>
        <w:pStyle w:val="Compact"/>
        <w:numPr>
          <w:ilvl w:val="0"/>
          <w:numId w:val="1010"/>
        </w:numPr>
      </w:pPr>
      <w:r>
        <w:t xml:space="preserve">Payment credentials.</w:t>
      </w:r>
    </w:p>
    <w:p>
      <w:pPr>
        <w:pStyle w:val="Compact"/>
        <w:numPr>
          <w:ilvl w:val="0"/>
          <w:numId w:val="1010"/>
        </w:numPr>
      </w:pPr>
      <w:r>
        <w:t xml:space="preserve">Private provider responses.</w:t>
      </w:r>
    </w:p>
    <w:p>
      <w:r>
        <w:pict>
          <v:rect style="width:0;height:1.5pt" o:hralign="center" o:hrstd="t" o:hr="t"/>
        </w:pict>
      </w:r>
    </w:p>
    <w:bookmarkEnd w:id="41"/>
    <w:bookmarkEnd w:id="42"/>
    <w:bookmarkStart w:id="43" w:name="standard-http-status-usage"/>
    <w:p>
      <w:pPr>
        <w:pStyle w:val="Heading1"/>
        <w:keepNext/>
      </w:pPr>
      <w:r>
        <w:t xml:space="preserve">7. Standard HTTP status usage</w:t>
      </w:r>
    </w:p>
    <w:p>
      <w:pPr>
        <w:pStyle w:val="SourceCode"/>
        <w:keepLines w:val="0"/>
      </w:pPr>
      <w:r>
        <w:rPr>
          <w:rStyle w:val="VerbatimChar"/>
        </w:rPr>
        <w:t xml:space="preserve">200 OK</w:t>
      </w:r>
      <w:r>
        <w:br/>
      </w:r>
      <w:r>
        <w:rPr>
          <w:rStyle w:val="VerbatimChar"/>
        </w:rPr>
        <w:t xml:space="preserve">201 Created</w:t>
      </w:r>
      <w:r>
        <w:br/>
      </w:r>
      <w:r>
        <w:rPr>
          <w:rStyle w:val="VerbatimChar"/>
        </w:rPr>
        <w:t xml:space="preserve">202 Accepted</w:t>
      </w:r>
      <w:r>
        <w:br/>
      </w:r>
      <w:r>
        <w:rPr>
          <w:rStyle w:val="VerbatimChar"/>
        </w:rPr>
        <w:t xml:space="preserve">204 No Content</w:t>
      </w:r>
      <w:r>
        <w:br/>
      </w:r>
      <w:r>
        <w:rPr>
          <w:rStyle w:val="VerbatimChar"/>
        </w:rPr>
        <w:t xml:space="preserve">400 Invalid request</w:t>
      </w:r>
      <w:r>
        <w:br/>
      </w:r>
      <w:r>
        <w:rPr>
          <w:rStyle w:val="VerbatimChar"/>
        </w:rPr>
        <w:t xml:space="preserve">401 Authentication required</w:t>
      </w:r>
      <w:r>
        <w:br/>
      </w:r>
      <w:r>
        <w:rPr>
          <w:rStyle w:val="VerbatimChar"/>
        </w:rPr>
        <w:t xml:space="preserve">403 Permission denied</w:t>
      </w:r>
      <w:r>
        <w:br/>
      </w:r>
      <w:r>
        <w:rPr>
          <w:rStyle w:val="VerbatimChar"/>
        </w:rPr>
        <w:t xml:space="preserve">404 Resource not found</w:t>
      </w:r>
      <w:r>
        <w:br/>
      </w:r>
      <w:r>
        <w:rPr>
          <w:rStyle w:val="VerbatimChar"/>
        </w:rPr>
        <w:t xml:space="preserve">409 Conflict</w:t>
      </w:r>
      <w:r>
        <w:br/>
      </w:r>
      <w:r>
        <w:rPr>
          <w:rStyle w:val="VerbatimChar"/>
        </w:rPr>
        <w:t xml:space="preserve">410 Resource no longer available</w:t>
      </w:r>
      <w:r>
        <w:br/>
      </w:r>
      <w:r>
        <w:rPr>
          <w:rStyle w:val="VerbatimChar"/>
        </w:rPr>
        <w:t xml:space="preserve">412 Preconditions failed</w:t>
      </w:r>
      <w:r>
        <w:br/>
      </w:r>
      <w:r>
        <w:rPr>
          <w:rStyle w:val="VerbatimChar"/>
        </w:rPr>
        <w:t xml:space="preserve">422 Business-rule failure</w:t>
      </w:r>
      <w:r>
        <w:br/>
      </w:r>
      <w:r>
        <w:rPr>
          <w:rStyle w:val="VerbatimChar"/>
        </w:rPr>
        <w:t xml:space="preserve">423 Resource locked</w:t>
      </w:r>
      <w:r>
        <w:br/>
      </w:r>
      <w:r>
        <w:rPr>
          <w:rStyle w:val="VerbatimChar"/>
        </w:rPr>
        <w:t xml:space="preserve">429 Rate limit exceeded</w:t>
      </w:r>
      <w:r>
        <w:br/>
      </w:r>
      <w:r>
        <w:rPr>
          <w:rStyle w:val="VerbatimChar"/>
        </w:rPr>
        <w:t xml:space="preserve">500 Internal server error</w:t>
      </w:r>
      <w:r>
        <w:br/>
      </w:r>
      <w:r>
        <w:rPr>
          <w:rStyle w:val="VerbatimChar"/>
        </w:rPr>
        <w:t xml:space="preserve">502 Upstream provider error</w:t>
      </w:r>
      <w:r>
        <w:br/>
      </w:r>
      <w:r>
        <w:rPr>
          <w:rStyle w:val="VerbatimChar"/>
        </w:rPr>
        <w:t xml:space="preserve">503 Service unavailable</w:t>
      </w:r>
      <w:r>
        <w:br/>
      </w:r>
      <w:r>
        <w:rPr>
          <w:rStyle w:val="VerbatimChar"/>
        </w:rPr>
        <w:t xml:space="preserve">504 Upstream timeout</w:t>
      </w:r>
    </w:p>
    <w:p>
      <w:pPr>
        <w:pStyle w:val="FirstParagraph"/>
      </w:pPr>
      <w:r>
        <w:t xml:space="preserve">Use</w:t>
      </w:r>
      <w:r>
        <w:t xml:space="preserve"> </w:t>
      </w:r>
      <w:r>
        <w:rPr>
          <w:rStyle w:val="VerbatimChar"/>
        </w:rPr>
        <w:t xml:space="preserve">422</w:t>
      </w:r>
      <w:r>
        <w:t xml:space="preserve"> </w:t>
      </w:r>
      <w:r>
        <w:t xml:space="preserve">for valid JSON that violates business rules.</w:t>
      </w:r>
    </w:p>
    <w:p>
      <w:pPr>
        <w:pStyle w:val="BodyText"/>
      </w:pPr>
      <w:r>
        <w:t xml:space="preserve">Examples:</w:t>
      </w:r>
    </w:p>
    <w:p>
      <w:pPr>
        <w:pStyle w:val="Compact"/>
        <w:numPr>
          <w:ilvl w:val="0"/>
          <w:numId w:val="1011"/>
        </w:numPr>
      </w:pPr>
      <w:r>
        <w:t xml:space="preserve">Insufficient stock.</w:t>
      </w:r>
    </w:p>
    <w:p>
      <w:pPr>
        <w:pStyle w:val="Compact"/>
        <w:numPr>
          <w:ilvl w:val="0"/>
          <w:numId w:val="1011"/>
        </w:numPr>
      </w:pPr>
      <w:r>
        <w:t xml:space="preserve">Invalid state transition.</w:t>
      </w:r>
    </w:p>
    <w:p>
      <w:pPr>
        <w:pStyle w:val="Compact"/>
        <w:numPr>
          <w:ilvl w:val="0"/>
          <w:numId w:val="1011"/>
        </w:numPr>
      </w:pPr>
      <w:r>
        <w:t xml:space="preserve">Coupon not eligible.</w:t>
      </w:r>
    </w:p>
    <w:p>
      <w:pPr>
        <w:pStyle w:val="Compact"/>
        <w:numPr>
          <w:ilvl w:val="0"/>
          <w:numId w:val="1011"/>
        </w:numPr>
      </w:pPr>
      <w:r>
        <w:t xml:space="preserve">Delivery unavailable.</w:t>
      </w:r>
    </w:p>
    <w:p>
      <w:pPr>
        <w:pStyle w:val="Compact"/>
        <w:numPr>
          <w:ilvl w:val="0"/>
          <w:numId w:val="1011"/>
        </w:numPr>
      </w:pPr>
      <w:r>
        <w:t xml:space="preserve">Refund exceeds eligible amount.</w:t>
      </w:r>
    </w:p>
    <w:p>
      <w:r>
        <w:pict>
          <v:rect style="width:0;height:1.5pt" o:hralign="center" o:hrstd="t" o:hr="t"/>
        </w:pict>
      </w:r>
    </w:p>
    <w:bookmarkEnd w:id="43"/>
    <w:bookmarkStart w:id="44" w:name="canonical-error-codes"/>
    <w:p>
      <w:pPr>
        <w:pStyle w:val="Heading1"/>
        <w:keepNext/>
      </w:pPr>
      <w:r>
        <w:t xml:space="preserve">8. Canonical error codes</w:t>
      </w:r>
    </w:p>
    <w:p>
      <w:pPr>
        <w:pStyle w:val="FirstParagraph"/>
      </w:pPr>
      <w:r>
        <w:t xml:space="preserve">Minimum required error codes:</w:t>
      </w:r>
    </w:p>
    <w:p>
      <w:pPr>
        <w:pStyle w:val="SourceCode"/>
        <w:keepLines w:val="0"/>
      </w:pPr>
      <w:r>
        <w:t>AUTHENTICATION_REQUIRED</w:t>
        <w:br/>
        <w:t>TOKEN_EXPIRED</w:t>
        <w:br/>
        <w:t>ACCOUNT_RESTRICTED</w:t>
        <w:br/>
        <w:t>ACCOUNT_SUSPENDED</w:t>
        <w:br/>
        <w:t>MFA_REQUIRED</w:t>
        <w:br/>
        <w:t>PERMISSION_DENIED</w:t>
        <w:br/>
        <w:t>RESOURCE_NOT_FOUND</w:t>
        <w:br/>
        <w:t>VALIDATION_FAILED</w:t>
        <w:br/>
        <w:t>INVALID_STATE_TRANSITION</w:t>
        <w:br/>
        <w:t>VERSION_CONFLICT</w:t>
        <w:br/>
        <w:t>IDEMPOTENCY_PAYLOAD_MISMATCH</w:t>
        <w:br/>
        <w:t>RATE_LIMITED</w:t>
        <w:br/>
        <w:br/>
        <w:t>PRODUCT_UNAVAILABLE</w:t>
        <w:br/>
        <w:t>VENDOR_UNAVAILABLE</w:t>
        <w:br/>
        <w:t>VARIANT_REQUIRED</w:t>
        <w:br/>
        <w:t>INSUFFICIENT_STOCK</w:t>
        <w:br/>
        <w:t>STOCK_RESERVATION_EXPIRED</w:t>
        <w:br/>
        <w:t>PRICE_CHANGED</w:t>
        <w:br/>
        <w:t>CART_CHANGED</w:t>
        <w:br/>
        <w:br/>
        <w:t>ADDRESS_OUTSIDE_SERVICE_AREA</w:t>
        <w:br/>
        <w:t>DELIVERY_OPTION_UNAVAILABLE</w:t>
        <w:br/>
        <w:t>DELIVERY_QUOTE_EXPIRED</w:t>
        <w:br/>
        <w:br/>
        <w:t>COUPON_INVALID</w:t>
        <w:br/>
        <w:t>COUPON_EXPIRED</w:t>
        <w:br/>
        <w:t>COUPON_NOT_ELIGIBLE</w:t>
        <w:br/>
        <w:t>PROMOTION_LIMIT_REACHED</w:t>
        <w:br/>
        <w:br/>
        <w:t>PAYMENT_INITIALISATION_FAILED</w:t>
        <w:br/>
        <w:t>PAYMENT_PENDING</w:t>
        <w:br/>
        <w:t>PAYMENT_FAILED</w:t>
        <w:br/>
        <w:t>PAYMENT_ALREADY_COMPLETED</w:t>
        <w:br/>
        <w:t>PAYMENT_RECONCILIATION_REQUIRED</w:t>
        <w:br/>
        <w:br/>
        <w:t>ORDER_NOT_CANCELLABLE</w:t>
        <w:br/>
        <w:t>ORDER_RESPONSE_EXPIRED</w:t>
        <w:br/>
        <w:t>ITEM_NOT_RETURNABLE</w:t>
        <w:br/>
        <w:br/>
        <w:t>REFUND_NOT_ALLOWED</w:t>
        <w:br/>
        <w:t>REFUND_AMOUNT_EXCEEDED</w:t>
        <w:br/>
        <w:t>REFUND_APPROVAL_REQUIRED</w:t>
        <w:br/>
        <w:br/>
        <w:t>PAYOUT_NOT_ELIGIBLE</w:t>
        <w:br/>
        <w:t>PAYOUT_ACCOUNT_UNVERIFIED</w:t>
        <w:br/>
        <w:t>PAYOUT_APPROVAL_REQUIRED</w:t>
        <w:br/>
        <w:br/>
        <w:t>DRIVER_NOT_ELIGIBLE</w:t>
        <w:br/>
        <w:t>DRIVER_CASH_LIMIT_EXCEEDED</w:t>
        <w:br/>
        <w:t>DELIVERY_OFFER_EXPIRED</w:t>
        <w:br/>
        <w:t>DELIVERY_VERIFICATION_FAILED</w:t>
        <w:br/>
        <w:br/>
        <w:t>FILE_TYPE_NOT_ALLOWED</w:t>
        <w:br/>
        <w:t>FILE_TOO_LARGE</w:t>
        <w:br/>
        <w:t>FILE_SECURITY_REJECTED</w:t>
        <w:br/>
        <w:br/>
        <w:t>PROVIDER_UNAVAILABLE</w:t>
        <w:br/>
        <w:t>SERVICE_TEMPORARILY_UNAVAILABLE</w:t>
        <w:br/>
        <w:t>GUEST_SESSION_REQUIRED</w:t>
        <w:br/>
        <w:t>GUEST_SESSION_EXPIRED</w:t>
        <w:br/>
        <w:t>GUEST_SESSION_INVALID</w:t>
        <w:br/>
        <w:t>IDENTITY_LINK_CONFLICT</w:t>
        <w:br/>
        <w:t>IDEMPOTENCY_IN_PROGRESS</w:t>
        <w:br/>
        <w:t>OFFLINE_ACTION_DUPLICATE</w:t>
        <w:br/>
        <w:t>OFFLINE_ACTION_EXPIRED</w:t>
        <w:br/>
        <w:t>OFFLINE_CONFLICT_REQUIRES_REVIEW</w:t>
        <w:br/>
        <w:t>SEO_METADATA_INVALID</w:t>
        <w:br/>
        <w:t>SEO_URL_CONFLICT</w:t>
        <w:br/>
        <w:t>CANONICAL_URL_CONFLICT</w:t>
        <w:br/>
        <w:t>SITEMAP_ENTRY_NOT_ELIGIBLE</w:t>
        <w:br/>
        <w:t>EXTERNAL_CHANNEL_NOT_CONFIGURED</w:t>
        <w:br/>
        <w:t>EXTERNAL_LISTING_NOT_ELIGIBLE</w:t>
        <w:br/>
        <w:t>EXTERNAL_LISTING_VALIDATION_FAILED</w:t>
        <w:br/>
        <w:t>EXTERNAL_LISTING_PROCESSING</w:t>
        <w:br/>
        <w:t>EXTERNAL_LISTING_DISAPPROVED</w:t>
        <w:br/>
        <w:t>EXTERNAL_CHANNEL_RATE_LIMITED</w:t>
        <w:br/>
        <w:t>EXTERNAL_CHANNEL_AUTHENTICATION_FAILED</w:t>
        <w:br/>
        <w:t>EXTERNAL_CHANNEL_SYNC_FAILED</w:t>
        <w:br/>
        <w:t>ANALYTICS_EVENT_REJECTED</w:t>
        <w:br/>
        <w:t>DEEP_LINK_TARGET_INVALID</w:t>
        <w:br/>
        <w:t>AGENT_APPLICATION_REQUIRED</w:t>
        <w:br/>
        <w:t>AGENT_APPLICATION_UNVERIFIED</w:t>
        <w:br/>
        <w:t>AGENT_APPLICATION_SUSPENDED</w:t>
        <w:br/>
        <w:t>AGENT_KEY_INVALID</w:t>
        <w:br/>
        <w:t>AGENT_DELEGATION_REQUIRED</w:t>
        <w:br/>
        <w:t>AGENT_DELEGATION_EXPIRED</w:t>
        <w:br/>
        <w:t>AGENT_DELEGATION_REVOKED</w:t>
        <w:br/>
        <w:t>AGENT_SCOPE_NOT_GRANTED</w:t>
        <w:br/>
        <w:t>AGENT_MANDATE_REQUIRED</w:t>
        <w:br/>
        <w:t>AGENT_MANDATE_EXPIRED</w:t>
        <w:br/>
        <w:t>AGENT_MANDATE_CONSTRAINT_VIOLATION</w:t>
        <w:br/>
        <w:t>AGENT_ACTION_CONFIRMATION_REQUIRED</w:t>
        <w:br/>
        <w:t>AGENT_ACTION_REJECTED</w:t>
        <w:br/>
        <w:t>AGENT_ACTION_STALE</w:t>
        <w:br/>
        <w:t>AGENT_INTENT_MISMATCH</w:t>
        <w:br/>
        <w:t>AGENT_PRICE_CHANGE_REQUIRES_CONFIRMATION</w:t>
        <w:br/>
        <w:t>AGENT_SUBSTITUTION_REQUIRES_CONFIRMATION</w:t>
        <w:br/>
        <w:t>AGENT_ADDRESS_NOT_ALLOWED</w:t>
        <w:br/>
        <w:t>AGENT_VENDOR_NOT_ALLOWED</w:t>
        <w:br/>
        <w:t>AGENT_CATEGORY_NOT_ALLOWED</w:t>
        <w:br/>
        <w:t>AGENT_SPEND_LIMIT_EXCEEDED</w:t>
        <w:br/>
        <w:t>AGENT_RATE_LIMITED</w:t>
        <w:br/>
        <w:t>AGENT_RISK_REVIEW_REQUIRED</w:t>
        <w:br/>
        <w:t>AGENT_PROTOCOL_VERSION_UNSUPPORTED</w:t>
        <w:br/>
        <w:t>AGENT_PROTOCOL_SIGNATURE_INVALID</w:t>
        <w:br/>
        <w:t>AGENT_PAYMENT_AUTHORIZATION_REQUIRED</w:t>
        <w:br/>
        <w:t>AGENT_PAYMENT_AUTHORIZATION_EXPIRED</w:t>
        <w:br/>
        <w:t>AGENT_PAYMENT_AUTHORIZATION_MISMATCH</w:t>
        <w:br/>
        <w:t>AGENT_PAYMENT_CREDENTIAL_REUSE_ATTEMPTED</w:t>
        <w:br/>
        <w:t>AGENT_EVIDENCE_INVALID</w:t>
      </w:r>
    </w:p>
    <w:p>
      <w:r>
        <w:pict>
          <v:rect style="width:0;height:1.5pt" o:hralign="center" o:hrstd="t" o:hr="t"/>
        </w:pict>
      </w:r>
    </w:p>
    <w:bookmarkEnd w:id="44"/>
    <w:bookmarkStart w:id="48" w:name="pagination-sorting-and-filtering"/>
    <w:p>
      <w:pPr>
        <w:pStyle w:val="Heading1"/>
        <w:keepNext/>
      </w:pPr>
      <w:r>
        <w:t xml:space="preserve">9. Pagination, sorting and filtering</w:t>
      </w:r>
    </w:p>
    <w:bookmarkStart w:id="45" w:name="cursor-pagination"/>
    <w:p>
      <w:pPr>
        <w:pStyle w:val="Heading2"/>
        <w:keepNext/>
      </w:pPr>
      <w:r>
        <w:t xml:space="preserve">9.1 Cursor pagination</w:t>
      </w:r>
    </w:p>
    <w:p>
      <w:pPr>
        <w:pStyle w:val="FirstParagraph"/>
      </w:pPr>
      <w:r>
        <w:t xml:space="preserve">Use:</w:t>
      </w:r>
    </w:p>
    <w:p>
      <w:pPr>
        <w:pStyle w:val="SourceCode"/>
        <w:keepLines w:val="0"/>
      </w:pPr>
      <w:r>
        <w:rPr>
          <w:rStyle w:val="VerbatimChar"/>
        </w:rPr>
        <w:t xml:space="preserve">?limit=20&amp;cursor=&lt;opaque&gt;</w:t>
      </w:r>
    </w:p>
    <w:p>
      <w:pPr>
        <w:pStyle w:val="FirstParagraph"/>
      </w:pPr>
      <w:r>
        <w:t xml:space="preserve">Maximum normal limit:</w:t>
      </w:r>
    </w:p>
    <w:p>
      <w:pPr>
        <w:pStyle w:val="SourceCode"/>
        <w:keepLines w:val="0"/>
      </w:pPr>
      <w:r>
        <w:rPr>
          <w:rStyle w:val="VerbatimChar"/>
        </w:rPr>
        <w:t xml:space="preserve">100</w:t>
      </w:r>
    </w:p>
    <w:p>
      <w:pPr>
        <w:pStyle w:val="FirstParagraph"/>
      </w:pPr>
      <w:r>
        <w:t xml:space="preserve">Administrative exports must use background export jobs instead of unlimited API responses.</w:t>
      </w:r>
    </w:p>
    <w:bookmarkEnd w:id="45"/>
    <w:bookmarkStart w:id="46" w:name="sorting"/>
    <w:p>
      <w:pPr>
        <w:pStyle w:val="Heading2"/>
        <w:keepNext/>
      </w:pPr>
      <w:r>
        <w:t xml:space="preserve">9.2 Sorting</w:t>
      </w:r>
    </w:p>
    <w:p>
      <w:pPr>
        <w:pStyle w:val="FirstParagraph"/>
      </w:pPr>
      <w:r>
        <w:t xml:space="preserve">Use:</w:t>
      </w:r>
    </w:p>
    <w:p>
      <w:pPr>
        <w:pStyle w:val="SourceCode"/>
        <w:keepLines w:val="0"/>
      </w:pPr>
      <w:r>
        <w:rPr>
          <w:rStyle w:val="VerbatimChar"/>
        </w:rPr>
        <w:t xml:space="preserve">?sort=-createdAt</w:t>
      </w:r>
      <w:r>
        <w:br/>
      </w:r>
      <w:r>
        <w:rPr>
          <w:rStyle w:val="VerbatimChar"/>
        </w:rPr>
        <w:t xml:space="preserve">?sort=price</w:t>
      </w:r>
      <w:r>
        <w:br/>
      </w:r>
      <w:r>
        <w:rPr>
          <w:rStyle w:val="VerbatimChar"/>
        </w:rPr>
        <w:t xml:space="preserve">?sort=-rating,price</w:t>
      </w:r>
    </w:p>
    <w:p>
      <w:pPr>
        <w:pStyle w:val="FirstParagraph"/>
      </w:pPr>
      <w:r>
        <w:t xml:space="preserve">Only whitelisted sort fields are permitted.</w:t>
      </w:r>
    </w:p>
    <w:bookmarkEnd w:id="46"/>
    <w:bookmarkStart w:id="47" w:name="filtering"/>
    <w:p>
      <w:pPr>
        <w:pStyle w:val="Heading2"/>
        <w:keepNext/>
      </w:pPr>
      <w:r>
        <w:t xml:space="preserve">9.3 Filtering</w:t>
      </w:r>
    </w:p>
    <w:p>
      <w:pPr>
        <w:pStyle w:val="FirstParagraph"/>
      </w:pPr>
      <w:r>
        <w:t xml:space="preserve">Examples:</w:t>
      </w:r>
    </w:p>
    <w:p>
      <w:pPr>
        <w:pStyle w:val="SourceCode"/>
        <w:keepLines w:val="0"/>
      </w:pPr>
      <w:r>
        <w:rPr>
          <w:rStyle w:val="VerbatimChar"/>
        </w:rPr>
        <w:t xml:space="preserve">?status=ACTIVE</w:t>
      </w:r>
      <w:r>
        <w:br/>
      </w:r>
      <w:r>
        <w:rPr>
          <w:rStyle w:val="VerbatimChar"/>
        </w:rPr>
        <w:t xml:space="preserve">?vendorId=&lt;uuid&gt;</w:t>
      </w:r>
      <w:r>
        <w:br/>
      </w:r>
      <w:r>
        <w:rPr>
          <w:rStyle w:val="VerbatimChar"/>
        </w:rPr>
        <w:t xml:space="preserve">?createdFrom=2026-07-01T00:00:00Z</w:t>
      </w:r>
      <w:r>
        <w:br/>
      </w:r>
      <w:r>
        <w:rPr>
          <w:rStyle w:val="VerbatimChar"/>
        </w:rPr>
        <w:t xml:space="preserve">?createdTo=2026-07-31T23:59:59Z</w:t>
      </w:r>
    </w:p>
    <w:p>
      <w:pPr>
        <w:pStyle w:val="FirstParagraph"/>
      </w:pPr>
      <w:r>
        <w:t xml:space="preserve">Do not expose arbitrary SQL-like filtering.</w:t>
      </w:r>
    </w:p>
    <w:p>
      <w:r>
        <w:pict>
          <v:rect style="width:0;height:1.5pt" o:hralign="center" o:hrstd="t" o:hr="t"/>
        </w:pict>
      </w:r>
    </w:p>
    <w:bookmarkEnd w:id="47"/>
    <w:bookmarkEnd w:id="48"/>
    <w:bookmarkStart w:id="55" w:name="shared-data-types"/>
    <w:p>
      <w:pPr>
        <w:pStyle w:val="Heading1"/>
        <w:keepNext/>
      </w:pPr>
      <w:r>
        <w:t xml:space="preserve">10. Shared data types</w:t>
      </w:r>
    </w:p>
    <w:bookmarkStart w:id="49" w:name="identifiers"/>
    <w:p>
      <w:pPr>
        <w:pStyle w:val="Heading2"/>
        <w:keepNext/>
      </w:pPr>
      <w:r>
        <w:t xml:space="preserve">10.1 Identifiers</w:t>
      </w:r>
    </w:p>
    <w:p>
      <w:pPr>
        <w:pStyle w:val="FirstParagraph"/>
      </w:pPr>
      <w:r>
        <w:t xml:space="preserve">All internal IDs:</w:t>
      </w:r>
    </w:p>
    <w:p>
      <w:pPr>
        <w:pStyle w:val="SourceCode"/>
        <w:keepLines w:val="0"/>
      </w:pPr>
      <w:r>
        <w:rPr>
          <w:rStyle w:val="VerbatimChar"/>
        </w:rPr>
        <w:t xml:space="preserve">UUIDv7</w:t>
      </w:r>
    </w:p>
    <w:p>
      <w:pPr>
        <w:pStyle w:val="FirstParagraph"/>
      </w:pPr>
      <w:r>
        <w:t xml:space="preserve">Public references:</w:t>
      </w:r>
    </w:p>
    <w:p>
      <w:pPr>
        <w:pStyle w:val="SourceCode"/>
        <w:keepLines w:val="0"/>
      </w:pPr>
      <w:r>
        <w:rPr>
          <w:rStyle w:val="VerbatimChar"/>
        </w:rPr>
        <w:t xml:space="preserve">ORD-2026-AB12CD</w:t>
      </w:r>
      <w:r>
        <w:br/>
      </w:r>
      <w:r>
        <w:rPr>
          <w:rStyle w:val="VerbatimChar"/>
        </w:rPr>
        <w:t xml:space="preserve">PAY-2026-XF84QZ</w:t>
      </w:r>
      <w:r>
        <w:br/>
      </w:r>
      <w:r>
        <w:rPr>
          <w:rStyle w:val="VerbatimChar"/>
        </w:rPr>
        <w:t xml:space="preserve">RET-2026-MN42TR</w:t>
      </w:r>
      <w:r>
        <w:br/>
      </w:r>
      <w:r>
        <w:rPr>
          <w:rStyle w:val="VerbatimChar"/>
        </w:rPr>
        <w:t xml:space="preserve">DEL-2026-HJ52PM</w:t>
      </w:r>
    </w:p>
    <w:p>
      <w:pPr>
        <w:pStyle w:val="FirstParagraph"/>
      </w:pPr>
      <w:r>
        <w:t xml:space="preserve">Public references are not primary keys.</w:t>
      </w:r>
    </w:p>
    <w:bookmarkEnd w:id="49"/>
    <w:bookmarkStart w:id="50" w:name="money"/>
    <w:p>
      <w:pPr>
        <w:pStyle w:val="Heading2"/>
        <w:keepNext/>
      </w:pPr>
      <w:r>
        <w:t xml:space="preserve">10.2 Money</w:t>
      </w:r>
    </w:p>
    <w:p>
      <w:pPr>
        <w:pStyle w:val="SourceCode"/>
        <w:keepLines w:val="0"/>
      </w:pPr>
      <w:r>
        <w:rPr>
          <w:rStyle w:val="FunctionTok"/>
        </w:rPr>
        <w:t xml:space="preserve">{</w:t>
      </w:r>
      <w:r>
        <w:br/>
      </w:r>
      <w:r>
        <w:rPr>
          <w:rStyle w:val="NormalTok"/>
        </w:rPr>
        <w:t xml:space="preserve">  </w:t>
      </w:r>
      <w:r>
        <w:rPr>
          <w:rStyle w:val="DataTypeTok"/>
        </w:rPr>
        <w:t xml:space="preserve">"amountMinor"</w:t>
      </w:r>
      <w:r>
        <w:rPr>
          <w:rStyle w:val="FunctionTok"/>
        </w:rPr>
        <w:t xml:space="preserve">:</w:t>
      </w:r>
      <w:r>
        <w:rPr>
          <w:rStyle w:val="NormalTok"/>
        </w:rPr>
        <w:t xml:space="preserve"> </w:t>
      </w:r>
      <w:r>
        <w:rPr>
          <w:rStyle w:val="DecValTok"/>
        </w:rPr>
        <w:t xml:space="preserve">10550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"GHS"</w:t>
      </w:r>
      <w:r>
        <w:rPr>
          <w:rStyle w:val="FunctionTok"/>
        </w:rPr>
        <w:t xml:space="preserve">,</w:t>
      </w:r>
      <w:r>
        <w:br/>
      </w:r>
      <w:r>
        <w:rPr>
          <w:rStyle w:val="NormalTok"/>
        </w:rPr>
        <w:t xml:space="preserve">  </w:t>
      </w:r>
      <w:r>
        <w:rPr>
          <w:rStyle w:val="DataTypeTok"/>
        </w:rPr>
        <w:t xml:space="preserve">"formatted"</w:t>
      </w:r>
      <w:r>
        <w:rPr>
          <w:rStyle w:val="FunctionTok"/>
        </w:rPr>
        <w:t xml:space="preserve">:</w:t>
      </w:r>
      <w:r>
        <w:rPr>
          <w:rStyle w:val="NormalTok"/>
        </w:rPr>
        <w:t xml:space="preserve"> </w:t>
      </w:r>
      <w:r>
        <w:rPr>
          <w:rStyle w:val="StringTok"/>
        </w:rPr>
        <w:t xml:space="preserve">"GHS 105.50"</w:t>
      </w:r>
      <w:r>
        <w:br/>
      </w:r>
      <w:r>
        <w:rPr>
          <w:rStyle w:val="FunctionTok"/>
        </w:rPr>
        <w:t xml:space="preserve">}</w:t>
      </w:r>
    </w:p>
    <w:p>
      <w:pPr>
        <w:pStyle w:val="FirstParagraph"/>
      </w:pPr>
      <w:r>
        <w:t xml:space="preserve">Rules:</w:t>
      </w:r>
    </w:p>
    <w:p>
      <w:pPr>
        <w:pStyle w:val="Compact"/>
        <w:numPr>
          <w:ilvl w:val="0"/>
          <w:numId w:val="1012"/>
        </w:numPr>
      </w:pPr>
      <w:r>
        <w:t xml:space="preserve">Store integer minor units.</w:t>
      </w:r>
    </w:p>
    <w:p>
      <w:pPr>
        <w:pStyle w:val="Compact"/>
        <w:numPr>
          <w:ilvl w:val="0"/>
          <w:numId w:val="1012"/>
        </w:numPr>
      </w:pPr>
      <w:r>
        <w:t xml:space="preserve">Use</w:t>
      </w:r>
      <w:r>
        <w:t xml:space="preserve"> </w:t>
      </w:r>
      <w:r>
        <w:rPr>
          <w:rStyle w:val="VerbatimChar"/>
        </w:rPr>
        <w:t xml:space="preserve">bigint</w:t>
      </w:r>
      <w:r>
        <w:t xml:space="preserve"> </w:t>
      </w:r>
      <w:r>
        <w:t xml:space="preserve">in PostgreSQL.</w:t>
      </w:r>
    </w:p>
    <w:p>
      <w:pPr>
        <w:pStyle w:val="Compact"/>
        <w:numPr>
          <w:ilvl w:val="0"/>
          <w:numId w:val="1012"/>
        </w:numPr>
      </w:pPr>
      <w:r>
        <w:t xml:space="preserve">Never store money as floating point.</w:t>
      </w:r>
    </w:p>
    <w:p>
      <w:pPr>
        <w:pStyle w:val="Compact"/>
        <w:numPr>
          <w:ilvl w:val="0"/>
          <w:numId w:val="1012"/>
        </w:numPr>
      </w:pPr>
      <w:r>
        <w:t xml:space="preserve">Currency is required.</w:t>
      </w:r>
    </w:p>
    <w:p>
      <w:pPr>
        <w:pStyle w:val="Compact"/>
        <w:numPr>
          <w:ilvl w:val="0"/>
          <w:numId w:val="1012"/>
        </w:numPr>
      </w:pPr>
      <w:r>
        <w:t xml:space="preserve">Calculations happen on the backend.</w:t>
      </w:r>
    </w:p>
    <w:bookmarkEnd w:id="50"/>
    <w:bookmarkStart w:id="51" w:name="quantity"/>
    <w:p>
      <w:pPr>
        <w:pStyle w:val="Heading2"/>
        <w:keepNext/>
      </w:pPr>
      <w:r>
        <w:t xml:space="preserve">10.3 Quantity</w:t>
      </w:r>
    </w:p>
    <w:p>
      <w:pPr>
        <w:pStyle w:val="FirstParagraph"/>
      </w:pPr>
      <w:r>
        <w:t xml:space="preserve">Use:</w:t>
      </w:r>
    </w:p>
    <w:p>
      <w:pPr>
        <w:pStyle w:val="SourceCode"/>
        <w:keepLines w:val="0"/>
      </w:pPr>
      <w:r>
        <w:rPr>
          <w:rStyle w:val="VerbatimChar"/>
        </w:rPr>
        <w:t xml:space="preserve">numeric(18,6)</w:t>
      </w:r>
    </w:p>
    <w:p>
      <w:pPr>
        <w:pStyle w:val="FirstParagraph"/>
      </w:pPr>
      <w:r>
        <w:t xml:space="preserve">This supports:</w:t>
      </w:r>
    </w:p>
    <w:p>
      <w:pPr>
        <w:pStyle w:val="Compact"/>
        <w:numPr>
          <w:ilvl w:val="0"/>
          <w:numId w:val="1013"/>
        </w:numPr>
      </w:pPr>
      <w:r>
        <w:t xml:space="preserve">Whole units.</w:t>
      </w:r>
    </w:p>
    <w:p>
      <w:pPr>
        <w:pStyle w:val="Compact"/>
        <w:numPr>
          <w:ilvl w:val="0"/>
          <w:numId w:val="1013"/>
        </w:numPr>
      </w:pPr>
      <w:r>
        <w:t xml:space="preserve">Weight.</w:t>
      </w:r>
    </w:p>
    <w:p>
      <w:pPr>
        <w:pStyle w:val="Compact"/>
        <w:numPr>
          <w:ilvl w:val="0"/>
          <w:numId w:val="1013"/>
        </w:numPr>
      </w:pPr>
      <w:r>
        <w:t xml:space="preserve">Volume.</w:t>
      </w:r>
    </w:p>
    <w:p>
      <w:pPr>
        <w:pStyle w:val="Compact"/>
        <w:numPr>
          <w:ilvl w:val="0"/>
          <w:numId w:val="1013"/>
        </w:numPr>
      </w:pPr>
      <w:r>
        <w:t xml:space="preserve">Fractional products.</w:t>
      </w:r>
    </w:p>
    <w:bookmarkEnd w:id="51"/>
    <w:bookmarkStart w:id="52" w:name="timestamp"/>
    <w:p>
      <w:pPr>
        <w:pStyle w:val="Heading2"/>
        <w:keepNext/>
      </w:pPr>
      <w:r>
        <w:t xml:space="preserve">10.4 Timestamp</w:t>
      </w:r>
    </w:p>
    <w:p>
      <w:pPr>
        <w:pStyle w:val="SourceCode"/>
        <w:keepLines w:val="0"/>
      </w:pPr>
      <w:r>
        <w:rPr>
          <w:rStyle w:val="VerbatimChar"/>
        </w:rPr>
        <w:t xml:space="preserve">2026-07-20T15:30:00.000Z</w:t>
      </w:r>
    </w:p>
    <w:bookmarkEnd w:id="52"/>
    <w:bookmarkStart w:id="53" w:name="address-model"/>
    <w:p>
      <w:pPr>
        <w:pStyle w:val="Heading2"/>
        <w:keepNext/>
      </w:pPr>
      <w:r>
        <w:t xml:space="preserve">10.5 Address model</w:t>
      </w:r>
    </w:p>
    <w:p>
      <w:pPr>
        <w:pStyle w:val="SourceCode"/>
        <w:keepLines w:val="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"recipientName"</w:t>
      </w:r>
      <w:r>
        <w:rPr>
          <w:rStyle w:val="FunctionTok"/>
        </w:rPr>
        <w:t xml:space="preserve">:</w:t>
      </w:r>
      <w:r>
        <w:rPr>
          <w:rStyle w:val="NormalTok"/>
        </w:rPr>
        <w:t xml:space="preserve"> </w:t>
      </w:r>
      <w:r>
        <w:rPr>
          <w:rStyle w:val="StringTok"/>
        </w:rPr>
        <w:t xml:space="preserve">"Felix Dimado"</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"+233..."</w:t>
      </w:r>
      <w:r>
        <w:rPr>
          <w:rStyle w:val="FunctionTok"/>
        </w:rPr>
        <w:t xml:space="preserve">,</w:t>
      </w:r>
      <w:r>
        <w:br/>
      </w:r>
      <w:r>
        <w:rPr>
          <w:rStyle w:val="NormalTok"/>
        </w:rPr>
        <w:t xml:space="preserve">  </w:t>
      </w:r>
      <w:r>
        <w:rPr>
          <w:rStyle w:val="DataTypeTok"/>
        </w:rPr>
        <w:t xml:space="preserve">"countryCode"</w:t>
      </w:r>
      <w:r>
        <w:rPr>
          <w:rStyle w:val="FunctionTok"/>
        </w:rPr>
        <w:t xml:space="preserve">:</w:t>
      </w:r>
      <w:r>
        <w:rPr>
          <w:rStyle w:val="NormalTok"/>
        </w:rPr>
        <w:t xml:space="preserve"> </w:t>
      </w:r>
      <w:r>
        <w:rPr>
          <w:rStyle w:val="StringTok"/>
        </w:rPr>
        <w:t xml:space="preserve">"GH"</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"Volta"</w:t>
      </w:r>
      <w:r>
        <w:rPr>
          <w:rStyle w:val="FunctionTok"/>
        </w:rPr>
        <w:t xml:space="preserve">,</w:t>
      </w:r>
      <w:r>
        <w:br/>
      </w:r>
      <w:r>
        <w:rPr>
          <w:rStyle w:val="NormalTok"/>
        </w:rPr>
        <w:t xml:space="preserve">  </w:t>
      </w:r>
      <w:r>
        <w:rPr>
          <w:rStyle w:val="DataTypeTok"/>
        </w:rPr>
        <w:t xml:space="preserve">"district"</w:t>
      </w:r>
      <w:r>
        <w:rPr>
          <w:rStyle w:val="FunctionTok"/>
        </w:rPr>
        <w:t xml:space="preserve">:</w:t>
      </w:r>
      <w:r>
        <w:rPr>
          <w:rStyle w:val="NormalTok"/>
        </w:rPr>
        <w:t xml:space="preserve"> </w:t>
      </w:r>
      <w:r>
        <w:rPr>
          <w:rStyle w:val="StringTok"/>
        </w:rPr>
        <w:t xml:space="preserve">"Ho Municipal"</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"Ho"</w:t>
      </w:r>
      <w:r>
        <w:rPr>
          <w:rStyle w:val="FunctionTok"/>
        </w:rPr>
        <w:t xml:space="preserve">,</w:t>
      </w:r>
      <w:r>
        <w:br/>
      </w:r>
      <w:r>
        <w:rPr>
          <w:rStyle w:val="NormalTok"/>
        </w:rPr>
        <w:t xml:space="preserve">  </w:t>
      </w:r>
      <w:r>
        <w:rPr>
          <w:rStyle w:val="DataTypeTok"/>
        </w:rPr>
        <w:t xml:space="preserve">"locality"</w:t>
      </w:r>
      <w:r>
        <w:rPr>
          <w:rStyle w:val="FunctionTok"/>
        </w:rPr>
        <w:t xml:space="preserve">:</w:t>
      </w:r>
      <w:r>
        <w:rPr>
          <w:rStyle w:val="NormalTok"/>
        </w:rPr>
        <w:t xml:space="preserve"> </w:t>
      </w:r>
      <w:r>
        <w:rPr>
          <w:rStyle w:val="StringTok"/>
        </w:rPr>
        <w:t xml:space="preserve">"Bankoe"</w:t>
      </w:r>
      <w:r>
        <w:rPr>
          <w:rStyle w:val="FunctionTok"/>
        </w:rPr>
        <w:t xml:space="preserve">,</w:t>
      </w:r>
      <w:r>
        <w:br/>
      </w:r>
      <w:r>
        <w:rPr>
          <w:rStyle w:val="NormalTok"/>
        </w:rPr>
        <w:t xml:space="preserve">  </w:t>
      </w:r>
      <w:r>
        <w:rPr>
          <w:rStyle w:val="DataTypeTok"/>
        </w:rPr>
        <w:t xml:space="preserve">"streetAddress"</w:t>
      </w:r>
      <w:r>
        <w:rPr>
          <w:rStyle w:val="FunctionTok"/>
        </w:rPr>
        <w:t xml:space="preserve">:</w:t>
      </w:r>
      <w:r>
        <w:rPr>
          <w:rStyle w:val="NormalTok"/>
        </w:rPr>
        <w:t xml:space="preserve"> </w:t>
      </w:r>
      <w:r>
        <w:rPr>
          <w:rStyle w:val="StringTok"/>
        </w:rPr>
        <w:t xml:space="preserve">"Example street"</w:t>
      </w:r>
      <w:r>
        <w:rPr>
          <w:rStyle w:val="FunctionTok"/>
        </w:rPr>
        <w:t xml:space="preserve">,</w:t>
      </w:r>
      <w:r>
        <w:br/>
      </w:r>
      <w:r>
        <w:rPr>
          <w:rStyle w:val="NormalTok"/>
        </w:rPr>
        <w:t xml:space="preserve">  </w:t>
      </w:r>
      <w:r>
        <w:rPr>
          <w:rStyle w:val="DataTypeTok"/>
        </w:rPr>
        <w:t xml:space="preserve">"building"</w:t>
      </w:r>
      <w:r>
        <w:rPr>
          <w:rStyle w:val="FunctionTok"/>
        </w:rPr>
        <w:t xml:space="preserve">:</w:t>
      </w:r>
      <w:r>
        <w:rPr>
          <w:rStyle w:val="NormalTok"/>
        </w:rPr>
        <w:t xml:space="preserve"> </w:t>
      </w:r>
      <w:r>
        <w:rPr>
          <w:rStyle w:val="StringTok"/>
        </w:rPr>
        <w:t xml:space="preserve">"House 4"</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"digitalAddress"</w:t>
      </w:r>
      <w:r>
        <w:rPr>
          <w:rStyle w:val="FunctionTok"/>
        </w:rPr>
        <w:t xml:space="preserve">:</w:t>
      </w:r>
      <w:r>
        <w:rPr>
          <w:rStyle w:val="NormalTok"/>
        </w:rPr>
        <w:t xml:space="preserve"> </w:t>
      </w:r>
      <w:r>
        <w:rPr>
          <w:rStyle w:val="StringTok"/>
        </w:rPr>
        <w:t xml:space="preserve">"VH-123-4567"</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6.6100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0.4700</w:t>
      </w:r>
      <w:r>
        <w:rPr>
          <w:rStyle w:val="FunctionTok"/>
        </w:rPr>
        <w:t xml:space="preserve">,</w:t>
      </w:r>
      <w:r>
        <w:br/>
      </w:r>
      <w:r>
        <w:rPr>
          <w:rStyle w:val="NormalTok"/>
        </w:rPr>
        <w:t xml:space="preserve">  </w:t>
      </w:r>
      <w:r>
        <w:rPr>
          <w:rStyle w:val="DataTypeTok"/>
        </w:rPr>
        <w:t xml:space="preserve">"landmark"</w:t>
      </w:r>
      <w:r>
        <w:rPr>
          <w:rStyle w:val="FunctionTok"/>
        </w:rPr>
        <w:t xml:space="preserve">:</w:t>
      </w:r>
      <w:r>
        <w:rPr>
          <w:rStyle w:val="NormalTok"/>
        </w:rPr>
        <w:t xml:space="preserve"> </w:t>
      </w:r>
      <w:r>
        <w:rPr>
          <w:rStyle w:val="StringTok"/>
        </w:rPr>
        <w:t xml:space="preserve">"Opposite the clinic"</w:t>
      </w:r>
      <w:r>
        <w:rPr>
          <w:rStyle w:val="FunctionTok"/>
        </w:rPr>
        <w:t xml:space="preserve">,</w:t>
      </w:r>
      <w:r>
        <w:br/>
      </w:r>
      <w:r>
        <w:rPr>
          <w:rStyle w:val="NormalTok"/>
        </w:rPr>
        <w:t xml:space="preserve">  </w:t>
      </w:r>
      <w:r>
        <w:rPr>
          <w:rStyle w:val="DataTypeTok"/>
        </w:rPr>
        <w:t xml:space="preserve">"deliveryInstructions"</w:t>
      </w:r>
      <w:r>
        <w:rPr>
          <w:rStyle w:val="FunctionTok"/>
        </w:rPr>
        <w:t xml:space="preserve">:</w:t>
      </w:r>
      <w:r>
        <w:rPr>
          <w:rStyle w:val="NormalTok"/>
        </w:rPr>
        <w:t xml:space="preserve"> </w:t>
      </w:r>
      <w:r>
        <w:rPr>
          <w:rStyle w:val="StringTok"/>
        </w:rPr>
        <w:t xml:space="preserve">"Call on arrival"</w:t>
      </w:r>
      <w:r>
        <w:rPr>
          <w:rStyle w:val="FunctionTok"/>
        </w:rPr>
        <w:t xml:space="preserve">,</w:t>
      </w:r>
      <w:r>
        <w:br/>
      </w:r>
      <w:r>
        <w:rPr>
          <w:rStyle w:val="NormalTok"/>
        </w:rPr>
        <w:t xml:space="preserve">  </w:t>
      </w:r>
      <w:r>
        <w:rPr>
          <w:rStyle w:val="DataTypeTok"/>
        </w:rPr>
        <w:t xml:space="preserve">"addressType"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"isDefault"</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53"/>
    <w:bookmarkStart w:id="54" w:name="file-reference"/>
    <w:p>
      <w:pPr>
        <w:pStyle w:val="Heading2"/>
        <w:keepNext/>
      </w:pPr>
      <w:r>
        <w:t xml:space="preserve">10.6 File reference</w:t>
      </w:r>
    </w:p>
    <w:p>
      <w:pPr>
        <w:pStyle w:val="SourceCode"/>
        <w:keepLines w:val="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"product.jpg"</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"image/jpeg"</w:t>
      </w:r>
      <w:r>
        <w:rPr>
          <w:rStyle w:val="FunctionTok"/>
        </w:rPr>
        <w:t xml:space="preserve">,</w:t>
      </w:r>
      <w:r>
        <w:br/>
      </w:r>
      <w:r>
        <w:rPr>
          <w:rStyle w:val="NormalTok"/>
        </w:rPr>
        <w:t xml:space="preserve">  </w:t>
      </w:r>
      <w:r>
        <w:rPr>
          <w:rStyle w:val="DataTypeTok"/>
        </w:rPr>
        <w:t xml:space="preserve">"sizeBytes"</w:t>
      </w:r>
      <w:r>
        <w:rPr>
          <w:rStyle w:val="FunctionTok"/>
        </w:rPr>
        <w:t xml:space="preserve">:</w:t>
      </w:r>
      <w:r>
        <w:rPr>
          <w:rStyle w:val="NormalTok"/>
        </w:rPr>
        <w:t xml:space="preserve"> </w:t>
      </w:r>
      <w:r>
        <w:rPr>
          <w:rStyle w:val="DecValTok"/>
        </w:rPr>
        <w:t xml:space="preserve">245001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"signed-or-public-url"</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"2026-07-20T16:00:00Z"</w:t>
      </w:r>
      <w:r>
        <w:br/>
      </w:r>
      <w:r>
        <w:rPr>
          <w:rStyle w:val="FunctionTok"/>
        </w:rPr>
        <w:t xml:space="preserve">}</w:t>
      </w:r>
    </w:p>
    <w:p>
      <w:pPr>
        <w:pStyle w:val="FirstParagraph"/>
      </w:pPr>
      <w:r>
        <w:t xml:space="preserve">Private file URLs must be short-lived.</w:t>
      </w:r>
    </w:p>
    <w:p>
      <w:pPr>
        <w:pStyle w:val="Heading2"/>
        <w:keepNext/>
      </w:pPr>
      <w:r>
        <w:t>10.7 Principal reference</w:t>
      </w:r>
    </w:p>
    <w:p>
      <w:pPr>
        <w:pStyle w:val="SourceCode"/>
        <w:keepLines w:val="0"/>
      </w:pPr>
      <w:r>
        <w:t>{</w:t>
        <w:br/>
        <w:t xml:space="preserve">  "type": "USER | GUEST | AGENT | SERVICE | SYSTEM | PROVIDER",</w:t>
        <w:br/>
        <w:t xml:space="preserve">  "id": "uuid-or-stable-provider-key",</w:t>
        <w:br/>
        <w:t xml:space="preserve">  "principalKey": "agent:application-uuid:installation-uuid",</w:t>
        <w:br/>
        <w:t xml:space="preserve">  "subjectUserId": "uuid-or-null",</w:t>
        <w:br/>
        <w:t xml:space="preserve">  "agentApplicationId": "uuid-or-null",</w:t>
        <w:br/>
        <w:t xml:space="preserve">  "agentInstallationId": "uuid-or-null",</w:t>
        <w:br/>
        <w:t xml:space="preserve">  "delegationId": "uuid-or-null",</w:t>
        <w:br/>
        <w:t xml:space="preserve">  "mandateId": "uuid-or-null"</w:t>
        <w:br/>
        <w:t>}</w:t>
      </w:r>
    </w:p>
    <w:p>
      <w:pPr>
        <w:pStyle w:val="Heading2"/>
        <w:keepNext/>
      </w:pPr>
      <w:r>
        <w:t>10.8 SEO metadata</w:t>
      </w:r>
    </w:p>
    <w:p>
      <w:pPr>
        <w:pStyle w:val="SourceCode"/>
        <w:keepLines w:val="0"/>
      </w:pPr>
      <w:r>
        <w:t>{</w:t>
        <w:br/>
        <w:t xml:space="preserve">  "title": "string",</w:t>
        <w:br/>
        <w:t xml:space="preserve">  "metaDescription": "string",</w:t>
        <w:br/>
        <w:t xml:space="preserve">  "canonicalUrl": "https://...",</w:t>
        <w:br/>
        <w:t xml:space="preserve">  "robots": "index,follow",</w:t>
        <w:br/>
        <w:t xml:space="preserve">  "openGraph": {},</w:t>
        <w:br/>
        <w:t xml:space="preserve">  "twitterCard": {},</w:t>
        <w:br/>
        <w:t xml:space="preserve">  "structuredData": [],</w:t>
        <w:br/>
        <w:t xml:space="preserve">  "generated": true,</w:t>
        <w:br/>
        <w:t xml:space="preserve">  "overrideFields": [],</w:t>
        <w:br/>
        <w:t xml:space="preserve">  "lastValidatedAt": "timestamp",</w:t>
        <w:br/>
        <w:t xml:space="preserve">  "validationIssues": []</w:t>
        <w:br/>
        <w:t>}</w:t>
      </w:r>
    </w:p>
    <w:p>
      <w:pPr>
        <w:pStyle w:val="Heading2"/>
        <w:keepNext/>
      </w:pPr>
      <w:r>
        <w:t>10.9 External listing identity</w:t>
      </w:r>
    </w:p>
    <w:p>
      <w:pPr>
        <w:pStyle w:val="SourceCode"/>
        <w:keepLines w:val="0"/>
      </w:pPr>
      <w:r>
        <w:t>{</w:t>
        <w:br/>
        <w:t xml:space="preserve">  "channel": "GOOGLE_MERCHANT",</w:t>
        <w:br/>
        <w:t xml:space="preserve">  "accountId": "string",</w:t>
        <w:br/>
        <w:t xml:space="preserve">  "dataSourceId": "string",</w:t>
        <w:br/>
        <w:t xml:space="preserve">  "externalSellerId": "string",</w:t>
        <w:br/>
        <w:t xml:space="preserve">  "contentLanguage": "en",</w:t>
        <w:br/>
        <w:t xml:space="preserve">  "feedLabel": "GH",</w:t>
        <w:br/>
        <w:t xml:space="preserve">  "offerId": "stable-offer-id",</w:t>
        <w:br/>
        <w:t xml:space="preserve">  "productInputName": "accounts/.../productInputs/...",</w:t>
        <w:br/>
        <w:t xml:space="preserve">  "processedProductName": "accounts/.../products/..."</w:t>
        <w:br/>
        <w:t>}</w:t>
      </w:r>
    </w:p>
    <w:p>
      <w:pPr>
        <w:pStyle w:val="Heading2"/>
        <w:keepNext/>
      </w:pPr>
      <w:r>
        <w:t>10.10 Deep-link target</w:t>
      </w:r>
    </w:p>
    <w:p>
      <w:pPr>
        <w:pStyle w:val="SourceCode"/>
        <w:keepLines w:val="0"/>
      </w:pPr>
      <w:r>
        <w:t>{</w:t>
        <w:br/>
        <w:t xml:space="preserve">  "screenId": "APP-BUYER-033",</w:t>
        <w:br/>
        <w:t xml:space="preserve">  "entityType": "ORDER",</w:t>
        <w:br/>
        <w:t xml:space="preserve">  "entityId": "uuid",</w:t>
        <w:br/>
        <w:t xml:space="preserve">  "webPath": "/account/orders/ORD-...",</w:t>
        <w:br/>
        <w:t xml:space="preserve">  "appUri": "marketplace://orders/ORD-...",</w:t>
        <w:br/>
        <w:t xml:space="preserve">  "fallbackUrl": "https://...",</w:t>
        <w:br/>
        <w:t xml:space="preserve">  "requiresAuthentication": true</w:t>
        <w:br/>
        <w:t>}</w:t>
      </w:r>
    </w:p>
    <w:p>
      <w:pPr>
        <w:pStyle w:val="Heading2"/>
      </w:pPr>
      <w:r>
        <w:t>10.11 Agent actor context</w:t>
      </w:r>
    </w:p>
    <w:p>
      <w:pPr>
        <w:pStyle w:val="SourceCode"/>
      </w:pPr>
      <w:r>
        <w:t>{</w:t>
        <w:br/>
        <w:t xml:space="preserve">  "subjectUserId": "uuid",</w:t>
        <w:br/>
        <w:t xml:space="preserve">  "actingPrincipalType": "AGENT",</w:t>
        <w:br/>
        <w:t xml:space="preserve">  "agentApplicationId": "uuid",</w:t>
        <w:br/>
        <w:t xml:space="preserve">  "agentInstallationId": "uuid",</w:t>
        <w:br/>
        <w:t xml:space="preserve">  "delegationId": "uuid",</w:t>
        <w:br/>
        <w:t xml:space="preserve">  "mandateId": "uuid-or-null",</w:t>
        <w:br/>
        <w:t xml:space="preserve">  "actionProposalId": "uuid-or-null",</w:t>
        <w:br/>
        <w:t xml:space="preserve">  "confirmationId": "uuid-or-null",</w:t>
        <w:br/>
        <w:t xml:space="preserve">  "protocol": "INTERNAL | ACP | UCP | MCP | PARTNER_API",</w:t>
        <w:br/>
        <w:t xml:space="preserve">  "protocolSessionId": "string-or-null"</w:t>
        <w:br/>
        <w:t>}</w:t>
      </w:r>
    </w:p>
    <w:p>
      <w:pPr>
        <w:pStyle w:val="Heading2"/>
      </w:pPr>
      <w:r>
        <w:t>10.12 Commercial snapshot digest</w:t>
      </w:r>
    </w:p>
    <w:p>
      <w:pPr>
        <w:pStyle w:val="SourceCode"/>
      </w:pPr>
      <w:r>
        <w:t>{</w:t>
        <w:br/>
        <w:t xml:space="preserve">  "algorithm": "SHA-256",</w:t>
        <w:br/>
        <w:t xml:space="preserve">  "digest": "base64url",</w:t>
        <w:br/>
        <w:t xml:space="preserve">  "generatedAt": "timestamp",</w:t>
        <w:br/>
        <w:t xml:space="preserve">  "covers": [</w:t>
        <w:br/>
        <w:t xml:space="preserve">    "lineItems", "sellerOffers", "prices", "discounts", "taxes",</w:t>
        <w:br/>
        <w:t xml:space="preserve">    "delivery", "address", "total", "currency", "terms"</w:t>
        <w:br/>
        <w:t xml:space="preserve">  ]</w:t>
        <w:br/>
        <w:t>}</w:t>
      </w:r>
    </w:p>
    <w:p>
      <w:r>
        <w:pict>
          <v:rect style="width:0;height:1.5pt" o:hralign="center" o:hrstd="t" o:hr="t"/>
        </w:pict>
      </w:r>
    </w:p>
    <w:bookmarkEnd w:id="54"/>
    <w:bookmarkEnd w:id="55"/>
    <w:bookmarkStart w:id="65" w:name="canonical-enums"/>
    <w:p>
      <w:pPr>
        <w:pStyle w:val="Heading1"/>
        <w:keepNext/>
      </w:pPr>
      <w:r>
        <w:t xml:space="preserve">11. Canonical enums</w:t>
      </w:r>
    </w:p>
    <w:bookmarkStart w:id="56" w:name="product-status"/>
    <w:p>
      <w:pPr>
        <w:pStyle w:val="Heading2"/>
        <w:keepNext/>
      </w:pPr>
      <w:r>
        <w:t xml:space="preserve">11.1 Product status</w:t>
      </w:r>
    </w:p>
    <w:p>
      <w:pPr>
        <w:pStyle w:val="SourceCode"/>
        <w:keepLines w:val="0"/>
      </w:pPr>
      <w:r>
        <w:rPr>
          <w:rStyle w:val="VerbatimChar"/>
        </w:rPr>
        <w:t xml:space="preserve">DRAFT</w:t>
      </w:r>
      <w:r>
        <w:br/>
      </w:r>
      <w:r>
        <w:rPr>
          <w:rStyle w:val="VerbatimChar"/>
        </w:rPr>
        <w:t xml:space="preserve">SUBMITTED</w:t>
      </w:r>
      <w:r>
        <w:br/>
      </w:r>
      <w:r>
        <w:rPr>
          <w:rStyle w:val="VerbatimChar"/>
        </w:rPr>
        <w:t xml:space="preserve">UNDER_REVIEW</w:t>
      </w:r>
      <w:r>
        <w:br/>
      </w:r>
      <w:r>
        <w:rPr>
          <w:rStyle w:val="VerbatimChar"/>
        </w:rPr>
        <w:t xml:space="preserve">CHANGES_REQUESTED</w:t>
      </w:r>
      <w:r>
        <w:br/>
      </w:r>
      <w:r>
        <w:rPr>
          <w:rStyle w:val="VerbatimChar"/>
        </w:rPr>
        <w:t xml:space="preserve">APPROVED</w:t>
      </w:r>
      <w:r>
        <w:br/>
      </w:r>
      <w:r>
        <w:rPr>
          <w:rStyle w:val="VerbatimChar"/>
        </w:rPr>
        <w:t xml:space="preserve">REJECTED</w:t>
      </w:r>
      <w:r>
        <w:br/>
      </w:r>
      <w:r>
        <w:rPr>
          <w:rStyle w:val="VerbatimChar"/>
        </w:rPr>
        <w:t xml:space="preserve">SUSPENDED</w:t>
      </w:r>
      <w:r>
        <w:br/>
      </w:r>
      <w:r>
        <w:rPr>
          <w:rStyle w:val="VerbatimChar"/>
        </w:rPr>
        <w:t xml:space="preserve">ARCHIVED</w:t>
      </w:r>
    </w:p>
    <w:bookmarkEnd w:id="56"/>
    <w:bookmarkStart w:id="57" w:name="vendor-status"/>
    <w:p>
      <w:pPr>
        <w:pStyle w:val="Heading2"/>
        <w:keepNext/>
      </w:pPr>
      <w:r>
        <w:t xml:space="preserve">11.2 Vendor status</w:t>
      </w:r>
    </w:p>
    <w:p>
      <w:pPr>
        <w:pStyle w:val="SourceCode"/>
        <w:keepLines w:val="0"/>
      </w:pPr>
      <w:r>
        <w:rPr>
          <w:rStyle w:val="VerbatimChar"/>
        </w:rPr>
        <w:t xml:space="preserve">DRAFT</w:t>
      </w:r>
      <w:r>
        <w:br/>
      </w:r>
      <w:r>
        <w:rPr>
          <w:rStyle w:val="VerbatimChar"/>
        </w:rPr>
        <w:t xml:space="preserve">SUBMITTED</w:t>
      </w:r>
      <w:r>
        <w:br/>
      </w:r>
      <w:r>
        <w:rPr>
          <w:rStyle w:val="VerbatimChar"/>
        </w:rPr>
        <w:t xml:space="preserve">UNDER_REVIEW</w:t>
      </w:r>
      <w:r>
        <w:br/>
      </w:r>
      <w:r>
        <w:rPr>
          <w:rStyle w:val="VerbatimChar"/>
        </w:rPr>
        <w:t xml:space="preserve">MORE_INFORMATION_REQUIRED</w:t>
      </w:r>
      <w:r>
        <w:br/>
      </w:r>
      <w:r>
        <w:rPr>
          <w:rStyle w:val="VerbatimChar"/>
        </w:rPr>
        <w:t xml:space="preserve">APPROVED</w:t>
      </w:r>
      <w:r>
        <w:br/>
      </w:r>
      <w:r>
        <w:rPr>
          <w:rStyle w:val="VerbatimChar"/>
        </w:rPr>
        <w:t xml:space="preserve">REJECTED</w:t>
      </w:r>
      <w:r>
        <w:br/>
      </w:r>
      <w:r>
        <w:rPr>
          <w:rStyle w:val="VerbatimChar"/>
        </w:rPr>
        <w:t xml:space="preserve">SUSPENDED</w:t>
      </w:r>
      <w:r>
        <w:br/>
      </w:r>
      <w:r>
        <w:rPr>
          <w:rStyle w:val="VerbatimChar"/>
        </w:rPr>
        <w:t xml:space="preserve">DEACTIVATED</w:t>
      </w:r>
    </w:p>
    <w:bookmarkEnd w:id="57"/>
    <w:bookmarkStart w:id="58" w:name="driver-status"/>
    <w:p>
      <w:pPr>
        <w:pStyle w:val="Heading2"/>
        <w:keepNext/>
      </w:pPr>
      <w:r>
        <w:t xml:space="preserve">11.3 Driver status</w:t>
      </w:r>
    </w:p>
    <w:p>
      <w:pPr>
        <w:pStyle w:val="SourceCode"/>
        <w:keepLines w:val="0"/>
      </w:pPr>
      <w:r>
        <w:rPr>
          <w:rStyle w:val="VerbatimChar"/>
        </w:rPr>
        <w:t xml:space="preserve">DRAFT</w:t>
      </w:r>
      <w:r>
        <w:br/>
      </w:r>
      <w:r>
        <w:rPr>
          <w:rStyle w:val="VerbatimChar"/>
        </w:rPr>
        <w:t xml:space="preserve">SUBMITTED</w:t>
      </w:r>
      <w:r>
        <w:br/>
      </w:r>
      <w:r>
        <w:rPr>
          <w:rStyle w:val="VerbatimChar"/>
        </w:rPr>
        <w:t xml:space="preserve">UNDER_REVIEW</w:t>
      </w:r>
      <w:r>
        <w:br/>
      </w:r>
      <w:r>
        <w:rPr>
          <w:rStyle w:val="VerbatimChar"/>
        </w:rPr>
        <w:t xml:space="preserve">MORE_INFORMATION_REQUIRED</w:t>
      </w:r>
      <w:r>
        <w:br/>
      </w:r>
      <w:r>
        <w:rPr>
          <w:rStyle w:val="VerbatimChar"/>
        </w:rPr>
        <w:t xml:space="preserve">APPROVED</w:t>
      </w:r>
      <w:r>
        <w:br/>
      </w:r>
      <w:r>
        <w:rPr>
          <w:rStyle w:val="VerbatimChar"/>
        </w:rPr>
        <w:t xml:space="preserve">REJECTED</w:t>
      </w:r>
      <w:r>
        <w:br/>
      </w:r>
      <w:r>
        <w:rPr>
          <w:rStyle w:val="VerbatimChar"/>
        </w:rPr>
        <w:t xml:space="preserve">ACTIVE</w:t>
      </w:r>
      <w:r>
        <w:br/>
      </w:r>
      <w:r>
        <w:rPr>
          <w:rStyle w:val="VerbatimChar"/>
        </w:rPr>
        <w:t xml:space="preserve">SUSPENDED</w:t>
      </w:r>
      <w:r>
        <w:br/>
      </w:r>
      <w:r>
        <w:rPr>
          <w:rStyle w:val="VerbatimChar"/>
        </w:rPr>
        <w:t xml:space="preserve">DEACTIVATED</w:t>
      </w:r>
    </w:p>
    <w:bookmarkEnd w:id="58"/>
    <w:bookmarkStart w:id="59" w:name="payment-status"/>
    <w:p>
      <w:pPr>
        <w:pStyle w:val="Heading2"/>
        <w:keepNext/>
      </w:pPr>
      <w:r>
        <w:t xml:space="preserve">11.4 Payment status</w:t>
      </w:r>
    </w:p>
    <w:p>
      <w:pPr>
        <w:pStyle w:val="SourceCode"/>
        <w:keepLines w:val="0"/>
      </w:pPr>
      <w:r>
        <w:rPr>
          <w:rStyle w:val="VerbatimChar"/>
        </w:rPr>
        <w:t xml:space="preserve">CREATED</w:t>
      </w:r>
      <w:r>
        <w:br/>
      </w:r>
      <w:r>
        <w:rPr>
          <w:rStyle w:val="VerbatimChar"/>
        </w:rPr>
        <w:t xml:space="preserve">INITIALISED</w:t>
      </w:r>
      <w:r>
        <w:br/>
      </w:r>
      <w:r>
        <w:rPr>
          <w:rStyle w:val="VerbatimChar"/>
        </w:rPr>
        <w:t xml:space="preserve">PENDING</w:t>
      </w:r>
      <w:r>
        <w:br/>
      </w:r>
      <w:r>
        <w:rPr>
          <w:rStyle w:val="VerbatimChar"/>
        </w:rPr>
        <w:t xml:space="preserve">ACTION_REQUIRED</w:t>
      </w:r>
      <w:r>
        <w:br/>
      </w:r>
      <w:r>
        <w:rPr>
          <w:rStyle w:val="VerbatimChar"/>
        </w:rPr>
        <w:t xml:space="preserve">SUCCESSFUL</w:t>
      </w:r>
      <w:r>
        <w:br/>
      </w:r>
      <w:r>
        <w:rPr>
          <w:rStyle w:val="VerbatimChar"/>
        </w:rPr>
        <w:t xml:space="preserve">FAILED</w:t>
      </w:r>
      <w:r>
        <w:br/>
      </w:r>
      <w:r>
        <w:rPr>
          <w:rStyle w:val="VerbatimChar"/>
        </w:rPr>
        <w:t xml:space="preserve">EXPIRED</w:t>
      </w:r>
      <w:r>
        <w:br/>
      </w:r>
      <w:r>
        <w:rPr>
          <w:rStyle w:val="VerbatimChar"/>
        </w:rPr>
        <w:t xml:space="preserve">CANCELLED</w:t>
      </w:r>
      <w:r>
        <w:br/>
      </w:r>
      <w:r>
        <w:rPr>
          <w:rStyle w:val="VerbatimChar"/>
        </w:rPr>
        <w:t xml:space="preserve">REVERSED</w:t>
      </w:r>
      <w:r>
        <w:br/>
      </w:r>
      <w:r>
        <w:rPr>
          <w:rStyle w:val="VerbatimChar"/>
        </w:rPr>
        <w:t xml:space="preserve">PARTIALLY_REFUNDED</w:t>
      </w:r>
      <w:r>
        <w:br/>
      </w:r>
      <w:r>
        <w:rPr>
          <w:rStyle w:val="VerbatimChar"/>
        </w:rPr>
        <w:t xml:space="preserve">REFUNDED</w:t>
      </w:r>
      <w:r>
        <w:br/>
      </w:r>
      <w:r>
        <w:rPr>
          <w:rStyle w:val="VerbatimChar"/>
        </w:rPr>
        <w:t xml:space="preserve">UNDER_REVIEW</w:t>
      </w:r>
    </w:p>
    <w:bookmarkEnd w:id="59"/>
    <w:bookmarkStart w:id="60" w:name="parent-order-status"/>
    <w:p>
      <w:pPr>
        <w:pStyle w:val="Heading2"/>
        <w:keepNext/>
      </w:pPr>
      <w:r>
        <w:t xml:space="preserve">11.5 Parent-order status</w:t>
      </w:r>
    </w:p>
    <w:p>
      <w:pPr>
        <w:pStyle w:val="SourceCode"/>
        <w:keepLines w:val="0"/>
      </w:pPr>
      <w:r>
        <w:rPr>
          <w:rStyle w:val="VerbatimChar"/>
        </w:rPr>
        <w:t xml:space="preserve">DRAFT</w:t>
      </w:r>
      <w:r>
        <w:br/>
      </w:r>
      <w:r>
        <w:rPr>
          <w:rStyle w:val="VerbatimChar"/>
        </w:rPr>
        <w:t xml:space="preserve">PAYMENT_PENDING</w:t>
      </w:r>
      <w:r>
        <w:br/>
      </w:r>
      <w:r>
        <w:rPr>
          <w:rStyle w:val="VerbatimChar"/>
        </w:rPr>
        <w:t xml:space="preserve">PAYMENT_REVIEW</w:t>
      </w:r>
      <w:r>
        <w:br/>
      </w:r>
      <w:r>
        <w:rPr>
          <w:rStyle w:val="VerbatimChar"/>
        </w:rPr>
        <w:t xml:space="preserve">CONFIRMED</w:t>
      </w:r>
      <w:r>
        <w:br/>
      </w:r>
      <w:r>
        <w:rPr>
          <w:rStyle w:val="VerbatimChar"/>
        </w:rPr>
        <w:t xml:space="preserve">PARTIALLY_ACCEPTED</w:t>
      </w:r>
      <w:r>
        <w:br/>
      </w:r>
      <w:r>
        <w:rPr>
          <w:rStyle w:val="VerbatimChar"/>
        </w:rPr>
        <w:t xml:space="preserve">PROCESSING</w:t>
      </w:r>
      <w:r>
        <w:br/>
      </w:r>
      <w:r>
        <w:rPr>
          <w:rStyle w:val="VerbatimChar"/>
        </w:rPr>
        <w:t xml:space="preserve">PARTIALLY_FULFILLED</w:t>
      </w:r>
      <w:r>
        <w:br/>
      </w:r>
      <w:r>
        <w:rPr>
          <w:rStyle w:val="VerbatimChar"/>
        </w:rPr>
        <w:t xml:space="preserve">COMPLETED</w:t>
      </w:r>
      <w:r>
        <w:br/>
      </w:r>
      <w:r>
        <w:rPr>
          <w:rStyle w:val="VerbatimChar"/>
        </w:rPr>
        <w:t xml:space="preserve">CANCELLED</w:t>
      </w:r>
      <w:r>
        <w:br/>
      </w:r>
      <w:r>
        <w:rPr>
          <w:rStyle w:val="VerbatimChar"/>
        </w:rPr>
        <w:t xml:space="preserve">PARTIALLY_REFUNDED</w:t>
      </w:r>
      <w:r>
        <w:br/>
      </w:r>
      <w:r>
        <w:rPr>
          <w:rStyle w:val="VerbatimChar"/>
        </w:rPr>
        <w:t xml:space="preserve">REFUNDED</w:t>
      </w:r>
    </w:p>
    <w:bookmarkEnd w:id="60"/>
    <w:bookmarkStart w:id="61" w:name="vendor-order-status"/>
    <w:p>
      <w:pPr>
        <w:pStyle w:val="Heading2"/>
        <w:keepNext/>
      </w:pPr>
      <w:r>
        <w:t xml:space="preserve">11.6 Vendor-order status</w:t>
      </w:r>
    </w:p>
    <w:p>
      <w:pPr>
        <w:pStyle w:val="SourceCode"/>
        <w:keepLines w:val="0"/>
      </w:pPr>
      <w:r>
        <w:rPr>
          <w:rStyle w:val="VerbatimChar"/>
        </w:rPr>
        <w:t xml:space="preserve">AWAITING_VENDOR_RESPONSE</w:t>
      </w:r>
      <w:r>
        <w:br/>
      </w:r>
      <w:r>
        <w:rPr>
          <w:rStyle w:val="VerbatimChar"/>
        </w:rPr>
        <w:t xml:space="preserve">ACCEPTED</w:t>
      </w:r>
      <w:r>
        <w:br/>
      </w:r>
      <w:r>
        <w:rPr>
          <w:rStyle w:val="VerbatimChar"/>
        </w:rPr>
        <w:t xml:space="preserve">REJECTED</w:t>
      </w:r>
      <w:r>
        <w:br/>
      </w:r>
      <w:r>
        <w:rPr>
          <w:rStyle w:val="VerbatimChar"/>
        </w:rPr>
        <w:t xml:space="preserve">PREPARING</w:t>
      </w:r>
      <w:r>
        <w:br/>
      </w:r>
      <w:r>
        <w:rPr>
          <w:rStyle w:val="VerbatimChar"/>
        </w:rPr>
        <w:t xml:space="preserve">READY_FOR_PICKUP</w:t>
      </w:r>
      <w:r>
        <w:br/>
      </w:r>
      <w:r>
        <w:rPr>
          <w:rStyle w:val="VerbatimChar"/>
        </w:rPr>
        <w:t xml:space="preserve">HANDED_TO_DRIVER</w:t>
      </w:r>
      <w:r>
        <w:br/>
      </w:r>
      <w:r>
        <w:rPr>
          <w:rStyle w:val="VerbatimChar"/>
        </w:rPr>
        <w:t xml:space="preserve">OUT_FOR_DELIVERY</w:t>
      </w:r>
      <w:r>
        <w:br/>
      </w:r>
      <w:r>
        <w:rPr>
          <w:rStyle w:val="VerbatimChar"/>
        </w:rPr>
        <w:t xml:space="preserve">DELIVERED</w:t>
      </w:r>
      <w:r>
        <w:br/>
      </w:r>
      <w:r>
        <w:rPr>
          <w:rStyle w:val="VerbatimChar"/>
        </w:rPr>
        <w:t xml:space="preserve">CANCELLED</w:t>
      </w:r>
      <w:r>
        <w:br/>
      </w:r>
      <w:r>
        <w:rPr>
          <w:rStyle w:val="VerbatimChar"/>
        </w:rPr>
        <w:t xml:space="preserve">RETURN_REQUESTED</w:t>
      </w:r>
      <w:r>
        <w:br/>
      </w:r>
      <w:r>
        <w:rPr>
          <w:rStyle w:val="VerbatimChar"/>
        </w:rPr>
        <w:t xml:space="preserve">RETURNED</w:t>
      </w:r>
      <w:r>
        <w:br/>
      </w:r>
      <w:r>
        <w:rPr>
          <w:rStyle w:val="VerbatimChar"/>
        </w:rPr>
        <w:t xml:space="preserve">PARTIALLY_REFUNDED</w:t>
      </w:r>
      <w:r>
        <w:br/>
      </w:r>
      <w:r>
        <w:rPr>
          <w:rStyle w:val="VerbatimChar"/>
        </w:rPr>
        <w:t xml:space="preserve">REFUNDED</w:t>
      </w:r>
    </w:p>
    <w:bookmarkEnd w:id="61"/>
    <w:bookmarkStart w:id="62" w:name="delivery-status"/>
    <w:p>
      <w:pPr>
        <w:pStyle w:val="Heading2"/>
        <w:keepNext/>
      </w:pPr>
      <w:r>
        <w:t xml:space="preserve">11.7 Delivery status</w:t>
      </w:r>
    </w:p>
    <w:p>
      <w:pPr>
        <w:pStyle w:val="SourceCode"/>
        <w:keepLines w:val="0"/>
      </w:pPr>
      <w:r>
        <w:rPr>
          <w:rStyle w:val="VerbatimChar"/>
        </w:rPr>
        <w:t xml:space="preserve">CREATED</w:t>
      </w:r>
      <w:r>
        <w:br/>
      </w:r>
      <w:r>
        <w:rPr>
          <w:rStyle w:val="VerbatimChar"/>
        </w:rPr>
        <w:t xml:space="preserve">AWAITING_ASSIGNMENT</w:t>
      </w:r>
      <w:r>
        <w:br/>
      </w:r>
      <w:r>
        <w:rPr>
          <w:rStyle w:val="VerbatimChar"/>
        </w:rPr>
        <w:t xml:space="preserve">OFFER_SENT</w:t>
      </w:r>
      <w:r>
        <w:br/>
      </w:r>
      <w:r>
        <w:rPr>
          <w:rStyle w:val="VerbatimChar"/>
        </w:rPr>
        <w:t xml:space="preserve">DRIVER_ASSIGNED</w:t>
      </w:r>
      <w:r>
        <w:br/>
      </w:r>
      <w:r>
        <w:rPr>
          <w:rStyle w:val="VerbatimChar"/>
        </w:rPr>
        <w:t xml:space="preserve">DRIVER_ACCEPTED</w:t>
      </w:r>
      <w:r>
        <w:br/>
      </w:r>
      <w:r>
        <w:rPr>
          <w:rStyle w:val="VerbatimChar"/>
        </w:rPr>
        <w:t xml:space="preserve">TRAVELLING_TO_PICKUP</w:t>
      </w:r>
      <w:r>
        <w:br/>
      </w:r>
      <w:r>
        <w:rPr>
          <w:rStyle w:val="VerbatimChar"/>
        </w:rPr>
        <w:t xml:space="preserve">ARRIVED_AT_PICKUP</w:t>
      </w:r>
      <w:r>
        <w:br/>
      </w:r>
      <w:r>
        <w:rPr>
          <w:rStyle w:val="VerbatimChar"/>
        </w:rPr>
        <w:t xml:space="preserve">PICKUP_VERIFIED</w:t>
      </w:r>
      <w:r>
        <w:br/>
      </w:r>
      <w:r>
        <w:rPr>
          <w:rStyle w:val="VerbatimChar"/>
        </w:rPr>
        <w:t xml:space="preserve">IN_TRANSIT</w:t>
      </w:r>
      <w:r>
        <w:br/>
      </w:r>
      <w:r>
        <w:rPr>
          <w:rStyle w:val="VerbatimChar"/>
        </w:rPr>
        <w:t xml:space="preserve">ARRIVED_AT_CUSTOMER</w:t>
      </w:r>
      <w:r>
        <w:br/>
      </w:r>
      <w:r>
        <w:rPr>
          <w:rStyle w:val="VerbatimChar"/>
        </w:rPr>
        <w:t xml:space="preserve">COMPLETED</w:t>
      </w:r>
      <w:r>
        <w:br/>
      </w:r>
      <w:r>
        <w:rPr>
          <w:rStyle w:val="VerbatimChar"/>
        </w:rPr>
        <w:t xml:space="preserve">FAILED</w:t>
      </w:r>
      <w:r>
        <w:br/>
      </w:r>
      <w:r>
        <w:rPr>
          <w:rStyle w:val="VerbatimChar"/>
        </w:rPr>
        <w:t xml:space="preserve">RETURN_REQUIRED</w:t>
      </w:r>
      <w:r>
        <w:br/>
      </w:r>
      <w:r>
        <w:rPr>
          <w:rStyle w:val="VerbatimChar"/>
        </w:rPr>
        <w:t xml:space="preserve">RETURNING_TO_VENDOR</w:t>
      </w:r>
      <w:r>
        <w:br/>
      </w:r>
      <w:r>
        <w:rPr>
          <w:rStyle w:val="VerbatimChar"/>
        </w:rPr>
        <w:t xml:space="preserve">RETURNED_TO_VENDOR</w:t>
      </w:r>
      <w:r>
        <w:br/>
      </w:r>
      <w:r>
        <w:rPr>
          <w:rStyle w:val="VerbatimChar"/>
        </w:rPr>
        <w:t xml:space="preserve">CANCELLED</w:t>
      </w:r>
    </w:p>
    <w:bookmarkEnd w:id="62"/>
    <w:bookmarkStart w:id="63" w:name="return-status"/>
    <w:p>
      <w:pPr>
        <w:pStyle w:val="Heading2"/>
        <w:keepNext/>
      </w:pPr>
      <w:r>
        <w:t xml:space="preserve">11.8 Return status</w:t>
      </w:r>
    </w:p>
    <w:p>
      <w:pPr>
        <w:pStyle w:val="SourceCode"/>
        <w:keepLines w:val="0"/>
      </w:pPr>
      <w:r>
        <w:rPr>
          <w:rStyle w:val="VerbatimChar"/>
        </w:rPr>
        <w:t xml:space="preserve">REQUESTED</w:t>
      </w:r>
      <w:r>
        <w:br/>
      </w:r>
      <w:r>
        <w:rPr>
          <w:rStyle w:val="VerbatimChar"/>
        </w:rPr>
        <w:t xml:space="preserve">EVIDENCE_REQUIRED</w:t>
      </w:r>
      <w:r>
        <w:br/>
      </w:r>
      <w:r>
        <w:rPr>
          <w:rStyle w:val="VerbatimChar"/>
        </w:rPr>
        <w:t xml:space="preserve">UNDER_REVIEW</w:t>
      </w:r>
      <w:r>
        <w:br/>
      </w:r>
      <w:r>
        <w:rPr>
          <w:rStyle w:val="VerbatimChar"/>
        </w:rPr>
        <w:t xml:space="preserve">APPROVED</w:t>
      </w:r>
      <w:r>
        <w:br/>
      </w:r>
      <w:r>
        <w:rPr>
          <w:rStyle w:val="VerbatimChar"/>
        </w:rPr>
        <w:t xml:space="preserve">REJECTED</w:t>
      </w:r>
      <w:r>
        <w:br/>
      </w:r>
      <w:r>
        <w:rPr>
          <w:rStyle w:val="VerbatimChar"/>
        </w:rPr>
        <w:t xml:space="preserve">PICKUP_SCHEDULED</w:t>
      </w:r>
      <w:r>
        <w:br/>
      </w:r>
      <w:r>
        <w:rPr>
          <w:rStyle w:val="VerbatimChar"/>
        </w:rPr>
        <w:t xml:space="preserve">IN_RETURN_TRANSIT</w:t>
      </w:r>
      <w:r>
        <w:br/>
      </w:r>
      <w:r>
        <w:rPr>
          <w:rStyle w:val="VerbatimChar"/>
        </w:rPr>
        <w:t xml:space="preserve">RECEIVED</w:t>
      </w:r>
      <w:r>
        <w:br/>
      </w:r>
      <w:r>
        <w:rPr>
          <w:rStyle w:val="VerbatimChar"/>
        </w:rPr>
        <w:t xml:space="preserve">INSPECTED</w:t>
      </w:r>
      <w:r>
        <w:br/>
      </w:r>
      <w:r>
        <w:rPr>
          <w:rStyle w:val="VerbatimChar"/>
        </w:rPr>
        <w:t xml:space="preserve">REFUND_APPROVED</w:t>
      </w:r>
      <w:r>
        <w:br/>
      </w:r>
      <w:r>
        <w:rPr>
          <w:rStyle w:val="VerbatimChar"/>
        </w:rPr>
        <w:t xml:space="preserve">REFUND_PROCESSING</w:t>
      </w:r>
      <w:r>
        <w:br/>
      </w:r>
      <w:r>
        <w:rPr>
          <w:rStyle w:val="VerbatimChar"/>
        </w:rPr>
        <w:t xml:space="preserve">REFUNDED</w:t>
      </w:r>
      <w:r>
        <w:br/>
      </w:r>
      <w:r>
        <w:rPr>
          <w:rStyle w:val="VerbatimChar"/>
        </w:rPr>
        <w:t xml:space="preserve">CLOSED</w:t>
      </w:r>
    </w:p>
    <w:bookmarkEnd w:id="63"/>
    <w:bookmarkStart w:id="64" w:name="payout-status"/>
    <w:p>
      <w:pPr>
        <w:pStyle w:val="Heading2"/>
        <w:keepNext/>
      </w:pPr>
      <w:r>
        <w:t xml:space="preserve">11.9 Payout status</w:t>
      </w:r>
    </w:p>
    <w:p>
      <w:pPr>
        <w:pStyle w:val="SourceCode"/>
        <w:keepLines w:val="0"/>
      </w:pPr>
      <w:r>
        <w:rPr>
          <w:rStyle w:val="VerbatimChar"/>
        </w:rPr>
        <w:t xml:space="preserve">PENDING</w:t>
      </w:r>
      <w:r>
        <w:br/>
      </w:r>
      <w:r>
        <w:rPr>
          <w:rStyle w:val="VerbatimChar"/>
        </w:rPr>
        <w:t xml:space="preserve">HELD</w:t>
      </w:r>
      <w:r>
        <w:br/>
      </w:r>
      <w:r>
        <w:rPr>
          <w:rStyle w:val="VerbatimChar"/>
        </w:rPr>
        <w:t xml:space="preserve">ELIGIBLE</w:t>
      </w:r>
      <w:r>
        <w:br/>
      </w:r>
      <w:r>
        <w:rPr>
          <w:rStyle w:val="VerbatimChar"/>
        </w:rPr>
        <w:t xml:space="preserve">SCHEDULED</w:t>
      </w:r>
      <w:r>
        <w:br/>
      </w:r>
      <w:r>
        <w:rPr>
          <w:rStyle w:val="VerbatimChar"/>
        </w:rPr>
        <w:t xml:space="preserve">PROCESSING</w:t>
      </w:r>
      <w:r>
        <w:br/>
      </w:r>
      <w:r>
        <w:rPr>
          <w:rStyle w:val="VerbatimChar"/>
        </w:rPr>
        <w:t xml:space="preserve">PAID</w:t>
      </w:r>
      <w:r>
        <w:br/>
      </w:r>
      <w:r>
        <w:rPr>
          <w:rStyle w:val="VerbatimChar"/>
        </w:rPr>
        <w:t xml:space="preserve">FAILED</w:t>
      </w:r>
      <w:r>
        <w:br/>
      </w:r>
      <w:r>
        <w:rPr>
          <w:rStyle w:val="VerbatimChar"/>
        </w:rPr>
        <w:t xml:space="preserve">REVERSED</w:t>
      </w:r>
      <w:r>
        <w:br/>
      </w:r>
      <w:r>
        <w:rPr>
          <w:rStyle w:val="VerbatimChar"/>
        </w:rPr>
        <w:t xml:space="preserve">CANCELLED</w:t>
      </w:r>
    </w:p>
    <w:p>
      <w:pPr>
        <w:pStyle w:val="Heading2"/>
        <w:keepNext/>
      </w:pPr>
      <w:r>
        <w:t>11.10 SEO index status</w:t>
      </w:r>
    </w:p>
    <w:p>
      <w:pPr>
        <w:pStyle w:val="SourceCode"/>
        <w:keepLines w:val="0"/>
      </w:pPr>
      <w:r>
        <w:t>NOT_ELIGIBLE</w:t>
        <w:br/>
        <w:t>READY</w:t>
        <w:br/>
        <w:t>INDEXABLE</w:t>
        <w:br/>
        <w:t>NOINDEX</w:t>
        <w:br/>
        <w:t>CANONICALISED</w:t>
        <w:br/>
        <w:t>REDIRECTED</w:t>
        <w:br/>
        <w:t>REMOVED</w:t>
        <w:br/>
        <w:t>VALIDATION_FAILED</w:t>
      </w:r>
    </w:p>
    <w:p>
      <w:pPr>
        <w:pStyle w:val="Heading2"/>
        <w:keepNext/>
      </w:pPr>
      <w:r>
        <w:t>11.11 External listing status</w:t>
      </w:r>
    </w:p>
    <w:p>
      <w:pPr>
        <w:pStyle w:val="SourceCode"/>
        <w:keepLines w:val="0"/>
      </w:pPr>
      <w:r>
        <w:t>NOT_ELIGIBLE</w:t>
        <w:br/>
        <w:t>READY_TO_SUBMIT</w:t>
        <w:br/>
        <w:t>QUEUED</w:t>
        <w:br/>
        <w:t>SUBMITTING</w:t>
        <w:br/>
        <w:t>PROCESSING</w:t>
        <w:br/>
        <w:t>APPROVED</w:t>
        <w:br/>
        <w:t>LIMITED</w:t>
        <w:br/>
        <w:t>DISAPPROVED</w:t>
        <w:br/>
        <w:t>EXPIRING</w:t>
        <w:br/>
        <w:t>REMOVAL_PENDING</w:t>
        <w:br/>
        <w:t>REMOVED</w:t>
        <w:br/>
        <w:t>SYNC_FAILED</w:t>
      </w:r>
    </w:p>
    <w:p>
      <w:pPr>
        <w:pStyle w:val="Heading2"/>
        <w:keepNext/>
      </w:pPr>
      <w:r>
        <w:t>11.12 Offline action status</w:t>
      </w:r>
    </w:p>
    <w:p>
      <w:pPr>
        <w:pStyle w:val="SourceCode"/>
        <w:keepLines w:val="0"/>
      </w:pPr>
      <w:r>
        <w:t>PENDING</w:t>
        <w:br/>
        <w:t>PROCESSING</w:t>
        <w:br/>
        <w:t>APPLIED</w:t>
        <w:br/>
        <w:t>REJECTED</w:t>
        <w:br/>
        <w:t>CONFLICT</w:t>
        <w:br/>
        <w:t>EXPIRED</w:t>
        <w:br/>
        <w:t>DUPLICATE</w:t>
      </w:r>
    </w:p>
    <w:p>
      <w:pPr>
        <w:pStyle w:val="Heading2"/>
      </w:pPr>
      <w:r>
        <w:t>11.13 Agent application status</w:t>
      </w:r>
    </w:p>
    <w:p>
      <w:pPr>
        <w:pStyle w:val="SourceCode"/>
      </w:pPr>
      <w:r>
        <w:t>DRAFT</w:t>
        <w:br/>
        <w:t>SUBMITTED</w:t>
        <w:br/>
        <w:t>UNDER_REVIEW</w:t>
        <w:br/>
        <w:t>VERIFIED</w:t>
        <w:br/>
        <w:t>RESTRICTED</w:t>
        <w:br/>
        <w:t>SUSPENDED</w:t>
        <w:br/>
        <w:t>REVOKED</w:t>
        <w:br/>
        <w:t>ARCHIVED</w:t>
      </w:r>
    </w:p>
    <w:p>
      <w:pPr>
        <w:pStyle w:val="Heading2"/>
      </w:pPr>
      <w:r>
        <w:t>11.14 Agent delegation status</w:t>
      </w:r>
    </w:p>
    <w:p>
      <w:pPr>
        <w:pStyle w:val="SourceCode"/>
      </w:pPr>
      <w:r>
        <w:t>PENDING_CONSENT</w:t>
        <w:br/>
        <w:t>ACTIVE</w:t>
        <w:br/>
        <w:t>PAUSED</w:t>
        <w:br/>
        <w:t>EXPIRED</w:t>
        <w:br/>
        <w:t>REVOKED</w:t>
        <w:br/>
        <w:t>TERMINATED_BY_APPLICATION</w:t>
      </w:r>
    </w:p>
    <w:p>
      <w:pPr>
        <w:pStyle w:val="Heading2"/>
      </w:pPr>
      <w:r>
        <w:t>11.15 Agent mandate status</w:t>
      </w:r>
    </w:p>
    <w:p>
      <w:pPr>
        <w:pStyle w:val="SourceCode"/>
      </w:pPr>
      <w:r>
        <w:t>DRAFT</w:t>
        <w:br/>
        <w:t>ACTIVE</w:t>
        <w:br/>
        <w:t>EXHAUSTED</w:t>
        <w:br/>
        <w:t>EXPIRED</w:t>
        <w:br/>
        <w:t>REVOKED</w:t>
        <w:br/>
        <w:t>SUPERSEDED</w:t>
      </w:r>
    </w:p>
    <w:p>
      <w:pPr>
        <w:pStyle w:val="Heading2"/>
      </w:pPr>
      <w:r>
        <w:t>11.16 Agent action status</w:t>
      </w:r>
    </w:p>
    <w:p>
      <w:pPr>
        <w:pStyle w:val="SourceCode"/>
      </w:pPr>
      <w:r>
        <w:t>PROPOSED</w:t>
        <w:br/>
        <w:t>AWAITING_CONFIRMATION</w:t>
        <w:br/>
        <w:t>CONFIRMED</w:t>
        <w:br/>
        <w:t>REJECTED</w:t>
        <w:br/>
        <w:t>EXECUTING</w:t>
        <w:br/>
        <w:t>SUCCEEDED</w:t>
        <w:br/>
        <w:t>FAILED</w:t>
        <w:br/>
        <w:t>STALE</w:t>
        <w:br/>
        <w:t>CANCELLED</w:t>
        <w:br/>
        <w:t>RISK_REVIEW</w:t>
      </w:r>
    </w:p>
    <w:p>
      <w:pPr>
        <w:pStyle w:val="Heading2"/>
      </w:pPr>
      <w:r>
        <w:t>11.17 Agent payment authorization status</w:t>
      </w:r>
    </w:p>
    <w:p>
      <w:pPr>
        <w:pStyle w:val="SourceCode"/>
      </w:pPr>
      <w:r>
        <w:t>CREATED</w:t>
        <w:br/>
        <w:t>AWAITING_USER</w:t>
        <w:br/>
        <w:t>AUTHORIZED</w:t>
        <w:br/>
        <w:t>CONSUMING</w:t>
        <w:br/>
        <w:t>CONSUMED</w:t>
        <w:br/>
        <w:t>EXPIRED</w:t>
        <w:br/>
        <w:t>REVOKED</w:t>
        <w:br/>
        <w:t>FAILED</w:t>
      </w:r>
    </w:p>
    <w:p>
      <w:r>
        <w:pict>
          <v:rect style="width:0;height:1.5pt" o:hralign="center" o:hrstd="t" o:hr="t"/>
        </w:pict>
      </w:r>
    </w:p>
    <w:bookmarkEnd w:id="64"/>
    <w:bookmarkEnd w:id="65"/>
    <w:bookmarkStart w:id="71" w:name="database-conventions"/>
    <w:p>
      <w:pPr>
        <w:pStyle w:val="Heading1"/>
        <w:keepNext/>
      </w:pPr>
      <w:r>
        <w:t xml:space="preserve">12. Database conventions</w:t>
      </w:r>
    </w:p>
    <w:bookmarkStart w:id="66" w:name="naming"/>
    <w:p>
      <w:pPr>
        <w:pStyle w:val="Heading2"/>
        <w:keepNext/>
      </w:pPr>
      <w:r>
        <w:t xml:space="preserve">12.1 Naming</w:t>
      </w:r>
    </w:p>
    <w:p>
      <w:pPr>
        <w:pStyle w:val="FirstParagraph"/>
      </w:pPr>
      <w:r>
        <w:t xml:space="preserve">Use:</w:t>
      </w:r>
    </w:p>
    <w:p>
      <w:pPr>
        <w:pStyle w:val="Compact"/>
        <w:numPr>
          <w:ilvl w:val="0"/>
          <w:numId w:val="1014"/>
        </w:numPr>
      </w:pPr>
      <w:r>
        <w:t xml:space="preserve">Lowercase table names.</w:t>
      </w:r>
    </w:p>
    <w:p>
      <w:pPr>
        <w:pStyle w:val="Compact"/>
        <w:numPr>
          <w:ilvl w:val="0"/>
          <w:numId w:val="1014"/>
        </w:numPr>
      </w:pPr>
      <w:r>
        <w:t xml:space="preserve">Snake_case columns.</w:t>
      </w:r>
    </w:p>
    <w:p>
      <w:pPr>
        <w:pStyle w:val="Compact"/>
        <w:numPr>
          <w:ilvl w:val="0"/>
          <w:numId w:val="1014"/>
        </w:numPr>
      </w:pPr>
      <w:r>
        <w:t xml:space="preserve">Singular business concepts represented by plural table names.</w:t>
      </w:r>
    </w:p>
    <w:p>
      <w:pPr>
        <w:pStyle w:val="Compact"/>
        <w:numPr>
          <w:ilvl w:val="0"/>
          <w:numId w:val="1014"/>
        </w:numPr>
      </w:pPr>
      <w:r>
        <w:t xml:space="preserve">UUID primary keys named</w:t>
      </w:r>
      <w:r>
        <w:t xml:space="preserve"> </w:t>
      </w:r>
      <w:r>
        <w:rPr>
          <w:rStyle w:val="VerbatimChar"/>
        </w:rPr>
        <w:t xml:space="preserve">id</w:t>
      </w:r>
      <w:r>
        <w:t xml:space="preserve">.</w:t>
      </w:r>
    </w:p>
    <w:p>
      <w:pPr>
        <w:pStyle w:val="Compact"/>
        <w:numPr>
          <w:ilvl w:val="0"/>
          <w:numId w:val="1014"/>
        </w:numPr>
      </w:pPr>
      <w:r>
        <w:t xml:space="preserve">Foreign keys named</w:t>
      </w:r>
      <w:r>
        <w:t xml:space="preserve"> </w:t>
      </w:r>
      <w:r>
        <w:rPr>
          <w:rStyle w:val="VerbatimChar"/>
        </w:rPr>
        <w:t xml:space="preserve">&lt;entity&gt;_id</w:t>
      </w:r>
      <w:r>
        <w:t xml:space="preserve">.</w:t>
      </w:r>
    </w:p>
    <w:bookmarkEnd w:id="66"/>
    <w:bookmarkStart w:id="67" w:name="common-columns"/>
    <w:p>
      <w:pPr>
        <w:pStyle w:val="Heading2"/>
        <w:keepNext/>
      </w:pPr>
      <w:r>
        <w:t xml:space="preserve">12.2 Common columns</w:t>
      </w:r>
    </w:p>
    <w:p>
      <w:pPr>
        <w:pStyle w:val="FirstParagraph"/>
      </w:pPr>
      <w:r>
        <w:t xml:space="preserve">Most mutable tables should include:</w:t>
      </w:r>
    </w:p>
    <w:p>
      <w:pPr>
        <w:pStyle w:val="SourceCode"/>
        <w:keepLines w:val="0"/>
      </w:pPr>
      <w:r>
        <w:rPr>
          <w:rStyle w:val="VerbatimChar"/>
        </w:rPr>
        <w:t xml:space="preserve">id uuid primary key</w:t>
      </w:r>
      <w:r>
        <w:br/>
      </w:r>
      <w:r>
        <w:rPr>
          <w:rStyle w:val="VerbatimChar"/>
        </w:rPr>
        <w:t xml:space="preserve">created_at timestamptz not null</w:t>
      </w:r>
      <w:r>
        <w:br/>
      </w:r>
      <w:r>
        <w:rPr>
          <w:rStyle w:val="VerbatimChar"/>
        </w:rPr>
        <w:t xml:space="preserve">updated_at timestamptz not null</w:t>
      </w:r>
      <w:r>
        <w:br/>
      </w:r>
      <w:r>
        <w:rPr>
          <w:rStyle w:val="VerbatimChar"/>
        </w:rPr>
        <w:t xml:space="preserve">created_by_user_id uuid null</w:t>
      </w:r>
      <w:r>
        <w:br/>
      </w:r>
      <w:r>
        <w:rPr>
          <w:rStyle w:val="VerbatimChar"/>
        </w:rPr>
        <w:t xml:space="preserve">updated_by_user_id uuid null</w:t>
      </w:r>
      <w:r>
        <w:br/>
      </w:r>
      <w:r>
        <w:rPr>
          <w:rStyle w:val="VerbatimChar"/>
        </w:rPr>
        <w:t xml:space="preserve">version integer not null default 1</w:t>
      </w:r>
    </w:p>
    <w:bookmarkEnd w:id="67"/>
    <w:bookmarkStart w:id="68" w:name="optimistic-concurrency"/>
    <w:p>
      <w:pPr>
        <w:pStyle w:val="Heading2"/>
        <w:keepNext/>
      </w:pPr>
      <w:r>
        <w:t xml:space="preserve">12.3 Optimistic concurrency</w:t>
      </w:r>
    </w:p>
    <w:p>
      <w:pPr>
        <w:pStyle w:val="FirstParagraph"/>
      </w:pPr>
      <w:r>
        <w:t xml:space="preserve">Mutable API resources return:</w:t>
      </w:r>
    </w:p>
    <w:p>
      <w:pPr>
        <w:pStyle w:val="SourceCode"/>
        <w:keepLines w:val="0"/>
      </w:pPr>
      <w:r>
        <w:rPr>
          <w:rStyle w:val="VerbatimChar"/>
        </w:rPr>
        <w:t xml:space="preserve">version</w:t>
      </w:r>
    </w:p>
    <w:p>
      <w:pPr>
        <w:pStyle w:val="FirstParagraph"/>
      </w:pPr>
      <w:r>
        <w:t xml:space="preserve">Updates must include:</w:t>
      </w:r>
    </w:p>
    <w:p>
      <w:pPr>
        <w:pStyle w:val="SourceCode"/>
        <w:keepLines w:val="0"/>
      </w:pPr>
      <w:r>
        <w:rPr>
          <w:rStyle w:val="VerbatimChar"/>
        </w:rPr>
        <w:t xml:space="preserve">If-Match: "&lt;version&gt;"</w:t>
      </w:r>
    </w:p>
    <w:p>
      <w:pPr>
        <w:pStyle w:val="FirstParagraph"/>
      </w:pPr>
      <w:r>
        <w:t xml:space="preserve">or:</w:t>
      </w:r>
    </w:p>
    <w:p>
      <w:pPr>
        <w:pStyle w:val="SourceCode"/>
        <w:keepLines w:val="0"/>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br/>
      </w:r>
      <w:r>
        <w:rPr>
          <w:rStyle w:val="FunctionTok"/>
        </w:rPr>
        <w:t xml:space="preserve">}</w:t>
      </w:r>
    </w:p>
    <w:p>
      <w:pPr>
        <w:pStyle w:val="FirstParagraph"/>
      </w:pPr>
      <w:r>
        <w:t xml:space="preserve">A stale version returns:</w:t>
      </w:r>
    </w:p>
    <w:p>
      <w:pPr>
        <w:pStyle w:val="SourceCode"/>
        <w:keepLines w:val="0"/>
      </w:pPr>
      <w:r>
        <w:rPr>
          <w:rStyle w:val="VerbatimChar"/>
        </w:rPr>
        <w:t xml:space="preserve">409 VERSION_CONFLICT</w:t>
      </w:r>
    </w:p>
    <w:bookmarkEnd w:id="68"/>
    <w:bookmarkStart w:id="69" w:name="soft-deletion"/>
    <w:p>
      <w:pPr>
        <w:pStyle w:val="Heading2"/>
        <w:keepNext/>
      </w:pPr>
      <w:r>
        <w:t xml:space="preserve">12.4 Soft deletion</w:t>
      </w:r>
    </w:p>
    <w:p>
      <w:pPr>
        <w:pStyle w:val="FirstParagraph"/>
      </w:pPr>
      <w:r>
        <w:t xml:space="preserve">When applicable:</w:t>
      </w:r>
    </w:p>
    <w:p>
      <w:pPr>
        <w:pStyle w:val="SourceCode"/>
        <w:keepLines w:val="0"/>
      </w:pPr>
      <w:r>
        <w:rPr>
          <w:rStyle w:val="VerbatimChar"/>
        </w:rPr>
        <w:t xml:space="preserve">archived_at timestamptz null</w:t>
      </w:r>
      <w:r>
        <w:br/>
      </w:r>
      <w:r>
        <w:rPr>
          <w:rStyle w:val="VerbatimChar"/>
        </w:rPr>
        <w:t xml:space="preserve">archived_by_user_id uuid null</w:t>
      </w:r>
    </w:p>
    <w:p>
      <w:pPr>
        <w:pStyle w:val="FirstParagraph"/>
      </w:pPr>
      <w:r>
        <w:t xml:space="preserve">Do not soft-delete confirmed ledger entries.</w:t>
      </w:r>
    </w:p>
    <w:bookmarkEnd w:id="69"/>
    <w:bookmarkStart w:id="70" w:name="referential-integrity"/>
    <w:p>
      <w:pPr>
        <w:pStyle w:val="Heading2"/>
        <w:keepNext/>
      </w:pPr>
      <w:r>
        <w:t xml:space="preserve">12.5 Referential integrity</w:t>
      </w:r>
    </w:p>
    <w:p>
      <w:pPr>
        <w:pStyle w:val="FirstParagraph"/>
      </w:pPr>
      <w:r>
        <w:t xml:space="preserve">Use real foreign keys.</w:t>
      </w:r>
    </w:p>
    <w:p>
      <w:pPr>
        <w:pStyle w:val="BodyText"/>
      </w:pPr>
      <w:r>
        <w:t xml:space="preserve">Use</w:t>
      </w:r>
      <w:r>
        <w:t xml:space="preserve"> </w:t>
      </w:r>
      <w:r>
        <w:rPr>
          <w:rStyle w:val="VerbatimChar"/>
        </w:rPr>
        <w:t xml:space="preserve">ON DELETE RESTRICT</w:t>
      </w:r>
      <w:r>
        <w:t xml:space="preserve"> </w:t>
      </w:r>
      <w:r>
        <w:t xml:space="preserve">for:</w:t>
      </w:r>
    </w:p>
    <w:p>
      <w:pPr>
        <w:pStyle w:val="Compact"/>
        <w:numPr>
          <w:ilvl w:val="0"/>
          <w:numId w:val="1015"/>
        </w:numPr>
      </w:pPr>
      <w:r>
        <w:t xml:space="preserve">Payments.</w:t>
      </w:r>
    </w:p>
    <w:p>
      <w:pPr>
        <w:pStyle w:val="Compact"/>
        <w:numPr>
          <w:ilvl w:val="0"/>
          <w:numId w:val="1015"/>
        </w:numPr>
      </w:pPr>
      <w:r>
        <w:t xml:space="preserve">Orders.</w:t>
      </w:r>
    </w:p>
    <w:p>
      <w:pPr>
        <w:pStyle w:val="Compact"/>
        <w:numPr>
          <w:ilvl w:val="0"/>
          <w:numId w:val="1015"/>
        </w:numPr>
      </w:pPr>
      <w:r>
        <w:t xml:space="preserve">Ledger.</w:t>
      </w:r>
    </w:p>
    <w:p>
      <w:pPr>
        <w:pStyle w:val="Compact"/>
        <w:numPr>
          <w:ilvl w:val="0"/>
          <w:numId w:val="1015"/>
        </w:numPr>
      </w:pPr>
      <w:r>
        <w:t xml:space="preserve">Payouts.</w:t>
      </w:r>
    </w:p>
    <w:p>
      <w:pPr>
        <w:pStyle w:val="Compact"/>
        <w:numPr>
          <w:ilvl w:val="0"/>
          <w:numId w:val="1015"/>
        </w:numPr>
      </w:pPr>
      <w:r>
        <w:t xml:space="preserve">Refunds.</w:t>
      </w:r>
    </w:p>
    <w:p>
      <w:pPr>
        <w:pStyle w:val="Compact"/>
        <w:numPr>
          <w:ilvl w:val="0"/>
          <w:numId w:val="1015"/>
        </w:numPr>
      </w:pPr>
      <w:r>
        <w:t xml:space="preserve">Compliance documents.</w:t>
      </w:r>
    </w:p>
    <w:p>
      <w:pPr>
        <w:pStyle w:val="FirstParagraph"/>
      </w:pPr>
      <w:r>
        <w:t xml:space="preserve">Use</w:t>
      </w:r>
      <w:r>
        <w:t xml:space="preserve"> </w:t>
      </w:r>
      <w:r>
        <w:rPr>
          <w:rStyle w:val="VerbatimChar"/>
        </w:rPr>
        <w:t xml:space="preserve">ON DELETE CASCADE</w:t>
      </w:r>
      <w:r>
        <w:t xml:space="preserve"> </w:t>
      </w:r>
      <w:r>
        <w:t xml:space="preserve">only for clearly dependent temporary records, such as:</w:t>
      </w:r>
    </w:p>
    <w:p>
      <w:pPr>
        <w:pStyle w:val="Compact"/>
        <w:numPr>
          <w:ilvl w:val="0"/>
          <w:numId w:val="1016"/>
        </w:numPr>
      </w:pPr>
      <w:r>
        <w:t xml:space="preserve">Cart items when a cart is deleted.</w:t>
      </w:r>
    </w:p>
    <w:p>
      <w:pPr>
        <w:pStyle w:val="Compact"/>
        <w:numPr>
          <w:ilvl w:val="0"/>
          <w:numId w:val="1016"/>
        </w:numPr>
      </w:pPr>
      <w:r>
        <w:t xml:space="preserve">Draft attribute values when a draft product is deleted.</w:t>
      </w:r>
    </w:p>
    <w:p>
      <w:r>
        <w:pict>
          <v:rect style="width:0;height:1.5pt" o:hralign="center" o:hrstd="t" o:hr="t"/>
        </w:pict>
      </w:r>
    </w:p>
    <w:bookmarkEnd w:id="70"/>
    <w:bookmarkEnd w:id="71"/>
    <w:bookmarkStart w:id="72" w:name="core-database-contract"/>
    <w:p>
      <w:pPr>
        <w:pStyle w:val="Heading1"/>
        <w:keepNext/>
      </w:pPr>
      <w:r>
        <w:t xml:space="preserve">13. Core database contract</w:t>
      </w:r>
    </w:p>
    <w:p>
      <w:pPr>
        <w:pStyle w:val="FirstParagraph"/>
      </w:pPr>
      <w:r>
        <w:t xml:space="preserve">The following are minimum required columns. Additional implementation columns are permitted when documented.</w:t>
      </w:r>
    </w:p>
    <w:bookmarkEnd w:id="72"/>
    <w:bookmarkStart w:id="83" w:name="identity-and-access-tables"/>
    <w:p>
      <w:pPr>
        <w:pStyle w:val="Heading1"/>
        <w:keepNext/>
      </w:pPr>
      <w:r>
        <w:t xml:space="preserve">13.1 Identity and access tables</w:t>
      </w:r>
    </w:p>
    <w:bookmarkStart w:id="73" w:name="users"/>
    <w:p>
      <w:pPr>
        <w:pStyle w:val="Heading2"/>
        <w:keepNext/>
      </w:pPr>
      <w:r>
        <w:t xml:space="preserve">users</w:t>
      </w:r>
    </w:p>
    <w:p>
      <w:pPr>
        <w:pStyle w:val="SourceCode"/>
        <w:keepLines w:val="0"/>
      </w:pPr>
      <w:r>
        <w:t>id uuid primary key</w:t>
        <w:br/>
        <w:t>status user_status not null</w:t>
        <w:br/>
        <w:t>primary_email varchar(320) null</w:t>
        <w:br/>
        <w:t>primary_phone varchar(32) null</w:t>
        <w:br/>
        <w:t>email_verified_at timestamptz null</w:t>
        <w:br/>
        <w:t>phone_verified_at timestamptz null</w:t>
        <w:br/>
        <w:t>preferred_locale varchar(16) not null default 'en-GH'</w:t>
        <w:br/>
        <w:t>preferred_timezone varchar(64) not null default 'Africa/Accra'</w:t>
        <w:br/>
        <w:t>last_login_at timestamptz null</w:t>
        <w:br/>
        <w:t>risk_level varchar(32) not null default 'NORMAL'</w:t>
        <w:br/>
        <w:t>created_at timestamptz not null</w:t>
        <w:br/>
        <w:t>updated_at timestamptz not null</w:t>
        <w:br/>
        <w:t>version integer not null</w:t>
      </w:r>
    </w:p>
    <w:p>
      <w:pPr>
        <w:pStyle w:val="Heading2"/>
        <w:keepNext/>
      </w:pPr>
      <w:r>
        <w:t>user_identities</w:t>
      </w:r>
    </w:p>
    <w:p>
      <w:pPr>
        <w:pStyle w:val="SourceCode"/>
        <w:keepLines w:val="0"/>
      </w:pPr>
      <w:r>
        <w:t>id uuid primary key</w:t>
        <w:br/>
        <w:t>user_id uuid not null references users(id) on delete restrict</w:t>
        <w:br/>
        <w:t>provider varchar(100) not null</w:t>
        <w:br/>
        <w:t>provider_subject varchar(255) not null</w:t>
        <w:br/>
        <w:t>identity_type PASSWORD | SOCIAL | ENTERPRISE | PASSKEY | OTHER</w:t>
        <w:br/>
        <w:t>email_snapshot varchar(320) null</w:t>
        <w:br/>
        <w:t>phone_snapshot varchar(32) null</w:t>
        <w:br/>
        <w:t>linked_at timestamptz not null</w:t>
        <w:br/>
        <w:t>last_authenticated_at timestamptz null</w:t>
        <w:br/>
        <w:t>revoked_at timestamptz null</w:t>
        <w:br/>
        <w:t>metadata jsonb null</w:t>
        <w:br/>
        <w:t>unique(provider, provider_subject)</w:t>
      </w:r>
    </w:p>
    <w:p>
      <w:pPr>
        <w:pStyle w:val="FirstParagraph"/>
      </w:pPr>
      <w:r>
        <w:t>A user may have multiple identity-provider subjects. The legacy one-subject-per-user model is prohibited for new implementations.</w:t>
      </w:r>
    </w:p>
    <w:p>
      <w:pPr>
        <w:pStyle w:val="Heading2"/>
        <w:keepNext/>
      </w:pPr>
      <w:r>
        <w:t>guest_sessions</w:t>
      </w:r>
    </w:p>
    <w:p>
      <w:pPr>
        <w:pStyle w:val="SourceCode"/>
        <w:keepLines w:val="0"/>
      </w:pPr>
      <w:r>
        <w:t>id uuid primary key</w:t>
        <w:br/>
        <w:t>token_hash varchar(128) unique not null</w:t>
        <w:br/>
        <w:t>device_installation_id varchar(255) null</w:t>
        <w:br/>
        <w:t>status ACTIVE | ROTATED | REVOKED | EXPIRED</w:t>
        <w:br/>
        <w:t>created_at timestamptz not null</w:t>
        <w:br/>
        <w:t>last_seen_at timestamptz not null</w:t>
        <w:br/>
        <w:t>expires_at timestamptz not null</w:t>
        <w:br/>
        <w:t>rotated_to_guest_session_id uuid null</w:t>
        <w:br/>
        <w:t>claimed_by_user_id uuid null</w:t>
        <w:br/>
        <w:t>claimed_at timestamptz null</w:t>
        <w:br/>
        <w:t>ip_hash varchar(128) null</w:t>
        <w:br/>
        <w:t>user_agent_hash varchar(128) null</w:t>
        <w:br/>
        <w:t>version integer not null</w:t>
      </w:r>
    </w:p>
    <w:p>
      <w:pPr>
        <w:pStyle w:val="FirstParagraph"/>
      </w:pPr>
      <w:r>
        <w:t>Required identity and session indexes:</w:t>
      </w:r>
    </w:p>
    <w:p>
      <w:pPr>
        <w:pStyle w:val="Compact"/>
        <w:numPr>
          <w:ilvl w:val="0"/>
          <w:numId w:val="1017"/>
        </w:numPr>
      </w:pPr>
      <w:r>
        <w:t>Unique provider and provider subject on user_identities.</w:t>
      </w:r>
    </w:p>
    <w:p>
      <w:pPr>
        <w:pStyle w:val="Compact"/>
        <w:numPr>
          <w:ilvl w:val="0"/>
          <w:numId w:val="1017"/>
        </w:numPr>
      </w:pPr>
      <w:r>
        <w:t>Lowercase primary and contact email where policy permits uniqueness.</w:t>
      </w:r>
    </w:p>
    <w:p>
      <w:pPr>
        <w:pStyle w:val="Compact"/>
        <w:numPr>
          <w:ilvl w:val="0"/>
          <w:numId w:val="1017"/>
        </w:numPr>
      </w:pPr>
      <w:r>
        <w:t>Normalised primary and contact phone where policy permits uniqueness.</w:t>
      </w:r>
    </w:p>
    <w:p>
      <w:pPr>
        <w:pStyle w:val="Compact"/>
        <w:numPr>
          <w:ilvl w:val="0"/>
          <w:numId w:val="1017"/>
        </w:numPr>
      </w:pPr>
      <w:r>
        <w:t>User status and created date.</w:t>
      </w:r>
    </w:p>
    <w:p>
      <w:pPr>
        <w:pStyle w:val="Compact"/>
        <w:numPr>
          <w:ilvl w:val="0"/>
          <w:numId w:val="1017"/>
        </w:numPr>
      </w:pPr>
      <w:r>
        <w:t>Guest-session token hash, status and expiry.</w:t>
      </w:r>
    </w:p>
    <w:bookmarkEnd w:id="73"/>
    <w:bookmarkStart w:id="74" w:name="user_profiles"/>
    <w:p>
      <w:pPr>
        <w:pStyle w:val="Heading2"/>
        <w:keepNext/>
      </w:pPr>
      <w:r>
        <w:t xml:space="preserve">user_profiles</w:t>
      </w:r>
    </w:p>
    <w:p>
      <w:pPr>
        <w:pStyle w:val="SourceCode"/>
        <w:keepLines w:val="0"/>
      </w:pPr>
      <w:r>
        <w:rPr>
          <w:rStyle w:val="VerbatimChar"/>
        </w:rPr>
        <w:t xml:space="preserve">user_id uuid primary key references users(id)</w:t>
      </w:r>
      <w:r>
        <w:br/>
      </w:r>
      <w:r>
        <w:rPr>
          <w:rStyle w:val="VerbatimChar"/>
        </w:rPr>
        <w:t xml:space="preserve">first_name varchar(100) not null</w:t>
      </w:r>
      <w:r>
        <w:br/>
      </w:r>
      <w:r>
        <w:rPr>
          <w:rStyle w:val="VerbatimChar"/>
        </w:rPr>
        <w:t xml:space="preserve">last_name varchar(100) not null</w:t>
      </w:r>
      <w:r>
        <w:br/>
      </w:r>
      <w:r>
        <w:rPr>
          <w:rStyle w:val="VerbatimChar"/>
        </w:rPr>
        <w:t xml:space="preserve">display_name varchar(150) null</w:t>
      </w:r>
      <w:r>
        <w:br/>
      </w:r>
      <w:r>
        <w:rPr>
          <w:rStyle w:val="VerbatimChar"/>
        </w:rPr>
        <w:t xml:space="preserve">date_of_birth date null</w:t>
      </w:r>
      <w:r>
        <w:br/>
      </w:r>
      <w:r>
        <w:rPr>
          <w:rStyle w:val="VerbatimChar"/>
        </w:rPr>
        <w:t xml:space="preserve">avatar_file_id uuid null</w:t>
      </w:r>
      <w:r>
        <w:br/>
      </w:r>
      <w:r>
        <w:rPr>
          <w:rStyle w:val="VerbatimChar"/>
        </w:rPr>
        <w:t xml:space="preserve">country_code char(2) null</w:t>
      </w:r>
      <w:r>
        <w:br/>
      </w:r>
      <w:r>
        <w:rPr>
          <w:rStyle w:val="VerbatimChar"/>
        </w:rPr>
        <w:t xml:space="preserve">deleted_personal_data_at timestamptz null</w:t>
      </w:r>
    </w:p>
    <w:bookmarkEnd w:id="74"/>
    <w:bookmarkStart w:id="75" w:name="user_contacts"/>
    <w:p>
      <w:pPr>
        <w:pStyle w:val="Heading2"/>
        <w:keepNext/>
      </w:pPr>
      <w:r>
        <w:t xml:space="preserve">user_contacts</w:t>
      </w:r>
    </w:p>
    <w:p>
      <w:pPr>
        <w:pStyle w:val="SourceCode"/>
        <w:keepLines w:val="0"/>
      </w:pPr>
      <w:r>
        <w:rPr>
          <w:rStyle w:val="VerbatimChar"/>
        </w:rPr>
        <w:t xml:space="preserve">id uuid primary key</w:t>
      </w:r>
      <w:r>
        <w:br/>
      </w:r>
      <w:r>
        <w:rPr>
          <w:rStyle w:val="VerbatimChar"/>
        </w:rPr>
        <w:t xml:space="preserve">user_id uuid not null</w:t>
      </w:r>
      <w:r>
        <w:br/>
      </w:r>
      <w:r>
        <w:rPr>
          <w:rStyle w:val="VerbatimChar"/>
        </w:rPr>
        <w:t xml:space="preserve">type EMAIL | PHONE</w:t>
      </w:r>
      <w:r>
        <w:br/>
      </w:r>
      <w:r>
        <w:rPr>
          <w:rStyle w:val="VerbatimChar"/>
        </w:rPr>
        <w:t xml:space="preserve">value varchar(320) not null</w:t>
      </w:r>
      <w:r>
        <w:br/>
      </w:r>
      <w:r>
        <w:rPr>
          <w:rStyle w:val="VerbatimChar"/>
        </w:rPr>
        <w:t xml:space="preserve">normalised_value varchar(320) not null</w:t>
      </w:r>
      <w:r>
        <w:br/>
      </w:r>
      <w:r>
        <w:rPr>
          <w:rStyle w:val="VerbatimChar"/>
        </w:rPr>
        <w:t xml:space="preserve">is_primary boolean not null</w:t>
      </w:r>
      <w:r>
        <w:br/>
      </w:r>
      <w:r>
        <w:rPr>
          <w:rStyle w:val="VerbatimChar"/>
        </w:rPr>
        <w:t xml:space="preserve">verified_at timestamptz null</w:t>
      </w:r>
      <w:r>
        <w:br/>
      </w:r>
      <w:r>
        <w:rPr>
          <w:rStyle w:val="VerbatimChar"/>
        </w:rPr>
        <w:t xml:space="preserve">created_at timestamptz not null</w:t>
      </w:r>
    </w:p>
    <w:p>
      <w:pPr>
        <w:pStyle w:val="FirstParagraph"/>
      </w:pPr>
      <w:r>
        <w:t xml:space="preserve">Constraint:</w:t>
      </w:r>
    </w:p>
    <w:p>
      <w:pPr>
        <w:pStyle w:val="Compact"/>
        <w:numPr>
          <w:ilvl w:val="0"/>
          <w:numId w:val="1018"/>
        </w:numPr>
      </w:pPr>
      <w:r>
        <w:t xml:space="preserve">Unique normalised value by type where policy requires.</w:t>
      </w:r>
    </w:p>
    <w:bookmarkEnd w:id="75"/>
    <w:bookmarkStart w:id="76" w:name="user_addresses"/>
    <w:p>
      <w:pPr>
        <w:pStyle w:val="Heading2"/>
        <w:keepNext/>
      </w:pPr>
      <w:r>
        <w:t xml:space="preserve">user_addresses</w:t>
      </w:r>
    </w:p>
    <w:p>
      <w:pPr>
        <w:pStyle w:val="FirstParagraph"/>
      </w:pPr>
      <w:r>
        <w:t xml:space="preserve">Fields follow the canonical address model.</w:t>
      </w:r>
    </w:p>
    <w:p>
      <w:pPr>
        <w:pStyle w:val="BodyText"/>
      </w:pPr>
      <w:r>
        <w:t xml:space="preserve">Additional fields:</w:t>
      </w:r>
    </w:p>
    <w:p>
      <w:pPr>
        <w:pStyle w:val="SourceCode"/>
        <w:keepLines w:val="0"/>
      </w:pPr>
      <w:r>
        <w:rPr>
          <w:rStyle w:val="VerbatimChar"/>
        </w:rPr>
        <w:t xml:space="preserve">user_id uuid not null</w:t>
      </w:r>
      <w:r>
        <w:br/>
      </w:r>
      <w:r>
        <w:rPr>
          <w:rStyle w:val="VerbatimChar"/>
        </w:rPr>
        <w:t xml:space="preserve">label varchar(100) null</w:t>
      </w:r>
      <w:r>
        <w:br/>
      </w:r>
      <w:r>
        <w:rPr>
          <w:rStyle w:val="VerbatimChar"/>
        </w:rPr>
        <w:t xml:space="preserve">is_default boolean not null</w:t>
      </w:r>
      <w:r>
        <w:br/>
      </w:r>
      <w:r>
        <w:rPr>
          <w:rStyle w:val="VerbatimChar"/>
        </w:rPr>
        <w:t xml:space="preserve">verified_service_zone_id uuid null</w:t>
      </w:r>
      <w:r>
        <w:br/>
      </w:r>
      <w:r>
        <w:rPr>
          <w:rStyle w:val="VerbatimChar"/>
        </w:rPr>
        <w:t xml:space="preserve">last_validated_at timestamptz null</w:t>
      </w:r>
      <w:r>
        <w:br/>
      </w:r>
      <w:r>
        <w:rPr>
          <w:rStyle w:val="VerbatimChar"/>
        </w:rPr>
        <w:t xml:space="preserve">archived_at timestamptz null</w:t>
      </w:r>
    </w:p>
    <w:bookmarkEnd w:id="76"/>
    <w:bookmarkStart w:id="77" w:name="roles"/>
    <w:p>
      <w:pPr>
        <w:pStyle w:val="Heading2"/>
        <w:keepNext/>
      </w:pPr>
      <w:r>
        <w:t xml:space="preserve">roles</w:t>
      </w:r>
    </w:p>
    <w:p>
      <w:pPr>
        <w:pStyle w:val="SourceCode"/>
        <w:keepLines w:val="0"/>
      </w:pPr>
      <w:r>
        <w:rPr>
          <w:rStyle w:val="VerbatimChar"/>
        </w:rPr>
        <w:t xml:space="preserve">id uuid primary key</w:t>
      </w:r>
      <w:r>
        <w:br/>
      </w:r>
      <w:r>
        <w:rPr>
          <w:rStyle w:val="VerbatimChar"/>
        </w:rPr>
        <w:t xml:space="preserve">code varchar(100) unique not null</w:t>
      </w:r>
      <w:r>
        <w:br/>
      </w:r>
      <w:r>
        <w:rPr>
          <w:rStyle w:val="VerbatimChar"/>
        </w:rPr>
        <w:t xml:space="preserve">name varchar(150) not null</w:t>
      </w:r>
      <w:r>
        <w:br/>
      </w:r>
      <w:r>
        <w:rPr>
          <w:rStyle w:val="VerbatimChar"/>
        </w:rPr>
        <w:t xml:space="preserve">description text null</w:t>
      </w:r>
      <w:r>
        <w:br/>
      </w:r>
      <w:r>
        <w:rPr>
          <w:rStyle w:val="VerbatimChar"/>
        </w:rPr>
        <w:t xml:space="preserve">scope_type varchar(32) not null</w:t>
      </w:r>
      <w:r>
        <w:br/>
      </w:r>
      <w:r>
        <w:rPr>
          <w:rStyle w:val="VerbatimChar"/>
        </w:rPr>
        <w:t xml:space="preserve">is_system boolean not null</w:t>
      </w:r>
    </w:p>
    <w:bookmarkEnd w:id="77"/>
    <w:bookmarkStart w:id="78" w:name="permissions"/>
    <w:p>
      <w:pPr>
        <w:pStyle w:val="Heading2"/>
        <w:keepNext/>
      </w:pPr>
      <w:r>
        <w:t xml:space="preserve">permissions</w:t>
      </w:r>
    </w:p>
    <w:p>
      <w:pPr>
        <w:pStyle w:val="SourceCode"/>
        <w:keepLines w:val="0"/>
      </w:pPr>
      <w:r>
        <w:rPr>
          <w:rStyle w:val="VerbatimChar"/>
        </w:rPr>
        <w:t xml:space="preserve">id uuid primary key</w:t>
      </w:r>
      <w:r>
        <w:br/>
      </w:r>
      <w:r>
        <w:rPr>
          <w:rStyle w:val="VerbatimChar"/>
        </w:rPr>
        <w:t xml:space="preserve">code varchar(150) unique not null</w:t>
      </w:r>
      <w:r>
        <w:br/>
      </w:r>
      <w:r>
        <w:rPr>
          <w:rStyle w:val="VerbatimChar"/>
        </w:rPr>
        <w:t xml:space="preserve">name varchar(150) not null</w:t>
      </w:r>
      <w:r>
        <w:br/>
      </w:r>
      <w:r>
        <w:rPr>
          <w:rStyle w:val="VerbatimChar"/>
        </w:rPr>
        <w:t xml:space="preserve">description text null</w:t>
      </w:r>
      <w:r>
        <w:br/>
      </w:r>
      <w:r>
        <w:rPr>
          <w:rStyle w:val="VerbatimChar"/>
        </w:rPr>
        <w:t xml:space="preserve">risk_level LOW | MEDIUM | HIGH | CRITICAL</w:t>
      </w:r>
    </w:p>
    <w:bookmarkEnd w:id="78"/>
    <w:bookmarkStart w:id="79" w:name="role_permissions"/>
    <w:p>
      <w:pPr>
        <w:pStyle w:val="Heading2"/>
        <w:keepNext/>
      </w:pPr>
      <w:r>
        <w:t xml:space="preserve">role_permissions</w:t>
      </w:r>
    </w:p>
    <w:p>
      <w:pPr>
        <w:pStyle w:val="SourceCode"/>
        <w:keepLines w:val="0"/>
      </w:pPr>
      <w:r>
        <w:rPr>
          <w:rStyle w:val="VerbatimChar"/>
        </w:rPr>
        <w:t xml:space="preserve">role_id uuid not null</w:t>
      </w:r>
      <w:r>
        <w:br/>
      </w:r>
      <w:r>
        <w:rPr>
          <w:rStyle w:val="VerbatimChar"/>
        </w:rPr>
        <w:t xml:space="preserve">permission_id uuid not null</w:t>
      </w:r>
      <w:r>
        <w:br/>
      </w:r>
      <w:r>
        <w:rPr>
          <w:rStyle w:val="VerbatimChar"/>
        </w:rPr>
        <w:t xml:space="preserve">primary key(role_id, permission_id)</w:t>
      </w:r>
    </w:p>
    <w:bookmarkEnd w:id="79"/>
    <w:bookmarkStart w:id="80" w:name="platform_staff_roles"/>
    <w:p>
      <w:pPr>
        <w:pStyle w:val="Heading2"/>
        <w:keepNext/>
      </w:pPr>
      <w:r>
        <w:t xml:space="preserve">platform_staff_roles</w:t>
      </w:r>
    </w:p>
    <w:p>
      <w:pPr>
        <w:pStyle w:val="SourceCode"/>
        <w:keepLines w:val="0"/>
      </w:pPr>
      <w:r>
        <w:rPr>
          <w:rStyle w:val="VerbatimChar"/>
        </w:rPr>
        <w:t xml:space="preserve">id uuid primary key</w:t>
      </w:r>
      <w:r>
        <w:br/>
      </w:r>
      <w:r>
        <w:rPr>
          <w:rStyle w:val="VerbatimChar"/>
        </w:rPr>
        <w:t xml:space="preserve">user_id uuid not null</w:t>
      </w:r>
      <w:r>
        <w:br/>
      </w:r>
      <w:r>
        <w:rPr>
          <w:rStyle w:val="VerbatimChar"/>
        </w:rPr>
        <w:t xml:space="preserve">role_id uuid not null</w:t>
      </w:r>
      <w:r>
        <w:br/>
      </w:r>
      <w:r>
        <w:rPr>
          <w:rStyle w:val="VerbatimChar"/>
        </w:rPr>
        <w:t xml:space="preserve">scope_country_code char(2) null</w:t>
      </w:r>
      <w:r>
        <w:br/>
      </w:r>
      <w:r>
        <w:rPr>
          <w:rStyle w:val="VerbatimChar"/>
        </w:rPr>
        <w:t xml:space="preserve">scope_region varchar(100) null</w:t>
      </w:r>
      <w:r>
        <w:br/>
      </w:r>
      <w:r>
        <w:rPr>
          <w:rStyle w:val="VerbatimChar"/>
        </w:rPr>
        <w:t xml:space="preserve">active_from timestamptz not null</w:t>
      </w:r>
      <w:r>
        <w:br/>
      </w:r>
      <w:r>
        <w:rPr>
          <w:rStyle w:val="VerbatimChar"/>
        </w:rPr>
        <w:t xml:space="preserve">active_until timestamptz null</w:t>
      </w:r>
      <w:r>
        <w:br/>
      </w:r>
      <w:r>
        <w:rPr>
          <w:rStyle w:val="VerbatimChar"/>
        </w:rPr>
        <w:t xml:space="preserve">granted_by_user_id uuid not null</w:t>
      </w:r>
    </w:p>
    <w:bookmarkEnd w:id="80"/>
    <w:bookmarkStart w:id="81" w:name="user_sessions"/>
    <w:p>
      <w:pPr>
        <w:pStyle w:val="Heading2"/>
        <w:keepNext/>
      </w:pPr>
      <w:r>
        <w:t xml:space="preserve">user_sessions</w:t>
      </w:r>
    </w:p>
    <w:p>
      <w:pPr>
        <w:pStyle w:val="SourceCode"/>
        <w:keepLines w:val="0"/>
      </w:pPr>
      <w:r>
        <w:rPr>
          <w:rStyle w:val="VerbatimChar"/>
        </w:rPr>
        <w:t xml:space="preserve">id uuid primary key</w:t>
      </w:r>
      <w:r>
        <w:br/>
      </w:r>
      <w:r>
        <w:rPr>
          <w:rStyle w:val="VerbatimChar"/>
        </w:rPr>
        <w:t xml:space="preserve">user_id uuid not null</w:t>
      </w:r>
      <w:r>
        <w:br/>
      </w:r>
      <w:r>
        <w:rPr>
          <w:rStyle w:val="VerbatimChar"/>
        </w:rPr>
        <w:t xml:space="preserve">identity_provider_session_id varchar(255) null</w:t>
      </w:r>
      <w:r>
        <w:br/>
      </w:r>
      <w:r>
        <w:rPr>
          <w:rStyle w:val="VerbatimChar"/>
        </w:rPr>
        <w:t xml:space="preserve">device_id varchar(255) null</w:t>
      </w:r>
      <w:r>
        <w:br/>
      </w:r>
      <w:r>
        <w:rPr>
          <w:rStyle w:val="VerbatimChar"/>
        </w:rPr>
        <w:t xml:space="preserve">platform varchar(32) null</w:t>
      </w:r>
      <w:r>
        <w:br/>
      </w:r>
      <w:r>
        <w:rPr>
          <w:rStyle w:val="VerbatimChar"/>
        </w:rPr>
        <w:t xml:space="preserve">app_version varchar(32) null</w:t>
      </w:r>
      <w:r>
        <w:br/>
      </w:r>
      <w:r>
        <w:rPr>
          <w:rStyle w:val="VerbatimChar"/>
        </w:rPr>
        <w:t xml:space="preserve">ip_hash varchar(128) null</w:t>
      </w:r>
      <w:r>
        <w:br/>
      </w:r>
      <w:r>
        <w:rPr>
          <w:rStyle w:val="VerbatimChar"/>
        </w:rPr>
        <w:t xml:space="preserve">user_agent text null</w:t>
      </w:r>
      <w:r>
        <w:br/>
      </w:r>
      <w:r>
        <w:rPr>
          <w:rStyle w:val="VerbatimChar"/>
        </w:rPr>
        <w:t xml:space="preserve">last_active_at timestamptz not null</w:t>
      </w:r>
      <w:r>
        <w:br/>
      </w:r>
      <w:r>
        <w:rPr>
          <w:rStyle w:val="VerbatimChar"/>
        </w:rPr>
        <w:t xml:space="preserve">revoked_at timestamptz null</w:t>
      </w:r>
    </w:p>
    <w:bookmarkEnd w:id="81"/>
    <w:bookmarkStart w:id="82" w:name="audit_logs"/>
    <w:p>
      <w:pPr>
        <w:pStyle w:val="Heading2"/>
        <w:keepNext/>
      </w:pPr>
      <w:r>
        <w:t xml:space="preserve">audit_logs</w:t>
      </w:r>
    </w:p>
    <w:p>
      <w:pPr>
        <w:pStyle w:val="SourceCode"/>
        <w:keepLines w:val="0"/>
      </w:pPr>
      <w:r>
        <w:t>id uuid primary key</w:t>
        <w:br/>
        <w:t>actor_user_id uuid null</w:t>
        <w:br/>
        <w:t>actor_type USER | SYSTEM | PROVIDER</w:t>
        <w:br/>
        <w:t>action varchar(150) not null</w:t>
        <w:br/>
        <w:t>entity_type varchar(100) not null</w:t>
        <w:br/>
        <w:t>entity_id uuid null</w:t>
        <w:br/>
        <w:t>request_id uuid null</w:t>
        <w:br/>
        <w:t>reason text null</w:t>
        <w:br/>
        <w:t>before_data jsonb null</w:t>
        <w:br/>
        <w:t>after_data jsonb null</w:t>
        <w:br/>
        <w:t>ip_hash varchar(128) null</w:t>
        <w:br/>
        <w:t>session_id uuid null</w:t>
        <w:br/>
        <w:t>created_at timestamptz not null</w:t>
        <w:br/>
        <w:t>subject_user_id uuid null</w:t>
        <w:br/>
        <w:t>acting_agent_application_id uuid null</w:t>
        <w:br/>
        <w:t>acting_agent_installation_id uuid null</w:t>
        <w:br/>
        <w:t>delegation_id uuid null</w:t>
        <w:br/>
        <w:t>mandate_id uuid null</w:t>
        <w:br/>
        <w:t>action_proposal_id uuid null</w:t>
        <w:br/>
        <w:t>confirmation_id uuid null</w:t>
        <w:br/>
        <w:t>protocol_connection_id uuid null</w:t>
        <w:br/>
        <w:t>intent_digest varchar(128) null</w:t>
        <w:br/>
        <w:t>commercial_snapshot_digest varchar(128) null</w:t>
      </w:r>
    </w:p>
    <w:p>
      <w:pPr>
        <w:pStyle w:val="FirstParagraph"/>
      </w:pPr>
      <w:r>
        <w:t xml:space="preserve">Audit logs must be append-only.</w:t>
      </w:r>
    </w:p>
    <w:p>
      <w:r>
        <w:pict>
          <v:rect style="width:0;height:1.5pt" o:hralign="center" o:hrstd="t" o:hr="t"/>
        </w:pict>
      </w:r>
    </w:p>
    <w:bookmarkEnd w:id="82"/>
    <w:bookmarkEnd w:id="83"/>
    <w:bookmarkStart w:id="93" w:name="vendor-tables"/>
    <w:p>
      <w:pPr>
        <w:pStyle w:val="Heading1"/>
        <w:keepNext/>
      </w:pPr>
      <w:r>
        <w:t xml:space="preserve">13.2 Vendor tables</w:t>
      </w:r>
    </w:p>
    <w:bookmarkStart w:id="84" w:name="vendors"/>
    <w:p>
      <w:pPr>
        <w:pStyle w:val="Heading2"/>
        <w:keepNext/>
      </w:pPr>
      <w:r>
        <w:t xml:space="preserve">vendors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legal_name varchar(255) not null</w:t>
      </w:r>
      <w:r>
        <w:br/>
      </w:r>
      <w:r>
        <w:rPr>
          <w:rStyle w:val="VerbatimChar"/>
        </w:rPr>
        <w:t xml:space="preserve">trading_name varchar(255) not null</w:t>
      </w:r>
      <w:r>
        <w:br/>
      </w:r>
      <w:r>
        <w:rPr>
          <w:rStyle w:val="VerbatimChar"/>
        </w:rPr>
        <w:t xml:space="preserve">slug varchar(255) unique not null</w:t>
      </w:r>
      <w:r>
        <w:br/>
      </w:r>
      <w:r>
        <w:rPr>
          <w:rStyle w:val="VerbatimChar"/>
        </w:rPr>
        <w:t xml:space="preserve">description text null</w:t>
      </w:r>
      <w:r>
        <w:br/>
      </w:r>
      <w:r>
        <w:rPr>
          <w:rStyle w:val="VerbatimChar"/>
        </w:rPr>
        <w:t xml:space="preserve">business_registration_number varchar(100) null</w:t>
      </w:r>
      <w:r>
        <w:br/>
      </w:r>
      <w:r>
        <w:rPr>
          <w:rStyle w:val="VerbatimChar"/>
        </w:rPr>
        <w:t xml:space="preserve">tax_identifier varchar(100) null</w:t>
      </w:r>
      <w:r>
        <w:br/>
      </w:r>
      <w:r>
        <w:rPr>
          <w:rStyle w:val="VerbatimChar"/>
        </w:rPr>
        <w:t xml:space="preserve">country_code char(2) not null</w:t>
      </w:r>
      <w:r>
        <w:br/>
      </w:r>
      <w:r>
        <w:rPr>
          <w:rStyle w:val="VerbatimChar"/>
        </w:rPr>
        <w:t xml:space="preserve">status vendor_status not null</w:t>
      </w:r>
      <w:r>
        <w:br/>
      </w:r>
      <w:r>
        <w:rPr>
          <w:rStyle w:val="VerbatimChar"/>
        </w:rPr>
        <w:t xml:space="preserve">verification_level varchar(32) not null</w:t>
      </w:r>
      <w:r>
        <w:br/>
      </w:r>
      <w:r>
        <w:rPr>
          <w:rStyle w:val="VerbatimChar"/>
        </w:rPr>
        <w:t xml:space="preserve">logo_file_id uuid null</w:t>
      </w:r>
      <w:r>
        <w:br/>
      </w:r>
      <w:r>
        <w:rPr>
          <w:rStyle w:val="VerbatimChar"/>
        </w:rPr>
        <w:t xml:space="preserve">cover_file_id uuid null</w:t>
      </w:r>
      <w:r>
        <w:br/>
      </w:r>
      <w:r>
        <w:rPr>
          <w:rStyle w:val="VerbatimChar"/>
        </w:rPr>
        <w:t xml:space="preserve">default_commission_rule_id uuid null</w:t>
      </w:r>
      <w:r>
        <w:br/>
      </w:r>
      <w:r>
        <w:rPr>
          <w:rStyle w:val="VerbatimChar"/>
        </w:rPr>
        <w:t xml:space="preserve">approved_at timestamptz null</w:t>
      </w:r>
      <w:r>
        <w:br/>
      </w:r>
      <w:r>
        <w:rPr>
          <w:rStyle w:val="VerbatimChar"/>
        </w:rPr>
        <w:t xml:space="preserve">suspended_at timestamptz null</w:t>
      </w:r>
      <w:r>
        <w:br/>
      </w:r>
      <w:r>
        <w:rPr>
          <w:rStyle w:val="VerbatimChar"/>
        </w:rPr>
        <w:t xml:space="preserve">suspension_reason text null</w:t>
      </w:r>
      <w:r>
        <w:br/>
      </w:r>
      <w:r>
        <w:rPr>
          <w:rStyle w:val="VerbatimChar"/>
        </w:rPr>
        <w:t xml:space="preserve">created_at timestamptz not null</w:t>
      </w:r>
      <w:r>
        <w:br/>
      </w:r>
      <w:r>
        <w:rPr>
          <w:rStyle w:val="VerbatimChar"/>
        </w:rPr>
        <w:t xml:space="preserve">updated_at timestamptz not null</w:t>
      </w:r>
      <w:r>
        <w:br/>
      </w:r>
      <w:r>
        <w:rPr>
          <w:rStyle w:val="VerbatimChar"/>
        </w:rPr>
        <w:t xml:space="preserve">version integer not null</w:t>
      </w:r>
    </w:p>
    <w:bookmarkEnd w:id="84"/>
    <w:bookmarkStart w:id="85" w:name="vendor_applications"/>
    <w:p>
      <w:pPr>
        <w:pStyle w:val="Heading2"/>
        <w:keepNext/>
      </w:pPr>
      <w:r>
        <w:t xml:space="preserve">vendor_applications</w:t>
      </w:r>
    </w:p>
    <w:p>
      <w:pPr>
        <w:pStyle w:val="SourceCode"/>
        <w:keepLines w:val="0"/>
      </w:pPr>
      <w:r>
        <w:rPr>
          <w:rStyle w:val="VerbatimChar"/>
        </w:rPr>
        <w:t xml:space="preserve">id uuid primary key</w:t>
      </w:r>
      <w:r>
        <w:br/>
      </w:r>
      <w:r>
        <w:rPr>
          <w:rStyle w:val="VerbatimChar"/>
        </w:rPr>
        <w:t xml:space="preserve">vendor_id uuid not null</w:t>
      </w:r>
      <w:r>
        <w:br/>
      </w:r>
      <w:r>
        <w:rPr>
          <w:rStyle w:val="VerbatimChar"/>
        </w:rPr>
        <w:t xml:space="preserve">submitted_by_user_id uuid not null</w:t>
      </w:r>
      <w:r>
        <w:br/>
      </w:r>
      <w:r>
        <w:rPr>
          <w:rStyle w:val="VerbatimChar"/>
        </w:rPr>
        <w:t xml:space="preserve">status vendor_status not null</w:t>
      </w:r>
      <w:r>
        <w:br/>
      </w:r>
      <w:r>
        <w:rPr>
          <w:rStyle w:val="VerbatimChar"/>
        </w:rPr>
        <w:t xml:space="preserve">assigned_reviewer_user_id uuid null</w:t>
      </w:r>
      <w:r>
        <w:br/>
      </w:r>
      <w:r>
        <w:rPr>
          <w:rStyle w:val="VerbatimChar"/>
        </w:rPr>
        <w:t xml:space="preserve">submitted_at timestamptz null</w:t>
      </w:r>
      <w:r>
        <w:br/>
      </w:r>
      <w:r>
        <w:rPr>
          <w:rStyle w:val="VerbatimChar"/>
        </w:rPr>
        <w:t xml:space="preserve">decision_at timestamptz null</w:t>
      </w:r>
      <w:r>
        <w:br/>
      </w:r>
      <w:r>
        <w:rPr>
          <w:rStyle w:val="VerbatimChar"/>
        </w:rPr>
        <w:t xml:space="preserve">decision_by_user_id uuid null</w:t>
      </w:r>
      <w:r>
        <w:br/>
      </w:r>
      <w:r>
        <w:rPr>
          <w:rStyle w:val="VerbatimChar"/>
        </w:rPr>
        <w:t xml:space="preserve">decision_reason text null</w:t>
      </w:r>
      <w:r>
        <w:br/>
      </w:r>
      <w:r>
        <w:rPr>
          <w:rStyle w:val="VerbatimChar"/>
        </w:rPr>
        <w:t xml:space="preserve">application_data jsonb not null</w:t>
      </w:r>
      <w:r>
        <w:br/>
      </w:r>
      <w:r>
        <w:rPr>
          <w:rStyle w:val="VerbatimChar"/>
        </w:rPr>
        <w:t xml:space="preserve">version integer not null</w:t>
      </w:r>
    </w:p>
    <w:bookmarkEnd w:id="85"/>
    <w:bookmarkStart w:id="86" w:name="vendor_documents"/>
    <w:p>
      <w:pPr>
        <w:pStyle w:val="Heading2"/>
        <w:keepNext/>
      </w:pPr>
      <w:r>
        <w:t xml:space="preserve">vendor_documents</w:t>
      </w:r>
    </w:p>
    <w:p>
      <w:pPr>
        <w:pStyle w:val="SourceCode"/>
        <w:keepLines w:val="0"/>
      </w:pPr>
      <w:r>
        <w:rPr>
          <w:rStyle w:val="VerbatimChar"/>
        </w:rPr>
        <w:t xml:space="preserve">id uuid primary key</w:t>
      </w:r>
      <w:r>
        <w:br/>
      </w:r>
      <w:r>
        <w:rPr>
          <w:rStyle w:val="VerbatimChar"/>
        </w:rPr>
        <w:t xml:space="preserve">vendor_id uuid not null</w:t>
      </w:r>
      <w:r>
        <w:br/>
      </w:r>
      <w:r>
        <w:rPr>
          <w:rStyle w:val="VerbatimChar"/>
        </w:rPr>
        <w:t xml:space="preserve">document_type varchar(100) not null</w:t>
      </w:r>
      <w:r>
        <w:br/>
      </w:r>
      <w:r>
        <w:rPr>
          <w:rStyle w:val="VerbatimChar"/>
        </w:rPr>
        <w:t xml:space="preserve">file_id uuid not null</w:t>
      </w:r>
      <w:r>
        <w:br/>
      </w:r>
      <w:r>
        <w:rPr>
          <w:rStyle w:val="VerbatimChar"/>
        </w:rPr>
        <w:t xml:space="preserve">status PENDING | APPROVED | REJECTED | EXPIRED</w:t>
      </w:r>
      <w:r>
        <w:br/>
      </w:r>
      <w:r>
        <w:rPr>
          <w:rStyle w:val="VerbatimChar"/>
        </w:rPr>
        <w:t xml:space="preserve">document_number varchar(150) null</w:t>
      </w:r>
      <w:r>
        <w:br/>
      </w:r>
      <w:r>
        <w:rPr>
          <w:rStyle w:val="VerbatimChar"/>
        </w:rPr>
        <w:t xml:space="preserve">issued_at date null</w:t>
      </w:r>
      <w:r>
        <w:br/>
      </w:r>
      <w:r>
        <w:rPr>
          <w:rStyle w:val="VerbatimChar"/>
        </w:rPr>
        <w:t xml:space="preserve">expires_at date null</w:t>
      </w:r>
      <w:r>
        <w:br/>
      </w:r>
      <w:r>
        <w:rPr>
          <w:rStyle w:val="VerbatimChar"/>
        </w:rPr>
        <w:t xml:space="preserve">reviewed_by_user_id uuid null</w:t>
      </w:r>
      <w:r>
        <w:br/>
      </w:r>
      <w:r>
        <w:rPr>
          <w:rStyle w:val="VerbatimChar"/>
        </w:rPr>
        <w:t xml:space="preserve">reviewed_at timestamptz null</w:t>
      </w:r>
      <w:r>
        <w:br/>
      </w:r>
      <w:r>
        <w:rPr>
          <w:rStyle w:val="VerbatimChar"/>
        </w:rPr>
        <w:t xml:space="preserve">rejection_reason text null</w:t>
      </w:r>
    </w:p>
    <w:bookmarkEnd w:id="86"/>
    <w:bookmarkStart w:id="87" w:name="vendor_memberships"/>
    <w:p>
      <w:pPr>
        <w:pStyle w:val="Heading2"/>
        <w:keepNext/>
      </w:pPr>
      <w:r>
        <w:t xml:space="preserve">vendor_memberships</w:t>
      </w:r>
    </w:p>
    <w:p>
      <w:pPr>
        <w:pStyle w:val="SourceCode"/>
        <w:keepLines w:val="0"/>
      </w:pPr>
      <w:r>
        <w:rPr>
          <w:rStyle w:val="VerbatimChar"/>
        </w:rPr>
        <w:t xml:space="preserve">id uuid primary key</w:t>
      </w:r>
      <w:r>
        <w:br/>
      </w:r>
      <w:r>
        <w:rPr>
          <w:rStyle w:val="VerbatimChar"/>
        </w:rPr>
        <w:t xml:space="preserve">vendor_id uuid not null</w:t>
      </w:r>
      <w:r>
        <w:br/>
      </w:r>
      <w:r>
        <w:rPr>
          <w:rStyle w:val="VerbatimChar"/>
        </w:rPr>
        <w:t xml:space="preserve">user_id uuid not null</w:t>
      </w:r>
      <w:r>
        <w:br/>
      </w:r>
      <w:r>
        <w:rPr>
          <w:rStyle w:val="VerbatimChar"/>
        </w:rPr>
        <w:t xml:space="preserve">status INVITED | ACTIVE | SUSPENDED | REMOVED</w:t>
      </w:r>
      <w:r>
        <w:br/>
      </w:r>
      <w:r>
        <w:rPr>
          <w:rStyle w:val="VerbatimChar"/>
        </w:rPr>
        <w:t xml:space="preserve">invited_by_user_id uuid null</w:t>
      </w:r>
      <w:r>
        <w:br/>
      </w:r>
      <w:r>
        <w:rPr>
          <w:rStyle w:val="VerbatimChar"/>
        </w:rPr>
        <w:t xml:space="preserve">accepted_at timestamptz null</w:t>
      </w:r>
      <w:r>
        <w:br/>
      </w:r>
      <w:r>
        <w:rPr>
          <w:rStyle w:val="VerbatimChar"/>
        </w:rPr>
        <w:t xml:space="preserve">removed_at timestamptz null</w:t>
      </w:r>
      <w:r>
        <w:br/>
      </w:r>
      <w:r>
        <w:rPr>
          <w:rStyle w:val="VerbatimChar"/>
        </w:rPr>
        <w:t xml:space="preserve">unique(vendor_id, user_id)</w:t>
      </w:r>
    </w:p>
    <w:bookmarkEnd w:id="87"/>
    <w:bookmarkStart w:id="88" w:name="vendor_membership_roles"/>
    <w:p>
      <w:pPr>
        <w:pStyle w:val="Heading2"/>
        <w:keepNext/>
      </w:pPr>
      <w:r>
        <w:t xml:space="preserve">vendor_membership_roles</w:t>
      </w:r>
    </w:p>
    <w:p>
      <w:pPr>
        <w:pStyle w:val="SourceCode"/>
        <w:keepLines w:val="0"/>
      </w:pPr>
      <w:r>
        <w:rPr>
          <w:rStyle w:val="VerbatimChar"/>
        </w:rPr>
        <w:t xml:space="preserve">vendor_membership_id uuid not null</w:t>
      </w:r>
      <w:r>
        <w:br/>
      </w:r>
      <w:r>
        <w:rPr>
          <w:rStyle w:val="VerbatimChar"/>
        </w:rPr>
        <w:t xml:space="preserve">role_code varchar(100) not null</w:t>
      </w:r>
      <w:r>
        <w:br/>
      </w:r>
      <w:r>
        <w:rPr>
          <w:rStyle w:val="VerbatimChar"/>
        </w:rPr>
        <w:t xml:space="preserve">primary key(vendor_membership_id, role_code)</w:t>
      </w:r>
    </w:p>
    <w:bookmarkEnd w:id="88"/>
    <w:bookmarkStart w:id="89" w:name="stores"/>
    <w:p>
      <w:pPr>
        <w:pStyle w:val="Heading2"/>
        <w:keepNext/>
      </w:pPr>
      <w:r>
        <w:t xml:space="preserve">stores</w:t>
      </w:r>
    </w:p>
    <w:p>
      <w:pPr>
        <w:pStyle w:val="SourceCode"/>
        <w:keepLines w:val="0"/>
      </w:pPr>
      <w:r>
        <w:rPr>
          <w:rStyle w:val="VerbatimChar"/>
        </w:rPr>
        <w:t xml:space="preserve">id uuid primary key</w:t>
      </w:r>
      <w:r>
        <w:br/>
      </w:r>
      <w:r>
        <w:rPr>
          <w:rStyle w:val="VerbatimChar"/>
        </w:rPr>
        <w:t xml:space="preserve">vendor_id uuid not null</w:t>
      </w:r>
      <w:r>
        <w:br/>
      </w:r>
      <w:r>
        <w:rPr>
          <w:rStyle w:val="VerbatimChar"/>
        </w:rPr>
        <w:t xml:space="preserve">name varchar(255) not null</w:t>
      </w:r>
      <w:r>
        <w:br/>
      </w:r>
      <w:r>
        <w:rPr>
          <w:rStyle w:val="VerbatimChar"/>
        </w:rPr>
        <w:t xml:space="preserve">public_reference varchar(32) unique not null</w:t>
      </w:r>
      <w:r>
        <w:br/>
      </w:r>
      <w:r>
        <w:rPr>
          <w:rStyle w:val="VerbatimChar"/>
        </w:rPr>
        <w:t xml:space="preserve">status ACTIVE | PAUSED | SUSPENDED | CLOSED</w:t>
      </w:r>
      <w:r>
        <w:br/>
      </w:r>
      <w:r>
        <w:rPr>
          <w:rStyle w:val="VerbatimChar"/>
        </w:rPr>
        <w:t xml:space="preserve">phone varchar(32) null</w:t>
      </w:r>
      <w:r>
        <w:br/>
      </w:r>
      <w:r>
        <w:rPr>
          <w:rStyle w:val="VerbatimChar"/>
        </w:rPr>
        <w:t xml:space="preserve">email varchar(320) null</w:t>
      </w:r>
      <w:r>
        <w:br/>
      </w:r>
      <w:r>
        <w:rPr>
          <w:rStyle w:val="VerbatimChar"/>
        </w:rPr>
        <w:t xml:space="preserve">address_data jsonb not null</w:t>
      </w:r>
      <w:r>
        <w:br/>
      </w:r>
      <w:r>
        <w:rPr>
          <w:rStyle w:val="VerbatimChar"/>
        </w:rPr>
        <w:t xml:space="preserve">latitude numeric(10,7) not null</w:t>
      </w:r>
      <w:r>
        <w:br/>
      </w:r>
      <w:r>
        <w:rPr>
          <w:rStyle w:val="VerbatimChar"/>
        </w:rPr>
        <w:t xml:space="preserve">longitude numeric(10,7) not null</w:t>
      </w:r>
      <w:r>
        <w:br/>
      </w:r>
      <w:r>
        <w:rPr>
          <w:rStyle w:val="VerbatimChar"/>
        </w:rPr>
        <w:t xml:space="preserve">service_zone_id uuid null</w:t>
      </w:r>
      <w:r>
        <w:br/>
      </w:r>
      <w:r>
        <w:rPr>
          <w:rStyle w:val="VerbatimChar"/>
        </w:rPr>
        <w:t xml:space="preserve">preparation_minutes integer not null</w:t>
      </w:r>
      <w:r>
        <w:br/>
      </w:r>
      <w:r>
        <w:rPr>
          <w:rStyle w:val="VerbatimChar"/>
        </w:rPr>
        <w:t xml:space="preserve">pickup_enabled boolean not null</w:t>
      </w:r>
      <w:r>
        <w:br/>
      </w:r>
      <w:r>
        <w:rPr>
          <w:rStyle w:val="VerbatimChar"/>
        </w:rPr>
        <w:t xml:space="preserve">vendor_delivery_enabled boolean not null</w:t>
      </w:r>
      <w:r>
        <w:br/>
      </w:r>
      <w:r>
        <w:rPr>
          <w:rStyle w:val="VerbatimChar"/>
        </w:rPr>
        <w:t xml:space="preserve">created_at timestamptz not null</w:t>
      </w:r>
      <w:r>
        <w:br/>
      </w:r>
      <w:r>
        <w:rPr>
          <w:rStyle w:val="VerbatimChar"/>
        </w:rPr>
        <w:t xml:space="preserve">updated_at timestamptz not null</w:t>
      </w:r>
      <w:r>
        <w:br/>
      </w:r>
      <w:r>
        <w:rPr>
          <w:rStyle w:val="VerbatimChar"/>
        </w:rPr>
        <w:t xml:space="preserve">version integer not null</w:t>
      </w:r>
    </w:p>
    <w:bookmarkEnd w:id="89"/>
    <w:bookmarkStart w:id="90" w:name="store_hours"/>
    <w:p>
      <w:pPr>
        <w:pStyle w:val="Heading2"/>
        <w:keepNext/>
      </w:pPr>
      <w:r>
        <w:t xml:space="preserve">store_hours</w:t>
      </w:r>
    </w:p>
    <w:p>
      <w:pPr>
        <w:pStyle w:val="SourceCode"/>
        <w:keepLines w:val="0"/>
      </w:pPr>
      <w:r>
        <w:rPr>
          <w:rStyle w:val="VerbatimChar"/>
        </w:rPr>
        <w:t xml:space="preserve">id uuid primary key</w:t>
      </w:r>
      <w:r>
        <w:br/>
      </w:r>
      <w:r>
        <w:rPr>
          <w:rStyle w:val="VerbatimChar"/>
        </w:rPr>
        <w:t xml:space="preserve">store_id uuid not null</w:t>
      </w:r>
      <w:r>
        <w:br/>
      </w:r>
      <w:r>
        <w:rPr>
          <w:rStyle w:val="VerbatimChar"/>
        </w:rPr>
        <w:t xml:space="preserve">day_of_week smallint not null</w:t>
      </w:r>
      <w:r>
        <w:br/>
      </w:r>
      <w:r>
        <w:rPr>
          <w:rStyle w:val="VerbatimChar"/>
        </w:rPr>
        <w:t xml:space="preserve">opens_at time null</w:t>
      </w:r>
      <w:r>
        <w:br/>
      </w:r>
      <w:r>
        <w:rPr>
          <w:rStyle w:val="VerbatimChar"/>
        </w:rPr>
        <w:t xml:space="preserve">closes_at time null</w:t>
      </w:r>
      <w:r>
        <w:br/>
      </w:r>
      <w:r>
        <w:rPr>
          <w:rStyle w:val="VerbatimChar"/>
        </w:rPr>
        <w:t xml:space="preserve">is_closed boolean not null</w:t>
      </w:r>
    </w:p>
    <w:bookmarkEnd w:id="90"/>
    <w:bookmarkStart w:id="91" w:name="store_memberships"/>
    <w:p>
      <w:pPr>
        <w:pStyle w:val="Heading2"/>
        <w:keepNext/>
      </w:pPr>
      <w:r>
        <w:t xml:space="preserve">store_memberships</w:t>
      </w:r>
    </w:p>
    <w:p>
      <w:pPr>
        <w:pStyle w:val="SourceCode"/>
        <w:keepLines w:val="0"/>
      </w:pPr>
      <w:r>
        <w:rPr>
          <w:rStyle w:val="VerbatimChar"/>
        </w:rPr>
        <w:t xml:space="preserve">vendor_membership_id uuid not null</w:t>
      </w:r>
      <w:r>
        <w:br/>
      </w:r>
      <w:r>
        <w:rPr>
          <w:rStyle w:val="VerbatimChar"/>
        </w:rPr>
        <w:t xml:space="preserve">store_id uuid not null</w:t>
      </w:r>
      <w:r>
        <w:br/>
      </w:r>
      <w:r>
        <w:rPr>
          <w:rStyle w:val="VerbatimChar"/>
        </w:rPr>
        <w:t xml:space="preserve">primary key(vendor_membership_id, store_id)</w:t>
      </w:r>
    </w:p>
    <w:bookmarkEnd w:id="91"/>
    <w:bookmarkStart w:id="92" w:name="vendor_payout_accounts"/>
    <w:p>
      <w:pPr>
        <w:pStyle w:val="Heading2"/>
        <w:keepNext/>
      </w:pPr>
      <w:r>
        <w:t xml:space="preserve">vendor_payout_accounts</w:t>
      </w:r>
    </w:p>
    <w:p>
      <w:pPr>
        <w:pStyle w:val="SourceCode"/>
        <w:keepLines w:val="0"/>
      </w:pPr>
      <w:r>
        <w:rPr>
          <w:rStyle w:val="VerbatimChar"/>
        </w:rPr>
        <w:t xml:space="preserve">id uuid primary key</w:t>
      </w:r>
      <w:r>
        <w:br/>
      </w:r>
      <w:r>
        <w:rPr>
          <w:rStyle w:val="VerbatimChar"/>
        </w:rPr>
        <w:t xml:space="preserve">vendor_id uuid not null</w:t>
      </w:r>
      <w:r>
        <w:br/>
      </w:r>
      <w:r>
        <w:rPr>
          <w:rStyle w:val="VerbatimChar"/>
        </w:rPr>
        <w:t xml:space="preserve">provider_type BANK | MOBILE_MONEY</w:t>
      </w:r>
      <w:r>
        <w:br/>
      </w:r>
      <w:r>
        <w:rPr>
          <w:rStyle w:val="VerbatimChar"/>
        </w:rPr>
        <w:t xml:space="preserve">provider_name varchar(100) not null</w:t>
      </w:r>
      <w:r>
        <w:br/>
      </w:r>
      <w:r>
        <w:rPr>
          <w:rStyle w:val="VerbatimChar"/>
        </w:rPr>
        <w:t xml:space="preserve">account_name varchar(255) not null</w:t>
      </w:r>
      <w:r>
        <w:br/>
      </w:r>
      <w:r>
        <w:rPr>
          <w:rStyle w:val="VerbatimChar"/>
        </w:rPr>
        <w:t xml:space="preserve">account_identifier_encrypted bytea not null</w:t>
      </w:r>
      <w:r>
        <w:br/>
      </w:r>
      <w:r>
        <w:rPr>
          <w:rStyle w:val="VerbatimChar"/>
        </w:rPr>
        <w:t xml:space="preserve">masked_identifier varchar(64) not null</w:t>
      </w:r>
      <w:r>
        <w:br/>
      </w:r>
      <w:r>
        <w:rPr>
          <w:rStyle w:val="VerbatimChar"/>
        </w:rPr>
        <w:t xml:space="preserve">country_code char(2) not null</w:t>
      </w:r>
      <w:r>
        <w:br/>
      </w:r>
      <w:r>
        <w:rPr>
          <w:rStyle w:val="VerbatimChar"/>
        </w:rPr>
        <w:t xml:space="preserve">currency char(3) not null</w:t>
      </w:r>
      <w:r>
        <w:br/>
      </w:r>
      <w:r>
        <w:rPr>
          <w:rStyle w:val="VerbatimChar"/>
        </w:rPr>
        <w:t xml:space="preserve">verification_status PENDING | VERIFIED | REJECTED</w:t>
      </w:r>
      <w:r>
        <w:br/>
      </w:r>
      <w:r>
        <w:rPr>
          <w:rStyle w:val="VerbatimChar"/>
        </w:rPr>
        <w:t xml:space="preserve">verified_at timestamptz null</w:t>
      </w:r>
      <w:r>
        <w:br/>
      </w:r>
      <w:r>
        <w:rPr>
          <w:rStyle w:val="VerbatimChar"/>
        </w:rPr>
        <w:t xml:space="preserve">active_from timestamptz not null</w:t>
      </w:r>
      <w:r>
        <w:br/>
      </w:r>
      <w:r>
        <w:rPr>
          <w:rStyle w:val="VerbatimChar"/>
        </w:rPr>
        <w:t xml:space="preserve">cooling_off_until timestamptz null</w:t>
      </w:r>
      <w:r>
        <w:br/>
      </w:r>
      <w:r>
        <w:rPr>
          <w:rStyle w:val="VerbatimChar"/>
        </w:rPr>
        <w:t xml:space="preserve">created_by_user_id uuid not null</w:t>
      </w:r>
      <w:r>
        <w:br/>
      </w:r>
      <w:r>
        <w:rPr>
          <w:rStyle w:val="VerbatimChar"/>
        </w:rPr>
        <w:t xml:space="preserve">archived_at timestamptz null</w:t>
      </w:r>
    </w:p>
    <w:p>
      <w:r>
        <w:pict>
          <v:rect style="width:0;height:1.5pt" o:hralign="center" o:hrstd="t" o:hr="t"/>
        </w:pict>
      </w:r>
    </w:p>
    <w:bookmarkEnd w:id="92"/>
    <w:bookmarkEnd w:id="93"/>
    <w:bookmarkStart w:id="100" w:name="driver-tables"/>
    <w:p>
      <w:pPr>
        <w:pStyle w:val="Heading1"/>
        <w:keepNext/>
      </w:pPr>
      <w:r>
        <w:t xml:space="preserve">13.3 Driver tables</w:t>
      </w:r>
    </w:p>
    <w:bookmarkStart w:id="94" w:name="driver_profiles"/>
    <w:p>
      <w:pPr>
        <w:pStyle w:val="Heading2"/>
        <w:keepNext/>
      </w:pPr>
      <w:r>
        <w:t xml:space="preserve">driver_profiles</w:t>
      </w:r>
    </w:p>
    <w:p>
      <w:pPr>
        <w:pStyle w:val="SourceCode"/>
        <w:keepLines w:val="0"/>
      </w:pPr>
      <w:r>
        <w:rPr>
          <w:rStyle w:val="VerbatimChar"/>
        </w:rPr>
        <w:t xml:space="preserve">id uuid primary key</w:t>
      </w:r>
      <w:r>
        <w:br/>
      </w:r>
      <w:r>
        <w:rPr>
          <w:rStyle w:val="VerbatimChar"/>
        </w:rPr>
        <w:t xml:space="preserve">user_id uuid unique not null</w:t>
      </w:r>
      <w:r>
        <w:br/>
      </w:r>
      <w:r>
        <w:rPr>
          <w:rStyle w:val="VerbatimChar"/>
        </w:rPr>
        <w:t xml:space="preserve">public_reference varchar(32) unique not null</w:t>
      </w:r>
      <w:r>
        <w:br/>
      </w:r>
      <w:r>
        <w:rPr>
          <w:rStyle w:val="VerbatimChar"/>
        </w:rPr>
        <w:t xml:space="preserve">status driver_status not null</w:t>
      </w:r>
      <w:r>
        <w:br/>
      </w:r>
      <w:r>
        <w:rPr>
          <w:rStyle w:val="VerbatimChar"/>
        </w:rPr>
        <w:t xml:space="preserve">profile_photo_file_id uuid null</w:t>
      </w:r>
      <w:r>
        <w:br/>
      </w:r>
      <w:r>
        <w:rPr>
          <w:rStyle w:val="VerbatimChar"/>
        </w:rPr>
        <w:t xml:space="preserve">home_region varchar(100) null</w:t>
      </w:r>
      <w:r>
        <w:br/>
      </w:r>
      <w:r>
        <w:rPr>
          <w:rStyle w:val="VerbatimChar"/>
        </w:rPr>
        <w:t xml:space="preserve">emergency_contact_data jsonb null</w:t>
      </w:r>
      <w:r>
        <w:br/>
      </w:r>
      <w:r>
        <w:rPr>
          <w:rStyle w:val="VerbatimChar"/>
        </w:rPr>
        <w:t xml:space="preserve">cash_limit_minor bigint not null default 0</w:t>
      </w:r>
      <w:r>
        <w:br/>
      </w:r>
      <w:r>
        <w:rPr>
          <w:rStyle w:val="VerbatimChar"/>
        </w:rPr>
        <w:t xml:space="preserve">currency char(3) not null default 'GHS'</w:t>
      </w:r>
      <w:r>
        <w:br/>
      </w:r>
      <w:r>
        <w:rPr>
          <w:rStyle w:val="VerbatimChar"/>
        </w:rPr>
        <w:t xml:space="preserve">approved_at timestamptz null</w:t>
      </w:r>
      <w:r>
        <w:br/>
      </w:r>
      <w:r>
        <w:rPr>
          <w:rStyle w:val="VerbatimChar"/>
        </w:rPr>
        <w:t xml:space="preserve">suspended_at timestamptz null</w:t>
      </w:r>
      <w:r>
        <w:br/>
      </w:r>
      <w:r>
        <w:rPr>
          <w:rStyle w:val="VerbatimChar"/>
        </w:rPr>
        <w:t xml:space="preserve">suspension_reason text null</w:t>
      </w:r>
      <w:r>
        <w:br/>
      </w:r>
      <w:r>
        <w:rPr>
          <w:rStyle w:val="VerbatimChar"/>
        </w:rPr>
        <w:t xml:space="preserve">version integer not null</w:t>
      </w:r>
    </w:p>
    <w:bookmarkEnd w:id="94"/>
    <w:bookmarkStart w:id="95" w:name="driver_documents"/>
    <w:p>
      <w:pPr>
        <w:pStyle w:val="Heading2"/>
        <w:keepNext/>
      </w:pPr>
      <w:r>
        <w:t xml:space="preserve">driver_documents</w:t>
      </w:r>
    </w:p>
    <w:p>
      <w:pPr>
        <w:pStyle w:val="FirstParagraph"/>
      </w:pPr>
      <w:r>
        <w:t xml:space="preserve">Same structure as vendor documents, with</w:t>
      </w:r>
      <w:r>
        <w:t xml:space="preserve"> </w:t>
      </w:r>
      <w:r>
        <w:rPr>
          <w:rStyle w:val="VerbatimChar"/>
        </w:rPr>
        <w:t xml:space="preserve">driver_id</w:t>
      </w:r>
      <w:r>
        <w:t xml:space="preserve">.</w:t>
      </w:r>
    </w:p>
    <w:bookmarkEnd w:id="95"/>
    <w:bookmarkStart w:id="96" w:name="vehicles"/>
    <w:p>
      <w:pPr>
        <w:pStyle w:val="Heading2"/>
        <w:keepNext/>
      </w:pPr>
      <w:r>
        <w:t xml:space="preserve">vehicles</w:t>
      </w:r>
    </w:p>
    <w:p>
      <w:pPr>
        <w:pStyle w:val="SourceCode"/>
        <w:keepLines w:val="0"/>
      </w:pPr>
      <w:r>
        <w:rPr>
          <w:rStyle w:val="VerbatimChar"/>
        </w:rPr>
        <w:t xml:space="preserve">id uuid primary key</w:t>
      </w:r>
      <w:r>
        <w:br/>
      </w:r>
      <w:r>
        <w:rPr>
          <w:rStyle w:val="VerbatimChar"/>
        </w:rPr>
        <w:t xml:space="preserve">driver_id uuid not null</w:t>
      </w:r>
      <w:r>
        <w:br/>
      </w:r>
      <w:r>
        <w:rPr>
          <w:rStyle w:val="VerbatimChar"/>
        </w:rPr>
        <w:t xml:space="preserve">vehicle_type BICYCLE | MOTORBIKE | CAR | VAN | TRUCK</w:t>
      </w:r>
      <w:r>
        <w:br/>
      </w:r>
      <w:r>
        <w:rPr>
          <w:rStyle w:val="VerbatimChar"/>
        </w:rPr>
        <w:t xml:space="preserve">registration_number varchar(64) null</w:t>
      </w:r>
      <w:r>
        <w:br/>
      </w:r>
      <w:r>
        <w:rPr>
          <w:rStyle w:val="VerbatimChar"/>
        </w:rPr>
        <w:t xml:space="preserve">make varchar(100) null</w:t>
      </w:r>
      <w:r>
        <w:br/>
      </w:r>
      <w:r>
        <w:rPr>
          <w:rStyle w:val="VerbatimChar"/>
        </w:rPr>
        <w:t xml:space="preserve">model varchar(100) null</w:t>
      </w:r>
      <w:r>
        <w:br/>
      </w:r>
      <w:r>
        <w:rPr>
          <w:rStyle w:val="VerbatimChar"/>
        </w:rPr>
        <w:t xml:space="preserve">colour varchar(64) null</w:t>
      </w:r>
      <w:r>
        <w:br/>
      </w:r>
      <w:r>
        <w:rPr>
          <w:rStyle w:val="VerbatimChar"/>
        </w:rPr>
        <w:t xml:space="preserve">capacity_weight_kg numeric(12,3) null</w:t>
      </w:r>
      <w:r>
        <w:br/>
      </w:r>
      <w:r>
        <w:rPr>
          <w:rStyle w:val="VerbatimChar"/>
        </w:rPr>
        <w:t xml:space="preserve">capacity_volume_m3 numeric(12,4) null</w:t>
      </w:r>
      <w:r>
        <w:br/>
      </w:r>
      <w:r>
        <w:rPr>
          <w:rStyle w:val="VerbatimChar"/>
        </w:rPr>
        <w:t xml:space="preserve">status PENDING | APPROVED | ACTIVE | SUSPENDED | EXPIRED</w:t>
      </w:r>
      <w:r>
        <w:br/>
      </w:r>
      <w:r>
        <w:rPr>
          <w:rStyle w:val="VerbatimChar"/>
        </w:rPr>
        <w:t xml:space="preserve">created_at timestamptz not null</w:t>
      </w:r>
      <w:r>
        <w:br/>
      </w:r>
      <w:r>
        <w:rPr>
          <w:rStyle w:val="VerbatimChar"/>
        </w:rPr>
        <w:t xml:space="preserve">updated_at timestamptz not null</w:t>
      </w:r>
    </w:p>
    <w:bookmarkEnd w:id="96"/>
    <w:bookmarkStart w:id="97" w:name="driver_shifts"/>
    <w:p>
      <w:pPr>
        <w:pStyle w:val="Heading2"/>
        <w:keepNext/>
      </w:pPr>
      <w:r>
        <w:t xml:space="preserve">driver_shifts</w:t>
      </w:r>
    </w:p>
    <w:p>
      <w:pPr>
        <w:pStyle w:val="SourceCode"/>
        <w:keepLines w:val="0"/>
      </w:pPr>
      <w:r>
        <w:rPr>
          <w:rStyle w:val="VerbatimChar"/>
        </w:rPr>
        <w:t xml:space="preserve">id uuid primary key</w:t>
      </w:r>
      <w:r>
        <w:br/>
      </w:r>
      <w:r>
        <w:rPr>
          <w:rStyle w:val="VerbatimChar"/>
        </w:rPr>
        <w:t xml:space="preserve">driver_id uuid not null</w:t>
      </w:r>
      <w:r>
        <w:br/>
      </w:r>
      <w:r>
        <w:rPr>
          <w:rStyle w:val="VerbatimChar"/>
        </w:rPr>
        <w:t xml:space="preserve">vehicle_id uuid not null</w:t>
      </w:r>
      <w:r>
        <w:br/>
      </w:r>
      <w:r>
        <w:rPr>
          <w:rStyle w:val="VerbatimChar"/>
        </w:rPr>
        <w:t xml:space="preserve">service_zone_id uuid not null</w:t>
      </w:r>
      <w:r>
        <w:br/>
      </w:r>
      <w:r>
        <w:rPr>
          <w:rStyle w:val="VerbatimChar"/>
        </w:rPr>
        <w:t xml:space="preserve">status STARTED | PAUSED | ENDED</w:t>
      </w:r>
      <w:r>
        <w:br/>
      </w:r>
      <w:r>
        <w:rPr>
          <w:rStyle w:val="VerbatimChar"/>
        </w:rPr>
        <w:t xml:space="preserve">started_at timestamptz not null</w:t>
      </w:r>
      <w:r>
        <w:br/>
      </w:r>
      <w:r>
        <w:rPr>
          <w:rStyle w:val="VerbatimChar"/>
        </w:rPr>
        <w:t xml:space="preserve">paused_at timestamptz null</w:t>
      </w:r>
      <w:r>
        <w:br/>
      </w:r>
      <w:r>
        <w:rPr>
          <w:rStyle w:val="VerbatimChar"/>
        </w:rPr>
        <w:t xml:space="preserve">ended_at timestamptz null</w:t>
      </w:r>
      <w:r>
        <w:br/>
      </w:r>
      <w:r>
        <w:rPr>
          <w:rStyle w:val="VerbatimChar"/>
        </w:rPr>
        <w:t xml:space="preserve">start_check_data jsonb null</w:t>
      </w:r>
    </w:p>
    <w:bookmarkEnd w:id="97"/>
    <w:bookmarkStart w:id="98" w:name="driver_locations"/>
    <w:p>
      <w:pPr>
        <w:pStyle w:val="Heading2"/>
        <w:keepNext/>
      </w:pPr>
      <w:r>
        <w:t xml:space="preserve">driver_locations</w:t>
      </w:r>
    </w:p>
    <w:p>
      <w:pPr>
        <w:pStyle w:val="FirstParagraph"/>
      </w:pPr>
      <w:r>
        <w:t xml:space="preserve">Use partitioning by date.</w:t>
      </w:r>
    </w:p>
    <w:p>
      <w:pPr>
        <w:pStyle w:val="SourceCode"/>
        <w:keepLines w:val="0"/>
      </w:pPr>
      <w:r>
        <w:rPr>
          <w:rStyle w:val="VerbatimChar"/>
        </w:rPr>
        <w:t xml:space="preserve">id uuid primary key</w:t>
      </w:r>
      <w:r>
        <w:br/>
      </w:r>
      <w:r>
        <w:rPr>
          <w:rStyle w:val="VerbatimChar"/>
        </w:rPr>
        <w:t xml:space="preserve">driver_id uuid not null</w:t>
      </w:r>
      <w:r>
        <w:br/>
      </w:r>
      <w:r>
        <w:rPr>
          <w:rStyle w:val="VerbatimChar"/>
        </w:rPr>
        <w:t xml:space="preserve">delivery_id uuid null</w:t>
      </w:r>
      <w:r>
        <w:br/>
      </w:r>
      <w:r>
        <w:rPr>
          <w:rStyle w:val="VerbatimChar"/>
        </w:rPr>
        <w:t xml:space="preserve">latitude numeric(10,7) not null</w:t>
      </w:r>
      <w:r>
        <w:br/>
      </w:r>
      <w:r>
        <w:rPr>
          <w:rStyle w:val="VerbatimChar"/>
        </w:rPr>
        <w:t xml:space="preserve">longitude numeric(10,7) not null</w:t>
      </w:r>
      <w:r>
        <w:br/>
      </w:r>
      <w:r>
        <w:rPr>
          <w:rStyle w:val="VerbatimChar"/>
        </w:rPr>
        <w:t xml:space="preserve">accuracy_metres numeric(10,2) null</w:t>
      </w:r>
      <w:r>
        <w:br/>
      </w:r>
      <w:r>
        <w:rPr>
          <w:rStyle w:val="VerbatimChar"/>
        </w:rPr>
        <w:t xml:space="preserve">heading_degrees numeric(6,2) null</w:t>
      </w:r>
      <w:r>
        <w:br/>
      </w:r>
      <w:r>
        <w:rPr>
          <w:rStyle w:val="VerbatimChar"/>
        </w:rPr>
        <w:t xml:space="preserve">speed_metres_second numeric(8,3) null</w:t>
      </w:r>
      <w:r>
        <w:br/>
      </w:r>
      <w:r>
        <w:rPr>
          <w:rStyle w:val="VerbatimChar"/>
        </w:rPr>
        <w:t xml:space="preserve">recorded_at timestamptz not null</w:t>
      </w:r>
      <w:r>
        <w:br/>
      </w:r>
      <w:r>
        <w:rPr>
          <w:rStyle w:val="VerbatimChar"/>
        </w:rPr>
        <w:t xml:space="preserve">received_at timestamptz not null</w:t>
      </w:r>
      <w:r>
        <w:br/>
      </w:r>
      <w:r>
        <w:rPr>
          <w:rStyle w:val="VerbatimChar"/>
        </w:rPr>
        <w:t xml:space="preserve">source FOREGROUND | BACKGROUND | OFFLINE_SYNC</w:t>
      </w:r>
    </w:p>
    <w:p>
      <w:pPr>
        <w:pStyle w:val="FirstParagraph"/>
      </w:pPr>
      <w:r>
        <w:t xml:space="preserve">Retention must be configurable.</w:t>
      </w:r>
    </w:p>
    <w:bookmarkEnd w:id="98"/>
    <w:bookmarkStart w:id="99" w:name="driver_payout_accounts"/>
    <w:p>
      <w:pPr>
        <w:pStyle w:val="Heading2"/>
        <w:keepNext/>
      </w:pPr>
      <w:r>
        <w:t xml:space="preserve">driver_payout_accounts</w:t>
      </w:r>
    </w:p>
    <w:p>
      <w:pPr>
        <w:pStyle w:val="FirstParagraph"/>
      </w:pPr>
      <w:r>
        <w:t xml:space="preserve">Same principles as vendor payout accounts.</w:t>
      </w:r>
    </w:p>
    <w:p>
      <w:r>
        <w:pict>
          <v:rect style="width:0;height:1.5pt" o:hralign="center" o:hrstd="t" o:hr="t"/>
        </w:pict>
      </w:r>
    </w:p>
    <w:bookmarkEnd w:id="99"/>
    <w:bookmarkEnd w:id="100"/>
    <w:bookmarkStart w:id="109" w:name="catalogue-tables"/>
    <w:p>
      <w:pPr>
        <w:pStyle w:val="Heading1"/>
        <w:keepNext/>
      </w:pPr>
      <w:r>
        <w:t xml:space="preserve">13.4 Catalogue tables</w:t>
      </w:r>
    </w:p>
    <w:bookmarkStart w:id="101" w:name="categories"/>
    <w:p>
      <w:pPr>
        <w:pStyle w:val="Heading2"/>
        <w:keepNext/>
      </w:pPr>
      <w:r>
        <w:t xml:space="preserve">categories</w:t>
      </w:r>
    </w:p>
    <w:p>
      <w:pPr>
        <w:pStyle w:val="SourceCode"/>
        <w:keepLines w:val="0"/>
      </w:pPr>
      <w:r>
        <w:t>id uuid primary key</w:t>
        <w:br/>
        <w:t>parent_id uuid null references categories(id)</w:t>
        <w:br/>
        <w:t>name varchar(255) not null</w:t>
        <w:br/>
        <w:t>slug varchar(255) unique not null</w:t>
        <w:br/>
        <w:t>description text null</w:t>
        <w:br/>
        <w:t>image_file_id uuid null</w:t>
        <w:br/>
        <w:t>status ACTIVE | ARCHIVED | RESTRICTED</w:t>
        <w:br/>
        <w:t>sort_order integer not null</w:t>
        <w:br/>
        <w:t>commission_rule_id uuid null</w:t>
        <w:br/>
        <w:t>return_policy_id uuid null</w:t>
        <w:br/>
        <w:t>seo_document_id uuid null</w:t>
        <w:br/>
        <w:t>seo_data jsonb null  # transitional cache only</w:t>
        <w:br/>
        <w:t>version integer not null</w:t>
      </w:r>
    </w:p>
    <w:bookmarkEnd w:id="101"/>
    <w:bookmarkStart w:id="102" w:name="category_attributes"/>
    <w:p>
      <w:pPr>
        <w:pStyle w:val="Heading2"/>
        <w:keepNext/>
      </w:pPr>
      <w:r>
        <w:t xml:space="preserve">category_attributes</w:t>
      </w:r>
    </w:p>
    <w:p>
      <w:pPr>
        <w:pStyle w:val="SourceCode"/>
        <w:keepLines w:val="0"/>
      </w:pPr>
      <w:r>
        <w:rPr>
          <w:rStyle w:val="VerbatimChar"/>
        </w:rPr>
        <w:t xml:space="preserve">id uuid primary key</w:t>
      </w:r>
      <w:r>
        <w:br/>
      </w:r>
      <w:r>
        <w:rPr>
          <w:rStyle w:val="VerbatimChar"/>
        </w:rPr>
        <w:t xml:space="preserve">category_id uuid not null</w:t>
      </w:r>
      <w:r>
        <w:br/>
      </w:r>
      <w:r>
        <w:rPr>
          <w:rStyle w:val="VerbatimChar"/>
        </w:rPr>
        <w:t xml:space="preserve">code varchar(100) not null</w:t>
      </w:r>
      <w:r>
        <w:br/>
      </w:r>
      <w:r>
        <w:rPr>
          <w:rStyle w:val="VerbatimChar"/>
        </w:rPr>
        <w:t xml:space="preserve">name varchar(150) not null</w:t>
      </w:r>
      <w:r>
        <w:br/>
      </w:r>
      <w:r>
        <w:rPr>
          <w:rStyle w:val="VerbatimChar"/>
        </w:rPr>
        <w:t xml:space="preserve">data_type TEXT | NUMBER | BOOLEAN | DATE | SINGLE_CHOICE | MULTI_CHOICE | MEASUREMENT</w:t>
      </w:r>
      <w:r>
        <w:br/>
      </w:r>
      <w:r>
        <w:rPr>
          <w:rStyle w:val="VerbatimChar"/>
        </w:rPr>
        <w:t xml:space="preserve">is_required boolean not null</w:t>
      </w:r>
      <w:r>
        <w:br/>
      </w:r>
      <w:r>
        <w:rPr>
          <w:rStyle w:val="VerbatimChar"/>
        </w:rPr>
        <w:t xml:space="preserve">is_filterable boolean not null</w:t>
      </w:r>
      <w:r>
        <w:br/>
      </w:r>
      <w:r>
        <w:rPr>
          <w:rStyle w:val="VerbatimChar"/>
        </w:rPr>
        <w:t xml:space="preserve">is_variant_axis boolean not null</w:t>
      </w:r>
      <w:r>
        <w:br/>
      </w:r>
      <w:r>
        <w:rPr>
          <w:rStyle w:val="VerbatimChar"/>
        </w:rPr>
        <w:t xml:space="preserve">allowed_values jsonb null</w:t>
      </w:r>
      <w:r>
        <w:br/>
      </w:r>
      <w:r>
        <w:rPr>
          <w:rStyle w:val="VerbatimChar"/>
        </w:rPr>
        <w:t xml:space="preserve">unit_options jsonb null</w:t>
      </w:r>
      <w:r>
        <w:br/>
      </w:r>
      <w:r>
        <w:rPr>
          <w:rStyle w:val="VerbatimChar"/>
        </w:rPr>
        <w:t xml:space="preserve">sort_order integer not null</w:t>
      </w:r>
      <w:r>
        <w:br/>
      </w:r>
      <w:r>
        <w:rPr>
          <w:rStyle w:val="VerbatimChar"/>
        </w:rPr>
        <w:t xml:space="preserve">unique(category_id, code)</w:t>
      </w:r>
    </w:p>
    <w:bookmarkEnd w:id="102"/>
    <w:bookmarkStart w:id="103" w:name="brands"/>
    <w:p>
      <w:pPr>
        <w:pStyle w:val="Heading2"/>
        <w:keepNext/>
      </w:pPr>
      <w:r>
        <w:t xml:space="preserve">brands</w:t>
      </w:r>
    </w:p>
    <w:p>
      <w:pPr>
        <w:pStyle w:val="SourceCode"/>
        <w:keepLines w:val="0"/>
      </w:pPr>
      <w:r>
        <w:t>id uuid primary key</w:t>
        <w:br/>
        <w:t>name varchar(255) not null</w:t>
        <w:br/>
        <w:t>slug varchar(255) unique not null</w:t>
        <w:br/>
        <w:t>description text null</w:t>
        <w:br/>
        <w:t>logo_file_id uuid null</w:t>
        <w:br/>
        <w:t>verification_status UNVERIFIED | VERIFIED</w:t>
        <w:br/>
        <w:t>status ACTIVE | ARCHIVED</w:t>
        <w:br/>
        <w:t>seo_document_id uuid null</w:t>
        <w:br/>
        <w:t>version integer not null</w:t>
      </w:r>
    </w:p>
    <w:bookmarkEnd w:id="103"/>
    <w:bookmarkStart w:id="104" w:name="products"/>
    <w:p>
      <w:pPr>
        <w:pStyle w:val="Heading2"/>
        <w:keepNext/>
      </w:pPr>
      <w:r>
        <w:t xml:space="preserve">products</w:t>
      </w:r>
    </w:p>
    <w:p>
      <w:pPr>
        <w:pStyle w:val="SourceCode"/>
        <w:keepLines w:val="0"/>
      </w:pPr>
      <w:r>
        <w:t>id uuid primary key</w:t>
        <w:br/>
        <w:t>public_reference varchar(32) unique not null</w:t>
        <w:br/>
        <w:t>name varchar(500) not null</w:t>
        <w:br/>
        <w:t>slug varchar(500) not null</w:t>
        <w:br/>
        <w:t>short_description text null</w:t>
        <w:br/>
        <w:t>description text null</w:t>
        <w:br/>
        <w:t>category_id uuid not null</w:t>
        <w:br/>
        <w:t>brand_id uuid null</w:t>
        <w:br/>
        <w:t>manufacturer varchar(255) null</w:t>
        <w:br/>
        <w:t>model_number varchar(150) null</w:t>
        <w:br/>
        <w:t>country_of_origin char(2) null</w:t>
        <w:br/>
        <w:t>condition NEW | USED | REFURBISHED</w:t>
        <w:br/>
        <w:t>status product_status not null</w:t>
        <w:br/>
        <w:t>created_by_vendor_id uuid null</w:t>
        <w:br/>
        <w:t>approved_version_id uuid null</w:t>
        <w:br/>
        <w:t>seo_document_id uuid null</w:t>
        <w:br/>
        <w:t>seo_index_status seo_index_status not null default 'NOT_ELIGIBLE'</w:t>
        <w:br/>
        <w:t>indexable_at timestamptz null</w:t>
        <w:br/>
        <w:t>search_document tsvector null</w:t>
        <w:br/>
        <w:t>created_at timestamptz not null</w:t>
        <w:br/>
        <w:t>updated_at timestamptz not null</w:t>
        <w:br/>
        <w:t>version integer not null</w:t>
      </w:r>
    </w:p>
    <w:p>
      <w:pPr>
        <w:pStyle w:val="FirstParagraph"/>
      </w:pPr>
      <w:r>
        <w:t xml:space="preserve">Index:</w:t>
      </w:r>
    </w:p>
    <w:p>
      <w:pPr>
        <w:pStyle w:val="Compact"/>
        <w:numPr>
          <w:ilvl w:val="0"/>
          <w:numId w:val="1019"/>
        </w:numPr>
      </w:pPr>
      <w:r>
        <w:t xml:space="preserve">GIN on</w:t>
      </w:r>
      <w:r>
        <w:t xml:space="preserve"> </w:t>
      </w:r>
      <w:r>
        <w:rPr>
          <w:rStyle w:val="VerbatimChar"/>
        </w:rPr>
        <w:t xml:space="preserve">search_document</w:t>
      </w:r>
      <w:r>
        <w:t xml:space="preserve">.</w:t>
      </w:r>
    </w:p>
    <w:p>
      <w:pPr>
        <w:pStyle w:val="Compact"/>
        <w:numPr>
          <w:ilvl w:val="0"/>
          <w:numId w:val="1019"/>
        </w:numPr>
      </w:pPr>
      <w:r>
        <w:t xml:space="preserve">Category.</w:t>
      </w:r>
    </w:p>
    <w:p>
      <w:pPr>
        <w:pStyle w:val="Compact"/>
        <w:numPr>
          <w:ilvl w:val="0"/>
          <w:numId w:val="1019"/>
        </w:numPr>
      </w:pPr>
      <w:r>
        <w:t xml:space="preserve">Brand.</w:t>
      </w:r>
    </w:p>
    <w:p>
      <w:pPr>
        <w:pStyle w:val="Compact"/>
        <w:numPr>
          <w:ilvl w:val="0"/>
          <w:numId w:val="1019"/>
        </w:numPr>
      </w:pPr>
      <w:r>
        <w:t xml:space="preserve">Status.</w:t>
      </w:r>
    </w:p>
    <w:bookmarkEnd w:id="104"/>
    <w:bookmarkStart w:id="105" w:name="product_versions"/>
    <w:p>
      <w:pPr>
        <w:pStyle w:val="Heading2"/>
        <w:keepNext/>
      </w:pPr>
      <w:r>
        <w:t xml:space="preserve">product_versions</w:t>
      </w:r>
    </w:p>
    <w:p>
      <w:pPr>
        <w:pStyle w:val="SourceCode"/>
        <w:keepLines w:val="0"/>
      </w:pPr>
      <w:r>
        <w:rPr>
          <w:rStyle w:val="VerbatimChar"/>
        </w:rPr>
        <w:t xml:space="preserve">id uuid primary key</w:t>
      </w:r>
      <w:r>
        <w:br/>
      </w:r>
      <w:r>
        <w:rPr>
          <w:rStyle w:val="VerbatimChar"/>
        </w:rPr>
        <w:t xml:space="preserve">product_id uuid not null</w:t>
      </w:r>
      <w:r>
        <w:br/>
      </w:r>
      <w:r>
        <w:rPr>
          <w:rStyle w:val="VerbatimChar"/>
        </w:rPr>
        <w:t xml:space="preserve">version_number integer not null</w:t>
      </w:r>
      <w:r>
        <w:br/>
      </w:r>
      <w:r>
        <w:rPr>
          <w:rStyle w:val="VerbatimChar"/>
        </w:rPr>
        <w:t xml:space="preserve">submitted_by_user_id uuid not null</w:t>
      </w:r>
      <w:r>
        <w:br/>
      </w:r>
      <w:r>
        <w:rPr>
          <w:rStyle w:val="VerbatimChar"/>
        </w:rPr>
        <w:t xml:space="preserve">submitted_by_vendor_id uuid null</w:t>
      </w:r>
      <w:r>
        <w:br/>
      </w:r>
      <w:r>
        <w:rPr>
          <w:rStyle w:val="VerbatimChar"/>
        </w:rPr>
        <w:t xml:space="preserve">data jsonb not null</w:t>
      </w:r>
      <w:r>
        <w:br/>
      </w:r>
      <w:r>
        <w:rPr>
          <w:rStyle w:val="VerbatimChar"/>
        </w:rPr>
        <w:t xml:space="preserve">status product_status not null</w:t>
      </w:r>
      <w:r>
        <w:br/>
      </w:r>
      <w:r>
        <w:rPr>
          <w:rStyle w:val="VerbatimChar"/>
        </w:rPr>
        <w:t xml:space="preserve">moderator_user_id uuid null</w:t>
      </w:r>
      <w:r>
        <w:br/>
      </w:r>
      <w:r>
        <w:rPr>
          <w:rStyle w:val="VerbatimChar"/>
        </w:rPr>
        <w:t xml:space="preserve">moderator_notes text null</w:t>
      </w:r>
      <w:r>
        <w:br/>
      </w:r>
      <w:r>
        <w:rPr>
          <w:rStyle w:val="VerbatimChar"/>
        </w:rPr>
        <w:t xml:space="preserve">created_at timestamptz not null</w:t>
      </w:r>
      <w:r>
        <w:br/>
      </w:r>
      <w:r>
        <w:rPr>
          <w:rStyle w:val="VerbatimChar"/>
        </w:rPr>
        <w:t xml:space="preserve">unique(product_id, version_number)</w:t>
      </w:r>
    </w:p>
    <w:bookmarkEnd w:id="105"/>
    <w:bookmarkStart w:id="106" w:name="product_variants"/>
    <w:p>
      <w:pPr>
        <w:pStyle w:val="Heading2"/>
        <w:keepNext/>
      </w:pPr>
      <w:r>
        <w:t xml:space="preserve">product_variants</w:t>
      </w:r>
    </w:p>
    <w:p>
      <w:pPr>
        <w:pStyle w:val="SourceCode"/>
        <w:keepLines w:val="0"/>
      </w:pPr>
      <w:r>
        <w:rPr>
          <w:rStyle w:val="VerbatimChar"/>
        </w:rPr>
        <w:t xml:space="preserve">id uuid primary key</w:t>
      </w:r>
      <w:r>
        <w:br/>
      </w:r>
      <w:r>
        <w:rPr>
          <w:rStyle w:val="VerbatimChar"/>
        </w:rPr>
        <w:t xml:space="preserve">product_id uuid not null</w:t>
      </w:r>
      <w:r>
        <w:br/>
      </w:r>
      <w:r>
        <w:rPr>
          <w:rStyle w:val="VerbatimChar"/>
        </w:rPr>
        <w:t xml:space="preserve">public_reference varchar(32) unique not null</w:t>
      </w:r>
      <w:r>
        <w:br/>
      </w:r>
      <w:r>
        <w:rPr>
          <w:rStyle w:val="VerbatimChar"/>
        </w:rPr>
        <w:t xml:space="preserve">name varchar(500) not null</w:t>
      </w:r>
      <w:r>
        <w:br/>
      </w:r>
      <w:r>
        <w:rPr>
          <w:rStyle w:val="VerbatimChar"/>
        </w:rPr>
        <w:t xml:space="preserve">sku_reference varchar(150) null</w:t>
      </w:r>
      <w:r>
        <w:br/>
      </w:r>
      <w:r>
        <w:rPr>
          <w:rStyle w:val="VerbatimChar"/>
        </w:rPr>
        <w:t xml:space="preserve">barcode varchar(150) null</w:t>
      </w:r>
      <w:r>
        <w:br/>
      </w:r>
      <w:r>
        <w:rPr>
          <w:rStyle w:val="VerbatimChar"/>
        </w:rPr>
        <w:t xml:space="preserve">weight_kg numeric(12,6) null</w:t>
      </w:r>
      <w:r>
        <w:br/>
      </w:r>
      <w:r>
        <w:rPr>
          <w:rStyle w:val="VerbatimChar"/>
        </w:rPr>
        <w:t xml:space="preserve">length_cm numeric(12,4) null</w:t>
      </w:r>
      <w:r>
        <w:br/>
      </w:r>
      <w:r>
        <w:rPr>
          <w:rStyle w:val="VerbatimChar"/>
        </w:rPr>
        <w:t xml:space="preserve">width_cm numeric(12,4) null</w:t>
      </w:r>
      <w:r>
        <w:br/>
      </w:r>
      <w:r>
        <w:rPr>
          <w:rStyle w:val="VerbatimChar"/>
        </w:rPr>
        <w:t xml:space="preserve">height_cm numeric(12,4) null</w:t>
      </w:r>
      <w:r>
        <w:br/>
      </w:r>
      <w:r>
        <w:rPr>
          <w:rStyle w:val="VerbatimChar"/>
        </w:rPr>
        <w:t xml:space="preserve">status ACTIVE | ARCHIVED</w:t>
      </w:r>
      <w:r>
        <w:br/>
      </w:r>
      <w:r>
        <w:rPr>
          <w:rStyle w:val="VerbatimChar"/>
        </w:rPr>
        <w:t xml:space="preserve">attribute_values jsonb not null</w:t>
      </w:r>
      <w:r>
        <w:br/>
      </w:r>
      <w:r>
        <w:rPr>
          <w:rStyle w:val="VerbatimChar"/>
        </w:rPr>
        <w:t xml:space="preserve">version integer not null</w:t>
      </w:r>
    </w:p>
    <w:bookmarkEnd w:id="106"/>
    <w:bookmarkStart w:id="107" w:name="product_media"/>
    <w:p>
      <w:pPr>
        <w:pStyle w:val="Heading2"/>
        <w:keepNext/>
      </w:pPr>
      <w:r>
        <w:t xml:space="preserve">product_media</w:t>
      </w:r>
    </w:p>
    <w:p>
      <w:pPr>
        <w:pStyle w:val="SourceCode"/>
        <w:keepLines w:val="0"/>
      </w:pPr>
      <w:r>
        <w:rPr>
          <w:rStyle w:val="VerbatimChar"/>
        </w:rPr>
        <w:t xml:space="preserve">id uuid primary key</w:t>
      </w:r>
      <w:r>
        <w:br/>
      </w:r>
      <w:r>
        <w:rPr>
          <w:rStyle w:val="VerbatimChar"/>
        </w:rPr>
        <w:t xml:space="preserve">product_id uuid not null</w:t>
      </w:r>
      <w:r>
        <w:br/>
      </w:r>
      <w:r>
        <w:rPr>
          <w:rStyle w:val="VerbatimChar"/>
        </w:rPr>
        <w:t xml:space="preserve">variant_id uuid null</w:t>
      </w:r>
      <w:r>
        <w:br/>
      </w:r>
      <w:r>
        <w:rPr>
          <w:rStyle w:val="VerbatimChar"/>
        </w:rPr>
        <w:t xml:space="preserve">file_id uuid not null</w:t>
      </w:r>
      <w:r>
        <w:br/>
      </w:r>
      <w:r>
        <w:rPr>
          <w:rStyle w:val="VerbatimChar"/>
        </w:rPr>
        <w:t xml:space="preserve">media_type IMAGE | VIDEO</w:t>
      </w:r>
      <w:r>
        <w:br/>
      </w:r>
      <w:r>
        <w:rPr>
          <w:rStyle w:val="VerbatimChar"/>
        </w:rPr>
        <w:t xml:space="preserve">sort_order integer not null</w:t>
      </w:r>
      <w:r>
        <w:br/>
      </w:r>
      <w:r>
        <w:rPr>
          <w:rStyle w:val="VerbatimChar"/>
        </w:rPr>
        <w:t xml:space="preserve">is_primary boolean not null</w:t>
      </w:r>
      <w:r>
        <w:br/>
      </w:r>
      <w:r>
        <w:rPr>
          <w:rStyle w:val="VerbatimChar"/>
        </w:rPr>
        <w:t xml:space="preserve">alt_text varchar(500) null</w:t>
      </w:r>
    </w:p>
    <w:bookmarkEnd w:id="107"/>
    <w:bookmarkStart w:id="108" w:name="vendor_offers"/>
    <w:p>
      <w:pPr>
        <w:pStyle w:val="Heading2"/>
        <w:keepNext/>
      </w:pPr>
      <w:r>
        <w:t xml:space="preserve">vendor_offers</w:t>
      </w:r>
    </w:p>
    <w:p>
      <w:pPr>
        <w:pStyle w:val="SourceCode"/>
        <w:keepLines w:val="0"/>
      </w:pPr>
      <w:r>
        <w:t>id uuid primary key</w:t>
        <w:br/>
        <w:t>vendor_id uuid not null</w:t>
        <w:br/>
        <w:t>store_id uuid not null</w:t>
        <w:br/>
        <w:t>product_variant_id uuid not null</w:t>
        <w:br/>
        <w:t>vendor_sku varchar(150) not null</w:t>
        <w:br/>
        <w:t>status DRAFT | ACTIVE | PAUSED | SUSPENDED | ARCHIVED</w:t>
        <w:br/>
        <w:t>price_minor bigint not null</w:t>
        <w:br/>
        <w:t>previous_price_minor bigint null</w:t>
        <w:br/>
        <w:t>cost_price_minor bigint null</w:t>
        <w:br/>
        <w:t>currency char(3) not null</w:t>
        <w:br/>
        <w:t>minimum_quantity numeric(18,6) not null default 1</w:t>
        <w:br/>
        <w:t>maximum_quantity numeric(18,6) null</w:t>
        <w:br/>
        <w:t>fulfilment_minutes integer not null</w:t>
        <w:br/>
        <w:t>warranty_data jsonb null</w:t>
        <w:br/>
        <w:t>return_policy_id uuid null</w:t>
        <w:br/>
        <w:t>available_from timestamptz null</w:t>
        <w:br/>
        <w:t>available_until timestamptz null</w:t>
        <w:br/>
        <w:t>external_listing_enabled boolean not null default true</w:t>
        <w:br/>
        <w:t>external_listing_exclusion_reason text null</w:t>
        <w:br/>
        <w:t>created_at timestamptz not null</w:t>
        <w:br/>
        <w:t>updated_at timestamptz not null</w:t>
        <w:br/>
        <w:t>version integer not null</w:t>
        <w:br/>
        <w:t>unique(vendor_id, store_id, vendor_sku)</w:t>
      </w:r>
    </w:p>
    <w:p>
      <w:r>
        <w:pict>
          <v:rect style="width:0;height:1.5pt" o:hralign="center" o:hrstd="t" o:hr="t"/>
        </w:pict>
      </w:r>
    </w:p>
    <w:bookmarkEnd w:id="108"/>
    <w:bookmarkEnd w:id="109"/>
    <w:bookmarkStart w:id="114" w:name="inventory-tables"/>
    <w:p>
      <w:pPr>
        <w:pStyle w:val="Heading1"/>
        <w:keepNext/>
      </w:pPr>
      <w:r>
        <w:t xml:space="preserve">13.5 Inventory tables</w:t>
      </w:r>
    </w:p>
    <w:bookmarkStart w:id="110" w:name="inventory_items"/>
    <w:p>
      <w:pPr>
        <w:pStyle w:val="Heading2"/>
        <w:keepNext/>
      </w:pPr>
      <w:r>
        <w:t xml:space="preserve">inventory_items</w:t>
      </w:r>
    </w:p>
    <w:p>
      <w:pPr>
        <w:pStyle w:val="SourceCode"/>
        <w:keepLines w:val="0"/>
      </w:pPr>
      <w:r>
        <w:rPr>
          <w:rStyle w:val="VerbatimChar"/>
        </w:rPr>
        <w:t xml:space="preserve">id uuid primary key</w:t>
      </w:r>
      <w:r>
        <w:br/>
      </w:r>
      <w:r>
        <w:rPr>
          <w:rStyle w:val="VerbatimChar"/>
        </w:rPr>
        <w:t xml:space="preserve">vendor_offer_id uuid not null</w:t>
      </w:r>
      <w:r>
        <w:br/>
      </w:r>
      <w:r>
        <w:rPr>
          <w:rStyle w:val="VerbatimChar"/>
        </w:rPr>
        <w:t xml:space="preserve">stock_location_id uuid not null</w:t>
      </w:r>
      <w:r>
        <w:br/>
      </w:r>
      <w:r>
        <w:rPr>
          <w:rStyle w:val="VerbatimChar"/>
        </w:rPr>
        <w:t xml:space="preserve">physical_quantity numeric(18,6) not null</w:t>
      </w:r>
      <w:r>
        <w:br/>
      </w:r>
      <w:r>
        <w:rPr>
          <w:rStyle w:val="VerbatimChar"/>
        </w:rPr>
        <w:t xml:space="preserve">reserved_quantity numeric(18,6) not null</w:t>
      </w:r>
      <w:r>
        <w:br/>
      </w:r>
      <w:r>
        <w:rPr>
          <w:rStyle w:val="VerbatimChar"/>
        </w:rPr>
        <w:t xml:space="preserve">damaged_quantity numeric(18,6) not null</w:t>
      </w:r>
      <w:r>
        <w:br/>
      </w:r>
      <w:r>
        <w:rPr>
          <w:rStyle w:val="VerbatimChar"/>
        </w:rPr>
        <w:t xml:space="preserve">safety_quantity numeric(18,6) not null</w:t>
      </w:r>
      <w:r>
        <w:br/>
      </w:r>
      <w:r>
        <w:rPr>
          <w:rStyle w:val="VerbatimChar"/>
        </w:rPr>
        <w:t xml:space="preserve">version integer not null</w:t>
      </w:r>
      <w:r>
        <w:br/>
      </w:r>
      <w:r>
        <w:rPr>
          <w:rStyle w:val="VerbatimChar"/>
        </w:rPr>
        <w:t xml:space="preserve">unique(vendor_offer_id, stock_location_id)</w:t>
      </w:r>
    </w:p>
    <w:p>
      <w:pPr>
        <w:pStyle w:val="FirstParagraph"/>
      </w:pPr>
      <w:r>
        <w:t xml:space="preserve">Check constraints:</w:t>
      </w:r>
    </w:p>
    <w:p>
      <w:pPr>
        <w:pStyle w:val="Compact"/>
        <w:numPr>
          <w:ilvl w:val="0"/>
          <w:numId w:val="1020"/>
        </w:numPr>
      </w:pPr>
      <w:r>
        <w:t xml:space="preserve">All quantities greater than or equal to zero.</w:t>
      </w:r>
    </w:p>
    <w:p>
      <w:pPr>
        <w:pStyle w:val="Compact"/>
        <w:numPr>
          <w:ilvl w:val="0"/>
          <w:numId w:val="1020"/>
        </w:numPr>
      </w:pPr>
      <w:r>
        <w:t xml:space="preserve">Reserved cannot exceed physically allocatable stock unless explicitly configured.</w:t>
      </w:r>
    </w:p>
    <w:bookmarkEnd w:id="110"/>
    <w:bookmarkStart w:id="111" w:name="inventory_movements"/>
    <w:p>
      <w:pPr>
        <w:pStyle w:val="Heading2"/>
        <w:keepNext/>
      </w:pPr>
      <w:r>
        <w:t xml:space="preserve">inventory_movements</w:t>
      </w:r>
    </w:p>
    <w:p>
      <w:pPr>
        <w:pStyle w:val="SourceCode"/>
        <w:keepLines w:val="0"/>
      </w:pPr>
      <w:r>
        <w:rPr>
          <w:rStyle w:val="VerbatimChar"/>
        </w:rPr>
        <w:t xml:space="preserve">id uuid primary key</w:t>
      </w:r>
      <w:r>
        <w:br/>
      </w:r>
      <w:r>
        <w:rPr>
          <w:rStyle w:val="VerbatimChar"/>
        </w:rPr>
        <w:t xml:space="preserve">inventory_item_id uuid not null</w:t>
      </w:r>
      <w:r>
        <w:br/>
      </w:r>
      <w:r>
        <w:rPr>
          <w:rStyle w:val="VerbatimChar"/>
        </w:rPr>
        <w:t xml:space="preserve">movement_type INITIAL | RESTOCK | ADJUSTMENT | RESERVATION | RESERVATION_RELEASE | SALE | RETURN | DAMAGE | EXPIRY | TRANSFER_OUT | TRANSFER_IN | COUNT_CORRECTION</w:t>
      </w:r>
      <w:r>
        <w:br/>
      </w:r>
      <w:r>
        <w:rPr>
          <w:rStyle w:val="VerbatimChar"/>
        </w:rPr>
        <w:t xml:space="preserve">quantity_change numeric(18,6) not null</w:t>
      </w:r>
      <w:r>
        <w:br/>
      </w:r>
      <w:r>
        <w:rPr>
          <w:rStyle w:val="VerbatimChar"/>
        </w:rPr>
        <w:t xml:space="preserve">physical_before numeric(18,6) not null</w:t>
      </w:r>
      <w:r>
        <w:br/>
      </w:r>
      <w:r>
        <w:rPr>
          <w:rStyle w:val="VerbatimChar"/>
        </w:rPr>
        <w:t xml:space="preserve">physical_after numeric(18,6) not null</w:t>
      </w:r>
      <w:r>
        <w:br/>
      </w:r>
      <w:r>
        <w:rPr>
          <w:rStyle w:val="VerbatimChar"/>
        </w:rPr>
        <w:t xml:space="preserve">reserved_before numeric(18,6) not null</w:t>
      </w:r>
      <w:r>
        <w:br/>
      </w:r>
      <w:r>
        <w:rPr>
          <w:rStyle w:val="VerbatimChar"/>
        </w:rPr>
        <w:t xml:space="preserve">reserved_after numeric(18,6) not null</w:t>
      </w:r>
      <w:r>
        <w:br/>
      </w:r>
      <w:r>
        <w:rPr>
          <w:rStyle w:val="VerbatimChar"/>
        </w:rPr>
        <w:t xml:space="preserve">reason_code varchar(100) not null</w:t>
      </w:r>
      <w:r>
        <w:br/>
      </w:r>
      <w:r>
        <w:rPr>
          <w:rStyle w:val="VerbatimChar"/>
        </w:rPr>
        <w:t xml:space="preserve">notes text null</w:t>
      </w:r>
      <w:r>
        <w:br/>
      </w:r>
      <w:r>
        <w:rPr>
          <w:rStyle w:val="VerbatimChar"/>
        </w:rPr>
        <w:t xml:space="preserve">related_order_item_id uuid null</w:t>
      </w:r>
      <w:r>
        <w:br/>
      </w:r>
      <w:r>
        <w:rPr>
          <w:rStyle w:val="VerbatimChar"/>
        </w:rPr>
        <w:t xml:space="preserve">related_reservation_id uuid null</w:t>
      </w:r>
      <w:r>
        <w:br/>
      </w:r>
      <w:r>
        <w:rPr>
          <w:rStyle w:val="VerbatimChar"/>
        </w:rPr>
        <w:t xml:space="preserve">performed_by_user_id uuid null</w:t>
      </w:r>
      <w:r>
        <w:br/>
      </w:r>
      <w:r>
        <w:rPr>
          <w:rStyle w:val="VerbatimChar"/>
        </w:rPr>
        <w:t xml:space="preserve">created_at timestamptz not null</w:t>
      </w:r>
    </w:p>
    <w:p>
      <w:pPr>
        <w:pStyle w:val="FirstParagraph"/>
      </w:pPr>
      <w:r>
        <w:t xml:space="preserve">Append-only.</w:t>
      </w:r>
    </w:p>
    <w:bookmarkEnd w:id="111"/>
    <w:bookmarkStart w:id="112" w:name="stock_reservations"/>
    <w:p>
      <w:pPr>
        <w:pStyle w:val="Heading2"/>
        <w:keepNext/>
      </w:pPr>
      <w:r>
        <w:t xml:space="preserve">stock_reservations</w:t>
      </w:r>
    </w:p>
    <w:p>
      <w:pPr>
        <w:pStyle w:val="SourceCode"/>
        <w:keepLines w:val="0"/>
      </w:pPr>
      <w:r>
        <w:rPr>
          <w:rStyle w:val="VerbatimChar"/>
        </w:rPr>
        <w:t xml:space="preserve">id uuid primary key</w:t>
      </w:r>
      <w:r>
        <w:br/>
      </w:r>
      <w:r>
        <w:rPr>
          <w:rStyle w:val="VerbatimChar"/>
        </w:rPr>
        <w:t xml:space="preserve">checkout_session_id uuid not null</w:t>
      </w:r>
      <w:r>
        <w:br/>
      </w:r>
      <w:r>
        <w:rPr>
          <w:rStyle w:val="VerbatimChar"/>
        </w:rPr>
        <w:t xml:space="preserve">inventory_item_id uuid not null</w:t>
      </w:r>
      <w:r>
        <w:br/>
      </w:r>
      <w:r>
        <w:rPr>
          <w:rStyle w:val="VerbatimChar"/>
        </w:rPr>
        <w:t xml:space="preserve">quantity numeric(18,6) not null</w:t>
      </w:r>
      <w:r>
        <w:br/>
      </w:r>
      <w:r>
        <w:rPr>
          <w:rStyle w:val="VerbatimChar"/>
        </w:rPr>
        <w:t xml:space="preserve">status ACTIVE | CONSUMED | RELEASED | EXPIRED</w:t>
      </w:r>
      <w:r>
        <w:br/>
      </w:r>
      <w:r>
        <w:rPr>
          <w:rStyle w:val="VerbatimChar"/>
        </w:rPr>
        <w:t xml:space="preserve">expires_at timestamptz not null</w:t>
      </w:r>
      <w:r>
        <w:br/>
      </w:r>
      <w:r>
        <w:rPr>
          <w:rStyle w:val="VerbatimChar"/>
        </w:rPr>
        <w:t xml:space="preserve">consumed_at timestamptz null</w:t>
      </w:r>
      <w:r>
        <w:br/>
      </w:r>
      <w:r>
        <w:rPr>
          <w:rStyle w:val="VerbatimChar"/>
        </w:rPr>
        <w:t xml:space="preserve">released_at timestamptz null</w:t>
      </w:r>
      <w:r>
        <w:br/>
      </w:r>
      <w:r>
        <w:rPr>
          <w:rStyle w:val="VerbatimChar"/>
        </w:rPr>
        <w:t xml:space="preserve">created_at timestamptz not null</w:t>
      </w:r>
    </w:p>
    <w:bookmarkEnd w:id="112"/>
    <w:bookmarkStart w:id="113" w:name="stock_locations"/>
    <w:p>
      <w:pPr>
        <w:pStyle w:val="Heading2"/>
        <w:keepNext/>
      </w:pPr>
      <w:r>
        <w:t xml:space="preserve">stock_locations</w:t>
      </w:r>
    </w:p>
    <w:p>
      <w:pPr>
        <w:pStyle w:val="SourceCode"/>
        <w:keepLines w:val="0"/>
      </w:pPr>
      <w:r>
        <w:rPr>
          <w:rStyle w:val="VerbatimChar"/>
        </w:rPr>
        <w:t xml:space="preserve">id uuid primary key</w:t>
      </w:r>
      <w:r>
        <w:br/>
      </w:r>
      <w:r>
        <w:rPr>
          <w:rStyle w:val="VerbatimChar"/>
        </w:rPr>
        <w:t xml:space="preserve">vendor_id uuid not null</w:t>
      </w:r>
      <w:r>
        <w:br/>
      </w:r>
      <w:r>
        <w:rPr>
          <w:rStyle w:val="VerbatimChar"/>
        </w:rPr>
        <w:t xml:space="preserve">store_id uuid null</w:t>
      </w:r>
      <w:r>
        <w:br/>
      </w:r>
      <w:r>
        <w:rPr>
          <w:rStyle w:val="VerbatimChar"/>
        </w:rPr>
        <w:t xml:space="preserve">name varchar(255) not null</w:t>
      </w:r>
      <w:r>
        <w:br/>
      </w:r>
      <w:r>
        <w:rPr>
          <w:rStyle w:val="VerbatimChar"/>
        </w:rPr>
        <w:t xml:space="preserve">type STORE | WAREHOUSE | DARK_STORE</w:t>
      </w:r>
      <w:r>
        <w:br/>
      </w:r>
      <w:r>
        <w:rPr>
          <w:rStyle w:val="VerbatimChar"/>
        </w:rPr>
        <w:t xml:space="preserve">address_data jsonb not null</w:t>
      </w:r>
      <w:r>
        <w:br/>
      </w:r>
      <w:r>
        <w:rPr>
          <w:rStyle w:val="VerbatimChar"/>
        </w:rPr>
        <w:t xml:space="preserve">status ACTIVE | PAUSED | CLOSED</w:t>
      </w:r>
    </w:p>
    <w:p>
      <w:r>
        <w:pict>
          <v:rect style="width:0;height:1.5pt" o:hralign="center" o:hrstd="t" o:hr="t"/>
        </w:pict>
      </w:r>
    </w:p>
    <w:bookmarkEnd w:id="113"/>
    <w:bookmarkEnd w:id="114"/>
    <w:bookmarkStart w:id="119" w:name="cart-and-checkout-tables"/>
    <w:p>
      <w:pPr>
        <w:pStyle w:val="Heading1"/>
        <w:keepNext/>
      </w:pPr>
      <w:r>
        <w:t xml:space="preserve">13.6 Cart and checkout tables</w:t>
      </w:r>
    </w:p>
    <w:bookmarkStart w:id="115" w:name="carts"/>
    <w:p>
      <w:pPr>
        <w:pStyle w:val="Heading2"/>
        <w:keepNext/>
      </w:pPr>
      <w:r>
        <w:t xml:space="preserve">carts</w:t>
      </w:r>
    </w:p>
    <w:p>
      <w:pPr>
        <w:pStyle w:val="SourceCode"/>
        <w:keepLines w:val="0"/>
      </w:pPr>
      <w:r>
        <w:t>id uuid primary key</w:t>
        <w:br/>
        <w:t>user_id uuid null</w:t>
        <w:br/>
        <w:t>guest_session_id uuid null references guest_sessions(id) on delete restrict</w:t>
        <w:br/>
        <w:t>currency char(3) not null</w:t>
        <w:br/>
        <w:t>status ACTIVE | CONVERTED | ABANDONED | EXPIRED</w:t>
        <w:br/>
        <w:t>expires_at timestamptz null</w:t>
        <w:br/>
        <w:t>created_at timestamptz not null</w:t>
        <w:br/>
        <w:t>updated_at timestamptz not null</w:t>
        <w:br/>
        <w:t>version integer not null</w:t>
        <w:br/>
        <w:t>check ((user_id is not null) &lt;&gt; (guest_session_id is not null))</w:t>
      </w:r>
    </w:p>
    <w:bookmarkEnd w:id="115"/>
    <w:bookmarkStart w:id="116" w:name="cart_items"/>
    <w:p>
      <w:pPr>
        <w:pStyle w:val="Heading2"/>
        <w:keepNext/>
      </w:pPr>
      <w:r>
        <w:t xml:space="preserve">cart_items</w:t>
      </w:r>
    </w:p>
    <w:p>
      <w:pPr>
        <w:pStyle w:val="SourceCode"/>
        <w:keepLines w:val="0"/>
      </w:pPr>
      <w:r>
        <w:rPr>
          <w:rStyle w:val="VerbatimChar"/>
        </w:rPr>
        <w:t xml:space="preserve">id uuid primary key</w:t>
      </w:r>
      <w:r>
        <w:br/>
      </w:r>
      <w:r>
        <w:rPr>
          <w:rStyle w:val="VerbatimChar"/>
        </w:rPr>
        <w:t xml:space="preserve">cart_id uuid not null</w:t>
      </w:r>
      <w:r>
        <w:br/>
      </w:r>
      <w:r>
        <w:rPr>
          <w:rStyle w:val="VerbatimChar"/>
        </w:rPr>
        <w:t xml:space="preserve">vendor_offer_id uuid not null</w:t>
      </w:r>
      <w:r>
        <w:br/>
      </w:r>
      <w:r>
        <w:rPr>
          <w:rStyle w:val="VerbatimChar"/>
        </w:rPr>
        <w:t xml:space="preserve">quantity numeric(18,6) not null</w:t>
      </w:r>
      <w:r>
        <w:br/>
      </w:r>
      <w:r>
        <w:rPr>
          <w:rStyle w:val="VerbatimChar"/>
        </w:rPr>
        <w:t xml:space="preserve">unit_price_snapshot_minor bigint not null</w:t>
      </w:r>
      <w:r>
        <w:br/>
      </w:r>
      <w:r>
        <w:rPr>
          <w:rStyle w:val="VerbatimChar"/>
        </w:rPr>
        <w:t xml:space="preserve">currency char(3) not null</w:t>
      </w:r>
      <w:r>
        <w:br/>
      </w:r>
      <w:r>
        <w:rPr>
          <w:rStyle w:val="VerbatimChar"/>
        </w:rPr>
        <w:t xml:space="preserve">saved_for_later boolean not null</w:t>
      </w:r>
      <w:r>
        <w:br/>
      </w:r>
      <w:r>
        <w:rPr>
          <w:rStyle w:val="VerbatimChar"/>
        </w:rPr>
        <w:t xml:space="preserve">created_at timestamptz not null</w:t>
      </w:r>
      <w:r>
        <w:br/>
      </w:r>
      <w:r>
        <w:rPr>
          <w:rStyle w:val="VerbatimChar"/>
        </w:rPr>
        <w:t xml:space="preserve">updated_at timestamptz not null</w:t>
      </w:r>
      <w:r>
        <w:br/>
      </w:r>
      <w:r>
        <w:rPr>
          <w:rStyle w:val="VerbatimChar"/>
        </w:rPr>
        <w:t xml:space="preserve">unique(cart_id, vendor_offer_id, saved_for_later)</w:t>
      </w:r>
    </w:p>
    <w:bookmarkEnd w:id="116"/>
    <w:bookmarkStart w:id="117" w:name="checkout_sessions"/>
    <w:p>
      <w:pPr>
        <w:pStyle w:val="Heading2"/>
        <w:keepNext/>
      </w:pPr>
      <w:r>
        <w:t xml:space="preserve">checkout_sessions</w:t>
      </w:r>
    </w:p>
    <w:p>
      <w:pPr>
        <w:pStyle w:val="SourceCode"/>
        <w:keepLines w:val="0"/>
      </w:pPr>
      <w:r>
        <w:t>id uuid primary key</w:t>
        <w:br/>
        <w:t>public_reference varchar(32) unique not null</w:t>
        <w:br/>
        <w:t>user_id uuid null</w:t>
        <w:br/>
        <w:t>guest_session_id uuid null references guest_sessions(id) on delete restrict</w:t>
        <w:br/>
        <w:t>principal_key varchar(320) not null</w:t>
        <w:br/>
        <w:t>cart_id uuid not null</w:t>
        <w:br/>
        <w:t>status CREATED | VALIDATING | READY | PAYMENT_PENDING | COMPLETED | EXPIRED | CANCELLED | REVIEW_REQUIRED</w:t>
        <w:br/>
        <w:t>currency char(3) not null</w:t>
        <w:br/>
        <w:t>contact_data jsonb not null</w:t>
        <w:br/>
        <w:t>address_data jsonb null</w:t>
        <w:br/>
        <w:t>pricing_snapshot jsonb not null</w:t>
        <w:br/>
        <w:t>delivery_snapshot jsonb null</w:t>
        <w:br/>
        <w:t>promotion_snapshot jsonb null</w:t>
        <w:br/>
        <w:t>payment_method_type varchar(64) null</w:t>
        <w:br/>
        <w:t>idempotency_key varchar(255) not null</w:t>
        <w:br/>
        <w:t>expires_at timestamptz not null</w:t>
        <w:br/>
        <w:t>created_at timestamptz not null</w:t>
        <w:br/>
        <w:t>updated_at timestamptz not null</w:t>
        <w:br/>
        <w:t>version integer not null</w:t>
        <w:br/>
        <w:t>check ((user_id is not null) &lt;&gt; (guest_session_id is not null))</w:t>
        <w:br/>
        <w:t>unique(principal_key, idempotency_key)</w:t>
        <w:br/>
        <w:t>initiation_channel DIRECT_WEB | DIRECT_MOBILE | AGENT_INTERNAL | AGENT_ACP | AGENT_UCP | AGENT_MCP | PARTNER_API not null</w:t>
        <w:br/>
        <w:t>acting_agent_application_id uuid null</w:t>
        <w:br/>
        <w:t>acting_agent_installation_id uuid null</w:t>
        <w:br/>
        <w:t>delegation_id uuid null</w:t>
        <w:br/>
        <w:t>mandate_id uuid null</w:t>
        <w:br/>
        <w:t>action_proposal_id uuid null</w:t>
        <w:br/>
        <w:t>confirmation_id uuid null</w:t>
        <w:br/>
        <w:t>commercial_snapshot_digest varchar(128) null</w:t>
        <w:br/>
        <w:t>confirmation_required boolean not null default false</w:t>
        <w:br/>
        <w:t>confirmation_reason varchar(100) null</w:t>
      </w:r>
    </w:p>
    <w:bookmarkEnd w:id="117"/>
    <w:bookmarkStart w:id="118" w:name="checkout_vendor_groups"/>
    <w:p>
      <w:pPr>
        <w:pStyle w:val="Heading2"/>
        <w:keepNext/>
      </w:pPr>
      <w:r>
        <w:t xml:space="preserve">checkout_vendor_groups</w:t>
      </w:r>
    </w:p>
    <w:p>
      <w:pPr>
        <w:pStyle w:val="SourceCode"/>
        <w:keepLines w:val="0"/>
      </w:pPr>
      <w:r>
        <w:rPr>
          <w:rStyle w:val="VerbatimChar"/>
        </w:rPr>
        <w:t xml:space="preserve">id uuid primary key</w:t>
      </w:r>
      <w:r>
        <w:br/>
      </w:r>
      <w:r>
        <w:rPr>
          <w:rStyle w:val="VerbatimChar"/>
        </w:rPr>
        <w:t xml:space="preserve">checkout_session_id uuid not null</w:t>
      </w:r>
      <w:r>
        <w:br/>
      </w:r>
      <w:r>
        <w:rPr>
          <w:rStyle w:val="VerbatimChar"/>
        </w:rPr>
        <w:t xml:space="preserve">vendor_id uuid not null</w:t>
      </w:r>
      <w:r>
        <w:br/>
      </w:r>
      <w:r>
        <w:rPr>
          <w:rStyle w:val="VerbatimChar"/>
        </w:rPr>
        <w:t xml:space="preserve">store_id uuid not null</w:t>
      </w:r>
      <w:r>
        <w:br/>
      </w:r>
      <w:r>
        <w:rPr>
          <w:rStyle w:val="VerbatimChar"/>
        </w:rPr>
        <w:t xml:space="preserve">items_snapshot jsonb not null</w:t>
      </w:r>
      <w:r>
        <w:br/>
      </w:r>
      <w:r>
        <w:rPr>
          <w:rStyle w:val="VerbatimChar"/>
        </w:rPr>
        <w:t xml:space="preserve">delivery_option_id uuid null</w:t>
      </w:r>
      <w:r>
        <w:br/>
      </w:r>
      <w:r>
        <w:rPr>
          <w:rStyle w:val="VerbatimChar"/>
        </w:rPr>
        <w:t xml:space="preserve">delivery_quote_id uuid null</w:t>
      </w:r>
      <w:r>
        <w:br/>
      </w:r>
      <w:r>
        <w:rPr>
          <w:rStyle w:val="VerbatimChar"/>
        </w:rPr>
        <w:t xml:space="preserve">subtotal_minor bigint not null</w:t>
      </w:r>
      <w:r>
        <w:br/>
      </w:r>
      <w:r>
        <w:rPr>
          <w:rStyle w:val="VerbatimChar"/>
        </w:rPr>
        <w:t xml:space="preserve">discount_minor bigint not null</w:t>
      </w:r>
      <w:r>
        <w:br/>
      </w:r>
      <w:r>
        <w:rPr>
          <w:rStyle w:val="VerbatimChar"/>
        </w:rPr>
        <w:t xml:space="preserve">delivery_minor bigint not null</w:t>
      </w:r>
      <w:r>
        <w:br/>
      </w:r>
      <w:r>
        <w:rPr>
          <w:rStyle w:val="VerbatimChar"/>
        </w:rPr>
        <w:t xml:space="preserve">tax_minor bigint not null</w:t>
      </w:r>
      <w:r>
        <w:br/>
      </w:r>
      <w:r>
        <w:rPr>
          <w:rStyle w:val="VerbatimChar"/>
        </w:rPr>
        <w:t xml:space="preserve">total_minor bigint not null</w:t>
      </w:r>
    </w:p>
    <w:p>
      <w:r>
        <w:pict>
          <v:rect style="width:0;height:1.5pt" o:hralign="center" o:hrstd="t" o:hr="t"/>
        </w:pict>
      </w:r>
    </w:p>
    <w:bookmarkEnd w:id="118"/>
    <w:bookmarkEnd w:id="119"/>
    <w:bookmarkStart w:id="124" w:name="order-tables"/>
    <w:p>
      <w:pPr>
        <w:pStyle w:val="Heading1"/>
        <w:keepNext/>
      </w:pPr>
      <w:r>
        <w:t xml:space="preserve">13.7 Order tables</w:t>
      </w:r>
    </w:p>
    <w:bookmarkStart w:id="120" w:name="orders"/>
    <w:p>
      <w:pPr>
        <w:pStyle w:val="Heading2"/>
        <w:keepNext/>
      </w:pPr>
      <w:r>
        <w:t xml:space="preserve">orders</w:t>
      </w:r>
    </w:p>
    <w:p>
      <w:pPr>
        <w:pStyle w:val="SourceCode"/>
        <w:keepLines w:val="0"/>
      </w:pPr>
      <w:r>
        <w:t>id uuid primary key</w:t>
        <w:br/>
        <w:t>public_reference varchar(32) unique not null</w:t>
        <w:br/>
        <w:t>user_id uuid null</w:t>
        <w:br/>
        <w:t>guest_session_id uuid null references guest_sessions(id) on delete restrict</w:t>
        <w:br/>
        <w:t>checkout_session_id uuid not null</w:t>
        <w:br/>
        <w:t>status parent_order_status not null</w:t>
        <w:br/>
        <w:t>currency char(3) not null</w:t>
        <w:br/>
        <w:t>item_subtotal_minor bigint not null</w:t>
        <w:br/>
        <w:t>discount_minor bigint not null</w:t>
        <w:br/>
        <w:t>delivery_minor bigint not null</w:t>
        <w:br/>
        <w:t>tax_minor bigint not null</w:t>
        <w:br/>
        <w:t>service_fee_minor bigint not null</w:t>
        <w:br/>
        <w:t>grand_total_minor bigint not null</w:t>
        <w:br/>
        <w:t>contact_snapshot jsonb not null</w:t>
        <w:br/>
        <w:t>address_snapshot jsonb not null</w:t>
        <w:br/>
        <w:t>confirmed_at timestamptz null</w:t>
        <w:br/>
        <w:t>completed_at timestamptz null</w:t>
        <w:br/>
        <w:t>cancelled_at timestamptz null</w:t>
        <w:br/>
        <w:t>created_at timestamptz not null</w:t>
        <w:br/>
        <w:t>updated_at timestamptz not null</w:t>
        <w:br/>
        <w:t>version integer not null</w:t>
        <w:br/>
        <w:t>check ((user_id is not null) &lt;&gt; (guest_session_id is not null))</w:t>
        <w:br/>
        <w:t>initiation_channel DIRECT_WEB | DIRECT_MOBILE | AGENT_INTERNAL | AGENT_ACP | AGENT_UCP | AGENT_MCP | PARTNER_API not null</w:t>
        <w:br/>
        <w:t>acting_agent_application_id uuid null</w:t>
        <w:br/>
        <w:t>acting_agent_installation_id uuid null</w:t>
        <w:br/>
        <w:t>delegation_id uuid null</w:t>
        <w:br/>
        <w:t>mandate_id uuid null</w:t>
        <w:br/>
        <w:t>action_proposal_id uuid null</w:t>
        <w:br/>
        <w:t>confirmation_id uuid null</w:t>
        <w:br/>
        <w:t>commercial_snapshot_digest varchar(128) null</w:t>
        <w:br/>
        <w:t>buyer_intent_digest varchar(128) null</w:t>
        <w:br/>
        <w:t>agent_disclosure_snapshot jsonb null</w:t>
      </w:r>
    </w:p>
    <w:bookmarkEnd w:id="120"/>
    <w:bookmarkStart w:id="121" w:name="vendor_orders"/>
    <w:p>
      <w:pPr>
        <w:pStyle w:val="Heading2"/>
        <w:keepNext/>
      </w:pPr>
      <w:r>
        <w:t xml:space="preserve">vendor_orders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order_id uuid not null</w:t>
      </w:r>
      <w:r>
        <w:br/>
      </w:r>
      <w:r>
        <w:rPr>
          <w:rStyle w:val="VerbatimChar"/>
        </w:rPr>
        <w:t xml:space="preserve">vendor_id uuid not null</w:t>
      </w:r>
      <w:r>
        <w:br/>
      </w:r>
      <w:r>
        <w:rPr>
          <w:rStyle w:val="VerbatimChar"/>
        </w:rPr>
        <w:t xml:space="preserve">store_id uuid not null</w:t>
      </w:r>
      <w:r>
        <w:br/>
      </w:r>
      <w:r>
        <w:rPr>
          <w:rStyle w:val="VerbatimChar"/>
        </w:rPr>
        <w:t xml:space="preserve">status vendor_order_status not null</w:t>
      </w:r>
      <w:r>
        <w:br/>
      </w:r>
      <w:r>
        <w:rPr>
          <w:rStyle w:val="VerbatimChar"/>
        </w:rPr>
        <w:t xml:space="preserve">subtotal_minor bigint not null</w:t>
      </w:r>
      <w:r>
        <w:br/>
      </w:r>
      <w:r>
        <w:rPr>
          <w:rStyle w:val="VerbatimChar"/>
        </w:rPr>
        <w:t xml:space="preserve">discount_minor bigint not null</w:t>
      </w:r>
      <w:r>
        <w:br/>
      </w:r>
      <w:r>
        <w:rPr>
          <w:rStyle w:val="VerbatimChar"/>
        </w:rPr>
        <w:t xml:space="preserve">tax_minor bigint not null</w:t>
      </w:r>
      <w:r>
        <w:br/>
      </w:r>
      <w:r>
        <w:rPr>
          <w:rStyle w:val="VerbatimChar"/>
        </w:rPr>
        <w:t xml:space="preserve">delivery_minor bigint not null</w:t>
      </w:r>
      <w:r>
        <w:br/>
      </w:r>
      <w:r>
        <w:rPr>
          <w:rStyle w:val="VerbatimChar"/>
        </w:rPr>
        <w:t xml:space="preserve">commission_minor bigint not null</w:t>
      </w:r>
      <w:r>
        <w:br/>
      </w:r>
      <w:r>
        <w:rPr>
          <w:rStyle w:val="VerbatimChar"/>
        </w:rPr>
        <w:t xml:space="preserve">vendor_net_minor bigint not null</w:t>
      </w:r>
      <w:r>
        <w:br/>
      </w:r>
      <w:r>
        <w:rPr>
          <w:rStyle w:val="VerbatimChar"/>
        </w:rPr>
        <w:t xml:space="preserve">response_deadline_at timestamptz null</w:t>
      </w:r>
      <w:r>
        <w:br/>
      </w:r>
      <w:r>
        <w:rPr>
          <w:rStyle w:val="VerbatimChar"/>
        </w:rPr>
        <w:t xml:space="preserve">accepted_at timestamptz null</w:t>
      </w:r>
      <w:r>
        <w:br/>
      </w:r>
      <w:r>
        <w:rPr>
          <w:rStyle w:val="VerbatimChar"/>
        </w:rPr>
        <w:t xml:space="preserve">rejected_at timestamptz null</w:t>
      </w:r>
      <w:r>
        <w:br/>
      </w:r>
      <w:r>
        <w:rPr>
          <w:rStyle w:val="VerbatimChar"/>
        </w:rPr>
        <w:t xml:space="preserve">ready_at timestamptz null</w:t>
      </w:r>
      <w:r>
        <w:br/>
      </w:r>
      <w:r>
        <w:rPr>
          <w:rStyle w:val="VerbatimChar"/>
        </w:rPr>
        <w:t xml:space="preserve">delivered_at timestamptz null</w:t>
      </w:r>
      <w:r>
        <w:br/>
      </w:r>
      <w:r>
        <w:rPr>
          <w:rStyle w:val="VerbatimChar"/>
        </w:rPr>
        <w:t xml:space="preserve">version integer not null</w:t>
      </w:r>
    </w:p>
    <w:bookmarkEnd w:id="121"/>
    <w:bookmarkStart w:id="122" w:name="order_items"/>
    <w:p>
      <w:pPr>
        <w:pStyle w:val="Heading2"/>
        <w:keepNext/>
      </w:pPr>
      <w:r>
        <w:t xml:space="preserve">order_items</w:t>
      </w:r>
    </w:p>
    <w:p>
      <w:pPr>
        <w:pStyle w:val="SourceCode"/>
        <w:keepLines w:val="0"/>
      </w:pPr>
      <w:r>
        <w:rPr>
          <w:rStyle w:val="VerbatimChar"/>
        </w:rPr>
        <w:t xml:space="preserve">id uuid primary key</w:t>
      </w:r>
      <w:r>
        <w:br/>
      </w:r>
      <w:r>
        <w:rPr>
          <w:rStyle w:val="VerbatimChar"/>
        </w:rPr>
        <w:t xml:space="preserve">order_id uuid not null</w:t>
      </w:r>
      <w:r>
        <w:br/>
      </w:r>
      <w:r>
        <w:rPr>
          <w:rStyle w:val="VerbatimChar"/>
        </w:rPr>
        <w:t xml:space="preserve">vendor_order_id uuid not null</w:t>
      </w:r>
      <w:r>
        <w:br/>
      </w:r>
      <w:r>
        <w:rPr>
          <w:rStyle w:val="VerbatimChar"/>
        </w:rPr>
        <w:t xml:space="preserve">vendor_offer_id uuid not null</w:t>
      </w:r>
      <w:r>
        <w:br/>
      </w:r>
      <w:r>
        <w:rPr>
          <w:rStyle w:val="VerbatimChar"/>
        </w:rPr>
        <w:t xml:space="preserve">product_id uuid not null</w:t>
      </w:r>
      <w:r>
        <w:br/>
      </w:r>
      <w:r>
        <w:rPr>
          <w:rStyle w:val="VerbatimChar"/>
        </w:rPr>
        <w:t xml:space="preserve">product_variant_id uuid not null</w:t>
      </w:r>
      <w:r>
        <w:br/>
      </w:r>
      <w:r>
        <w:rPr>
          <w:rStyle w:val="VerbatimChar"/>
        </w:rPr>
        <w:t xml:space="preserve">product_snapshot jsonb not null</w:t>
      </w:r>
      <w:r>
        <w:br/>
      </w:r>
      <w:r>
        <w:rPr>
          <w:rStyle w:val="VerbatimChar"/>
        </w:rPr>
        <w:t xml:space="preserve">quantity numeric(18,6) not null</w:t>
      </w:r>
      <w:r>
        <w:br/>
      </w:r>
      <w:r>
        <w:rPr>
          <w:rStyle w:val="VerbatimChar"/>
        </w:rPr>
        <w:t xml:space="preserve">unit_price_minor bigint not null</w:t>
      </w:r>
      <w:r>
        <w:br/>
      </w:r>
      <w:r>
        <w:rPr>
          <w:rStyle w:val="VerbatimChar"/>
        </w:rPr>
        <w:t xml:space="preserve">discount_minor bigint not null</w:t>
      </w:r>
      <w:r>
        <w:br/>
      </w:r>
      <w:r>
        <w:rPr>
          <w:rStyle w:val="VerbatimChar"/>
        </w:rPr>
        <w:t xml:space="preserve">tax_minor bigint not null</w:t>
      </w:r>
      <w:r>
        <w:br/>
      </w:r>
      <w:r>
        <w:rPr>
          <w:rStyle w:val="VerbatimChar"/>
        </w:rPr>
        <w:t xml:space="preserve">line_total_minor bigint not null</w:t>
      </w:r>
      <w:r>
        <w:br/>
      </w:r>
      <w:r>
        <w:rPr>
          <w:rStyle w:val="VerbatimChar"/>
        </w:rPr>
        <w:t xml:space="preserve">commission_rule_snapshot jsonb not null</w:t>
      </w:r>
      <w:r>
        <w:br/>
      </w:r>
      <w:r>
        <w:rPr>
          <w:rStyle w:val="VerbatimChar"/>
        </w:rPr>
        <w:t xml:space="preserve">return_policy_snapshot jsonb not null</w:t>
      </w:r>
      <w:r>
        <w:br/>
      </w:r>
      <w:r>
        <w:rPr>
          <w:rStyle w:val="VerbatimChar"/>
        </w:rPr>
        <w:t xml:space="preserve">status ACTIVE | CANCELLED | RETURNED | REFUNDED</w:t>
      </w:r>
    </w:p>
    <w:bookmarkEnd w:id="122"/>
    <w:bookmarkStart w:id="123" w:name="order_status_history"/>
    <w:p>
      <w:pPr>
        <w:pStyle w:val="Heading2"/>
        <w:keepNext/>
      </w:pPr>
      <w:r>
        <w:t xml:space="preserve">order_status_history</w:t>
      </w:r>
    </w:p>
    <w:p>
      <w:pPr>
        <w:pStyle w:val="SourceCode"/>
        <w:keepLines w:val="0"/>
      </w:pPr>
      <w:r>
        <w:rPr>
          <w:rStyle w:val="VerbatimChar"/>
        </w:rPr>
        <w:t xml:space="preserve">id uuid primary key</w:t>
      </w:r>
      <w:r>
        <w:br/>
      </w:r>
      <w:r>
        <w:rPr>
          <w:rStyle w:val="VerbatimChar"/>
        </w:rPr>
        <w:t xml:space="preserve">order_id uuid null</w:t>
      </w:r>
      <w:r>
        <w:br/>
      </w:r>
      <w:r>
        <w:rPr>
          <w:rStyle w:val="VerbatimChar"/>
        </w:rPr>
        <w:t xml:space="preserve">vendor_order_id uuid null</w:t>
      </w:r>
      <w:r>
        <w:br/>
      </w:r>
      <w:r>
        <w:rPr>
          <w:rStyle w:val="VerbatimChar"/>
        </w:rPr>
        <w:t xml:space="preserve">previous_status varchar(64) null</w:t>
      </w:r>
      <w:r>
        <w:br/>
      </w:r>
      <w:r>
        <w:rPr>
          <w:rStyle w:val="VerbatimChar"/>
        </w:rPr>
        <w:t xml:space="preserve">new_status varchar(64) not null</w:t>
      </w:r>
      <w:r>
        <w:br/>
      </w:r>
      <w:r>
        <w:rPr>
          <w:rStyle w:val="VerbatimChar"/>
        </w:rPr>
        <w:t xml:space="preserve">actor_user_id uuid null</w:t>
      </w:r>
      <w:r>
        <w:br/>
      </w:r>
      <w:r>
        <w:rPr>
          <w:rStyle w:val="VerbatimChar"/>
        </w:rPr>
        <w:t xml:space="preserve">reason_code varchar(100) null</w:t>
      </w:r>
      <w:r>
        <w:br/>
      </w:r>
      <w:r>
        <w:rPr>
          <w:rStyle w:val="VerbatimChar"/>
        </w:rPr>
        <w:t xml:space="preserve">reason_text text null</w:t>
      </w:r>
      <w:r>
        <w:br/>
      </w:r>
      <w:r>
        <w:rPr>
          <w:rStyle w:val="VerbatimChar"/>
        </w:rPr>
        <w:t xml:space="preserve">created_at timestamptz not null</w:t>
      </w:r>
    </w:p>
    <w:p>
      <w:pPr>
        <w:pStyle w:val="FirstParagraph"/>
      </w:pPr>
      <w:r>
        <w:t xml:space="preserve">Append-only.</w:t>
      </w:r>
    </w:p>
    <w:p>
      <w:r>
        <w:pict>
          <v:rect style="width:0;height:1.5pt" o:hralign="center" o:hrstd="t" o:hr="t"/>
        </w:pict>
      </w:r>
    </w:p>
    <w:bookmarkEnd w:id="123"/>
    <w:bookmarkEnd w:id="124"/>
    <w:bookmarkStart w:id="134" w:name="payment-and-finance-tables"/>
    <w:p>
      <w:pPr>
        <w:pStyle w:val="Heading1"/>
        <w:keepNext/>
      </w:pPr>
      <w:r>
        <w:t xml:space="preserve">13.8 Payment and finance tables</w:t>
      </w:r>
    </w:p>
    <w:bookmarkStart w:id="125" w:name="payments"/>
    <w:p>
      <w:pPr>
        <w:pStyle w:val="Heading2"/>
        <w:keepNext/>
      </w:pPr>
      <w:r>
        <w:t xml:space="preserve">payments</w:t>
      </w:r>
    </w:p>
    <w:p>
      <w:pPr>
        <w:pStyle w:val="SourceCode"/>
        <w:keepLines w:val="0"/>
      </w:pPr>
      <w:r>
        <w:t>id uuid primary key</w:t>
        <w:br/>
        <w:t>public_reference varchar(32) unique not null</w:t>
        <w:br/>
        <w:t>checkout_session_id uuid not null</w:t>
        <w:br/>
        <w:t>order_id uuid null</w:t>
        <w:br/>
        <w:t>user_id uuid null</w:t>
        <w:br/>
        <w:t>guest_session_id uuid null references guest_sessions(id) on delete restrict</w:t>
        <w:br/>
        <w:t>principal_key varchar(320) not null</w:t>
        <w:br/>
        <w:t>provider varchar(64) not null</w:t>
        <w:br/>
        <w:t>provider_reference varchar(255) null</w:t>
        <w:br/>
        <w:t>channel varchar(64) null</w:t>
        <w:br/>
        <w:t>status payment_status not null</w:t>
        <w:br/>
        <w:t>amount_minor bigint not null</w:t>
        <w:br/>
        <w:t>currency char(3) not null</w:t>
        <w:br/>
        <w:t>provider_fee_minor bigint null</w:t>
        <w:br/>
        <w:t>idempotency_key varchar(255) not null</w:t>
        <w:br/>
        <w:t>initialised_at timestamptz null</w:t>
        <w:br/>
        <w:t>completed_at timestamptz null</w:t>
        <w:br/>
        <w:t>failed_at timestamptz null</w:t>
        <w:br/>
        <w:t>failure_code varchar(100) null</w:t>
        <w:br/>
        <w:t>failure_message text null</w:t>
        <w:br/>
        <w:t>version integer not null</w:t>
        <w:br/>
        <w:t>check ((user_id is not null) &lt;&gt; (guest_session_id is not null))</w:t>
        <w:br/>
        <w:t>unique(provider, provider_reference)</w:t>
        <w:br/>
        <w:t>unique(principal_key, idempotency_key)</w:t>
        <w:br/>
        <w:t>acting_agent_application_id uuid null</w:t>
        <w:br/>
        <w:t>agent_payment_authorization_id uuid null</w:t>
        <w:br/>
        <w:t>commercial_snapshot_digest varchar(128) null</w:t>
        <w:br/>
        <w:t>credential_fingerprint varchar(128) null</w:t>
        <w:br/>
        <w:t>credential_reuse_prohibited boolean not null default true</w:t>
      </w:r>
    </w:p>
    <w:bookmarkEnd w:id="125"/>
    <w:bookmarkStart w:id="126" w:name="payment_attempts"/>
    <w:p>
      <w:pPr>
        <w:pStyle w:val="Heading2"/>
        <w:keepNext/>
      </w:pPr>
      <w:r>
        <w:t xml:space="preserve">payment_attempts</w:t>
      </w:r>
    </w:p>
    <w:p>
      <w:pPr>
        <w:pStyle w:val="SourceCode"/>
        <w:keepLines w:val="0"/>
      </w:pPr>
      <w:r>
        <w:rPr>
          <w:rStyle w:val="VerbatimChar"/>
        </w:rPr>
        <w:t xml:space="preserve">id uuid primary key</w:t>
      </w:r>
      <w:r>
        <w:br/>
      </w:r>
      <w:r>
        <w:rPr>
          <w:rStyle w:val="VerbatimChar"/>
        </w:rPr>
        <w:t xml:space="preserve">payment_id uuid not null</w:t>
      </w:r>
      <w:r>
        <w:br/>
      </w:r>
      <w:r>
        <w:rPr>
          <w:rStyle w:val="VerbatimChar"/>
        </w:rPr>
        <w:t xml:space="preserve">attempt_number integer not null</w:t>
      </w:r>
      <w:r>
        <w:br/>
      </w:r>
      <w:r>
        <w:rPr>
          <w:rStyle w:val="VerbatimChar"/>
        </w:rPr>
        <w:t xml:space="preserve">provider_request_reference varchar(255) null</w:t>
      </w:r>
      <w:r>
        <w:br/>
      </w:r>
      <w:r>
        <w:rPr>
          <w:rStyle w:val="VerbatimChar"/>
        </w:rPr>
        <w:t xml:space="preserve">status varchar(64) not null</w:t>
      </w:r>
      <w:r>
        <w:br/>
      </w:r>
      <w:r>
        <w:rPr>
          <w:rStyle w:val="VerbatimChar"/>
        </w:rPr>
        <w:t xml:space="preserve">safe_request_data jsonb null</w:t>
      </w:r>
      <w:r>
        <w:br/>
      </w:r>
      <w:r>
        <w:rPr>
          <w:rStyle w:val="VerbatimChar"/>
        </w:rPr>
        <w:t xml:space="preserve">safe_response_data jsonb null</w:t>
      </w:r>
      <w:r>
        <w:br/>
      </w:r>
      <w:r>
        <w:rPr>
          <w:rStyle w:val="VerbatimChar"/>
        </w:rPr>
        <w:t xml:space="preserve">created_at timestamptz not null</w:t>
      </w:r>
      <w:r>
        <w:br/>
      </w:r>
      <w:r>
        <w:rPr>
          <w:rStyle w:val="VerbatimChar"/>
        </w:rPr>
        <w:t xml:space="preserve">unique(payment_id, attempt_number)</w:t>
      </w:r>
    </w:p>
    <w:bookmarkEnd w:id="126"/>
    <w:bookmarkStart w:id="127" w:name="payment_webhook_events"/>
    <w:p>
      <w:pPr>
        <w:pStyle w:val="Heading2"/>
        <w:keepNext/>
      </w:pPr>
      <w:r>
        <w:t xml:space="preserve">payment_webhook_events</w:t>
      </w:r>
    </w:p>
    <w:p>
      <w:pPr>
        <w:pStyle w:val="SourceCode"/>
        <w:keepLines w:val="0"/>
      </w:pPr>
      <w:r>
        <w:rPr>
          <w:rStyle w:val="VerbatimChar"/>
        </w:rPr>
        <w:t xml:space="preserve">id uuid primary key</w:t>
      </w:r>
      <w:r>
        <w:br/>
      </w:r>
      <w:r>
        <w:rPr>
          <w:rStyle w:val="VerbatimChar"/>
        </w:rPr>
        <w:t xml:space="preserve">provider varchar(64) not null</w:t>
      </w:r>
      <w:r>
        <w:br/>
      </w:r>
      <w:r>
        <w:rPr>
          <w:rStyle w:val="VerbatimChar"/>
        </w:rPr>
        <w:t xml:space="preserve">provider_event_id varchar(255) not null</w:t>
      </w:r>
      <w:r>
        <w:br/>
      </w:r>
      <w:r>
        <w:rPr>
          <w:rStyle w:val="VerbatimChar"/>
        </w:rPr>
        <w:t xml:space="preserve">event_type varchar(150) not null</w:t>
      </w:r>
      <w:r>
        <w:br/>
      </w:r>
      <w:r>
        <w:rPr>
          <w:rStyle w:val="VerbatimChar"/>
        </w:rPr>
        <w:t xml:space="preserve">signature_valid boolean not null</w:t>
      </w:r>
      <w:r>
        <w:br/>
      </w:r>
      <w:r>
        <w:rPr>
          <w:rStyle w:val="VerbatimChar"/>
        </w:rPr>
        <w:t xml:space="preserve">payload_encrypted bytea not null</w:t>
      </w:r>
      <w:r>
        <w:br/>
      </w:r>
      <w:r>
        <w:rPr>
          <w:rStyle w:val="VerbatimChar"/>
        </w:rPr>
        <w:t xml:space="preserve">processing_status RECEIVED | PROCESSING | PROCESSED | FAILED | IGNORED</w:t>
      </w:r>
      <w:r>
        <w:br/>
      </w:r>
      <w:r>
        <w:rPr>
          <w:rStyle w:val="VerbatimChar"/>
        </w:rPr>
        <w:t xml:space="preserve">attempt_count integer not null</w:t>
      </w:r>
      <w:r>
        <w:br/>
      </w:r>
      <w:r>
        <w:rPr>
          <w:rStyle w:val="VerbatimChar"/>
        </w:rPr>
        <w:t xml:space="preserve">last_error text null</w:t>
      </w:r>
      <w:r>
        <w:br/>
      </w:r>
      <w:r>
        <w:rPr>
          <w:rStyle w:val="VerbatimChar"/>
        </w:rPr>
        <w:t xml:space="preserve">received_at timestamptz not null</w:t>
      </w:r>
      <w:r>
        <w:br/>
      </w:r>
      <w:r>
        <w:rPr>
          <w:rStyle w:val="VerbatimChar"/>
        </w:rPr>
        <w:t xml:space="preserve">processed_at timestamptz null</w:t>
      </w:r>
      <w:r>
        <w:br/>
      </w:r>
      <w:r>
        <w:rPr>
          <w:rStyle w:val="VerbatimChar"/>
        </w:rPr>
        <w:t xml:space="preserve">unique(provider, provider_event_id)</w:t>
      </w:r>
    </w:p>
    <w:bookmarkEnd w:id="127"/>
    <w:bookmarkStart w:id="128" w:name="refunds"/>
    <w:p>
      <w:pPr>
        <w:pStyle w:val="Heading2"/>
        <w:keepNext/>
      </w:pPr>
      <w:r>
        <w:t xml:space="preserve">refunds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payment_id uuid not null</w:t>
      </w:r>
      <w:r>
        <w:br/>
      </w:r>
      <w:r>
        <w:rPr>
          <w:rStyle w:val="VerbatimChar"/>
        </w:rPr>
        <w:t xml:space="preserve">order_id uuid not null</w:t>
      </w:r>
      <w:r>
        <w:br/>
      </w:r>
      <w:r>
        <w:rPr>
          <w:rStyle w:val="VerbatimChar"/>
        </w:rPr>
        <w:t xml:space="preserve">return_request_id uuid null</w:t>
      </w:r>
      <w:r>
        <w:br/>
      </w:r>
      <w:r>
        <w:rPr>
          <w:rStyle w:val="VerbatimChar"/>
        </w:rPr>
        <w:t xml:space="preserve">status PENDING_APPROVAL | APPROVED | PROCESSING | SUCCESSFUL | FAILED | REJECTED | CANCELLED</w:t>
      </w:r>
      <w:r>
        <w:br/>
      </w:r>
      <w:r>
        <w:rPr>
          <w:rStyle w:val="VerbatimChar"/>
        </w:rPr>
        <w:t xml:space="preserve">amount_minor bigint not null</w:t>
      </w:r>
      <w:r>
        <w:br/>
      </w:r>
      <w:r>
        <w:rPr>
          <w:rStyle w:val="VerbatimChar"/>
        </w:rPr>
        <w:t xml:space="preserve">currency char(3) not null</w:t>
      </w:r>
      <w:r>
        <w:br/>
      </w:r>
      <w:r>
        <w:rPr>
          <w:rStyle w:val="VerbatimChar"/>
        </w:rPr>
        <w:t xml:space="preserve">reason_code varchar(100) not null</w:t>
      </w:r>
      <w:r>
        <w:br/>
      </w:r>
      <w:r>
        <w:rPr>
          <w:rStyle w:val="VerbatimChar"/>
        </w:rPr>
        <w:t xml:space="preserve">reason_text text null</w:t>
      </w:r>
      <w:r>
        <w:br/>
      </w:r>
      <w:r>
        <w:rPr>
          <w:rStyle w:val="VerbatimChar"/>
        </w:rPr>
        <w:t xml:space="preserve">requested_by_user_id uuid not null</w:t>
      </w:r>
      <w:r>
        <w:br/>
      </w:r>
      <w:r>
        <w:rPr>
          <w:rStyle w:val="VerbatimChar"/>
        </w:rPr>
        <w:t xml:space="preserve">approved_by_user_id uuid null</w:t>
      </w:r>
      <w:r>
        <w:br/>
      </w:r>
      <w:r>
        <w:rPr>
          <w:rStyle w:val="VerbatimChar"/>
        </w:rPr>
        <w:t xml:space="preserve">provider_reference varchar(255) null</w:t>
      </w:r>
      <w:r>
        <w:br/>
      </w:r>
      <w:r>
        <w:rPr>
          <w:rStyle w:val="VerbatimChar"/>
        </w:rPr>
        <w:t xml:space="preserve">completed_at timestamptz null</w:t>
      </w:r>
      <w:r>
        <w:br/>
      </w:r>
      <w:r>
        <w:rPr>
          <w:rStyle w:val="VerbatimChar"/>
        </w:rPr>
        <w:t xml:space="preserve">version integer not null</w:t>
      </w:r>
    </w:p>
    <w:bookmarkEnd w:id="128"/>
    <w:bookmarkStart w:id="129" w:name="ledger_accounts"/>
    <w:p>
      <w:pPr>
        <w:pStyle w:val="Heading2"/>
        <w:keepNext/>
      </w:pPr>
      <w:r>
        <w:t xml:space="preserve">ledger_accounts</w:t>
      </w:r>
    </w:p>
    <w:p>
      <w:pPr>
        <w:pStyle w:val="SourceCode"/>
        <w:keepLines w:val="0"/>
      </w:pPr>
      <w:r>
        <w:rPr>
          <w:rStyle w:val="VerbatimChar"/>
        </w:rPr>
        <w:t xml:space="preserve">id uuid primary key</w:t>
      </w:r>
      <w:r>
        <w:br/>
      </w:r>
      <w:r>
        <w:rPr>
          <w:rStyle w:val="VerbatimChar"/>
        </w:rPr>
        <w:t xml:space="preserve">code varchar(100) unique not null</w:t>
      </w:r>
      <w:r>
        <w:br/>
      </w:r>
      <w:r>
        <w:rPr>
          <w:rStyle w:val="VerbatimChar"/>
        </w:rPr>
        <w:t xml:space="preserve">name varchar(255) not null</w:t>
      </w:r>
      <w:r>
        <w:br/>
      </w:r>
      <w:r>
        <w:rPr>
          <w:rStyle w:val="VerbatimChar"/>
        </w:rPr>
        <w:t xml:space="preserve">account_type ASSET | LIABILITY | EQUITY | REVENUE | EXPENSE</w:t>
      </w:r>
      <w:r>
        <w:br/>
      </w:r>
      <w:r>
        <w:rPr>
          <w:rStyle w:val="VerbatimChar"/>
        </w:rPr>
        <w:t xml:space="preserve">owner_type PLATFORM | VENDOR | DRIVER | TAX_AUTHORITY | PAYMENT_PROVIDER</w:t>
      </w:r>
      <w:r>
        <w:br/>
      </w:r>
      <w:r>
        <w:rPr>
          <w:rStyle w:val="VerbatimChar"/>
        </w:rPr>
        <w:t xml:space="preserve">owner_id uuid null</w:t>
      </w:r>
      <w:r>
        <w:br/>
      </w:r>
      <w:r>
        <w:rPr>
          <w:rStyle w:val="VerbatimChar"/>
        </w:rPr>
        <w:t xml:space="preserve">currency char(3) not null</w:t>
      </w:r>
      <w:r>
        <w:br/>
      </w:r>
      <w:r>
        <w:rPr>
          <w:rStyle w:val="VerbatimChar"/>
        </w:rPr>
        <w:t xml:space="preserve">status ACTIVE | CLOSED</w:t>
      </w:r>
    </w:p>
    <w:bookmarkEnd w:id="129"/>
    <w:bookmarkStart w:id="130" w:name="ledger_transactions"/>
    <w:p>
      <w:pPr>
        <w:pStyle w:val="Heading2"/>
        <w:keepNext/>
      </w:pPr>
      <w:r>
        <w:t xml:space="preserve">ledger_transactions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transaction_type varchar(100) not null</w:t>
      </w:r>
      <w:r>
        <w:br/>
      </w:r>
      <w:r>
        <w:rPr>
          <w:rStyle w:val="VerbatimChar"/>
        </w:rPr>
        <w:t xml:space="preserve">source_entity_type varchar(100) not null</w:t>
      </w:r>
      <w:r>
        <w:br/>
      </w:r>
      <w:r>
        <w:rPr>
          <w:rStyle w:val="VerbatimChar"/>
        </w:rPr>
        <w:t xml:space="preserve">source_entity_id uuid not null</w:t>
      </w:r>
      <w:r>
        <w:br/>
      </w:r>
      <w:r>
        <w:rPr>
          <w:rStyle w:val="VerbatimChar"/>
        </w:rPr>
        <w:t xml:space="preserve">description text not null</w:t>
      </w:r>
      <w:r>
        <w:br/>
      </w:r>
      <w:r>
        <w:rPr>
          <w:rStyle w:val="VerbatimChar"/>
        </w:rPr>
        <w:t xml:space="preserve">status PENDING | POSTED | REVERSED</w:t>
      </w:r>
      <w:r>
        <w:br/>
      </w:r>
      <w:r>
        <w:rPr>
          <w:rStyle w:val="VerbatimChar"/>
        </w:rPr>
        <w:t xml:space="preserve">posted_at timestamptz null</w:t>
      </w:r>
      <w:r>
        <w:br/>
      </w:r>
      <w:r>
        <w:rPr>
          <w:rStyle w:val="VerbatimChar"/>
        </w:rPr>
        <w:t xml:space="preserve">reversal_of_transaction_id uuid null</w:t>
      </w:r>
      <w:r>
        <w:br/>
      </w:r>
      <w:r>
        <w:rPr>
          <w:rStyle w:val="VerbatimChar"/>
        </w:rPr>
        <w:t xml:space="preserve">created_at timestamptz not null</w:t>
      </w:r>
    </w:p>
    <w:bookmarkEnd w:id="130"/>
    <w:bookmarkStart w:id="131" w:name="ledger_entries"/>
    <w:p>
      <w:pPr>
        <w:pStyle w:val="Heading2"/>
        <w:keepNext/>
      </w:pPr>
      <w:r>
        <w:t xml:space="preserve">ledger_entries</w:t>
      </w:r>
    </w:p>
    <w:p>
      <w:pPr>
        <w:pStyle w:val="SourceCode"/>
        <w:keepLines w:val="0"/>
      </w:pPr>
      <w:r>
        <w:rPr>
          <w:rStyle w:val="VerbatimChar"/>
        </w:rPr>
        <w:t xml:space="preserve">id uuid primary key</w:t>
      </w:r>
      <w:r>
        <w:br/>
      </w:r>
      <w:r>
        <w:rPr>
          <w:rStyle w:val="VerbatimChar"/>
        </w:rPr>
        <w:t xml:space="preserve">ledger_transaction_id uuid not null</w:t>
      </w:r>
      <w:r>
        <w:br/>
      </w:r>
      <w:r>
        <w:rPr>
          <w:rStyle w:val="VerbatimChar"/>
        </w:rPr>
        <w:t xml:space="preserve">ledger_account_id uuid not null</w:t>
      </w:r>
      <w:r>
        <w:br/>
      </w:r>
      <w:r>
        <w:rPr>
          <w:rStyle w:val="VerbatimChar"/>
        </w:rPr>
        <w:t xml:space="preserve">direction DEBIT | CREDIT</w:t>
      </w:r>
      <w:r>
        <w:br/>
      </w:r>
      <w:r>
        <w:rPr>
          <w:rStyle w:val="VerbatimChar"/>
        </w:rPr>
        <w:t xml:space="preserve">amount_minor bigint not null</w:t>
      </w:r>
      <w:r>
        <w:br/>
      </w:r>
      <w:r>
        <w:rPr>
          <w:rStyle w:val="VerbatimChar"/>
        </w:rPr>
        <w:t xml:space="preserve">currency char(3) not null</w:t>
      </w:r>
      <w:r>
        <w:br/>
      </w:r>
      <w:r>
        <w:rPr>
          <w:rStyle w:val="VerbatimChar"/>
        </w:rPr>
        <w:t xml:space="preserve">created_at timestamptz not null</w:t>
      </w:r>
    </w:p>
    <w:p>
      <w:pPr>
        <w:pStyle w:val="FirstParagraph"/>
      </w:pPr>
      <w:r>
        <w:t xml:space="preserve">Constraint:</w:t>
      </w:r>
    </w:p>
    <w:p>
      <w:pPr>
        <w:pStyle w:val="BodyText"/>
      </w:pPr>
      <w:r>
        <w:t xml:space="preserve">For every posted ledger transaction:</w:t>
      </w:r>
    </w:p>
    <w:p>
      <w:pPr>
        <w:pStyle w:val="SourceCode"/>
        <w:keepLines w:val="0"/>
      </w:pPr>
      <w:r>
        <w:rPr>
          <w:rStyle w:val="VerbatimChar"/>
        </w:rPr>
        <w:t xml:space="preserve">sum(debits) = sum(credits)</w:t>
      </w:r>
    </w:p>
    <w:bookmarkEnd w:id="131"/>
    <w:bookmarkStart w:id="132" w:name="payouts"/>
    <w:p>
      <w:pPr>
        <w:pStyle w:val="Heading2"/>
        <w:keepNext/>
      </w:pPr>
      <w:r>
        <w:t xml:space="preserve">payouts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recipient_type VENDOR | DRIVER</w:t>
      </w:r>
      <w:r>
        <w:br/>
      </w:r>
      <w:r>
        <w:rPr>
          <w:rStyle w:val="VerbatimChar"/>
        </w:rPr>
        <w:t xml:space="preserve">recipient_id uuid not null</w:t>
      </w:r>
      <w:r>
        <w:br/>
      </w:r>
      <w:r>
        <w:rPr>
          <w:rStyle w:val="VerbatimChar"/>
        </w:rPr>
        <w:t xml:space="preserve">payout_account_id uuid not null</w:t>
      </w:r>
      <w:r>
        <w:br/>
      </w:r>
      <w:r>
        <w:rPr>
          <w:rStyle w:val="VerbatimChar"/>
        </w:rPr>
        <w:t xml:space="preserve">status payout_status not null</w:t>
      </w:r>
      <w:r>
        <w:br/>
      </w:r>
      <w:r>
        <w:rPr>
          <w:rStyle w:val="VerbatimChar"/>
        </w:rPr>
        <w:t xml:space="preserve">gross_minor bigint not null</w:t>
      </w:r>
      <w:r>
        <w:br/>
      </w:r>
      <w:r>
        <w:rPr>
          <w:rStyle w:val="VerbatimChar"/>
        </w:rPr>
        <w:t xml:space="preserve">adjustments_minor bigint not null</w:t>
      </w:r>
      <w:r>
        <w:br/>
      </w:r>
      <w:r>
        <w:rPr>
          <w:rStyle w:val="VerbatimChar"/>
        </w:rPr>
        <w:t xml:space="preserve">net_minor bigint not null</w:t>
      </w:r>
      <w:r>
        <w:br/>
      </w:r>
      <w:r>
        <w:rPr>
          <w:rStyle w:val="VerbatimChar"/>
        </w:rPr>
        <w:t xml:space="preserve">currency char(3) not null</w:t>
      </w:r>
      <w:r>
        <w:br/>
      </w:r>
      <w:r>
        <w:rPr>
          <w:rStyle w:val="VerbatimChar"/>
        </w:rPr>
        <w:t xml:space="preserve">scheduled_at timestamptz null</w:t>
      </w:r>
      <w:r>
        <w:br/>
      </w:r>
      <w:r>
        <w:rPr>
          <w:rStyle w:val="VerbatimChar"/>
        </w:rPr>
        <w:t xml:space="preserve">approved_by_user_id uuid null</w:t>
      </w:r>
      <w:r>
        <w:br/>
      </w:r>
      <w:r>
        <w:rPr>
          <w:rStyle w:val="VerbatimChar"/>
        </w:rPr>
        <w:t xml:space="preserve">provider_reference varchar(255) null</w:t>
      </w:r>
      <w:r>
        <w:br/>
      </w:r>
      <w:r>
        <w:rPr>
          <w:rStyle w:val="VerbatimChar"/>
        </w:rPr>
        <w:t xml:space="preserve">failure_reason text null</w:t>
      </w:r>
      <w:r>
        <w:br/>
      </w:r>
      <w:r>
        <w:rPr>
          <w:rStyle w:val="VerbatimChar"/>
        </w:rPr>
        <w:t xml:space="preserve">idempotency_key varchar(255) not null</w:t>
      </w:r>
      <w:r>
        <w:br/>
      </w:r>
      <w:r>
        <w:rPr>
          <w:rStyle w:val="VerbatimChar"/>
        </w:rPr>
        <w:t xml:space="preserve">version integer not null</w:t>
      </w:r>
    </w:p>
    <w:bookmarkEnd w:id="132"/>
    <w:bookmarkStart w:id="133" w:name="payout_items"/>
    <w:p>
      <w:pPr>
        <w:pStyle w:val="Heading2"/>
        <w:keepNext/>
      </w:pPr>
      <w:r>
        <w:t xml:space="preserve">payout_items</w:t>
      </w:r>
    </w:p>
    <w:p>
      <w:pPr>
        <w:pStyle w:val="SourceCode"/>
        <w:keepLines w:val="0"/>
      </w:pPr>
      <w:r>
        <w:rPr>
          <w:rStyle w:val="VerbatimChar"/>
        </w:rPr>
        <w:t xml:space="preserve">id uuid primary key</w:t>
      </w:r>
      <w:r>
        <w:br/>
      </w:r>
      <w:r>
        <w:rPr>
          <w:rStyle w:val="VerbatimChar"/>
        </w:rPr>
        <w:t xml:space="preserve">payout_id uuid not null</w:t>
      </w:r>
      <w:r>
        <w:br/>
      </w:r>
      <w:r>
        <w:rPr>
          <w:rStyle w:val="VerbatimChar"/>
        </w:rPr>
        <w:t xml:space="preserve">ledger_entry_id uuid not null</w:t>
      </w:r>
      <w:r>
        <w:br/>
      </w:r>
      <w:r>
        <w:rPr>
          <w:rStyle w:val="VerbatimChar"/>
        </w:rPr>
        <w:t xml:space="preserve">amount_minor bigint not null</w:t>
      </w:r>
    </w:p>
    <w:p>
      <w:r>
        <w:pict>
          <v:rect style="width:0;height:1.5pt" o:hralign="center" o:hrstd="t" o:hr="t"/>
        </w:pict>
      </w:r>
    </w:p>
    <w:bookmarkEnd w:id="133"/>
    <w:bookmarkEnd w:id="134"/>
    <w:bookmarkStart w:id="143" w:name="delivery-tables"/>
    <w:p>
      <w:pPr>
        <w:pStyle w:val="Heading1"/>
        <w:keepNext/>
      </w:pPr>
      <w:r>
        <w:t xml:space="preserve">13.9 Delivery tables</w:t>
      </w:r>
    </w:p>
    <w:bookmarkStart w:id="135" w:name="service_zones"/>
    <w:p>
      <w:pPr>
        <w:pStyle w:val="Heading2"/>
        <w:keepNext/>
      </w:pPr>
      <w:r>
        <w:t xml:space="preserve">service_zones</w:t>
      </w:r>
    </w:p>
    <w:p>
      <w:pPr>
        <w:pStyle w:val="SourceCode"/>
        <w:keepLines w:val="0"/>
      </w:pPr>
      <w:r>
        <w:rPr>
          <w:rStyle w:val="VerbatimChar"/>
        </w:rPr>
        <w:t xml:space="preserve">id uuid primary key</w:t>
      </w:r>
      <w:r>
        <w:br/>
      </w:r>
      <w:r>
        <w:rPr>
          <w:rStyle w:val="VerbatimChar"/>
        </w:rPr>
        <w:t xml:space="preserve">name varchar(255) not null</w:t>
      </w:r>
      <w:r>
        <w:br/>
      </w:r>
      <w:r>
        <w:rPr>
          <w:rStyle w:val="VerbatimChar"/>
        </w:rPr>
        <w:t xml:space="preserve">country_code char(2) not null</w:t>
      </w:r>
      <w:r>
        <w:br/>
      </w:r>
      <w:r>
        <w:rPr>
          <w:rStyle w:val="VerbatimChar"/>
        </w:rPr>
        <w:t xml:space="preserve">region varchar(100) null</w:t>
      </w:r>
      <w:r>
        <w:br/>
      </w:r>
      <w:r>
        <w:rPr>
          <w:rStyle w:val="VerbatimChar"/>
        </w:rPr>
        <w:t xml:space="preserve">geometry geography(POLYGON, 4326) not null</w:t>
      </w:r>
      <w:r>
        <w:br/>
      </w:r>
      <w:r>
        <w:rPr>
          <w:rStyle w:val="VerbatimChar"/>
        </w:rPr>
        <w:t xml:space="preserve">status ACTIVE | PAUSED | ARCHIVED</w:t>
      </w:r>
      <w:r>
        <w:br/>
      </w:r>
      <w:r>
        <w:rPr>
          <w:rStyle w:val="VerbatimChar"/>
        </w:rPr>
        <w:t xml:space="preserve">operating_hours jsonb not null</w:t>
      </w:r>
      <w:r>
        <w:br/>
      </w:r>
      <w:r>
        <w:rPr>
          <w:rStyle w:val="VerbatimChar"/>
        </w:rPr>
        <w:t xml:space="preserve">version integer not null</w:t>
      </w:r>
    </w:p>
    <w:p>
      <w:pPr>
        <w:pStyle w:val="FirstParagraph"/>
      </w:pPr>
      <w:r>
        <w:t xml:space="preserve">Use PostGIS.</w:t>
      </w:r>
    </w:p>
    <w:bookmarkEnd w:id="135"/>
    <w:bookmarkStart w:id="136" w:name="delivery_rate_rules"/>
    <w:p>
      <w:pPr>
        <w:pStyle w:val="Heading2"/>
        <w:keepNext/>
      </w:pPr>
      <w:r>
        <w:t xml:space="preserve">delivery_rate_rules</w:t>
      </w:r>
    </w:p>
    <w:p>
      <w:pPr>
        <w:pStyle w:val="SourceCode"/>
        <w:keepLines w:val="0"/>
      </w:pPr>
      <w:r>
        <w:rPr>
          <w:rStyle w:val="VerbatimChar"/>
        </w:rPr>
        <w:t xml:space="preserve">id uuid primary key</w:t>
      </w:r>
      <w:r>
        <w:br/>
      </w:r>
      <w:r>
        <w:rPr>
          <w:rStyle w:val="VerbatimChar"/>
        </w:rPr>
        <w:t xml:space="preserve">service_zone_id uuid not null</w:t>
      </w:r>
      <w:r>
        <w:br/>
      </w:r>
      <w:r>
        <w:rPr>
          <w:rStyle w:val="VerbatimChar"/>
        </w:rPr>
        <w:t xml:space="preserve">vehicle_type varchar(32) null</w:t>
      </w:r>
      <w:r>
        <w:br/>
      </w:r>
      <w:r>
        <w:rPr>
          <w:rStyle w:val="VerbatimChar"/>
        </w:rPr>
        <w:t xml:space="preserve">base_fee_minor bigint not null</w:t>
      </w:r>
      <w:r>
        <w:br/>
      </w:r>
      <w:r>
        <w:rPr>
          <w:rStyle w:val="VerbatimChar"/>
        </w:rPr>
        <w:t xml:space="preserve">per_km_minor bigint not null</w:t>
      </w:r>
      <w:r>
        <w:br/>
      </w:r>
      <w:r>
        <w:rPr>
          <w:rStyle w:val="VerbatimChar"/>
        </w:rPr>
        <w:t xml:space="preserve">per_kg_minor bigint not null</w:t>
      </w:r>
      <w:r>
        <w:br/>
      </w:r>
      <w:r>
        <w:rPr>
          <w:rStyle w:val="VerbatimChar"/>
        </w:rPr>
        <w:t xml:space="preserve">minimum_fee_minor bigint not null</w:t>
      </w:r>
      <w:r>
        <w:br/>
      </w:r>
      <w:r>
        <w:rPr>
          <w:rStyle w:val="VerbatimChar"/>
        </w:rPr>
        <w:t xml:space="preserve">maximum_fee_minor bigint null</w:t>
      </w:r>
      <w:r>
        <w:br/>
      </w:r>
      <w:r>
        <w:rPr>
          <w:rStyle w:val="VerbatimChar"/>
        </w:rPr>
        <w:t xml:space="preserve">surge_rules jsonb null</w:t>
      </w:r>
      <w:r>
        <w:br/>
      </w:r>
      <w:r>
        <w:rPr>
          <w:rStyle w:val="VerbatimChar"/>
        </w:rPr>
        <w:t xml:space="preserve">effective_from timestamptz not null</w:t>
      </w:r>
      <w:r>
        <w:br/>
      </w:r>
      <w:r>
        <w:rPr>
          <w:rStyle w:val="VerbatimChar"/>
        </w:rPr>
        <w:t xml:space="preserve">effective_until timestamptz null</w:t>
      </w:r>
      <w:r>
        <w:br/>
      </w:r>
      <w:r>
        <w:rPr>
          <w:rStyle w:val="VerbatimChar"/>
        </w:rPr>
        <w:t xml:space="preserve">currency char(3) not null</w:t>
      </w:r>
      <w:r>
        <w:br/>
      </w:r>
      <w:r>
        <w:rPr>
          <w:rStyle w:val="VerbatimChar"/>
        </w:rPr>
        <w:t xml:space="preserve">version integer not null</w:t>
      </w:r>
    </w:p>
    <w:bookmarkEnd w:id="136"/>
    <w:bookmarkStart w:id="137" w:name="delivery_quotes"/>
    <w:p>
      <w:pPr>
        <w:pStyle w:val="Heading2"/>
        <w:keepNext/>
      </w:pPr>
      <w:r>
        <w:t xml:space="preserve">delivery_quotes</w:t>
      </w:r>
    </w:p>
    <w:p>
      <w:pPr>
        <w:pStyle w:val="SourceCode"/>
        <w:keepLines w:val="0"/>
      </w:pPr>
      <w:r>
        <w:rPr>
          <w:rStyle w:val="VerbatimChar"/>
        </w:rPr>
        <w:t xml:space="preserve">id uuid primary key</w:t>
      </w:r>
      <w:r>
        <w:br/>
      </w:r>
      <w:r>
        <w:rPr>
          <w:rStyle w:val="VerbatimChar"/>
        </w:rPr>
        <w:t xml:space="preserve">checkout_vendor_group_id uuid null</w:t>
      </w:r>
      <w:r>
        <w:br/>
      </w:r>
      <w:r>
        <w:rPr>
          <w:rStyle w:val="VerbatimChar"/>
        </w:rPr>
        <w:t xml:space="preserve">vendor_order_id uuid null</w:t>
      </w:r>
      <w:r>
        <w:br/>
      </w:r>
      <w:r>
        <w:rPr>
          <w:rStyle w:val="VerbatimChar"/>
        </w:rPr>
        <w:t xml:space="preserve">pickup_location jsonb not null</w:t>
      </w:r>
      <w:r>
        <w:br/>
      </w:r>
      <w:r>
        <w:rPr>
          <w:rStyle w:val="VerbatimChar"/>
        </w:rPr>
        <w:t xml:space="preserve">dropoff_location jsonb not null</w:t>
      </w:r>
      <w:r>
        <w:br/>
      </w:r>
      <w:r>
        <w:rPr>
          <w:rStyle w:val="VerbatimChar"/>
        </w:rPr>
        <w:t xml:space="preserve">distance_metres integer not null</w:t>
      </w:r>
      <w:r>
        <w:br/>
      </w:r>
      <w:r>
        <w:rPr>
          <w:rStyle w:val="VerbatimChar"/>
        </w:rPr>
        <w:t xml:space="preserve">duration_seconds integer not null</w:t>
      </w:r>
      <w:r>
        <w:br/>
      </w:r>
      <w:r>
        <w:rPr>
          <w:rStyle w:val="VerbatimChar"/>
        </w:rPr>
        <w:t xml:space="preserve">fee_minor bigint not null</w:t>
      </w:r>
      <w:r>
        <w:br/>
      </w:r>
      <w:r>
        <w:rPr>
          <w:rStyle w:val="VerbatimChar"/>
        </w:rPr>
        <w:t xml:space="preserve">currency char(3) not null</w:t>
      </w:r>
      <w:r>
        <w:br/>
      </w:r>
      <w:r>
        <w:rPr>
          <w:rStyle w:val="VerbatimChar"/>
        </w:rPr>
        <w:t xml:space="preserve">rate_rule_snapshot jsonb not null</w:t>
      </w:r>
      <w:r>
        <w:br/>
      </w:r>
      <w:r>
        <w:rPr>
          <w:rStyle w:val="VerbatimChar"/>
        </w:rPr>
        <w:t xml:space="preserve">status ACTIVE | ACCEPTED | EXPIRED | CANCELLED</w:t>
      </w:r>
      <w:r>
        <w:br/>
      </w:r>
      <w:r>
        <w:rPr>
          <w:rStyle w:val="VerbatimChar"/>
        </w:rPr>
        <w:t xml:space="preserve">expires_at timestamptz not null</w:t>
      </w:r>
    </w:p>
    <w:bookmarkEnd w:id="137"/>
    <w:bookmarkStart w:id="138" w:name="deliveries"/>
    <w:p>
      <w:pPr>
        <w:pStyle w:val="Heading2"/>
        <w:keepNext/>
      </w:pPr>
      <w:r>
        <w:t xml:space="preserve">deliveries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vendor_order_id uuid not null</w:t>
      </w:r>
      <w:r>
        <w:br/>
      </w:r>
      <w:r>
        <w:rPr>
          <w:rStyle w:val="VerbatimChar"/>
        </w:rPr>
        <w:t xml:space="preserve">delivery_method PLATFORM | VENDOR | PICKUP | THIRD_PARTY</w:t>
      </w:r>
      <w:r>
        <w:br/>
      </w:r>
      <w:r>
        <w:rPr>
          <w:rStyle w:val="VerbatimChar"/>
        </w:rPr>
        <w:t xml:space="preserve">status delivery_status not null</w:t>
      </w:r>
      <w:r>
        <w:br/>
      </w:r>
      <w:r>
        <w:rPr>
          <w:rStyle w:val="VerbatimChar"/>
        </w:rPr>
        <w:t xml:space="preserve">service_zone_id uuid null</w:t>
      </w:r>
      <w:r>
        <w:br/>
      </w:r>
      <w:r>
        <w:rPr>
          <w:rStyle w:val="VerbatimChar"/>
        </w:rPr>
        <w:t xml:space="preserve">driver_id uuid null</w:t>
      </w:r>
      <w:r>
        <w:br/>
      </w:r>
      <w:r>
        <w:rPr>
          <w:rStyle w:val="VerbatimChar"/>
        </w:rPr>
        <w:t xml:space="preserve">vehicle_id uuid null</w:t>
      </w:r>
      <w:r>
        <w:br/>
      </w:r>
      <w:r>
        <w:rPr>
          <w:rStyle w:val="VerbatimChar"/>
        </w:rPr>
        <w:t xml:space="preserve">pickup_snapshot jsonb not null</w:t>
      </w:r>
      <w:r>
        <w:br/>
      </w:r>
      <w:r>
        <w:rPr>
          <w:rStyle w:val="VerbatimChar"/>
        </w:rPr>
        <w:t xml:space="preserve">dropoff_snapshot jsonb not null</w:t>
      </w:r>
      <w:r>
        <w:br/>
      </w:r>
      <w:r>
        <w:rPr>
          <w:rStyle w:val="VerbatimChar"/>
        </w:rPr>
        <w:t xml:space="preserve">delivery_fee_minor bigint not null</w:t>
      </w:r>
      <w:r>
        <w:br/>
      </w:r>
      <w:r>
        <w:rPr>
          <w:rStyle w:val="VerbatimChar"/>
        </w:rPr>
        <w:t xml:space="preserve">driver_earning_minor bigint not null</w:t>
      </w:r>
      <w:r>
        <w:br/>
      </w:r>
      <w:r>
        <w:rPr>
          <w:rStyle w:val="VerbatimChar"/>
        </w:rPr>
        <w:t xml:space="preserve">currency char(3) not null</w:t>
      </w:r>
      <w:r>
        <w:br/>
      </w:r>
      <w:r>
        <w:rPr>
          <w:rStyle w:val="VerbatimChar"/>
        </w:rPr>
        <w:t xml:space="preserve">delivery_code_hash varchar(255) null</w:t>
      </w:r>
      <w:r>
        <w:br/>
      </w:r>
      <w:r>
        <w:rPr>
          <w:rStyle w:val="VerbatimChar"/>
        </w:rPr>
        <w:t xml:space="preserve">estimated_pickup_at timestamptz null</w:t>
      </w:r>
      <w:r>
        <w:br/>
      </w:r>
      <w:r>
        <w:rPr>
          <w:rStyle w:val="VerbatimChar"/>
        </w:rPr>
        <w:t xml:space="preserve">estimated_delivery_at timestamptz null</w:t>
      </w:r>
      <w:r>
        <w:br/>
      </w:r>
      <w:r>
        <w:rPr>
          <w:rStyle w:val="VerbatimChar"/>
        </w:rPr>
        <w:t xml:space="preserve">completed_at timestamptz null</w:t>
      </w:r>
      <w:r>
        <w:br/>
      </w:r>
      <w:r>
        <w:rPr>
          <w:rStyle w:val="VerbatimChar"/>
        </w:rPr>
        <w:t xml:space="preserve">version integer not null</w:t>
      </w:r>
    </w:p>
    <w:bookmarkEnd w:id="138"/>
    <w:bookmarkStart w:id="139" w:name="delivery_offers"/>
    <w:p>
      <w:pPr>
        <w:pStyle w:val="Heading2"/>
        <w:keepNext/>
      </w:pPr>
      <w:r>
        <w:t xml:space="preserve">delivery_offers</w:t>
      </w:r>
    </w:p>
    <w:p>
      <w:pPr>
        <w:pStyle w:val="SourceCode"/>
        <w:keepLines w:val="0"/>
      </w:pPr>
      <w:r>
        <w:rPr>
          <w:rStyle w:val="VerbatimChar"/>
        </w:rPr>
        <w:t xml:space="preserve">id uuid primary key</w:t>
      </w:r>
      <w:r>
        <w:br/>
      </w:r>
      <w:r>
        <w:rPr>
          <w:rStyle w:val="VerbatimChar"/>
        </w:rPr>
        <w:t xml:space="preserve">delivery_id uuid not null</w:t>
      </w:r>
      <w:r>
        <w:br/>
      </w:r>
      <w:r>
        <w:rPr>
          <w:rStyle w:val="VerbatimChar"/>
        </w:rPr>
        <w:t xml:space="preserve">driver_id uuid not null</w:t>
      </w:r>
      <w:r>
        <w:br/>
      </w:r>
      <w:r>
        <w:rPr>
          <w:rStyle w:val="VerbatimChar"/>
        </w:rPr>
        <w:t xml:space="preserve">status SENT | ACCEPTED | REJECTED | EXPIRED | CANCELLED</w:t>
      </w:r>
      <w:r>
        <w:br/>
      </w:r>
      <w:r>
        <w:rPr>
          <w:rStyle w:val="VerbatimChar"/>
        </w:rPr>
        <w:t xml:space="preserve">offered_earning_minor bigint not null</w:t>
      </w:r>
      <w:r>
        <w:br/>
      </w:r>
      <w:r>
        <w:rPr>
          <w:rStyle w:val="VerbatimChar"/>
        </w:rPr>
        <w:t xml:space="preserve">distance_to_pickup_metres integer null</w:t>
      </w:r>
      <w:r>
        <w:br/>
      </w:r>
      <w:r>
        <w:rPr>
          <w:rStyle w:val="VerbatimChar"/>
        </w:rPr>
        <w:t xml:space="preserve">sent_at timestamptz not null</w:t>
      </w:r>
      <w:r>
        <w:br/>
      </w:r>
      <w:r>
        <w:rPr>
          <w:rStyle w:val="VerbatimChar"/>
        </w:rPr>
        <w:t xml:space="preserve">expires_at timestamptz not null</w:t>
      </w:r>
      <w:r>
        <w:br/>
      </w:r>
      <w:r>
        <w:rPr>
          <w:rStyle w:val="VerbatimChar"/>
        </w:rPr>
        <w:t xml:space="preserve">responded_at timestamptz null</w:t>
      </w:r>
      <w:r>
        <w:br/>
      </w:r>
      <w:r>
        <w:rPr>
          <w:rStyle w:val="VerbatimChar"/>
        </w:rPr>
        <w:t xml:space="preserve">rejection_reason varchar(100) null</w:t>
      </w:r>
      <w:r>
        <w:br/>
      </w:r>
      <w:r>
        <w:rPr>
          <w:rStyle w:val="VerbatimChar"/>
        </w:rPr>
        <w:t xml:space="preserve">unique(delivery_id, driver_id, sent_at)</w:t>
      </w:r>
    </w:p>
    <w:bookmarkEnd w:id="139"/>
    <w:bookmarkStart w:id="140" w:name="delivery_status_history"/>
    <w:p>
      <w:pPr>
        <w:pStyle w:val="Heading2"/>
        <w:keepNext/>
      </w:pPr>
      <w:r>
        <w:t xml:space="preserve">delivery_status_history</w:t>
      </w:r>
    </w:p>
    <w:p>
      <w:pPr>
        <w:pStyle w:val="FirstParagraph"/>
      </w:pPr>
      <w:r>
        <w:t xml:space="preserve">Append-only, same pattern as order status history.</w:t>
      </w:r>
    </w:p>
    <w:bookmarkEnd w:id="140"/>
    <w:bookmarkStart w:id="141" w:name="delivery_proofs"/>
    <w:p>
      <w:pPr>
        <w:pStyle w:val="Heading2"/>
        <w:keepNext/>
      </w:pPr>
      <w:r>
        <w:t xml:space="preserve">delivery_proofs</w:t>
      </w:r>
    </w:p>
    <w:p>
      <w:pPr>
        <w:pStyle w:val="SourceCode"/>
        <w:keepLines w:val="0"/>
      </w:pPr>
      <w:r>
        <w:rPr>
          <w:rStyle w:val="VerbatimChar"/>
        </w:rPr>
        <w:t xml:space="preserve">id uuid primary key</w:t>
      </w:r>
      <w:r>
        <w:br/>
      </w:r>
      <w:r>
        <w:rPr>
          <w:rStyle w:val="VerbatimChar"/>
        </w:rPr>
        <w:t xml:space="preserve">delivery_id uuid not null</w:t>
      </w:r>
      <w:r>
        <w:br/>
      </w:r>
      <w:r>
        <w:rPr>
          <w:rStyle w:val="VerbatimChar"/>
        </w:rPr>
        <w:t xml:space="preserve">proof_type PICKUP_CODE | DELIVERY_CODE | SIGNATURE | PHOTO | RECIPIENT_NAME | GEOLOCATION | QR</w:t>
      </w:r>
      <w:r>
        <w:br/>
      </w:r>
      <w:r>
        <w:rPr>
          <w:rStyle w:val="VerbatimChar"/>
        </w:rPr>
        <w:t xml:space="preserve">file_id uuid null</w:t>
      </w:r>
      <w:r>
        <w:br/>
      </w:r>
      <w:r>
        <w:rPr>
          <w:rStyle w:val="VerbatimChar"/>
        </w:rPr>
        <w:t xml:space="preserve">value_encrypted bytea null</w:t>
      </w:r>
      <w:r>
        <w:br/>
      </w:r>
      <w:r>
        <w:rPr>
          <w:rStyle w:val="VerbatimChar"/>
        </w:rPr>
        <w:t xml:space="preserve">metadata jsonb null</w:t>
      </w:r>
      <w:r>
        <w:br/>
      </w:r>
      <w:r>
        <w:rPr>
          <w:rStyle w:val="VerbatimChar"/>
        </w:rPr>
        <w:t xml:space="preserve">captured_by_user_id uuid not null</w:t>
      </w:r>
      <w:r>
        <w:br/>
      </w:r>
      <w:r>
        <w:rPr>
          <w:rStyle w:val="VerbatimChar"/>
        </w:rPr>
        <w:t xml:space="preserve">captured_at timestamptz not null</w:t>
      </w:r>
    </w:p>
    <w:bookmarkEnd w:id="141"/>
    <w:bookmarkStart w:id="142" w:name="driver_cash_transactions"/>
    <w:p>
      <w:pPr>
        <w:pStyle w:val="Heading2"/>
        <w:keepNext/>
      </w:pPr>
      <w:r>
        <w:t xml:space="preserve">driver_cash_transactions</w:t>
      </w:r>
    </w:p>
    <w:p>
      <w:pPr>
        <w:pStyle w:val="SourceCode"/>
        <w:keepLines w:val="0"/>
      </w:pPr>
      <w:r>
        <w:rPr>
          <w:rStyle w:val="VerbatimChar"/>
        </w:rPr>
        <w:t xml:space="preserve">id uuid primary key</w:t>
      </w:r>
      <w:r>
        <w:br/>
      </w:r>
      <w:r>
        <w:rPr>
          <w:rStyle w:val="VerbatimChar"/>
        </w:rPr>
        <w:t xml:space="preserve">driver_id uuid not null</w:t>
      </w:r>
      <w:r>
        <w:br/>
      </w:r>
      <w:r>
        <w:rPr>
          <w:rStyle w:val="VerbatimChar"/>
        </w:rPr>
        <w:t xml:space="preserve">delivery_id uuid null</w:t>
      </w:r>
      <w:r>
        <w:br/>
      </w:r>
      <w:r>
        <w:rPr>
          <w:rStyle w:val="VerbatimChar"/>
        </w:rPr>
        <w:t xml:space="preserve">type CASH_COLLECTED | CASH_DEPOSITED | CASH_ADJUSTMENT | CASH_WRITEOFF</w:t>
      </w:r>
      <w:r>
        <w:br/>
      </w:r>
      <w:r>
        <w:rPr>
          <w:rStyle w:val="VerbatimChar"/>
        </w:rPr>
        <w:t xml:space="preserve">amount_minor bigint not null</w:t>
      </w:r>
      <w:r>
        <w:br/>
      </w:r>
      <w:r>
        <w:rPr>
          <w:rStyle w:val="VerbatimChar"/>
        </w:rPr>
        <w:t xml:space="preserve">currency char(3) not null</w:t>
      </w:r>
      <w:r>
        <w:br/>
      </w:r>
      <w:r>
        <w:rPr>
          <w:rStyle w:val="VerbatimChar"/>
        </w:rPr>
        <w:t xml:space="preserve">status PENDING | CONFIRMED | DISPUTED</w:t>
      </w:r>
      <w:r>
        <w:br/>
      </w:r>
      <w:r>
        <w:rPr>
          <w:rStyle w:val="VerbatimChar"/>
        </w:rPr>
        <w:t xml:space="preserve">evidence_file_id uuid null</w:t>
      </w:r>
      <w:r>
        <w:br/>
      </w:r>
      <w:r>
        <w:rPr>
          <w:rStyle w:val="VerbatimChar"/>
        </w:rPr>
        <w:t xml:space="preserve">created_at timestamptz not null</w:t>
      </w:r>
    </w:p>
    <w:p>
      <w:r>
        <w:pict>
          <v:rect style="width:0;height:1.5pt" o:hralign="center" o:hrstd="t" o:hr="t"/>
        </w:pict>
      </w:r>
    </w:p>
    <w:bookmarkEnd w:id="142"/>
    <w:bookmarkEnd w:id="143"/>
    <w:bookmarkStart w:id="148" w:name="promotion-tables"/>
    <w:p>
      <w:pPr>
        <w:pStyle w:val="Heading1"/>
        <w:keepNext/>
      </w:pPr>
      <w:r>
        <w:t xml:space="preserve">13.10 Promotion tables</w:t>
      </w:r>
    </w:p>
    <w:bookmarkStart w:id="144" w:name="promotions"/>
    <w:p>
      <w:pPr>
        <w:pStyle w:val="Heading2"/>
        <w:keepNext/>
      </w:pPr>
      <w:r>
        <w:t xml:space="preserve">promotions</w:t>
      </w:r>
    </w:p>
    <w:p>
      <w:pPr>
        <w:pStyle w:val="SourceCode"/>
        <w:keepLines w:val="0"/>
      </w:pPr>
      <w:r>
        <w:rPr>
          <w:rStyle w:val="VerbatimChar"/>
        </w:rPr>
        <w:t xml:space="preserve">id uuid primary key</w:t>
      </w:r>
      <w:r>
        <w:br/>
      </w:r>
      <w:r>
        <w:rPr>
          <w:rStyle w:val="VerbatimChar"/>
        </w:rPr>
        <w:t xml:space="preserve">name varchar(255) not null</w:t>
      </w:r>
      <w:r>
        <w:br/>
      </w:r>
      <w:r>
        <w:rPr>
          <w:rStyle w:val="VerbatimChar"/>
        </w:rPr>
        <w:t xml:space="preserve">promotion_type PERCENTAGE | FIXED | BOGO | QUANTITY_DISCOUNT | FREE_DELIVERY</w:t>
      </w:r>
      <w:r>
        <w:br/>
      </w:r>
      <w:r>
        <w:rPr>
          <w:rStyle w:val="VerbatimChar"/>
        </w:rPr>
        <w:t xml:space="preserve">status DRAFT | PENDING_APPROVAL | ACTIVE | PAUSED | EXPIRED | CANCELLED</w:t>
      </w:r>
      <w:r>
        <w:br/>
      </w:r>
      <w:r>
        <w:rPr>
          <w:rStyle w:val="VerbatimChar"/>
        </w:rPr>
        <w:t xml:space="preserve">funding_type PLATFORM | VENDOR | SHARED | SPONSOR</w:t>
      </w:r>
      <w:r>
        <w:br/>
      </w:r>
      <w:r>
        <w:rPr>
          <w:rStyle w:val="VerbatimChar"/>
        </w:rPr>
        <w:t xml:space="preserve">discount_value numeric(18,6) not null</w:t>
      </w:r>
      <w:r>
        <w:br/>
      </w:r>
      <w:r>
        <w:rPr>
          <w:rStyle w:val="VerbatimChar"/>
        </w:rPr>
        <w:t xml:space="preserve">maximum_discount_minor bigint null</w:t>
      </w:r>
      <w:r>
        <w:br/>
      </w:r>
      <w:r>
        <w:rPr>
          <w:rStyle w:val="VerbatimChar"/>
        </w:rPr>
        <w:t xml:space="preserve">budget_minor bigint null</w:t>
      </w:r>
      <w:r>
        <w:br/>
      </w:r>
      <w:r>
        <w:rPr>
          <w:rStyle w:val="VerbatimChar"/>
        </w:rPr>
        <w:t xml:space="preserve">currency char(3) not null</w:t>
      </w:r>
      <w:r>
        <w:br/>
      </w:r>
      <w:r>
        <w:rPr>
          <w:rStyle w:val="VerbatimChar"/>
        </w:rPr>
        <w:t xml:space="preserve">starts_at timestamptz not null</w:t>
      </w:r>
      <w:r>
        <w:br/>
      </w:r>
      <w:r>
        <w:rPr>
          <w:rStyle w:val="VerbatimChar"/>
        </w:rPr>
        <w:t xml:space="preserve">ends_at timestamptz not null</w:t>
      </w:r>
      <w:r>
        <w:br/>
      </w:r>
      <w:r>
        <w:rPr>
          <w:rStyle w:val="VerbatimChar"/>
        </w:rPr>
        <w:t xml:space="preserve">stacking_policy jsonb not null</w:t>
      </w:r>
      <w:r>
        <w:br/>
      </w:r>
      <w:r>
        <w:rPr>
          <w:rStyle w:val="VerbatimChar"/>
        </w:rPr>
        <w:t xml:space="preserve">eligibility_rules jsonb not null</w:t>
      </w:r>
      <w:r>
        <w:br/>
      </w:r>
      <w:r>
        <w:rPr>
          <w:rStyle w:val="VerbatimChar"/>
        </w:rPr>
        <w:t xml:space="preserve">created_by_user_id uuid not null</w:t>
      </w:r>
      <w:r>
        <w:br/>
      </w:r>
      <w:r>
        <w:rPr>
          <w:rStyle w:val="VerbatimChar"/>
        </w:rPr>
        <w:t xml:space="preserve">approved_by_user_id uuid null</w:t>
      </w:r>
      <w:r>
        <w:br/>
      </w:r>
      <w:r>
        <w:rPr>
          <w:rStyle w:val="VerbatimChar"/>
        </w:rPr>
        <w:t xml:space="preserve">version integer not null</w:t>
      </w:r>
    </w:p>
    <w:bookmarkEnd w:id="144"/>
    <w:bookmarkStart w:id="145" w:name="promotion_targets"/>
    <w:p>
      <w:pPr>
        <w:pStyle w:val="Heading2"/>
        <w:keepNext/>
      </w:pPr>
      <w:r>
        <w:t xml:space="preserve">promotion_targets</w:t>
      </w:r>
    </w:p>
    <w:p>
      <w:pPr>
        <w:pStyle w:val="SourceCode"/>
        <w:keepLines w:val="0"/>
      </w:pPr>
      <w:r>
        <w:rPr>
          <w:rStyle w:val="VerbatimChar"/>
        </w:rPr>
        <w:t xml:space="preserve">id uuid primary key</w:t>
      </w:r>
      <w:r>
        <w:br/>
      </w:r>
      <w:r>
        <w:rPr>
          <w:rStyle w:val="VerbatimChar"/>
        </w:rPr>
        <w:t xml:space="preserve">promotion_id uuid not null</w:t>
      </w:r>
      <w:r>
        <w:br/>
      </w:r>
      <w:r>
        <w:rPr>
          <w:rStyle w:val="VerbatimChar"/>
        </w:rPr>
        <w:t xml:space="preserve">target_type PRODUCT | VARIANT | OFFER | CATEGORY | VENDOR | STORE | USER_SEGMENT | DELIVERY_ZONE</w:t>
      </w:r>
      <w:r>
        <w:br/>
      </w:r>
      <w:r>
        <w:rPr>
          <w:rStyle w:val="VerbatimChar"/>
        </w:rPr>
        <w:t xml:space="preserve">target_id uuid null</w:t>
      </w:r>
      <w:r>
        <w:br/>
      </w:r>
      <w:r>
        <w:rPr>
          <w:rStyle w:val="VerbatimChar"/>
        </w:rPr>
        <w:t xml:space="preserve">target_data jsonb null</w:t>
      </w:r>
    </w:p>
    <w:bookmarkEnd w:id="145"/>
    <w:bookmarkStart w:id="146" w:name="coupons"/>
    <w:p>
      <w:pPr>
        <w:pStyle w:val="Heading2"/>
        <w:keepNext/>
      </w:pPr>
      <w:r>
        <w:t xml:space="preserve">coupons</w:t>
      </w:r>
    </w:p>
    <w:p>
      <w:pPr>
        <w:pStyle w:val="SourceCode"/>
        <w:keepLines w:val="0"/>
      </w:pPr>
      <w:r>
        <w:rPr>
          <w:rStyle w:val="VerbatimChar"/>
        </w:rPr>
        <w:t xml:space="preserve">id uuid primary key</w:t>
      </w:r>
      <w:r>
        <w:br/>
      </w:r>
      <w:r>
        <w:rPr>
          <w:rStyle w:val="VerbatimChar"/>
        </w:rPr>
        <w:t xml:space="preserve">promotion_id uuid not null</w:t>
      </w:r>
      <w:r>
        <w:br/>
      </w:r>
      <w:r>
        <w:rPr>
          <w:rStyle w:val="VerbatimChar"/>
        </w:rPr>
        <w:t xml:space="preserve">code_normalised varchar(100) unique not null</w:t>
      </w:r>
      <w:r>
        <w:br/>
      </w:r>
      <w:r>
        <w:rPr>
          <w:rStyle w:val="VerbatimChar"/>
        </w:rPr>
        <w:t xml:space="preserve">display_code varchar(100) not null</w:t>
      </w:r>
      <w:r>
        <w:br/>
      </w:r>
      <w:r>
        <w:rPr>
          <w:rStyle w:val="VerbatimChar"/>
        </w:rPr>
        <w:t xml:space="preserve">maximum_uses integer null</w:t>
      </w:r>
      <w:r>
        <w:br/>
      </w:r>
      <w:r>
        <w:rPr>
          <w:rStyle w:val="VerbatimChar"/>
        </w:rPr>
        <w:t xml:space="preserve">maximum_uses_per_user integer null</w:t>
      </w:r>
      <w:r>
        <w:br/>
      </w:r>
      <w:r>
        <w:rPr>
          <w:rStyle w:val="VerbatimChar"/>
        </w:rPr>
        <w:t xml:space="preserve">starts_at timestamptz not null</w:t>
      </w:r>
      <w:r>
        <w:br/>
      </w:r>
      <w:r>
        <w:rPr>
          <w:rStyle w:val="VerbatimChar"/>
        </w:rPr>
        <w:t xml:space="preserve">ends_at timestamptz not null</w:t>
      </w:r>
      <w:r>
        <w:br/>
      </w:r>
      <w:r>
        <w:rPr>
          <w:rStyle w:val="VerbatimChar"/>
        </w:rPr>
        <w:t xml:space="preserve">status ACTIVE | PAUSED | EXPIRED</w:t>
      </w:r>
    </w:p>
    <w:bookmarkEnd w:id="146"/>
    <w:bookmarkStart w:id="147" w:name="coupon_redemptions"/>
    <w:p>
      <w:pPr>
        <w:pStyle w:val="Heading2"/>
        <w:keepNext/>
      </w:pPr>
      <w:r>
        <w:t xml:space="preserve">coupon_redemptions</w:t>
      </w:r>
    </w:p>
    <w:p>
      <w:pPr>
        <w:pStyle w:val="SourceCode"/>
        <w:keepLines w:val="0"/>
      </w:pPr>
      <w:r>
        <w:rPr>
          <w:rStyle w:val="VerbatimChar"/>
        </w:rPr>
        <w:t xml:space="preserve">id uuid primary key</w:t>
      </w:r>
      <w:r>
        <w:br/>
      </w:r>
      <w:r>
        <w:rPr>
          <w:rStyle w:val="VerbatimChar"/>
        </w:rPr>
        <w:t xml:space="preserve">coupon_id uuid not null</w:t>
      </w:r>
      <w:r>
        <w:br/>
      </w:r>
      <w:r>
        <w:rPr>
          <w:rStyle w:val="VerbatimChar"/>
        </w:rPr>
        <w:t xml:space="preserve">user_id uuid not null</w:t>
      </w:r>
      <w:r>
        <w:br/>
      </w:r>
      <w:r>
        <w:rPr>
          <w:rStyle w:val="VerbatimChar"/>
        </w:rPr>
        <w:t xml:space="preserve">order_id uuid not null</w:t>
      </w:r>
      <w:r>
        <w:br/>
      </w:r>
      <w:r>
        <w:rPr>
          <w:rStyle w:val="VerbatimChar"/>
        </w:rPr>
        <w:t xml:space="preserve">discount_minor bigint not null</w:t>
      </w:r>
      <w:r>
        <w:br/>
      </w:r>
      <w:r>
        <w:rPr>
          <w:rStyle w:val="VerbatimChar"/>
        </w:rPr>
        <w:t xml:space="preserve">created_at timestamptz not null</w:t>
      </w:r>
    </w:p>
    <w:p>
      <w:r>
        <w:pict>
          <v:rect style="width:0;height:1.5pt" o:hralign="center" o:hrstd="t" o:hr="t"/>
        </w:pict>
      </w:r>
    </w:p>
    <w:bookmarkEnd w:id="147"/>
    <w:bookmarkEnd w:id="148"/>
    <w:bookmarkStart w:id="155" w:name="return-review-and-support-tables"/>
    <w:p>
      <w:pPr>
        <w:pStyle w:val="Heading1"/>
        <w:keepNext/>
      </w:pPr>
      <w:r>
        <w:t xml:space="preserve">13.11 Return, review and support tables</w:t>
      </w:r>
    </w:p>
    <w:bookmarkStart w:id="149" w:name="return_requests"/>
    <w:p>
      <w:pPr>
        <w:pStyle w:val="Heading2"/>
        <w:keepNext/>
      </w:pPr>
      <w:r>
        <w:t xml:space="preserve">return_requests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order_id uuid not null</w:t>
      </w:r>
      <w:r>
        <w:br/>
      </w:r>
      <w:r>
        <w:rPr>
          <w:rStyle w:val="VerbatimChar"/>
        </w:rPr>
        <w:t xml:space="preserve">vendor_order_id uuid not null</w:t>
      </w:r>
      <w:r>
        <w:br/>
      </w:r>
      <w:r>
        <w:rPr>
          <w:rStyle w:val="VerbatimChar"/>
        </w:rPr>
        <w:t xml:space="preserve">user_id uuid not null</w:t>
      </w:r>
      <w:r>
        <w:br/>
      </w:r>
      <w:r>
        <w:rPr>
          <w:rStyle w:val="VerbatimChar"/>
        </w:rPr>
        <w:t xml:space="preserve">status return_status not null</w:t>
      </w:r>
      <w:r>
        <w:br/>
      </w:r>
      <w:r>
        <w:rPr>
          <w:rStyle w:val="VerbatimChar"/>
        </w:rPr>
        <w:t xml:space="preserve">reason_code varchar(100) not null</w:t>
      </w:r>
      <w:r>
        <w:br/>
      </w:r>
      <w:r>
        <w:rPr>
          <w:rStyle w:val="VerbatimChar"/>
        </w:rPr>
        <w:t xml:space="preserve">reason_text text null</w:t>
      </w:r>
      <w:r>
        <w:br/>
      </w:r>
      <w:r>
        <w:rPr>
          <w:rStyle w:val="VerbatimChar"/>
        </w:rPr>
        <w:t xml:space="preserve">preferred_resolution REFUND | REPLACEMENT | STORE_CREDIT</w:t>
      </w:r>
      <w:r>
        <w:br/>
      </w:r>
      <w:r>
        <w:rPr>
          <w:rStyle w:val="VerbatimChar"/>
        </w:rPr>
        <w:t xml:space="preserve">return_method DRIVER_PICKUP | VENDOR_DROPOFF | LOGISTICS_DROPOFF</w:t>
      </w:r>
      <w:r>
        <w:br/>
      </w:r>
      <w:r>
        <w:rPr>
          <w:rStyle w:val="VerbatimChar"/>
        </w:rPr>
        <w:t xml:space="preserve">requested_at timestamptz not null</w:t>
      </w:r>
      <w:r>
        <w:br/>
      </w:r>
      <w:r>
        <w:rPr>
          <w:rStyle w:val="VerbatimChar"/>
        </w:rPr>
        <w:t xml:space="preserve">approved_at timestamptz null</w:t>
      </w:r>
      <w:r>
        <w:br/>
      </w:r>
      <w:r>
        <w:rPr>
          <w:rStyle w:val="VerbatimChar"/>
        </w:rPr>
        <w:t xml:space="preserve">closed_at timestamptz null</w:t>
      </w:r>
      <w:r>
        <w:br/>
      </w:r>
      <w:r>
        <w:rPr>
          <w:rStyle w:val="VerbatimChar"/>
        </w:rPr>
        <w:t xml:space="preserve">version integer not null</w:t>
      </w:r>
    </w:p>
    <w:bookmarkEnd w:id="149"/>
    <w:bookmarkStart w:id="150" w:name="return_items"/>
    <w:p>
      <w:pPr>
        <w:pStyle w:val="Heading2"/>
        <w:keepNext/>
      </w:pPr>
      <w:r>
        <w:t xml:space="preserve">return_items</w:t>
      </w:r>
    </w:p>
    <w:p>
      <w:pPr>
        <w:pStyle w:val="SourceCode"/>
        <w:keepLines w:val="0"/>
      </w:pPr>
      <w:r>
        <w:rPr>
          <w:rStyle w:val="VerbatimChar"/>
        </w:rPr>
        <w:t xml:space="preserve">id uuid primary key</w:t>
      </w:r>
      <w:r>
        <w:br/>
      </w:r>
      <w:r>
        <w:rPr>
          <w:rStyle w:val="VerbatimChar"/>
        </w:rPr>
        <w:t xml:space="preserve">return_request_id uuid not null</w:t>
      </w:r>
      <w:r>
        <w:br/>
      </w:r>
      <w:r>
        <w:rPr>
          <w:rStyle w:val="VerbatimChar"/>
        </w:rPr>
        <w:t xml:space="preserve">order_item_id uuid not null</w:t>
      </w:r>
      <w:r>
        <w:br/>
      </w:r>
      <w:r>
        <w:rPr>
          <w:rStyle w:val="VerbatimChar"/>
        </w:rPr>
        <w:t xml:space="preserve">quantity numeric(18,6) not null</w:t>
      </w:r>
      <w:r>
        <w:br/>
      </w:r>
      <w:r>
        <w:rPr>
          <w:rStyle w:val="VerbatimChar"/>
        </w:rPr>
        <w:t xml:space="preserve">requested_refund_minor bigint not null</w:t>
      </w:r>
      <w:r>
        <w:br/>
      </w:r>
      <w:r>
        <w:rPr>
          <w:rStyle w:val="VerbatimChar"/>
        </w:rPr>
        <w:t xml:space="preserve">approved_refund_minor bigint null</w:t>
      </w:r>
      <w:r>
        <w:br/>
      </w:r>
      <w:r>
        <w:rPr>
          <w:rStyle w:val="VerbatimChar"/>
        </w:rPr>
        <w:t xml:space="preserve">inspection_result varchar(100) null</w:t>
      </w:r>
    </w:p>
    <w:bookmarkEnd w:id="150"/>
    <w:bookmarkStart w:id="151" w:name="return_evidence"/>
    <w:p>
      <w:pPr>
        <w:pStyle w:val="Heading2"/>
        <w:keepNext/>
      </w:pPr>
      <w:r>
        <w:t xml:space="preserve">return_evidence</w:t>
      </w:r>
    </w:p>
    <w:p>
      <w:pPr>
        <w:pStyle w:val="SourceCode"/>
        <w:keepLines w:val="0"/>
      </w:pPr>
      <w:r>
        <w:rPr>
          <w:rStyle w:val="VerbatimChar"/>
        </w:rPr>
        <w:t xml:space="preserve">id uuid primary key</w:t>
      </w:r>
      <w:r>
        <w:br/>
      </w:r>
      <w:r>
        <w:rPr>
          <w:rStyle w:val="VerbatimChar"/>
        </w:rPr>
        <w:t xml:space="preserve">return_request_id uuid not null</w:t>
      </w:r>
      <w:r>
        <w:br/>
      </w:r>
      <w:r>
        <w:rPr>
          <w:rStyle w:val="VerbatimChar"/>
        </w:rPr>
        <w:t xml:space="preserve">file_id uuid not null</w:t>
      </w:r>
      <w:r>
        <w:br/>
      </w:r>
      <w:r>
        <w:rPr>
          <w:rStyle w:val="VerbatimChar"/>
        </w:rPr>
        <w:t xml:space="preserve">evidence_type IMAGE | VIDEO | DOCUMENT</w:t>
      </w:r>
      <w:r>
        <w:br/>
      </w:r>
      <w:r>
        <w:rPr>
          <w:rStyle w:val="VerbatimChar"/>
        </w:rPr>
        <w:t xml:space="preserve">description text null</w:t>
      </w:r>
      <w:r>
        <w:br/>
      </w:r>
      <w:r>
        <w:rPr>
          <w:rStyle w:val="VerbatimChar"/>
        </w:rPr>
        <w:t xml:space="preserve">uploaded_by_user_id uuid not null</w:t>
      </w:r>
      <w:r>
        <w:br/>
      </w:r>
      <w:r>
        <w:rPr>
          <w:rStyle w:val="VerbatimChar"/>
        </w:rPr>
        <w:t xml:space="preserve">created_at timestamptz not null</w:t>
      </w:r>
    </w:p>
    <w:bookmarkEnd w:id="151"/>
    <w:bookmarkStart w:id="152" w:name="reviews"/>
    <w:p>
      <w:pPr>
        <w:pStyle w:val="Heading2"/>
        <w:keepNext/>
      </w:pPr>
      <w:r>
        <w:t xml:space="preserve">reviews</w:t>
      </w:r>
    </w:p>
    <w:p>
      <w:pPr>
        <w:pStyle w:val="SourceCode"/>
        <w:keepLines w:val="0"/>
      </w:pPr>
      <w:r>
        <w:rPr>
          <w:rStyle w:val="VerbatimChar"/>
        </w:rPr>
        <w:t xml:space="preserve">id uuid primary key</w:t>
      </w:r>
      <w:r>
        <w:br/>
      </w:r>
      <w:r>
        <w:rPr>
          <w:rStyle w:val="VerbatimChar"/>
        </w:rPr>
        <w:t xml:space="preserve">user_id uuid not null</w:t>
      </w:r>
      <w:r>
        <w:br/>
      </w:r>
      <w:r>
        <w:rPr>
          <w:rStyle w:val="VerbatimChar"/>
        </w:rPr>
        <w:t xml:space="preserve">order_item_id uuid null</w:t>
      </w:r>
      <w:r>
        <w:br/>
      </w:r>
      <w:r>
        <w:rPr>
          <w:rStyle w:val="VerbatimChar"/>
        </w:rPr>
        <w:t xml:space="preserve">vendor_id uuid null</w:t>
      </w:r>
      <w:r>
        <w:br/>
      </w:r>
      <w:r>
        <w:rPr>
          <w:rStyle w:val="VerbatimChar"/>
        </w:rPr>
        <w:t xml:space="preserve">delivery_id uuid null</w:t>
      </w:r>
      <w:r>
        <w:br/>
      </w:r>
      <w:r>
        <w:rPr>
          <w:rStyle w:val="VerbatimChar"/>
        </w:rPr>
        <w:t xml:space="preserve">rating smallint not null check(rating between 1 and 5)</w:t>
      </w:r>
      <w:r>
        <w:br/>
      </w:r>
      <w:r>
        <w:rPr>
          <w:rStyle w:val="VerbatimChar"/>
        </w:rPr>
        <w:t xml:space="preserve">title varchar(255) null</w:t>
      </w:r>
      <w:r>
        <w:br/>
      </w:r>
      <w:r>
        <w:rPr>
          <w:rStyle w:val="VerbatimChar"/>
        </w:rPr>
        <w:t xml:space="preserve">body text null</w:t>
      </w:r>
      <w:r>
        <w:br/>
      </w:r>
      <w:r>
        <w:rPr>
          <w:rStyle w:val="VerbatimChar"/>
        </w:rPr>
        <w:t xml:space="preserve">status PENDING | PUBLISHED | HIDDEN | REJECTED</w:t>
      </w:r>
      <w:r>
        <w:br/>
      </w:r>
      <w:r>
        <w:rPr>
          <w:rStyle w:val="VerbatimChar"/>
        </w:rPr>
        <w:t xml:space="preserve">verified_purchase boolean not null</w:t>
      </w:r>
      <w:r>
        <w:br/>
      </w:r>
      <w:r>
        <w:rPr>
          <w:rStyle w:val="VerbatimChar"/>
        </w:rPr>
        <w:t xml:space="preserve">vendor_reply text null</w:t>
      </w:r>
      <w:r>
        <w:br/>
      </w:r>
      <w:r>
        <w:rPr>
          <w:rStyle w:val="VerbatimChar"/>
        </w:rPr>
        <w:t xml:space="preserve">vendor_replied_at timestamptz null</w:t>
      </w:r>
      <w:r>
        <w:br/>
      </w:r>
      <w:r>
        <w:rPr>
          <w:rStyle w:val="VerbatimChar"/>
        </w:rPr>
        <w:t xml:space="preserve">created_at timestamptz not null</w:t>
      </w:r>
      <w:r>
        <w:br/>
      </w:r>
      <w:r>
        <w:rPr>
          <w:rStyle w:val="VerbatimChar"/>
        </w:rPr>
        <w:t xml:space="preserve">updated_at timestamptz not null</w:t>
      </w:r>
    </w:p>
    <w:bookmarkEnd w:id="152"/>
    <w:bookmarkStart w:id="153" w:name="support_tickets"/>
    <w:p>
      <w:pPr>
        <w:pStyle w:val="Heading2"/>
        <w:keepNext/>
      </w:pPr>
      <w:r>
        <w:t xml:space="preserve">support_tickets</w:t>
      </w:r>
    </w:p>
    <w:p>
      <w:pPr>
        <w:pStyle w:val="SourceCode"/>
        <w:keepLines w:val="0"/>
      </w:pPr>
      <w:r>
        <w:rPr>
          <w:rStyle w:val="VerbatimChar"/>
        </w:rPr>
        <w:t xml:space="preserve">id uuid primary key</w:t>
      </w:r>
      <w:r>
        <w:br/>
      </w:r>
      <w:r>
        <w:rPr>
          <w:rStyle w:val="VerbatimChar"/>
        </w:rPr>
        <w:t xml:space="preserve">public_reference varchar(32) unique not null</w:t>
      </w:r>
      <w:r>
        <w:br/>
      </w:r>
      <w:r>
        <w:rPr>
          <w:rStyle w:val="VerbatimChar"/>
        </w:rPr>
        <w:t xml:space="preserve">requester_user_id uuid not null</w:t>
      </w:r>
      <w:r>
        <w:br/>
      </w:r>
      <w:r>
        <w:rPr>
          <w:rStyle w:val="VerbatimChar"/>
        </w:rPr>
        <w:t xml:space="preserve">requester_type BUYER | VENDOR | DRIVER</w:t>
      </w:r>
      <w:r>
        <w:br/>
      </w:r>
      <w:r>
        <w:rPr>
          <w:rStyle w:val="VerbatimChar"/>
        </w:rPr>
        <w:t xml:space="preserve">category varchar(100) not null</w:t>
      </w:r>
      <w:r>
        <w:br/>
      </w:r>
      <w:r>
        <w:rPr>
          <w:rStyle w:val="VerbatimChar"/>
        </w:rPr>
        <w:t xml:space="preserve">priority LOW | NORMAL | HIGH | URGENT</w:t>
      </w:r>
      <w:r>
        <w:br/>
      </w:r>
      <w:r>
        <w:rPr>
          <w:rStyle w:val="VerbatimChar"/>
        </w:rPr>
        <w:t xml:space="preserve">status OPEN | WAITING_FOR_USER | WAITING_FOR_INTERNAL | RESOLVED | CLOSED</w:t>
      </w:r>
      <w:r>
        <w:br/>
      </w:r>
      <w:r>
        <w:rPr>
          <w:rStyle w:val="VerbatimChar"/>
        </w:rPr>
        <w:t xml:space="preserve">subject varchar(255) not null</w:t>
      </w:r>
      <w:r>
        <w:br/>
      </w:r>
      <w:r>
        <w:rPr>
          <w:rStyle w:val="VerbatimChar"/>
        </w:rPr>
        <w:t xml:space="preserve">related_entity_type varchar(100) null</w:t>
      </w:r>
      <w:r>
        <w:br/>
      </w:r>
      <w:r>
        <w:rPr>
          <w:rStyle w:val="VerbatimChar"/>
        </w:rPr>
        <w:t xml:space="preserve">related_entity_id uuid null</w:t>
      </w:r>
      <w:r>
        <w:br/>
      </w:r>
      <w:r>
        <w:rPr>
          <w:rStyle w:val="VerbatimChar"/>
        </w:rPr>
        <w:t xml:space="preserve">assigned_user_id uuid null</w:t>
      </w:r>
      <w:r>
        <w:br/>
      </w:r>
      <w:r>
        <w:rPr>
          <w:rStyle w:val="VerbatimChar"/>
        </w:rPr>
        <w:t xml:space="preserve">service_due_at timestamptz null</w:t>
      </w:r>
      <w:r>
        <w:br/>
      </w:r>
      <w:r>
        <w:rPr>
          <w:rStyle w:val="VerbatimChar"/>
        </w:rPr>
        <w:t xml:space="preserve">created_at timestamptz not null</w:t>
      </w:r>
      <w:r>
        <w:br/>
      </w:r>
      <w:r>
        <w:rPr>
          <w:rStyle w:val="VerbatimChar"/>
        </w:rPr>
        <w:t xml:space="preserve">updated_at timestamptz not null</w:t>
      </w:r>
    </w:p>
    <w:bookmarkEnd w:id="153"/>
    <w:bookmarkStart w:id="154" w:name="support_messages"/>
    <w:p>
      <w:pPr>
        <w:pStyle w:val="Heading2"/>
        <w:keepNext/>
      </w:pPr>
      <w:r>
        <w:t xml:space="preserve">support_messages</w:t>
      </w:r>
    </w:p>
    <w:p>
      <w:pPr>
        <w:pStyle w:val="SourceCode"/>
        <w:keepLines w:val="0"/>
      </w:pPr>
      <w:r>
        <w:rPr>
          <w:rStyle w:val="VerbatimChar"/>
        </w:rPr>
        <w:t xml:space="preserve">id uuid primary key</w:t>
      </w:r>
      <w:r>
        <w:br/>
      </w:r>
      <w:r>
        <w:rPr>
          <w:rStyle w:val="VerbatimChar"/>
        </w:rPr>
        <w:t xml:space="preserve">ticket_id uuid not null</w:t>
      </w:r>
      <w:r>
        <w:br/>
      </w:r>
      <w:r>
        <w:rPr>
          <w:rStyle w:val="VerbatimChar"/>
        </w:rPr>
        <w:t xml:space="preserve">sender_user_id uuid not null</w:t>
      </w:r>
      <w:r>
        <w:br/>
      </w:r>
      <w:r>
        <w:rPr>
          <w:rStyle w:val="VerbatimChar"/>
        </w:rPr>
        <w:t xml:space="preserve">visibility EXTERNAL | INTERNAL</w:t>
      </w:r>
      <w:r>
        <w:br/>
      </w:r>
      <w:r>
        <w:rPr>
          <w:rStyle w:val="VerbatimChar"/>
        </w:rPr>
        <w:t xml:space="preserve">body text not null</w:t>
      </w:r>
      <w:r>
        <w:br/>
      </w:r>
      <w:r>
        <w:rPr>
          <w:rStyle w:val="VerbatimChar"/>
        </w:rPr>
        <w:t xml:space="preserve">created_at timestamptz not null</w:t>
      </w:r>
    </w:p>
    <w:p>
      <w:r>
        <w:pict>
          <v:rect style="width:0;height:1.5pt" o:hralign="center" o:hrstd="t" o:hr="t"/>
        </w:pict>
      </w:r>
    </w:p>
    <w:bookmarkEnd w:id="154"/>
    <w:bookmarkEnd w:id="155"/>
    <w:bookmarkStart w:id="160" w:name="infrastructure-tables"/>
    <w:p>
      <w:pPr>
        <w:pStyle w:val="Heading1"/>
        <w:keepNext/>
      </w:pPr>
      <w:r>
        <w:t xml:space="preserve">13.12 Infrastructure tables</w:t>
      </w:r>
    </w:p>
    <w:bookmarkStart w:id="156" w:name="files"/>
    <w:p>
      <w:pPr>
        <w:pStyle w:val="Heading2"/>
        <w:keepNext/>
      </w:pPr>
      <w:r>
        <w:t xml:space="preserve">files</w:t>
      </w:r>
    </w:p>
    <w:p>
      <w:pPr>
        <w:pStyle w:val="SourceCode"/>
        <w:keepLines w:val="0"/>
      </w:pPr>
      <w:r>
        <w:rPr>
          <w:rStyle w:val="VerbatimChar"/>
        </w:rPr>
        <w:t xml:space="preserve">id uuid primary key</w:t>
      </w:r>
      <w:r>
        <w:br/>
      </w:r>
      <w:r>
        <w:rPr>
          <w:rStyle w:val="VerbatimChar"/>
        </w:rPr>
        <w:t xml:space="preserve">owner_user_id uuid null</w:t>
      </w:r>
      <w:r>
        <w:br/>
      </w:r>
      <w:r>
        <w:rPr>
          <w:rStyle w:val="VerbatimChar"/>
        </w:rPr>
        <w:t xml:space="preserve">owner_vendor_id uuid null</w:t>
      </w:r>
      <w:r>
        <w:br/>
      </w:r>
      <w:r>
        <w:rPr>
          <w:rStyle w:val="VerbatimChar"/>
        </w:rPr>
        <w:t xml:space="preserve">storage_bucket varchar(255) not null</w:t>
      </w:r>
      <w:r>
        <w:br/>
      </w:r>
      <w:r>
        <w:rPr>
          <w:rStyle w:val="VerbatimChar"/>
        </w:rPr>
        <w:t xml:space="preserve">storage_key varchar(1000) unique not null</w:t>
      </w:r>
      <w:r>
        <w:br/>
      </w:r>
      <w:r>
        <w:rPr>
          <w:rStyle w:val="VerbatimChar"/>
        </w:rPr>
        <w:t xml:space="preserve">original_file_name varchar(500) not null</w:t>
      </w:r>
      <w:r>
        <w:br/>
      </w:r>
      <w:r>
        <w:rPr>
          <w:rStyle w:val="VerbatimChar"/>
        </w:rPr>
        <w:t xml:space="preserve">mime_type varchar(255) not null</w:t>
      </w:r>
      <w:r>
        <w:br/>
      </w:r>
      <w:r>
        <w:rPr>
          <w:rStyle w:val="VerbatimChar"/>
        </w:rPr>
        <w:t xml:space="preserve">size_bytes bigint not null</w:t>
      </w:r>
      <w:r>
        <w:br/>
      </w:r>
      <w:r>
        <w:rPr>
          <w:rStyle w:val="VerbatimChar"/>
        </w:rPr>
        <w:t xml:space="preserve">sha256_hash varchar(64) not null</w:t>
      </w:r>
      <w:r>
        <w:br/>
      </w:r>
      <w:r>
        <w:rPr>
          <w:rStyle w:val="VerbatimChar"/>
        </w:rPr>
        <w:t xml:space="preserve">visibility PUBLIC | PRIVATE</w:t>
      </w:r>
      <w:r>
        <w:br/>
      </w:r>
      <w:r>
        <w:rPr>
          <w:rStyle w:val="VerbatimChar"/>
        </w:rPr>
        <w:t xml:space="preserve">security_status PENDING | SAFE | REJECTED</w:t>
      </w:r>
      <w:r>
        <w:br/>
      </w:r>
      <w:r>
        <w:rPr>
          <w:rStyle w:val="VerbatimChar"/>
        </w:rPr>
        <w:t xml:space="preserve">processing_status UPLOADING | PROCESSING | READY | FAILED</w:t>
      </w:r>
      <w:r>
        <w:br/>
      </w:r>
      <w:r>
        <w:rPr>
          <w:rStyle w:val="VerbatimChar"/>
        </w:rPr>
        <w:t xml:space="preserve">created_at timestamptz not null</w:t>
      </w:r>
    </w:p>
    <w:bookmarkEnd w:id="156"/>
    <w:bookmarkStart w:id="157" w:name="notifications"/>
    <w:p>
      <w:pPr>
        <w:pStyle w:val="Heading2"/>
        <w:keepNext/>
      </w:pPr>
      <w:r>
        <w:t xml:space="preserve">notifications</w:t>
      </w:r>
    </w:p>
    <w:p>
      <w:pPr>
        <w:pStyle w:val="SourceCode"/>
        <w:keepLines w:val="0"/>
      </w:pPr>
      <w:r>
        <w:t>id uuid primary key</w:t>
        <w:br/>
        <w:t>user_id uuid not null</w:t>
        <w:br/>
        <w:t>event_type varchar(150) not null</w:t>
        <w:br/>
        <w:t>channel IN_APP | PUSH | EMAIL | SMS | WHATSAPP</w:t>
        <w:br/>
        <w:t>template_version_id uuid null</w:t>
        <w:br/>
        <w:t>related_entity_type varchar(100) null</w:t>
        <w:br/>
        <w:t>related_entity_id uuid null</w:t>
        <w:br/>
        <w:t>deep_link_data jsonb null</w:t>
        <w:br/>
        <w:t>deduplication_key varchar(255) null</w:t>
        <w:br/>
        <w:t>status QUEUED | SENT | DELIVERED | FAILED | CANCELLED</w:t>
        <w:br/>
        <w:t>created_at timestamptz not null</w:t>
        <w:br/>
        <w:t>sent_at timestamptz null</w:t>
        <w:br/>
        <w:t>read_at timestamptz null</w:t>
      </w:r>
    </w:p>
    <w:bookmarkEnd w:id="157"/>
    <w:bookmarkStart w:id="158" w:name="outbox_events"/>
    <w:p>
      <w:pPr>
        <w:pStyle w:val="Heading2"/>
        <w:keepNext/>
      </w:pPr>
      <w:r>
        <w:t xml:space="preserve">outbox_events</w:t>
      </w:r>
    </w:p>
    <w:p>
      <w:pPr>
        <w:pStyle w:val="SourceCode"/>
        <w:keepLines w:val="0"/>
      </w:pPr>
      <w:r>
        <w:rPr>
          <w:rStyle w:val="VerbatimChar"/>
        </w:rPr>
        <w:t xml:space="preserve">id uuid primary key</w:t>
      </w:r>
      <w:r>
        <w:br/>
      </w:r>
      <w:r>
        <w:rPr>
          <w:rStyle w:val="VerbatimChar"/>
        </w:rPr>
        <w:t xml:space="preserve">aggregate_type varchar(100) not null</w:t>
      </w:r>
      <w:r>
        <w:br/>
      </w:r>
      <w:r>
        <w:rPr>
          <w:rStyle w:val="VerbatimChar"/>
        </w:rPr>
        <w:t xml:space="preserve">aggregate_id uuid not null</w:t>
      </w:r>
      <w:r>
        <w:br/>
      </w:r>
      <w:r>
        <w:rPr>
          <w:rStyle w:val="VerbatimChar"/>
        </w:rPr>
        <w:t xml:space="preserve">event_type varchar(150) not null</w:t>
      </w:r>
      <w:r>
        <w:br/>
      </w:r>
      <w:r>
        <w:rPr>
          <w:rStyle w:val="VerbatimChar"/>
        </w:rPr>
        <w:t xml:space="preserve">payload jsonb not null</w:t>
      </w:r>
      <w:r>
        <w:br/>
      </w:r>
      <w:r>
        <w:rPr>
          <w:rStyle w:val="VerbatimChar"/>
        </w:rPr>
        <w:t xml:space="preserve">status PENDING | PROCESSING | PROCESSED | FAILED</w:t>
      </w:r>
      <w:r>
        <w:br/>
      </w:r>
      <w:r>
        <w:rPr>
          <w:rStyle w:val="VerbatimChar"/>
        </w:rPr>
        <w:t xml:space="preserve">attempt_count integer not null</w:t>
      </w:r>
      <w:r>
        <w:br/>
      </w:r>
      <w:r>
        <w:rPr>
          <w:rStyle w:val="VerbatimChar"/>
        </w:rPr>
        <w:t xml:space="preserve">created_at timestamptz not null</w:t>
      </w:r>
      <w:r>
        <w:br/>
      </w:r>
      <w:r>
        <w:rPr>
          <w:rStyle w:val="VerbatimChar"/>
        </w:rPr>
        <w:t xml:space="preserve">processed_at timestamptz null</w:t>
      </w:r>
    </w:p>
    <w:bookmarkEnd w:id="158"/>
    <w:bookmarkStart w:id="159" w:name="idempotency_records"/>
    <w:p>
      <w:pPr>
        <w:pStyle w:val="Heading2"/>
        <w:keepNext/>
      </w:pPr>
      <w:r>
        <w:t xml:space="preserve">idempotency_records</w:t>
      </w:r>
    </w:p>
    <w:p>
      <w:pPr>
        <w:pStyle w:val="SourceCode"/>
        <w:keepLines w:val="0"/>
      </w:pPr>
      <w:r>
        <w:t>id uuid primary key</w:t>
        <w:br/>
        <w:t>principal_key varchar(320) not null</w:t>
        <w:br/>
        <w:t>scope varchar(100) not null</w:t>
        <w:br/>
        <w:t>idempotency_key varchar(255) not null</w:t>
        <w:br/>
        <w:t>request_hash varchar(64) not null</w:t>
        <w:br/>
        <w:t>status IN_PROGRESS | COMPLETED | FAILED not null</w:t>
        <w:br/>
        <w:t>response_status integer null</w:t>
        <w:br/>
        <w:t>response_body jsonb null</w:t>
        <w:br/>
        <w:t>resource_type varchar(100) null</w:t>
        <w:br/>
        <w:t>resource_id uuid null</w:t>
        <w:br/>
        <w:t>locked_until timestamptz null</w:t>
        <w:br/>
        <w:t>created_at timestamptz not null</w:t>
        <w:br/>
        <w:t>completed_at timestamptz null</w:t>
        <w:br/>
        <w:t>expires_at timestamptz not null</w:t>
        <w:br/>
        <w:t>unique(principal_key, scope, idempotency_key)</w:t>
      </w:r>
    </w:p>
    <w:p>
      <w:pPr>
        <w:pStyle w:val="Heading1"/>
        <w:keepNext/>
      </w:pPr>
      <w:r>
        <w:t>13.13 SEO and crawl-management tables</w:t>
      </w:r>
    </w:p>
    <w:p>
      <w:pPr>
        <w:pStyle w:val="Heading2"/>
        <w:keepNext/>
      </w:pPr>
      <w:r>
        <w:t>seo_documents</w:t>
      </w:r>
    </w:p>
    <w:p>
      <w:pPr>
        <w:pStyle w:val="SourceCode"/>
        <w:keepLines w:val="0"/>
      </w:pPr>
      <w:r>
        <w:t>id uuid primary key</w:t>
        <w:br/>
        <w:t>entity_type PRODUCT | CATEGORY | BRAND | VENDOR | CONTENT_PAGE | CAMPAIGN</w:t>
        <w:br/>
        <w:t>entity_id uuid not null</w:t>
        <w:br/>
        <w:t>locale varchar(16) not null</w:t>
        <w:br/>
        <w:t>canonical_url varchar(2000) not null</w:t>
        <w:br/>
        <w:t>title varchar(600) not null</w:t>
        <w:br/>
        <w:t>meta_description varchar(1000) null</w:t>
        <w:br/>
        <w:t>robots_directive varchar(255) not null default 'index,follow'</w:t>
        <w:br/>
        <w:t>open_graph_data jsonb null</w:t>
        <w:br/>
        <w:t>twitter_card_data jsonb null</w:t>
        <w:br/>
        <w:t>structured_data jsonb not null default '[]'</w:t>
        <w:br/>
        <w:t>generation_source AUTO | ADMIN_OVERRIDE | IMPORT</w:t>
        <w:br/>
        <w:t>validation_status VALID | WARNING | INVALID</w:t>
        <w:br/>
        <w:t>validation_issues jsonb not null default '[]'</w:t>
        <w:br/>
        <w:t>last_validated_at timestamptz null</w:t>
        <w:br/>
        <w:t>created_at timestamptz not null</w:t>
        <w:br/>
        <w:t>updated_at timestamptz not null</w:t>
        <w:br/>
        <w:t>version integer not null</w:t>
        <w:br/>
        <w:t>unique(entity_type, entity_id, locale)</w:t>
      </w:r>
    </w:p>
    <w:p>
      <w:pPr>
        <w:pStyle w:val="Heading2"/>
        <w:keepNext/>
      </w:pPr>
      <w:r>
        <w:t>seo_redirects</w:t>
      </w:r>
    </w:p>
    <w:p>
      <w:pPr>
        <w:pStyle w:val="SourceCode"/>
        <w:keepLines w:val="0"/>
      </w:pPr>
      <w:r>
        <w:t>id uuid primary key</w:t>
        <w:br/>
        <w:t>source_path varchar(2000) unique not null</w:t>
        <w:br/>
        <w:t>target_url varchar(2000) not null</w:t>
        <w:br/>
        <w:t>redirect_type smallint not null check (redirect_type in (301, 302, 307, 308))</w:t>
        <w:br/>
        <w:t>reason_code varchar(100) not null</w:t>
        <w:br/>
        <w:t>entity_type varchar(100) null</w:t>
        <w:br/>
        <w:t>entity_id uuid null</w:t>
        <w:br/>
        <w:t>active_from timestamptz not null</w:t>
        <w:br/>
        <w:t>active_until timestamptz null</w:t>
        <w:br/>
        <w:t>created_by_user_id uuid not null</w:t>
        <w:br/>
        <w:t>created_at timestamptz not null</w:t>
        <w:br/>
        <w:t>version integer not null</w:t>
        <w:br/>
        <w:t>check (source_path &lt;&gt; target_url)</w:t>
      </w:r>
    </w:p>
    <w:p>
      <w:pPr>
        <w:pStyle w:val="Heading2"/>
        <w:keepNext/>
      </w:pPr>
      <w:r>
        <w:t>sitemap_entries</w:t>
      </w:r>
    </w:p>
    <w:p>
      <w:pPr>
        <w:pStyle w:val="SourceCode"/>
        <w:keepLines w:val="0"/>
      </w:pPr>
      <w:r>
        <w:t>id uuid primary key</w:t>
        <w:br/>
        <w:t>sitemap_group PRODUCT | CATEGORY | BRAND | VENDOR | CONTENT | IMAGE</w:t>
        <w:br/>
        <w:t>entity_type varchar(100) not null</w:t>
        <w:br/>
        <w:t>entity_id uuid not null</w:t>
        <w:br/>
        <w:t>locale varchar(16) not null</w:t>
        <w:br/>
        <w:t>canonical_url varchar(2000) not null</w:t>
        <w:br/>
        <w:t>last_modified_at timestamptz not null</w:t>
        <w:br/>
        <w:t>index_status seo_index_status not null</w:t>
        <w:br/>
        <w:t>priority_bucket smallint not null default 0</w:t>
        <w:br/>
        <w:t>included_at timestamptz null</w:t>
        <w:br/>
        <w:t>removed_at timestamptz null</w:t>
        <w:br/>
        <w:t>version integer not null</w:t>
        <w:br/>
        <w:t>unique(entity_type, entity_id, locale)</w:t>
      </w:r>
    </w:p>
    <w:p>
      <w:pPr>
        <w:pStyle w:val="Heading2"/>
        <w:keepNext/>
      </w:pPr>
      <w:r>
        <w:t>sitemap_publications</w:t>
      </w:r>
    </w:p>
    <w:p>
      <w:pPr>
        <w:pStyle w:val="SourceCode"/>
        <w:keepLines w:val="0"/>
      </w:pPr>
      <w:r>
        <w:t>id uuid primary key</w:t>
        <w:br/>
        <w:t>sitemap_path varchar(1000) unique not null</w:t>
        <w:br/>
        <w:t>sitemap_group varchar(32) not null</w:t>
        <w:br/>
        <w:t>locale varchar(16) null</w:t>
        <w:br/>
        <w:t>part_number integer not null</w:t>
        <w:br/>
        <w:t>url_count integer not null</w:t>
        <w:br/>
        <w:t>content_hash varchar(64) not null</w:t>
        <w:br/>
        <w:t>storage_file_id uuid not null</w:t>
        <w:br/>
        <w:t>published_at timestamptz not null</w:t>
        <w:br/>
        <w:t>last_submitted_at timestamptz null</w:t>
        <w:br/>
        <w:t>status GENERATED | PUBLISHED | FAILED</w:t>
        <w:br/>
        <w:t>created_at timestamptz not null</w:t>
      </w:r>
    </w:p>
    <w:p>
      <w:pPr>
        <w:pStyle w:val="Heading2"/>
        <w:keepNext/>
      </w:pPr>
      <w:r>
        <w:t>search_engine_operations</w:t>
      </w:r>
    </w:p>
    <w:p>
      <w:pPr>
        <w:pStyle w:val="SourceCode"/>
        <w:keepLines w:val="0"/>
      </w:pPr>
      <w:r>
        <w:t>id uuid primary key</w:t>
        <w:br/>
        <w:t>provider GOOGLE_SEARCH_CONSOLE | BING_WEBMASTER | OTHER</w:t>
        <w:br/>
        <w:t>operation_type SITEMAP_SUBMISSION | URL_INSPECTION</w:t>
        <w:br/>
        <w:t>resource_reference varchar(2000) not null</w:t>
        <w:br/>
        <w:t>status QUEUED | SUBMITTED | ACCEPTED | FAILED</w:t>
        <w:br/>
        <w:t>provider_response jsonb null</w:t>
        <w:br/>
        <w:t>attempt_count integer not null default 0</w:t>
        <w:br/>
        <w:t>next_attempt_at timestamptz null</w:t>
        <w:br/>
        <w:t>created_at timestamptz not null</w:t>
        <w:br/>
        <w:t>executed_at timestamptz null</w:t>
      </w:r>
    </w:p>
    <w:p>
      <w:pPr>
        <w:pStyle w:val="Heading1"/>
        <w:keepNext/>
      </w:pPr>
      <w:r>
        <w:t>13.14 External commerce-channel tables</w:t>
      </w:r>
    </w:p>
    <w:p>
      <w:pPr>
        <w:pStyle w:val="Heading2"/>
        <w:keepNext/>
      </w:pPr>
      <w:r>
        <w:t>commerce_channel_accounts</w:t>
      </w:r>
    </w:p>
    <w:p>
      <w:pPr>
        <w:pStyle w:val="SourceCode"/>
        <w:keepLines w:val="0"/>
      </w:pPr>
      <w:r>
        <w:t>id uuid primary key</w:t>
        <w:br/>
        <w:t>channel GOOGLE_MERCHANT | META_CATALOG | OTHER</w:t>
        <w:br/>
        <w:t>name varchar(255) not null</w:t>
        <w:br/>
        <w:t>external_account_id varchar(255) not null</w:t>
        <w:br/>
        <w:t>account_type MARKETPLACE_MCA | MARKETPLACE_OWNED | SINGLE_SELLER | MULTI_SELLER | STANDARD</w:t>
        <w:br/>
        <w:t>status DRAFT | ACTIVE | RESTRICTED | SUSPENDED | DISCONNECTED</w:t>
        <w:br/>
        <w:t>country_code char(2) null</w:t>
        <w:br/>
        <w:t>default_language varchar(16) null</w:t>
        <w:br/>
        <w:t>default_currency char(3) null</w:t>
        <w:br/>
        <w:t>credentials_secret_reference varchar(500) not null</w:t>
        <w:br/>
        <w:t>configuration jsonb not null</w:t>
        <w:br/>
        <w:t>last_health_check_at timestamptz null</w:t>
        <w:br/>
        <w:t>last_successful_sync_at timestamptz null</w:t>
        <w:br/>
        <w:t>created_at timestamptz not null</w:t>
        <w:br/>
        <w:t>updated_at timestamptz not null</w:t>
        <w:br/>
        <w:t>version integer not null</w:t>
        <w:br/>
        <w:t>unique(channel, external_account_id)</w:t>
      </w:r>
    </w:p>
    <w:p>
      <w:pPr>
        <w:pStyle w:val="Heading2"/>
        <w:keepNext/>
      </w:pPr>
      <w:r>
        <w:t>commerce_channel_sellers</w:t>
      </w:r>
    </w:p>
    <w:p>
      <w:pPr>
        <w:pStyle w:val="SourceCode"/>
        <w:keepLines w:val="0"/>
      </w:pPr>
      <w:r>
        <w:t>id uuid primary key</w:t>
        <w:br/>
        <w:t>channel_account_id uuid not null</w:t>
        <w:br/>
        <w:t>vendor_id uuid not null</w:t>
        <w:br/>
        <w:t>external_seller_id varchar(50) not null</w:t>
        <w:br/>
        <w:t>external_subaccount_id varchar(255) null</w:t>
        <w:br/>
        <w:t>seller_account_type SINGLE_SELLER | MULTI_SELLER_MEMBER | MARKETPLACE_OWNED</w:t>
        <w:br/>
        <w:t>status PENDING | ACTIVE | RESTRICTED | SUSPENDED | CLOSED</w:t>
        <w:br/>
        <w:t>configuration jsonb null</w:t>
        <w:br/>
        <w:t>created_at timestamptz not null</w:t>
        <w:br/>
        <w:t>updated_at timestamptz not null</w:t>
        <w:br/>
        <w:t>version integer not null</w:t>
        <w:br/>
        <w:t>unique(channel_account_id, vendor_id)</w:t>
        <w:br/>
        <w:t>unique(channel_account_id, external_seller_id)</w:t>
        <w:br/>
        <w:t>check (external_seller_id ~ '^[A-Za-z0-9._~-]{1,50}$')</w:t>
      </w:r>
    </w:p>
    <w:p>
      <w:pPr>
        <w:pStyle w:val="Heading2"/>
        <w:keepNext/>
      </w:pPr>
      <w:r>
        <w:t>commerce_channel_data_sources</w:t>
      </w:r>
    </w:p>
    <w:p>
      <w:pPr>
        <w:pStyle w:val="SourceCode"/>
        <w:keepLines w:val="0"/>
      </w:pPr>
      <w:r>
        <w:t>id uuid primary key</w:t>
        <w:br/>
        <w:t>channel_account_id uuid not null</w:t>
        <w:br/>
        <w:t>external_data_source_id varchar(255) not null</w:t>
        <w:br/>
        <w:t>name varchar(255) not null</w:t>
        <w:br/>
        <w:t>source_type PRIMARY | SUPPLEMENTAL</w:t>
        <w:br/>
        <w:t>input_method API | FILE | AUTOMATIC</w:t>
        <w:br/>
        <w:t>content_language varchar(16) not null</w:t>
        <w:br/>
        <w:t>feed_label varchar(32) not null</w:t>
        <w:br/>
        <w:t>status ACTIVE | PAUSED | ERROR</w:t>
        <w:br/>
        <w:t>configuration jsonb null</w:t>
        <w:br/>
        <w:t>created_at timestamptz not null</w:t>
        <w:br/>
        <w:t>updated_at timestamptz not null</w:t>
        <w:br/>
        <w:t>unique(channel_account_id, external_data_source_id)</w:t>
      </w:r>
    </w:p>
    <w:p>
      <w:pPr>
        <w:pStyle w:val="Heading2"/>
        <w:keepNext/>
      </w:pPr>
      <w:r>
        <w:t>commerce_channel_listings</w:t>
      </w:r>
    </w:p>
    <w:p>
      <w:pPr>
        <w:pStyle w:val="SourceCode"/>
        <w:keepLines w:val="0"/>
      </w:pPr>
      <w:r>
        <w:t>id uuid primary key</w:t>
        <w:br/>
        <w:t>channel_account_id uuid not null</w:t>
        <w:br/>
        <w:t>channel_seller_id uuid not null</w:t>
        <w:br/>
        <w:t>data_source_id uuid not null</w:t>
        <w:br/>
        <w:t>vendor_offer_id uuid not null</w:t>
        <w:br/>
        <w:t>product_id uuid not null</w:t>
        <w:br/>
        <w:t>product_variant_id uuid not null</w:t>
        <w:br/>
        <w:t>external_offer_id varchar(255) not null</w:t>
        <w:br/>
        <w:t>product_input_name varchar(1000) null</w:t>
        <w:br/>
        <w:t>processed_product_name varchar(1000) null</w:t>
        <w:br/>
        <w:t>content_language varchar(16) not null</w:t>
        <w:br/>
        <w:t>feed_label varchar(32) not null</w:t>
        <w:br/>
        <w:t>status external_listing_status not null</w:t>
        <w:br/>
        <w:t>approval_summary jsonb null</w:t>
        <w:br/>
        <w:t>submitted_snapshot jsonb null</w:t>
        <w:br/>
        <w:t>submitted_hash varchar(64) null</w:t>
        <w:br/>
        <w:t>last_submitted_at timestamptz null</w:t>
        <w:br/>
        <w:t>last_processed_at timestamptz null</w:t>
        <w:br/>
        <w:t>last_successful_sync_at timestamptz null</w:t>
        <w:br/>
        <w:t>refresh_due_at timestamptz null</w:t>
        <w:br/>
        <w:t>removal_requested_at timestamptz null</w:t>
        <w:br/>
        <w:t>last_error_code varchar(150) null</w:t>
        <w:br/>
        <w:t>last_error_message text null</w:t>
        <w:br/>
        <w:t>created_at timestamptz not null</w:t>
        <w:br/>
        <w:t>updated_at timestamptz not null</w:t>
        <w:br/>
        <w:t>version integer not null</w:t>
        <w:br/>
        <w:t>unique(channel_account_id, data_source_id, content_language, feed_label, external_offer_id)</w:t>
      </w:r>
    </w:p>
    <w:p>
      <w:pPr>
        <w:pStyle w:val="Heading2"/>
        <w:keepNext/>
      </w:pPr>
      <w:r>
        <w:t>commerce_channel_listing_issues</w:t>
      </w:r>
    </w:p>
    <w:p>
      <w:pPr>
        <w:pStyle w:val="SourceCode"/>
        <w:keepLines w:val="0"/>
      </w:pPr>
      <w:r>
        <w:t>id uuid primary key</w:t>
        <w:br/>
        <w:t>listing_id uuid not null</w:t>
        <w:br/>
        <w:t>provider_issue_code varchar(255) not null</w:t>
        <w:br/>
        <w:t>severity INFO | WARNING | ERROR | DISAPPROVAL</w:t>
        <w:br/>
        <w:t>attribute_name varchar(255) null</w:t>
        <w:br/>
        <w:t>title varchar(1000) not null</w:t>
        <w:br/>
        <w:t>description text null</w:t>
        <w:br/>
        <w:t>documentation_uri varchar(2000) null</w:t>
        <w:br/>
        <w:t>affected_destinations jsonb null</w:t>
        <w:br/>
        <w:t>first_seen_at timestamptz not null</w:t>
        <w:br/>
        <w:t>last_seen_at timestamptz not null</w:t>
        <w:br/>
        <w:t>resolved_at timestamptz null</w:t>
        <w:br/>
        <w:t>raw_issue jsonb not null</w:t>
        <w:br/>
        <w:t>unique(listing_id, provider_issue_code, attribute_name)</w:t>
      </w:r>
    </w:p>
    <w:p>
      <w:pPr>
        <w:pStyle w:val="Heading2"/>
        <w:keepNext/>
      </w:pPr>
      <w:r>
        <w:t>commerce_channel_sync_attempts</w:t>
      </w:r>
    </w:p>
    <w:p>
      <w:pPr>
        <w:pStyle w:val="SourceCode"/>
        <w:keepLines w:val="0"/>
      </w:pPr>
      <w:r>
        <w:t>id uuid primary key</w:t>
        <w:br/>
        <w:t>listing_id uuid null</w:t>
        <w:br/>
        <w:t>channel_account_id uuid not null</w:t>
        <w:br/>
        <w:t>operation INSERT | PATCH | DELETE | REFRESH | STATUS_READ | ACCOUNT_ISSUE_READ</w:t>
        <w:br/>
        <w:t>idempotency_key varchar(255) not null</w:t>
        <w:br/>
        <w:t>request_payload jsonb null</w:t>
        <w:br/>
        <w:t>request_hash varchar(64) null</w:t>
        <w:br/>
        <w:t>provider_request_id varchar(255) null</w:t>
        <w:br/>
        <w:t>http_status integer null</w:t>
        <w:br/>
        <w:t>response_payload jsonb null</w:t>
        <w:br/>
        <w:t>status QUEUED | RUNNING | SUCCEEDED | RETRYABLE_FAILURE | PERMANENT_FAILURE</w:t>
        <w:br/>
        <w:t>attempt_number integer not null</w:t>
        <w:br/>
        <w:t>started_at timestamptz null</w:t>
        <w:br/>
        <w:t>completed_at timestamptz null</w:t>
        <w:br/>
        <w:t>next_attempt_at timestamptz null</w:t>
        <w:br/>
        <w:t>created_at timestamptz not null</w:t>
        <w:br/>
        <w:t>unique(channel_account_id, idempotency_key)</w:t>
      </w:r>
    </w:p>
    <w:p>
      <w:pPr>
        <w:pStyle w:val="Heading1"/>
        <w:keepNext/>
      </w:pPr>
      <w:r>
        <w:t>13.15 Offline synchronisation and analytics tables</w:t>
      </w:r>
    </w:p>
    <w:p>
      <w:pPr>
        <w:pStyle w:val="Heading2"/>
        <w:keepNext/>
      </w:pPr>
      <w:r>
        <w:t>offline_action_batches</w:t>
      </w:r>
    </w:p>
    <w:p>
      <w:pPr>
        <w:pStyle w:val="SourceCode"/>
        <w:keepLines w:val="0"/>
      </w:pPr>
      <w:r>
        <w:t>id uuid primary key</w:t>
        <w:br/>
        <w:t>principal_key varchar(320) not null</w:t>
        <w:br/>
        <w:t>device_id varchar(255) not null</w:t>
        <w:br/>
        <w:t>client_platform varchar(32) not null</w:t>
        <w:br/>
        <w:t>client_version varchar(32) not null</w:t>
        <w:br/>
        <w:t>batch_id uuid not null</w:t>
        <w:br/>
        <w:t>received_at timestamptz not null</w:t>
        <w:br/>
        <w:t>processed_at timestamptz null</w:t>
        <w:br/>
        <w:t>status RECEIVED | PROCESSING | COMPLETED | PARTIAL | REJECTED</w:t>
        <w:br/>
        <w:t>unique(principal_key, device_id, batch_id)</w:t>
      </w:r>
    </w:p>
    <w:p>
      <w:pPr>
        <w:pStyle w:val="Heading2"/>
        <w:keepNext/>
      </w:pPr>
      <w:r>
        <w:t>offline_actions</w:t>
      </w:r>
    </w:p>
    <w:p>
      <w:pPr>
        <w:pStyle w:val="SourceCode"/>
        <w:keepLines w:val="0"/>
      </w:pPr>
      <w:r>
        <w:t>id uuid primary key</w:t>
        <w:br/>
        <w:t>batch_id uuid not null</w:t>
        <w:br/>
        <w:t>offline_event_id uuid not null</w:t>
        <w:br/>
        <w:t>action_type varchar(150) not null</w:t>
        <w:br/>
        <w:t>entity_type varchar(100) not null</w:t>
        <w:br/>
        <w:t>entity_id uuid null</w:t>
        <w:br/>
        <w:t>base_version integer null</w:t>
        <w:br/>
        <w:t>recorded_at timestamptz not null</w:t>
        <w:br/>
        <w:t>payload jsonb not null</w:t>
        <w:br/>
        <w:t>status offline_action_status not null</w:t>
        <w:br/>
        <w:t>result_data jsonb null</w:t>
        <w:br/>
        <w:t>error_code varchar(150) null</w:t>
        <w:br/>
        <w:t>processed_at timestamptz null</w:t>
        <w:br/>
        <w:t>unique(batch_id, offline_event_id)</w:t>
      </w:r>
    </w:p>
    <w:p>
      <w:pPr>
        <w:pStyle w:val="Heading2"/>
        <w:keepNext/>
      </w:pPr>
      <w:r>
        <w:t>analytics_event_definitions</w:t>
      </w:r>
    </w:p>
    <w:p>
      <w:pPr>
        <w:pStyle w:val="SourceCode"/>
        <w:keepLines w:val="0"/>
      </w:pPr>
      <w:r>
        <w:t>id uuid primary key</w:t>
        <w:br/>
        <w:t>event_name varchar(150) unique not null</w:t>
        <w:br/>
        <w:t>schema_version integer not null</w:t>
        <w:br/>
        <w:t>allowed_surfaces jsonb not null</w:t>
        <w:br/>
        <w:t>schema jsonb not null</w:t>
        <w:br/>
        <w:t>pii_classification NONE | LOW | RESTRICTED</w:t>
        <w:br/>
        <w:t>consent_category ESSENTIAL | ANALYTICS | MARKETING</w:t>
        <w:br/>
        <w:t>retention_days integer not null</w:t>
        <w:br/>
        <w:t>status DRAFT | ACTIVE | DEPRECATED</w:t>
        <w:br/>
        <w:t>created_at timestamptz not null</w:t>
        <w:br/>
        <w:t>updated_at timestamptz not null</w:t>
      </w:r>
    </w:p>
    <w:p>
      <w:pPr>
        <w:pStyle w:val="Heading2"/>
        <w:keepNext/>
      </w:pPr>
      <w:r>
        <w:t>analytics_event_receipts</w:t>
      </w:r>
    </w:p>
    <w:p>
      <w:pPr>
        <w:pStyle w:val="SourceCode"/>
        <w:keepLines w:val="0"/>
      </w:pPr>
      <w:r>
        <w:t>id uuid primary key</w:t>
        <w:br/>
        <w:t>event_id uuid unique not null</w:t>
        <w:br/>
        <w:t>event_name varchar(150) not null</w:t>
        <w:br/>
        <w:t>schema_version integer not null</w:t>
        <w:br/>
        <w:t>principal_key varchar(320) null</w:t>
        <w:br/>
        <w:t>session_id varchar(255) null</w:t>
        <w:br/>
        <w:t>surface varchar(64) not null</w:t>
        <w:br/>
        <w:t>occurred_at timestamptz not null</w:t>
        <w:br/>
        <w:t>received_at timestamptz not null</w:t>
        <w:br/>
        <w:t>consent_snapshot jsonb null</w:t>
        <w:br/>
        <w:t>validation_status ACCEPTED | REJECTED | REDACTED</w:t>
        <w:br/>
        <w:t>rejection_reason varchar(255) null</w:t>
        <w:br/>
        <w:t>payload jsonb null</w:t>
      </w:r>
    </w:p>
    <w:p>
      <w:r>
        <w:pict>
          <v:rect style="width:0;height:1.5pt" o:hralign="center" o:hrstd="t" o:hr="t"/>
        </w:pict>
      </w:r>
    </w:p>
    <w:bookmarkEnd w:id="159"/>
    <w:bookmarkEnd w:id="160"/>
    <w:bookmarkStart w:id="165" w:name="shared-api-schemas"/>
    <w:p>
      <w:pPr>
        <w:pStyle w:val="Heading1"/>
        <w:keepNext/>
      </w:pPr>
      <w:r>
        <w:t xml:space="preserve">14. Shared API schemas</w:t>
      </w:r>
    </w:p>
    <w:bookmarkStart w:id="161" w:name="productsummary"/>
    <w:p>
      <w:pPr>
        <w:pStyle w:val="Heading2"/>
        <w:keepNext/>
      </w:pPr>
      <w:r>
        <w:t xml:space="preserve">14.1 ProductSummary</w:t>
      </w:r>
    </w:p>
    <w:p>
      <w:pPr>
        <w:pStyle w:val="SourceCode"/>
        <w:keepLines w:val="0"/>
      </w:pPr>
      <w:r>
        <w:t>{</w:t>
        <w:br/>
        <w:t xml:space="preserve">  "id": "uuid",</w:t>
        <w:br/>
        <w:t xml:space="preserve">  "publicReference": "PRD-...",</w:t>
        <w:br/>
        <w:t xml:space="preserve">  "slug": "product-name",</w:t>
        <w:br/>
        <w:t xml:space="preserve">  "name": "Product name",</w:t>
        <w:br/>
        <w:t xml:space="preserve">  "primaryImage": {},</w:t>
        <w:br/>
        <w:t xml:space="preserve">  "brand": {</w:t>
        <w:br/>
        <w:t xml:space="preserve">    "id": "uuid",</w:t>
        <w:br/>
        <w:t xml:space="preserve">    "name": "Brand"</w:t>
        <w:br/>
        <w:t xml:space="preserve">  },</w:t>
        <w:br/>
        <w:t xml:space="preserve">  "category": {</w:t>
        <w:br/>
        <w:t xml:space="preserve">    "id": "uuid",</w:t>
        <w:br/>
        <w:t xml:space="preserve">    "name": "Category"</w:t>
        <w:br/>
        <w:t xml:space="preserve">  },</w:t>
        <w:br/>
        <w:t xml:space="preserve">  "offer": {</w:t>
        <w:br/>
        <w:t xml:space="preserve">    "id": "uuid",</w:t>
        <w:br/>
        <w:t xml:space="preserve">    "vendorId": "uuid",</w:t>
        <w:br/>
        <w:t xml:space="preserve">    "vendorName": "Vendor",</w:t>
        <w:br/>
        <w:t xml:space="preserve">    "price": {},</w:t>
        <w:br/>
        <w:t xml:space="preserve">    "previousPrice": {},</w:t>
        <w:br/>
        <w:t xml:space="preserve">    "discountPercentage": 10,</w:t>
        <w:br/>
        <w:t xml:space="preserve">    "availableQuantity": "12.000000",</w:t>
        <w:br/>
        <w:t xml:space="preserve">    "stockStatus": "IN_STOCK",</w:t>
        <w:br/>
        <w:t xml:space="preserve">    "estimatedPreparationMinutes": 30</w:t>
        <w:br/>
        <w:t xml:space="preserve">  },</w:t>
        <w:br/>
        <w:t xml:space="preserve">  "rating": {</w:t>
        <w:br/>
        <w:t xml:space="preserve">    "average": 4.4,</w:t>
        <w:br/>
        <w:t xml:space="preserve">    "count": 120</w:t>
        <w:br/>
        <w:t xml:space="preserve">  },</w:t>
        <w:br/>
        <w:t xml:space="preserve">  "agentCommerce": {</w:t>
        <w:br/>
        <w:t xml:space="preserve">    "discoverable": true,</w:t>
        <w:br/>
        <w:t xml:space="preserve">    "purchasable": true,</w:t>
        <w:br/>
        <w:t xml:space="preserve">    "restrictionCodes": [],</w:t>
        <w:br/>
        <w:t xml:space="preserve">    "priceExpiresAt": "timestamp",</w:t>
        <w:br/>
        <w:t xml:space="preserve">    "requiresHumanConfirmation": false,</w:t>
        <w:br/>
        <w:t xml:space="preserve">    "requiredSelections": [],</w:t>
        <w:br/>
        <w:t xml:space="preserve">    "machineReadableTermsVersion": 3</w:t>
        <w:br/>
        <w:t xml:space="preserve">  }</w:t>
        <w:br/>
        <w:t>}</w:t>
      </w:r>
    </w:p>
    <w:bookmarkEnd w:id="161"/>
    <w:bookmarkStart w:id="162" w:name="cartsummary"/>
    <w:p>
      <w:pPr>
        <w:pStyle w:val="Heading2"/>
        <w:keepNext/>
      </w:pPr>
      <w:r>
        <w:t xml:space="preserve">14.2 CartSummary</w:t>
      </w:r>
    </w:p>
    <w:p>
      <w:pPr>
        <w:pStyle w:val="SourceCode"/>
        <w:keepLines w:val="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"GHS"</w:t>
      </w:r>
      <w:r>
        <w:rPr>
          <w:rStyle w:val="FunctionTok"/>
        </w:rPr>
        <w:t xml:space="preserve">,</w:t>
      </w:r>
      <w:r>
        <w:br/>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"estimatedDelivery"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"estimatedTax"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"estimatedTotal"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5</w:t>
      </w:r>
      <w:r>
        <w:br/>
      </w:r>
      <w:r>
        <w:rPr>
          <w:rStyle w:val="FunctionTok"/>
        </w:rPr>
        <w:t xml:space="preserve">}</w:t>
      </w:r>
    </w:p>
    <w:bookmarkEnd w:id="162"/>
    <w:bookmarkStart w:id="163" w:name="ordersummary"/>
    <w:p>
      <w:pPr>
        <w:pStyle w:val="Heading2"/>
        <w:keepNext/>
      </w:pPr>
      <w:r>
        <w:t xml:space="preserve">14.3 OrderSummary</w:t>
      </w:r>
    </w:p>
    <w:p>
      <w:pPr>
        <w:pStyle w:val="SourceCode"/>
        <w:keepLines w:val="0"/>
      </w:pPr>
      <w:r>
        <w:t>{</w:t>
        <w:br/>
        <w:t xml:space="preserve">  "id": "uuid",</w:t>
        <w:br/>
        <w:t xml:space="preserve">  "publicReference": "ORD-...",</w:t>
        <w:br/>
        <w:t xml:space="preserve">  "status": "PROCESSING",</w:t>
        <w:br/>
        <w:t xml:space="preserve">  "displayStatus": "Processing",</w:t>
        <w:br/>
        <w:t xml:space="preserve">  "placedAt": "2026-07-20T15:30:00Z",</w:t>
        <w:br/>
        <w:t xml:space="preserve">  "total": {},</w:t>
        <w:br/>
        <w:t xml:space="preserve">  "paymentStatus": "SUCCESSFUL",</w:t>
        <w:br/>
        <w:t xml:space="preserve">  "vendors": [],</w:t>
        <w:br/>
        <w:t xml:space="preserve">  "availableActions": [],</w:t>
        <w:br/>
        <w:t xml:space="preserve">  "initiation": {</w:t>
        <w:br/>
        <w:t xml:space="preserve">    "channel": "AGENT_ACP",</w:t>
        <w:br/>
        <w:t xml:space="preserve">    "subjectUserId": "uuid",</w:t>
        <w:br/>
        <w:t xml:space="preserve">    "agentApplication": {"id": "uuid", "name": "Agent name"},</w:t>
        <w:br/>
        <w:t xml:space="preserve">    "delegationId": "uuid",</w:t>
        <w:br/>
        <w:t xml:space="preserve">    "confirmationId": "uuid"</w:t>
        <w:br/>
        <w:t xml:space="preserve">  }</w:t>
        <w:br/>
        <w:t>}</w:t>
      </w:r>
    </w:p>
    <w:bookmarkEnd w:id="163"/>
    <w:bookmarkStart w:id="164" w:name="permission-aware-response"/>
    <w:p>
      <w:pPr>
        <w:pStyle w:val="Heading2"/>
        <w:keepNext/>
      </w:pPr>
      <w:r>
        <w:t xml:space="preserve">14.4 Permission-aware response</w:t>
      </w:r>
    </w:p>
    <w:p>
      <w:pPr>
        <w:pStyle w:val="FirstParagraph"/>
      </w:pPr>
      <w:r>
        <w:t xml:space="preserve">Responses should include:</w:t>
      </w:r>
    </w:p>
    <w:p>
      <w:pPr>
        <w:pStyle w:val="SourceCode"/>
        <w:keepLines w:val="0"/>
      </w:pPr>
      <w:r>
        <w:rPr>
          <w:rStyle w:val="FunctionTok"/>
        </w:rPr>
        <w:t xml:space="preserve">{</w:t>
      </w:r>
      <w:r>
        <w:br/>
      </w:r>
      <w:r>
        <w:rPr>
          <w:rStyle w:val="NormalTok"/>
        </w:rPr>
        <w:t xml:space="preserve">  </w:t>
      </w:r>
      <w:r>
        <w:rPr>
          <w:rStyle w:val="DataTypeTok"/>
        </w:rPr>
        <w:t xml:space="preserve">"availableActions"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"ACCEPT_ORDER"</w:t>
      </w:r>
      <w:r>
        <w:rPr>
          <w:rStyle w:val="OtherTok"/>
        </w:rPr>
        <w:t xml:space="preserve">,</w:t>
      </w:r>
      <w:r>
        <w:br/>
      </w:r>
      <w:r>
        <w:rPr>
          <w:rStyle w:val="NormalTok"/>
        </w:rPr>
        <w:t xml:space="preserve">    </w:t>
      </w:r>
      <w:r>
        <w:rPr>
          <w:rStyle w:val="StringTok"/>
        </w:rPr>
        <w:t xml:space="preserve">"REQUEST_RETURN"</w:t>
      </w:r>
      <w:r>
        <w:br/>
      </w:r>
      <w:r>
        <w:rPr>
          <w:rStyle w:val="NormalTok"/>
        </w:rPr>
        <w:t xml:space="preserve">  </w:t>
      </w:r>
      <w:r>
        <w:rPr>
          <w:rStyle w:val="OtherTok"/>
        </w:rPr>
        <w:t xml:space="preserve">]</w:t>
      </w:r>
      <w:r>
        <w:br/>
      </w:r>
      <w:r>
        <w:rPr>
          <w:rStyle w:val="FunctionTok"/>
        </w:rPr>
        <w:t xml:space="preserve">}</w:t>
      </w:r>
    </w:p>
    <w:p>
      <w:pPr>
        <w:pStyle w:val="FirstParagraph"/>
      </w:pPr>
      <w:r>
        <w:t xml:space="preserve">The frontend may use this for display, but the backend must still enforce permission.</w:t>
      </w:r>
    </w:p>
    <w:p>
      <w:pPr>
        <w:pStyle w:val="Heading2"/>
        <w:keepNext/>
      </w:pPr>
      <w:r>
        <w:t>14.5 SeoDocument</w:t>
      </w:r>
    </w:p>
    <w:p>
      <w:pPr>
        <w:pStyle w:val="SourceCode"/>
        <w:keepLines w:val="0"/>
      </w:pPr>
      <w:r>
        <w:t>{</w:t>
        <w:br/>
        <w:t xml:space="preserve">  "entityType": "PRODUCT",</w:t>
        <w:br/>
        <w:t xml:space="preserve">  "entityId": "uuid",</w:t>
        <w:br/>
        <w:t xml:space="preserve">  "locale": "en-GH",</w:t>
        <w:br/>
        <w:t xml:space="preserve">  "canonicalUrl": "https://marketplace.example/product/name-PRD-...",</w:t>
        <w:br/>
        <w:t xml:space="preserve">  "title": "Product name | Marketplace",</w:t>
        <w:br/>
        <w:t xml:space="preserve">  "metaDescription": "...",</w:t>
        <w:br/>
        <w:t xml:space="preserve">  "robots": "index,follow",</w:t>
        <w:br/>
        <w:t xml:space="preserve">  "structuredData": [{"@context":"https://schema.org","@type":"Product"}],</w:t>
        <w:br/>
        <w:t xml:space="preserve">  "validationStatus": "VALID",</w:t>
        <w:br/>
        <w:t xml:space="preserve">  "validationIssues": [],</w:t>
        <w:br/>
        <w:t xml:space="preserve">  "version": 3</w:t>
        <w:br/>
        <w:t>}</w:t>
      </w:r>
    </w:p>
    <w:p>
      <w:pPr>
        <w:pStyle w:val="Heading2"/>
        <w:keepNext/>
      </w:pPr>
      <w:r>
        <w:t>14.6 ExternalListingSummary</w:t>
      </w:r>
    </w:p>
    <w:p>
      <w:pPr>
        <w:pStyle w:val="SourceCode"/>
        <w:keepLines w:val="0"/>
      </w:pPr>
      <w:r>
        <w:t>{</w:t>
        <w:br/>
        <w:t xml:space="preserve">  "id": "uuid",</w:t>
        <w:br/>
        <w:t xml:space="preserve">  "channel": "GOOGLE_MERCHANT",</w:t>
        <w:br/>
        <w:t xml:space="preserve">  "vendorOfferId": "uuid",</w:t>
        <w:br/>
        <w:t xml:space="preserve">  "externalSellerId": "seller_123",</w:t>
        <w:br/>
        <w:t xml:space="preserve">  "externalOfferId": "OFF-...",</w:t>
        <w:br/>
        <w:t xml:space="preserve">  "status": "APPROVED",</w:t>
        <w:br/>
        <w:t xml:space="preserve">  "destinations": [],</w:t>
        <w:br/>
        <w:t xml:space="preserve">  "issues": [],</w:t>
        <w:br/>
        <w:t xml:space="preserve">  "lastSuccessfulSyncAt": "timestamp",</w:t>
        <w:br/>
        <w:t xml:space="preserve">  "refreshDueAt": "timestamp",</w:t>
        <w:br/>
        <w:t xml:space="preserve">  "availableActions": ["RESYNC", "EXCLUDE"]</w:t>
        <w:br/>
        <w:t>}</w:t>
      </w:r>
    </w:p>
    <w:p>
      <w:pPr>
        <w:pStyle w:val="Heading2"/>
        <w:keepNext/>
      </w:pPr>
      <w:r>
        <w:t>14.7 OfflineActionResult</w:t>
      </w:r>
    </w:p>
    <w:p>
      <w:pPr>
        <w:pStyle w:val="SourceCode"/>
        <w:keepLines w:val="0"/>
      </w:pPr>
      <w:r>
        <w:t>{</w:t>
        <w:br/>
        <w:t xml:space="preserve">  "offlineEventId": "uuid",</w:t>
        <w:br/>
        <w:t xml:space="preserve">  "status": "APPLIED | DUPLICATE | CONFLICT | REJECTED",</w:t>
        <w:br/>
        <w:t xml:space="preserve">  "entityId": "uuid",</w:t>
        <w:br/>
        <w:t xml:space="preserve">  "currentVersion": 7,</w:t>
        <w:br/>
        <w:t xml:space="preserve">  "result": {},</w:t>
        <w:br/>
        <w:t xml:space="preserve">  "error": null</w:t>
        <w:br/>
        <w:t>}</w:t>
      </w:r>
    </w:p>
    <w:p>
      <w:pPr>
        <w:pStyle w:val="Heading2"/>
        <w:keepNext/>
      </w:pPr>
      <w:r>
        <w:t>14.8 AnalyticsEvent</w:t>
      </w:r>
    </w:p>
    <w:p>
      <w:pPr>
        <w:pStyle w:val="SourceCode"/>
        <w:keepLines w:val="0"/>
      </w:pPr>
      <w:r>
        <w:t>{</w:t>
        <w:br/>
        <w:t xml:space="preserve">  "eventId": "uuid",</w:t>
        <w:br/>
        <w:t xml:space="preserve">  "eventName": "product_viewed",</w:t>
        <w:br/>
        <w:t xml:space="preserve">  "schemaVersion": 1,</w:t>
        <w:br/>
        <w:t xml:space="preserve">  "occurredAt": "timestamp",</w:t>
        <w:br/>
        <w:t xml:space="preserve">  "surface": "buyer-web",</w:t>
        <w:br/>
        <w:t xml:space="preserve">  "sessionId": "opaque",</w:t>
        <w:br/>
        <w:t xml:space="preserve">  "properties": {},</w:t>
        <w:br/>
        <w:t xml:space="preserve">  "consent": {"analytics": true, "marketing": false}</w:t>
        <w:br/>
        <w:t>}</w:t>
      </w:r>
    </w:p>
    <w:p>
      <w:pPr>
        <w:pStyle w:val="Heading2"/>
      </w:pPr>
      <w:r>
        <w:t>14.9 AgentDelegationSummary</w:t>
      </w:r>
    </w:p>
    <w:p>
      <w:pPr>
        <w:pStyle w:val="SourceCode"/>
      </w:pPr>
      <w:r>
        <w:t>{</w:t>
        <w:br/>
        <w:t xml:space="preserve">  "id": "uuid",</w:t>
        <w:br/>
        <w:t xml:space="preserve">  "agentApplication": {"id": "uuid", "name": "string", "verified": true},</w:t>
        <w:br/>
        <w:t xml:space="preserve">  "status": "ACTIVE",</w:t>
        <w:br/>
        <w:t xml:space="preserve">  "scopes": [],</w:t>
        <w:br/>
        <w:t xml:space="preserve">  "constraints": {},</w:t>
        <w:br/>
        <w:t xml:space="preserve">  "validFrom": "timestamp",</w:t>
        <w:br/>
        <w:t xml:space="preserve">  "expiresAt": "timestamp",</w:t>
        <w:br/>
        <w:t xml:space="preserve">  "lastUsedAt": "timestamp-or-null",</w:t>
        <w:br/>
        <w:t xml:space="preserve">  "revocable": true</w:t>
        <w:br/>
        <w:t>}</w:t>
      </w:r>
    </w:p>
    <w:p>
      <w:pPr>
        <w:pStyle w:val="Heading2"/>
      </w:pPr>
      <w:r>
        <w:t>14.10 AgentActionProposal</w:t>
      </w:r>
    </w:p>
    <w:p>
      <w:pPr>
        <w:pStyle w:val="SourceCode"/>
      </w:pPr>
      <w:r>
        <w:t>{</w:t>
        <w:br/>
        <w:t xml:space="preserve">  "id": "uuid",</w:t>
        <w:br/>
        <w:t xml:space="preserve">  "status": "AWAITING_CONFIRMATION",</w:t>
        <w:br/>
        <w:t xml:space="preserve">  "agent": {},</w:t>
        <w:br/>
        <w:t xml:space="preserve">  "subjectUserId": "uuid",</w:t>
        <w:br/>
        <w:t xml:space="preserve">  "actionType": "PURCHASE",</w:t>
        <w:br/>
        <w:t xml:space="preserve">  "humanReadableSummary": "string",</w:t>
        <w:br/>
        <w:t xml:space="preserve">  "selectionRationale": [],</w:t>
        <w:br/>
        <w:t xml:space="preserve">  "commercialSnapshot": {},</w:t>
        <w:br/>
        <w:t xml:space="preserve">  "commercialSnapshotDigest": {},</w:t>
        <w:br/>
        <w:t xml:space="preserve">  "differencesFromMandate": [],</w:t>
        <w:br/>
        <w:t xml:space="preserve">  "dataToShare": [],</w:t>
        <w:br/>
        <w:t xml:space="preserve">  "confirmation": {</w:t>
        <w:br/>
        <w:t xml:space="preserve">    "required": true,</w:t>
        <w:br/>
        <w:t xml:space="preserve">    "expiresAt": "timestamp",</w:t>
        <w:br/>
        <w:t xml:space="preserve">    "requiredFactors": ["REAUTHENTICATION"]</w:t>
        <w:br/>
        <w:t xml:space="preserve">  },</w:t>
        <w:br/>
        <w:t xml:space="preserve">  "availableActions": ["CONFIRM", "REJECT", "EDIT_CHECKOUT"]</w:t>
        <w:br/>
        <w:t>}</w:t>
      </w:r>
    </w:p>
    <w:p>
      <w:pPr>
        <w:pStyle w:val="Heading2"/>
      </w:pPr>
      <w:r>
        <w:t>14.11 AgentPaymentAuthorization</w:t>
      </w:r>
    </w:p>
    <w:p>
      <w:pPr>
        <w:pStyle w:val="SourceCode"/>
      </w:pPr>
      <w:r>
        <w:t>{</w:t>
        <w:br/>
        <w:t xml:space="preserve">  "id": "uuid",</w:t>
        <w:br/>
        <w:t xml:space="preserve">  "status": "AUTHORIZED",</w:t>
        <w:br/>
        <w:t xml:space="preserve">  "checkoutId": "uuid",</w:t>
        <w:br/>
        <w:t xml:space="preserve">  "merchantScope": "marketplace-and-vendor-set",</w:t>
        <w:br/>
        <w:t xml:space="preserve">  "currency": "GHS",</w:t>
        <w:br/>
        <w:t xml:space="preserve">  "maximumAmountMinor": 30000,</w:t>
        <w:br/>
        <w:t xml:space="preserve">  "authorizedAmountMinor": 28400,</w:t>
        <w:br/>
        <w:t xml:space="preserve">  "expiresAt": "timestamp",</w:t>
        <w:br/>
        <w:t xml:space="preserve">  "singleUse": true,</w:t>
        <w:br/>
        <w:t xml:space="preserve">  "credentialReference": "opaque-reference",</w:t>
        <w:br/>
        <w:t xml:space="preserve">  "commercialSnapshotDigest": "sha256"</w:t>
        <w:br/>
        <w:t>}</w:t>
      </w:r>
    </w:p>
    <w:p>
      <w:r>
        <w:pict>
          <v:rect style="width:0;height:1.5pt" o:hralign="center" o:hrstd="t" o:hr="t"/>
        </w:pict>
      </w:r>
    </w:p>
    <w:bookmarkEnd w:id="164"/>
    <w:bookmarkEnd w:id="165"/>
    <w:bookmarkStart w:id="176" w:name="public-catalogue-api"/>
    <w:p>
      <w:pPr>
        <w:pStyle w:val="Heading1"/>
        <w:keepNext/>
      </w:pPr>
      <w:r>
        <w:t xml:space="preserve">15. Public catalogue API</w:t>
      </w:r>
    </w:p>
    <w:bookmarkStart w:id="166" w:name="get-homepage"/>
    <w:p>
      <w:pPr>
        <w:pStyle w:val="Heading2"/>
        <w:keepNext/>
      </w:pPr>
      <w:r>
        <w:t xml:space="preserve">15.1 Get homepage</w:t>
      </w:r>
    </w:p>
    <w:p>
      <w:pPr>
        <w:pStyle w:val="SourceCode"/>
        <w:keepLines w:val="0"/>
      </w:pPr>
      <w:r>
        <w:rPr>
          <w:rStyle w:val="VerbatimChar"/>
        </w:rPr>
        <w:t xml:space="preserve">GET /api/v1/public/home</w:t>
      </w:r>
    </w:p>
    <w:p>
      <w:pPr>
        <w:pStyle w:val="FirstParagraph"/>
      </w:pPr>
      <w:r>
        <w:t xml:space="preserve">Request:</w:t>
      </w:r>
    </w:p>
    <w:p>
      <w:pPr>
        <w:pStyle w:val="SourceCode"/>
        <w:keepLines w:val="0"/>
      </w:pPr>
      <w:r>
        <w:rPr>
          <w:rStyle w:val="VerbatimChar"/>
        </w:rPr>
        <w:t xml:space="preserve">locationId optional</w:t>
      </w:r>
      <w:r>
        <w:br/>
      </w:r>
      <w:r>
        <w:rPr>
          <w:rStyle w:val="VerbatimChar"/>
        </w:rPr>
        <w:t xml:space="preserve">latitude optional</w:t>
      </w:r>
      <w:r>
        <w:br/>
      </w:r>
      <w:r>
        <w:rPr>
          <w:rStyle w:val="VerbatimChar"/>
        </w:rPr>
        <w:t xml:space="preserve">longitude optional</w:t>
      </w:r>
      <w:r>
        <w:br/>
      </w:r>
      <w:r>
        <w:rPr>
          <w:rStyle w:val="VerbatimChar"/>
        </w:rPr>
        <w:t xml:space="preserve">countryCode optional</w:t>
      </w:r>
    </w:p>
    <w:p>
      <w:pPr>
        <w:pStyle w:val="FirstParagraph"/>
      </w:pPr>
      <w:r>
        <w:t xml:space="preserve">Response:</w:t>
      </w:r>
    </w:p>
    <w:p>
      <w:pPr>
        <w:pStyle w:val="SourceCode"/>
        <w:keepLines w:val="0"/>
      </w:pPr>
      <w:r>
        <w:rPr>
          <w:rStyle w:val="VerbatimChar"/>
        </w:rPr>
        <w:t xml:space="preserve">announcement</w:t>
      </w:r>
      <w:r>
        <w:br/>
      </w:r>
      <w:r>
        <w:rPr>
          <w:rStyle w:val="VerbatimChar"/>
        </w:rPr>
        <w:t xml:space="preserve">banners[]</w:t>
      </w:r>
      <w:r>
        <w:br/>
      </w:r>
      <w:r>
        <w:rPr>
          <w:rStyle w:val="VerbatimChar"/>
        </w:rPr>
        <w:t xml:space="preserve">categories[]</w:t>
      </w:r>
      <w:r>
        <w:br/>
      </w:r>
      <w:r>
        <w:rPr>
          <w:rStyle w:val="VerbatimChar"/>
        </w:rPr>
        <w:t xml:space="preserve">featuredProducts[]</w:t>
      </w:r>
      <w:r>
        <w:br/>
      </w:r>
      <w:r>
        <w:rPr>
          <w:rStyle w:val="VerbatimChar"/>
        </w:rPr>
        <w:t xml:space="preserve">dealSections[]</w:t>
      </w:r>
      <w:r>
        <w:br/>
      </w:r>
      <w:r>
        <w:rPr>
          <w:rStyle w:val="VerbatimChar"/>
        </w:rPr>
        <w:t xml:space="preserve">recommendedProducts[]</w:t>
      </w:r>
      <w:r>
        <w:br/>
      </w:r>
      <w:r>
        <w:rPr>
          <w:rStyle w:val="VerbatimChar"/>
        </w:rPr>
        <w:t xml:space="preserve">popularVendors[]</w:t>
      </w:r>
      <w:r>
        <w:br/>
      </w:r>
      <w:r>
        <w:rPr>
          <w:rStyle w:val="VerbatimChar"/>
        </w:rPr>
        <w:t xml:space="preserve">recentlyViewed[]</w:t>
      </w:r>
    </w:p>
    <w:p>
      <w:pPr>
        <w:pStyle w:val="FirstParagraph"/>
      </w:pPr>
      <w:r>
        <w:t xml:space="preserve">Permission:</w:t>
      </w:r>
    </w:p>
    <w:p>
      <w:pPr>
        <w:pStyle w:val="SourceCode"/>
        <w:keepLines w:val="0"/>
      </w:pPr>
      <w:r>
        <w:rPr>
          <w:rStyle w:val="VerbatimChar"/>
        </w:rPr>
        <w:t xml:space="preserve">Public</w:t>
      </w:r>
    </w:p>
    <w:p>
      <w:pPr>
        <w:pStyle w:val="FirstParagraph"/>
      </w:pPr>
      <w:r>
        <w:t xml:space="preserve">Entities:</w:t>
      </w:r>
    </w:p>
    <w:p>
      <w:pPr>
        <w:pStyle w:val="Compact"/>
        <w:numPr>
          <w:ilvl w:val="0"/>
          <w:numId w:val="1021"/>
        </w:numPr>
      </w:pPr>
      <w:r>
        <w:t xml:space="preserve">Categories.</w:t>
      </w:r>
    </w:p>
    <w:p>
      <w:pPr>
        <w:pStyle w:val="Compact"/>
        <w:numPr>
          <w:ilvl w:val="0"/>
          <w:numId w:val="1021"/>
        </w:numPr>
      </w:pPr>
      <w:r>
        <w:t xml:space="preserve">Products.</w:t>
      </w:r>
    </w:p>
    <w:p>
      <w:pPr>
        <w:pStyle w:val="Compact"/>
        <w:numPr>
          <w:ilvl w:val="0"/>
          <w:numId w:val="1021"/>
        </w:numPr>
      </w:pPr>
      <w:r>
        <w:t xml:space="preserve">Vendor offers.</w:t>
      </w:r>
    </w:p>
    <w:p>
      <w:pPr>
        <w:pStyle w:val="Compact"/>
        <w:numPr>
          <w:ilvl w:val="0"/>
          <w:numId w:val="1021"/>
        </w:numPr>
      </w:pPr>
      <w:r>
        <w:t xml:space="preserve">Promotions.</w:t>
      </w:r>
    </w:p>
    <w:p>
      <w:pPr>
        <w:pStyle w:val="Compact"/>
        <w:numPr>
          <w:ilvl w:val="0"/>
          <w:numId w:val="1021"/>
        </w:numPr>
      </w:pPr>
      <w:r>
        <w:t xml:space="preserve">Vendors.</w:t>
      </w:r>
    </w:p>
    <w:p>
      <w:pPr>
        <w:pStyle w:val="Compact"/>
        <w:numPr>
          <w:ilvl w:val="0"/>
          <w:numId w:val="1021"/>
        </w:numPr>
      </w:pPr>
      <w:r>
        <w:t xml:space="preserve">Content sections.</w:t>
      </w:r>
    </w:p>
    <w:bookmarkEnd w:id="166"/>
    <w:bookmarkStart w:id="167" w:name="search-suggestions"/>
    <w:p>
      <w:pPr>
        <w:pStyle w:val="Heading2"/>
        <w:keepNext/>
      </w:pPr>
      <w:r>
        <w:t xml:space="preserve">15.2 Search suggestions</w:t>
      </w:r>
    </w:p>
    <w:p>
      <w:pPr>
        <w:pStyle w:val="SourceCode"/>
        <w:keepLines w:val="0"/>
      </w:pPr>
      <w:r>
        <w:rPr>
          <w:rStyle w:val="VerbatimChar"/>
        </w:rPr>
        <w:t xml:space="preserve">GET /api/v1/public/search/suggestions?q=</w:t>
      </w:r>
    </w:p>
    <w:p>
      <w:pPr>
        <w:pStyle w:val="FirstParagraph"/>
      </w:pPr>
      <w:r>
        <w:t xml:space="preserve">Response:</w:t>
      </w:r>
    </w:p>
    <w:p>
      <w:pPr>
        <w:pStyle w:val="SourceCode"/>
        <w:keepLines w:val="0"/>
      </w:pPr>
      <w:r>
        <w:rPr>
          <w:rStyle w:val="VerbatimChar"/>
        </w:rPr>
        <w:t xml:space="preserve">terms[]</w:t>
      </w:r>
      <w:r>
        <w:br/>
      </w:r>
      <w:r>
        <w:rPr>
          <w:rStyle w:val="VerbatimChar"/>
        </w:rPr>
        <w:t xml:space="preserve">categories[]</w:t>
      </w:r>
      <w:r>
        <w:br/>
      </w:r>
      <w:r>
        <w:rPr>
          <w:rStyle w:val="VerbatimChar"/>
        </w:rPr>
        <w:t xml:space="preserve">products[]</w:t>
      </w:r>
      <w:r>
        <w:br/>
      </w:r>
      <w:r>
        <w:rPr>
          <w:rStyle w:val="VerbatimChar"/>
        </w:rPr>
        <w:t xml:space="preserve">brands[]</w:t>
      </w:r>
      <w:r>
        <w:br/>
      </w:r>
      <w:r>
        <w:rPr>
          <w:rStyle w:val="VerbatimChar"/>
        </w:rPr>
        <w:t xml:space="preserve">vendors[]</w:t>
      </w:r>
    </w:p>
    <w:p>
      <w:pPr>
        <w:pStyle w:val="FirstParagraph"/>
      </w:pPr>
      <w:r>
        <w:t xml:space="preserve">Permission:</w:t>
      </w:r>
    </w:p>
    <w:p>
      <w:pPr>
        <w:pStyle w:val="SourceCode"/>
        <w:keepLines w:val="0"/>
      </w:pPr>
      <w:r>
        <w:rPr>
          <w:rStyle w:val="VerbatimChar"/>
        </w:rPr>
        <w:t xml:space="preserve">Public</w:t>
      </w:r>
    </w:p>
    <w:p>
      <w:pPr>
        <w:pStyle w:val="FirstParagraph"/>
      </w:pPr>
      <w:r>
        <w:t xml:space="preserve">Entities:</w:t>
      </w:r>
    </w:p>
    <w:p>
      <w:pPr>
        <w:pStyle w:val="Compact"/>
        <w:numPr>
          <w:ilvl w:val="0"/>
          <w:numId w:val="1022"/>
        </w:numPr>
      </w:pPr>
      <w:r>
        <w:t xml:space="preserve">OpenSearch index.</w:t>
      </w:r>
    </w:p>
    <w:p>
      <w:pPr>
        <w:pStyle w:val="Compact"/>
        <w:numPr>
          <w:ilvl w:val="0"/>
          <w:numId w:val="1022"/>
        </w:numPr>
      </w:pPr>
      <w:r>
        <w:t xml:space="preserve">Search history for current user only.</w:t>
      </w:r>
    </w:p>
    <w:bookmarkEnd w:id="167"/>
    <w:bookmarkStart w:id="168" w:name="search-products"/>
    <w:p>
      <w:pPr>
        <w:pStyle w:val="Heading2"/>
        <w:keepNext/>
      </w:pPr>
      <w:r>
        <w:t xml:space="preserve">15.3 Search products</w:t>
      </w:r>
    </w:p>
    <w:p>
      <w:pPr>
        <w:pStyle w:val="SourceCode"/>
        <w:keepLines w:val="0"/>
      </w:pPr>
      <w:r>
        <w:rPr>
          <w:rStyle w:val="VerbatimChar"/>
        </w:rPr>
        <w:t xml:space="preserve">GET /api/v1/public/search</w:t>
      </w:r>
    </w:p>
    <w:p>
      <w:pPr>
        <w:pStyle w:val="FirstParagraph"/>
      </w:pPr>
      <w:r>
        <w:t xml:space="preserve">Request query:</w:t>
      </w:r>
    </w:p>
    <w:p>
      <w:pPr>
        <w:pStyle w:val="SourceCode"/>
        <w:keepLines w:val="0"/>
      </w:pPr>
      <w:r>
        <w:rPr>
          <w:rStyle w:val="VerbatimChar"/>
        </w:rPr>
        <w:t xml:space="preserve">q</w:t>
      </w:r>
      <w:r>
        <w:br/>
      </w:r>
      <w:r>
        <w:rPr>
          <w:rStyle w:val="VerbatimChar"/>
        </w:rPr>
        <w:t xml:space="preserve">categoryId</w:t>
      </w:r>
      <w:r>
        <w:br/>
      </w:r>
      <w:r>
        <w:rPr>
          <w:rStyle w:val="VerbatimChar"/>
        </w:rPr>
        <w:t xml:space="preserve">brandId[]</w:t>
      </w:r>
      <w:r>
        <w:br/>
      </w:r>
      <w:r>
        <w:rPr>
          <w:rStyle w:val="VerbatimChar"/>
        </w:rPr>
        <w:t xml:space="preserve">vendorId[]</w:t>
      </w:r>
      <w:r>
        <w:br/>
      </w:r>
      <w:r>
        <w:rPr>
          <w:rStyle w:val="VerbatimChar"/>
        </w:rPr>
        <w:t xml:space="preserve">minPriceMinor</w:t>
      </w:r>
      <w:r>
        <w:br/>
      </w:r>
      <w:r>
        <w:rPr>
          <w:rStyle w:val="VerbatimChar"/>
        </w:rPr>
        <w:t xml:space="preserve">maxPriceMinor</w:t>
      </w:r>
      <w:r>
        <w:br/>
      </w:r>
      <w:r>
        <w:rPr>
          <w:rStyle w:val="VerbatimChar"/>
        </w:rPr>
        <w:t xml:space="preserve">rating</w:t>
      </w:r>
      <w:r>
        <w:br/>
      </w:r>
      <w:r>
        <w:rPr>
          <w:rStyle w:val="VerbatimChar"/>
        </w:rPr>
        <w:t xml:space="preserve">inStock</w:t>
      </w:r>
      <w:r>
        <w:br/>
      </w:r>
      <w:r>
        <w:rPr>
          <w:rStyle w:val="VerbatimChar"/>
        </w:rPr>
        <w:t xml:space="preserve">deliveryZoneId</w:t>
      </w:r>
      <w:r>
        <w:br/>
      </w:r>
      <w:r>
        <w:rPr>
          <w:rStyle w:val="VerbatimChar"/>
        </w:rPr>
        <w:t xml:space="preserve">attributes</w:t>
      </w:r>
      <w:r>
        <w:br/>
      </w:r>
      <w:r>
        <w:rPr>
          <w:rStyle w:val="VerbatimChar"/>
        </w:rPr>
        <w:t xml:space="preserve">sort</w:t>
      </w:r>
      <w:r>
        <w:br/>
      </w:r>
      <w:r>
        <w:rPr>
          <w:rStyle w:val="VerbatimChar"/>
        </w:rPr>
        <w:t xml:space="preserve">cursor</w:t>
      </w:r>
      <w:r>
        <w:br/>
      </w:r>
      <w:r>
        <w:rPr>
          <w:rStyle w:val="VerbatimChar"/>
        </w:rPr>
        <w:t xml:space="preserve">limit</w:t>
      </w:r>
    </w:p>
    <w:p>
      <w:pPr>
        <w:pStyle w:val="FirstParagraph"/>
      </w:pPr>
      <w:r>
        <w:t xml:space="preserve">Response:</w:t>
      </w:r>
    </w:p>
    <w:p>
      <w:pPr>
        <w:pStyle w:val="SourceCode"/>
        <w:keepLines w:val="0"/>
      </w:pPr>
      <w:r>
        <w:rPr>
          <w:rStyle w:val="VerbatimChar"/>
        </w:rPr>
        <w:t xml:space="preserve">ProductSummary[]</w:t>
      </w:r>
      <w:r>
        <w:br/>
      </w:r>
      <w:r>
        <w:rPr>
          <w:rStyle w:val="VerbatimChar"/>
        </w:rPr>
        <w:t xml:space="preserve">facets</w:t>
      </w:r>
      <w:r>
        <w:br/>
      </w:r>
      <w:r>
        <w:rPr>
          <w:rStyle w:val="VerbatimChar"/>
        </w:rPr>
        <w:t xml:space="preserve">correctedQuery</w:t>
      </w:r>
      <w:r>
        <w:br/>
      </w:r>
      <w:r>
        <w:rPr>
          <w:rStyle w:val="VerbatimChar"/>
        </w:rPr>
        <w:t xml:space="preserve">suggestions</w:t>
      </w:r>
      <w:r>
        <w:br/>
      </w:r>
      <w:r>
        <w:rPr>
          <w:rStyle w:val="VerbatimChar"/>
        </w:rPr>
        <w:t xml:space="preserve">pagination</w:t>
      </w:r>
    </w:p>
    <w:p>
      <w:pPr>
        <w:pStyle w:val="FirstParagraph"/>
      </w:pPr>
      <w:r>
        <w:t xml:space="preserve">Permission:</w:t>
      </w:r>
    </w:p>
    <w:p>
      <w:pPr>
        <w:pStyle w:val="SourceCode"/>
        <w:keepLines w:val="0"/>
      </w:pPr>
      <w:r>
        <w:rPr>
          <w:rStyle w:val="VerbatimChar"/>
        </w:rPr>
        <w:t xml:space="preserve">Public</w:t>
      </w:r>
    </w:p>
    <w:p>
      <w:pPr>
        <w:pStyle w:val="FirstParagraph"/>
      </w:pPr>
      <w:r>
        <w:t xml:space="preserve">Entities:</w:t>
      </w:r>
    </w:p>
    <w:p>
      <w:pPr>
        <w:pStyle w:val="Compact"/>
        <w:numPr>
          <w:ilvl w:val="0"/>
          <w:numId w:val="1023"/>
        </w:numPr>
      </w:pPr>
      <w:r>
        <w:t xml:space="preserve">OpenSearch.</w:t>
      </w:r>
    </w:p>
    <w:p>
      <w:pPr>
        <w:pStyle w:val="Compact"/>
        <w:numPr>
          <w:ilvl w:val="0"/>
          <w:numId w:val="1023"/>
        </w:numPr>
      </w:pPr>
      <w:r>
        <w:t xml:space="preserve">Products.</w:t>
      </w:r>
    </w:p>
    <w:p>
      <w:pPr>
        <w:pStyle w:val="Compact"/>
        <w:numPr>
          <w:ilvl w:val="0"/>
          <w:numId w:val="1023"/>
        </w:numPr>
      </w:pPr>
      <w:r>
        <w:t xml:space="preserve">Vendor offers.</w:t>
      </w:r>
    </w:p>
    <w:p>
      <w:pPr>
        <w:pStyle w:val="Compact"/>
        <w:numPr>
          <w:ilvl w:val="0"/>
          <w:numId w:val="1023"/>
        </w:numPr>
      </w:pPr>
      <w:r>
        <w:t xml:space="preserve">Inventory projection.</w:t>
      </w:r>
    </w:p>
    <w:bookmarkEnd w:id="168"/>
    <w:bookmarkStart w:id="169" w:name="category-details"/>
    <w:p>
      <w:pPr>
        <w:pStyle w:val="Heading2"/>
        <w:keepNext/>
      </w:pPr>
      <w:r>
        <w:t xml:space="preserve">15.4 Category details</w:t>
      </w:r>
    </w:p>
    <w:p>
      <w:pPr>
        <w:pStyle w:val="SourceCode"/>
        <w:keepLines w:val="0"/>
      </w:pPr>
      <w:r>
        <w:rPr>
          <w:rStyle w:val="VerbatimChar"/>
        </w:rPr>
        <w:t xml:space="preserve">GET /api/v1/public/categories/{slug}</w:t>
      </w:r>
    </w:p>
    <w:p>
      <w:pPr>
        <w:pStyle w:val="FirstParagraph"/>
      </w:pPr>
      <w:r>
        <w:t xml:space="preserve">Response:</w:t>
      </w:r>
    </w:p>
    <w:p>
      <w:pPr>
        <w:pStyle w:val="SourceCode"/>
        <w:keepLines w:val="0"/>
      </w:pPr>
      <w:r>
        <w:rPr>
          <w:rStyle w:val="VerbatimChar"/>
        </w:rPr>
        <w:t xml:space="preserve">category</w:t>
      </w:r>
      <w:r>
        <w:br/>
      </w:r>
      <w:r>
        <w:rPr>
          <w:rStyle w:val="VerbatimChar"/>
        </w:rPr>
        <w:t xml:space="preserve">breadcrumbs[]</w:t>
      </w:r>
      <w:r>
        <w:br/>
      </w:r>
      <w:r>
        <w:rPr>
          <w:rStyle w:val="VerbatimChar"/>
        </w:rPr>
        <w:t xml:space="preserve">children[]</w:t>
      </w:r>
      <w:r>
        <w:br/>
      </w:r>
      <w:r>
        <w:rPr>
          <w:rStyle w:val="VerbatimChar"/>
        </w:rPr>
        <w:t xml:space="preserve">filters[]</w:t>
      </w:r>
      <w:r>
        <w:br/>
      </w:r>
      <w:r>
        <w:rPr>
          <w:rStyle w:val="VerbatimChar"/>
        </w:rPr>
        <w:t xml:space="preserve">seo</w:t>
      </w:r>
    </w:p>
    <w:bookmarkEnd w:id="169"/>
    <w:bookmarkStart w:id="170" w:name="category-products"/>
    <w:p>
      <w:pPr>
        <w:pStyle w:val="Heading2"/>
        <w:keepNext/>
      </w:pPr>
      <w:r>
        <w:t xml:space="preserve">15.5 Category products</w:t>
      </w:r>
    </w:p>
    <w:p>
      <w:pPr>
        <w:pStyle w:val="SourceCode"/>
        <w:keepLines w:val="0"/>
      </w:pPr>
      <w:r>
        <w:rPr>
          <w:rStyle w:val="VerbatimChar"/>
        </w:rPr>
        <w:t xml:space="preserve">GET /api/v1/public/categories/{slug}/products</w:t>
      </w:r>
    </w:p>
    <w:p>
      <w:pPr>
        <w:pStyle w:val="FirstParagraph"/>
      </w:pPr>
      <w:r>
        <w:t xml:space="preserve">Uses the search response model.</w:t>
      </w:r>
    </w:p>
    <w:bookmarkEnd w:id="170"/>
    <w:bookmarkStart w:id="171" w:name="brand-page"/>
    <w:p>
      <w:pPr>
        <w:pStyle w:val="Heading2"/>
        <w:keepNext/>
      </w:pPr>
      <w:r>
        <w:t xml:space="preserve">15.6 Brand page</w:t>
      </w:r>
    </w:p>
    <w:p>
      <w:pPr>
        <w:pStyle w:val="SourceCode"/>
        <w:keepLines w:val="0"/>
      </w:pPr>
      <w:r>
        <w:rPr>
          <w:rStyle w:val="VerbatimChar"/>
        </w:rPr>
        <w:t xml:space="preserve">GET /api/v1/public/brands/{slug}</w:t>
      </w:r>
      <w:r>
        <w:br/>
      </w:r>
      <w:r>
        <w:rPr>
          <w:rStyle w:val="VerbatimChar"/>
        </w:rPr>
        <w:t xml:space="preserve">GET /api/v1/public/brands/{slug}/products</w:t>
      </w:r>
    </w:p>
    <w:bookmarkEnd w:id="171"/>
    <w:bookmarkStart w:id="172" w:name="vendor-storefront"/>
    <w:p>
      <w:pPr>
        <w:pStyle w:val="Heading2"/>
        <w:keepNext/>
      </w:pPr>
      <w:r>
        <w:t xml:space="preserve">15.7 Vendor storefront</w:t>
      </w:r>
    </w:p>
    <w:p>
      <w:pPr>
        <w:pStyle w:val="SourceCode"/>
        <w:keepLines w:val="0"/>
      </w:pPr>
      <w:r>
        <w:rPr>
          <w:rStyle w:val="VerbatimChar"/>
        </w:rPr>
        <w:t xml:space="preserve">GET /api/v1/public/vendors/{slug}</w:t>
      </w:r>
      <w:r>
        <w:br/>
      </w:r>
      <w:r>
        <w:rPr>
          <w:rStyle w:val="VerbatimChar"/>
        </w:rPr>
        <w:t xml:space="preserve">GET /api/v1/public/vendors/{slug}/products</w:t>
      </w:r>
      <w:r>
        <w:br/>
      </w:r>
      <w:r>
        <w:rPr>
          <w:rStyle w:val="VerbatimChar"/>
        </w:rPr>
        <w:t xml:space="preserve">GET /api/v1/public/vendors/{slug}/reviews</w:t>
      </w:r>
    </w:p>
    <w:bookmarkEnd w:id="172"/>
    <w:bookmarkStart w:id="173" w:name="product-details"/>
    <w:p>
      <w:pPr>
        <w:pStyle w:val="Heading2"/>
        <w:keepNext/>
      </w:pPr>
      <w:r>
        <w:t xml:space="preserve">15.8 Product details</w:t>
      </w:r>
    </w:p>
    <w:p>
      <w:pPr>
        <w:pStyle w:val="SourceCode"/>
        <w:keepLines w:val="0"/>
      </w:pPr>
      <w:r>
        <w:rPr>
          <w:rStyle w:val="VerbatimChar"/>
        </w:rPr>
        <w:t xml:space="preserve">GET /api/v1/public/products/{publicReference}</w:t>
      </w:r>
    </w:p>
    <w:p>
      <w:pPr>
        <w:pStyle w:val="FirstParagraph"/>
      </w:pPr>
      <w:r>
        <w:t xml:space="preserve">Response:</w:t>
      </w:r>
    </w:p>
    <w:p>
      <w:pPr>
        <w:pStyle w:val="SourceCode"/>
        <w:keepLines w:val="0"/>
      </w:pPr>
      <w:r>
        <w:t>product</w:t>
        <w:br/>
        <w:t>variants[]</w:t>
        <w:br/>
        <w:t>selectedOffer</w:t>
        <w:br/>
        <w:t>alternativeOffers[]</w:t>
        <w:br/>
        <w:t>deliveryEstimate</w:t>
        <w:br/>
        <w:t>ratings</w:t>
        <w:br/>
        <w:t>reviewsPreview[]</w:t>
        <w:br/>
        <w:t>relatedProducts[]</w:t>
        <w:br/>
        <w:t>frequentlyBoughtTogether[]</w:t>
        <w:br/>
        <w:t>seo</w:t>
        <w:br/>
        <w:t>structuredData</w:t>
        <w:br/>
        <w:t>canonicalUrl</w:t>
        <w:br/>
        <w:t>indexStatus</w:t>
        <w:br/>
        <w:t>availableActions[]</w:t>
      </w:r>
    </w:p>
    <w:bookmarkEnd w:id="173"/>
    <w:bookmarkStart w:id="174" w:name="product-delivery-estimate"/>
    <w:p>
      <w:pPr>
        <w:pStyle w:val="Heading2"/>
        <w:keepNext/>
      </w:pPr>
      <w:r>
        <w:t xml:space="preserve">15.9 Product delivery estimate</w:t>
      </w:r>
    </w:p>
    <w:p>
      <w:pPr>
        <w:pStyle w:val="SourceCode"/>
        <w:keepLines w:val="0"/>
      </w:pPr>
      <w:r>
        <w:rPr>
          <w:rStyle w:val="VerbatimChar"/>
        </w:rPr>
        <w:t xml:space="preserve">POST /api/v1/public/products/{productId}/delivery-estimate</w:t>
      </w:r>
    </w:p>
    <w:p>
      <w:pPr>
        <w:pStyle w:val="FirstParagraph"/>
      </w:pPr>
      <w:r>
        <w:t xml:space="preserve">Request:</w:t>
      </w:r>
    </w:p>
    <w:p>
      <w:pPr>
        <w:pStyle w:val="SourceCode"/>
        <w:keepLines w:val="0"/>
      </w:pPr>
      <w:r>
        <w:rPr>
          <w:rStyle w:val="FunctionTok"/>
        </w:rPr>
        <w:t xml:space="preserve">{</w:t>
      </w:r>
      <w:r>
        <w:br/>
      </w:r>
      <w:r>
        <w:rPr>
          <w:rStyle w:val="NormalTok"/>
        </w:rPr>
        <w:t xml:space="preserve">  </w:t>
      </w:r>
      <w:r>
        <w:rPr>
          <w:rStyle w:val="DataTypeTok"/>
        </w:rPr>
        <w:t xml:space="preserve">"offerId"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"addressId"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6.61</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0.47</w:t>
      </w:r>
      <w:r>
        <w:br/>
      </w:r>
      <w:r>
        <w:rPr>
          <w:rStyle w:val="FunctionTok"/>
        </w:rPr>
        <w:t xml:space="preserve">}</w:t>
      </w:r>
    </w:p>
    <w:p>
      <w:pPr>
        <w:pStyle w:val="FirstParagraph"/>
      </w:pPr>
      <w:r>
        <w:t xml:space="preserve">Response:</w:t>
      </w:r>
    </w:p>
    <w:p>
      <w:pPr>
        <w:pStyle w:val="SourceCode"/>
        <w:keepLines w:val="0"/>
      </w:pPr>
      <w:r>
        <w:rPr>
          <w:rStyle w:val="VerbatimChar"/>
        </w:rPr>
        <w:t xml:space="preserve">available</w:t>
      </w:r>
      <w:r>
        <w:br/>
      </w:r>
      <w:r>
        <w:rPr>
          <w:rStyle w:val="VerbatimChar"/>
        </w:rPr>
        <w:t xml:space="preserve">deliveryOptions[]</w:t>
      </w:r>
      <w:r>
        <w:br/>
      </w:r>
      <w:r>
        <w:rPr>
          <w:rStyle w:val="VerbatimChar"/>
        </w:rPr>
        <w:t xml:space="preserve">pickupOptions[]</w:t>
      </w:r>
      <w:r>
        <w:br/>
      </w:r>
      <w:r>
        <w:rPr>
          <w:rStyle w:val="VerbatimChar"/>
        </w:rPr>
        <w:t xml:space="preserve">reasonCode</w:t>
      </w:r>
    </w:p>
    <w:p>
      <w:pPr>
        <w:pStyle w:val="FirstParagraph"/>
      </w:pPr>
      <w:r>
        <w:t>Public product responses must contain enough server-authoritative information to render complete Product, Offer, AggregateRating, BreadcrumbList, shipping and return-policy structured data without client-side business-rule reconstruction.</w:t>
      </w:r>
    </w:p>
    <w:bookmarkEnd w:id="174"/>
    <w:bookmarkStart w:id="175" w:name="report-product"/>
    <w:p>
      <w:pPr>
        <w:pStyle w:val="Heading2"/>
        <w:keepNext/>
      </w:pPr>
      <w:r>
        <w:t xml:space="preserve">15.10 Report product</w:t>
      </w:r>
    </w:p>
    <w:p>
      <w:pPr>
        <w:pStyle w:val="SourceCode"/>
        <w:keepLines w:val="0"/>
      </w:pPr>
      <w:r>
        <w:rPr>
          <w:rStyle w:val="VerbatimChar"/>
        </w:rPr>
        <w:t xml:space="preserve">POST /api/v1/public/products/{productId}/reports</w:t>
      </w:r>
    </w:p>
    <w:p>
      <w:pPr>
        <w:pStyle w:val="FirstParagraph"/>
      </w:pPr>
      <w:r>
        <w:t xml:space="preserve">Request:</w:t>
      </w:r>
    </w:p>
    <w:p>
      <w:pPr>
        <w:pStyle w:val="SourceCode"/>
        <w:keepLines w:val="0"/>
      </w:pPr>
      <w:r>
        <w:rPr>
          <w:rStyle w:val="VerbatimChar"/>
        </w:rPr>
        <w:t xml:space="preserve">reasonCode</w:t>
      </w:r>
      <w:r>
        <w:br/>
      </w:r>
      <w:r>
        <w:rPr>
          <w:rStyle w:val="VerbatimChar"/>
        </w:rPr>
        <w:t xml:space="preserve">description</w:t>
      </w:r>
      <w:r>
        <w:br/>
      </w:r>
      <w:r>
        <w:rPr>
          <w:rStyle w:val="VerbatimChar"/>
        </w:rPr>
        <w:t xml:space="preserve">email optional for guest</w:t>
      </w:r>
    </w:p>
    <w:p>
      <w:pPr>
        <w:pStyle w:val="FirstParagraph"/>
      </w:pPr>
      <w:r>
        <w:t xml:space="preserve">Permission:</w:t>
      </w:r>
    </w:p>
    <w:p>
      <w:pPr>
        <w:pStyle w:val="SourceCode"/>
        <w:keepLines w:val="0"/>
      </w:pPr>
      <w:r>
        <w:rPr>
          <w:rStyle w:val="VerbatimChar"/>
        </w:rPr>
        <w:t xml:space="preserve">Public with rate limit</w:t>
      </w:r>
    </w:p>
    <w:p>
      <w:r>
        <w:pict>
          <v:rect style="width:0;height:1.5pt" o:hralign="center" o:hrstd="t" o:hr="t"/>
        </w:pict>
      </w:r>
    </w:p>
    <w:bookmarkEnd w:id="175"/>
    <w:bookmarkEnd w:id="176"/>
    <w:bookmarkStart w:id="184" w:name="authentication-and-user-apis"/>
    <w:p>
      <w:pPr>
        <w:pStyle w:val="Heading1"/>
        <w:keepNext/>
      </w:pPr>
      <w:r>
        <w:t xml:space="preserve">16. Authentication and user APIs</w:t>
      </w:r>
    </w:p>
    <w:p>
      <w:pPr>
        <w:pStyle w:val="FirstParagraph"/>
      </w:pPr>
      <w:r>
        <w:t xml:space="preserve">Identity-provider login flows may redirect externally, but marketplace profile APIs remain internal.</w:t>
      </w:r>
    </w:p>
    <w:bookmarkStart w:id="177" w:name="current-user"/>
    <w:p>
      <w:pPr>
        <w:pStyle w:val="Heading2"/>
        <w:keepNext/>
      </w:pPr>
      <w:r>
        <w:t xml:space="preserve">16.1 Current user</w:t>
      </w:r>
    </w:p>
    <w:p>
      <w:pPr>
        <w:pStyle w:val="SourceCode"/>
        <w:keepLines w:val="0"/>
      </w:pPr>
      <w:r>
        <w:rPr>
          <w:rStyle w:val="VerbatimChar"/>
        </w:rPr>
        <w:t xml:space="preserve">GET /api/v1/me</w:t>
      </w:r>
    </w:p>
    <w:p>
      <w:pPr>
        <w:pStyle w:val="FirstParagraph"/>
      </w:pPr>
      <w:r>
        <w:t xml:space="preserve">Response:</w:t>
      </w:r>
    </w:p>
    <w:p>
      <w:pPr>
        <w:pStyle w:val="SourceCode"/>
        <w:keepLines w:val="0"/>
      </w:pPr>
      <w:r>
        <w:rPr>
          <w:rStyle w:val="VerbatimChar"/>
        </w:rPr>
        <w:t xml:space="preserve">user</w:t>
      </w:r>
      <w:r>
        <w:br/>
      </w:r>
      <w:r>
        <w:rPr>
          <w:rStyle w:val="VerbatimChar"/>
        </w:rPr>
        <w:t xml:space="preserve">profile</w:t>
      </w:r>
      <w:r>
        <w:br/>
      </w:r>
      <w:r>
        <w:rPr>
          <w:rStyle w:val="VerbatimChar"/>
        </w:rPr>
        <w:t xml:space="preserve">roles</w:t>
      </w:r>
      <w:r>
        <w:br/>
      </w:r>
      <w:r>
        <w:rPr>
          <w:rStyle w:val="VerbatimChar"/>
        </w:rPr>
        <w:t xml:space="preserve">vendorMemberships</w:t>
      </w:r>
      <w:r>
        <w:br/>
      </w:r>
      <w:r>
        <w:rPr>
          <w:rStyle w:val="VerbatimChar"/>
        </w:rPr>
        <w:t xml:space="preserve">driverProfile</w:t>
      </w:r>
      <w:r>
        <w:br/>
      </w:r>
      <w:r>
        <w:rPr>
          <w:rStyle w:val="VerbatimChar"/>
        </w:rPr>
        <w:t xml:space="preserve">platformStaff</w:t>
      </w:r>
      <w:r>
        <w:br/>
      </w:r>
      <w:r>
        <w:rPr>
          <w:rStyle w:val="VerbatimChar"/>
        </w:rPr>
        <w:t xml:space="preserve">notificationCounts</w:t>
      </w:r>
    </w:p>
    <w:bookmarkEnd w:id="177"/>
    <w:bookmarkStart w:id="178" w:name="update-buyer-profile"/>
    <w:p>
      <w:pPr>
        <w:pStyle w:val="Heading2"/>
        <w:keepNext/>
      </w:pPr>
      <w:r>
        <w:t xml:space="preserve">16.2 Update buyer profile</w:t>
      </w:r>
    </w:p>
    <w:p>
      <w:pPr>
        <w:pStyle w:val="SourceCode"/>
        <w:keepLines w:val="0"/>
      </w:pPr>
      <w:r>
        <w:rPr>
          <w:rStyle w:val="VerbatimChar"/>
        </w:rPr>
        <w:t xml:space="preserve">PATCH /api/v1/me/profile</w:t>
      </w:r>
    </w:p>
    <w:p>
      <w:pPr>
        <w:pStyle w:val="FirstParagraph"/>
      </w:pPr>
      <w:r>
        <w:t xml:space="preserve">Request:</w:t>
      </w:r>
    </w:p>
    <w:p>
      <w:pPr>
        <w:pStyle w:val="SourceCode"/>
        <w:keepLines w:val="0"/>
      </w:pPr>
      <w:r>
        <w:rPr>
          <w:rStyle w:val="VerbatimChar"/>
        </w:rPr>
        <w:t xml:space="preserve">firstName</w:t>
      </w:r>
      <w:r>
        <w:br/>
      </w:r>
      <w:r>
        <w:rPr>
          <w:rStyle w:val="VerbatimChar"/>
        </w:rPr>
        <w:t xml:space="preserve">lastName</w:t>
      </w:r>
      <w:r>
        <w:br/>
      </w:r>
      <w:r>
        <w:rPr>
          <w:rStyle w:val="VerbatimChar"/>
        </w:rPr>
        <w:t xml:space="preserve">displayName</w:t>
      </w:r>
      <w:r>
        <w:br/>
      </w:r>
      <w:r>
        <w:rPr>
          <w:rStyle w:val="VerbatimChar"/>
        </w:rPr>
        <w:t xml:space="preserve">preferredLocale</w:t>
      </w:r>
      <w:r>
        <w:br/>
      </w:r>
      <w:r>
        <w:rPr>
          <w:rStyle w:val="VerbatimChar"/>
        </w:rPr>
        <w:t xml:space="preserve">preferredTimezone</w:t>
      </w:r>
      <w:r>
        <w:br/>
      </w:r>
      <w:r>
        <w:rPr>
          <w:rStyle w:val="VerbatimChar"/>
        </w:rPr>
        <w:t xml:space="preserve">version</w:t>
      </w:r>
    </w:p>
    <w:p>
      <w:pPr>
        <w:pStyle w:val="FirstParagraph"/>
      </w:pPr>
      <w:r>
        <w:t xml:space="preserve">Permission:</w:t>
      </w:r>
    </w:p>
    <w:p>
      <w:pPr>
        <w:pStyle w:val="SourceCode"/>
        <w:keepLines w:val="0"/>
      </w:pPr>
      <w:r>
        <w:rPr>
          <w:rStyle w:val="VerbatimChar"/>
        </w:rPr>
        <w:t xml:space="preserve">buyer.profile.update</w:t>
      </w:r>
    </w:p>
    <w:p>
      <w:pPr>
        <w:pStyle w:val="FirstParagraph"/>
      </w:pPr>
      <w:r>
        <w:t xml:space="preserve">Entities:</w:t>
      </w:r>
    </w:p>
    <w:p>
      <w:pPr>
        <w:pStyle w:val="Compact"/>
        <w:numPr>
          <w:ilvl w:val="0"/>
          <w:numId w:val="1024"/>
        </w:numPr>
      </w:pPr>
      <w:r>
        <w:t xml:space="preserve">Users.</w:t>
      </w:r>
    </w:p>
    <w:p>
      <w:pPr>
        <w:pStyle w:val="Compact"/>
        <w:numPr>
          <w:ilvl w:val="0"/>
          <w:numId w:val="1024"/>
        </w:numPr>
      </w:pPr>
      <w:r>
        <w:t xml:space="preserve">User profiles.</w:t>
      </w:r>
    </w:p>
    <w:p>
      <w:pPr>
        <w:pStyle w:val="Compact"/>
        <w:numPr>
          <w:ilvl w:val="0"/>
          <w:numId w:val="1024"/>
        </w:numPr>
      </w:pPr>
      <w:r>
        <w:t xml:space="preserve">Audit logs.</w:t>
      </w:r>
    </w:p>
    <w:bookmarkEnd w:id="178"/>
    <w:bookmarkStart w:id="179" w:name="contacts"/>
    <w:p>
      <w:pPr>
        <w:pStyle w:val="Heading2"/>
        <w:keepNext/>
      </w:pPr>
      <w:r>
        <w:t xml:space="preserve">16.3 Contacts</w:t>
      </w:r>
    </w:p>
    <w:p>
      <w:pPr>
        <w:pStyle w:val="SourceCode"/>
        <w:keepLines w:val="0"/>
      </w:pPr>
      <w:r>
        <w:rPr>
          <w:rStyle w:val="VerbatimChar"/>
        </w:rPr>
        <w:t xml:space="preserve">GET /api/v1/me/contacts</w:t>
      </w:r>
      <w:r>
        <w:br/>
      </w:r>
      <w:r>
        <w:rPr>
          <w:rStyle w:val="VerbatimChar"/>
        </w:rPr>
        <w:t xml:space="preserve">POST /api/v1/me/contacts</w:t>
      </w:r>
      <w:r>
        <w:br/>
      </w:r>
      <w:r>
        <w:rPr>
          <w:rStyle w:val="VerbatimChar"/>
        </w:rPr>
        <w:t xml:space="preserve">POST /api/v1/me/contacts/{id}/verify</w:t>
      </w:r>
      <w:r>
        <w:br/>
      </w:r>
      <w:r>
        <w:rPr>
          <w:rStyle w:val="VerbatimChar"/>
        </w:rPr>
        <w:t xml:space="preserve">DELETE /api/v1/me/contacts/{id}</w:t>
      </w:r>
    </w:p>
    <w:bookmarkEnd w:id="179"/>
    <w:bookmarkStart w:id="180" w:name="addresses"/>
    <w:p>
      <w:pPr>
        <w:pStyle w:val="Heading2"/>
        <w:keepNext/>
      </w:pPr>
      <w:r>
        <w:t xml:space="preserve">16.4 Addresses</w:t>
      </w:r>
    </w:p>
    <w:p>
      <w:pPr>
        <w:pStyle w:val="SourceCode"/>
        <w:keepLines w:val="0"/>
      </w:pPr>
      <w:r>
        <w:rPr>
          <w:rStyle w:val="VerbatimChar"/>
        </w:rPr>
        <w:t xml:space="preserve">GET /api/v1/me/addresses</w:t>
      </w:r>
      <w:r>
        <w:br/>
      </w:r>
      <w:r>
        <w:rPr>
          <w:rStyle w:val="VerbatimChar"/>
        </w:rPr>
        <w:t xml:space="preserve">POST /api/v1/me/addresses</w:t>
      </w:r>
      <w:r>
        <w:br/>
      </w:r>
      <w:r>
        <w:rPr>
          <w:rStyle w:val="VerbatimChar"/>
        </w:rPr>
        <w:t xml:space="preserve">GET /api/v1/me/addresses/{id}</w:t>
      </w:r>
      <w:r>
        <w:br/>
      </w:r>
      <w:r>
        <w:rPr>
          <w:rStyle w:val="VerbatimChar"/>
        </w:rPr>
        <w:t xml:space="preserve">PATCH /api/v1/me/addresses/{id}</w:t>
      </w:r>
      <w:r>
        <w:br/>
      </w:r>
      <w:r>
        <w:rPr>
          <w:rStyle w:val="VerbatimChar"/>
        </w:rPr>
        <w:t xml:space="preserve">DELETE /api/v1/me/addresses/{id}</w:t>
      </w:r>
      <w:r>
        <w:br/>
      </w:r>
      <w:r>
        <w:rPr>
          <w:rStyle w:val="VerbatimChar"/>
        </w:rPr>
        <w:t xml:space="preserve">POST /api/v1/me/addresses/{id}/set-default</w:t>
      </w:r>
      <w:r>
        <w:br/>
      </w:r>
      <w:r>
        <w:rPr>
          <w:rStyle w:val="VerbatimChar"/>
        </w:rPr>
        <w:t xml:space="preserve">POST /api/v1/me/addresses/validate</w:t>
      </w:r>
    </w:p>
    <w:p>
      <w:pPr>
        <w:pStyle w:val="FirstParagraph"/>
      </w:pPr>
      <w:r>
        <w:t xml:space="preserve">Create request:</w:t>
      </w:r>
    </w:p>
    <w:p>
      <w:pPr>
        <w:pStyle w:val="SourceCode"/>
        <w:keepLines w:val="0"/>
      </w:pPr>
      <w:r>
        <w:rPr>
          <w:rStyle w:val="VerbatimChar"/>
        </w:rPr>
        <w:t xml:space="preserve">recipientName</w:t>
      </w:r>
      <w:r>
        <w:br/>
      </w:r>
      <w:r>
        <w:rPr>
          <w:rStyle w:val="VerbatimChar"/>
        </w:rPr>
        <w:t xml:space="preserve">phone</w:t>
      </w:r>
      <w:r>
        <w:br/>
      </w:r>
      <w:r>
        <w:rPr>
          <w:rStyle w:val="VerbatimChar"/>
        </w:rPr>
        <w:t xml:space="preserve">countryCode</w:t>
      </w:r>
      <w:r>
        <w:br/>
      </w:r>
      <w:r>
        <w:rPr>
          <w:rStyle w:val="VerbatimChar"/>
        </w:rPr>
        <w:t xml:space="preserve">region</w:t>
      </w:r>
      <w:r>
        <w:br/>
      </w:r>
      <w:r>
        <w:rPr>
          <w:rStyle w:val="VerbatimChar"/>
        </w:rPr>
        <w:t xml:space="preserve">district</w:t>
      </w:r>
      <w:r>
        <w:br/>
      </w:r>
      <w:r>
        <w:rPr>
          <w:rStyle w:val="VerbatimChar"/>
        </w:rPr>
        <w:t xml:space="preserve">city</w:t>
      </w:r>
      <w:r>
        <w:br/>
      </w:r>
      <w:r>
        <w:rPr>
          <w:rStyle w:val="VerbatimChar"/>
        </w:rPr>
        <w:t xml:space="preserve">locality</w:t>
      </w:r>
      <w:r>
        <w:br/>
      </w:r>
      <w:r>
        <w:rPr>
          <w:rStyle w:val="VerbatimChar"/>
        </w:rPr>
        <w:t xml:space="preserve">streetAddress</w:t>
      </w:r>
      <w:r>
        <w:br/>
      </w:r>
      <w:r>
        <w:rPr>
          <w:rStyle w:val="VerbatimChar"/>
        </w:rPr>
        <w:t xml:space="preserve">building</w:t>
      </w:r>
      <w:r>
        <w:br/>
      </w:r>
      <w:r>
        <w:rPr>
          <w:rStyle w:val="VerbatimChar"/>
        </w:rPr>
        <w:t xml:space="preserve">unit</w:t>
      </w:r>
      <w:r>
        <w:br/>
      </w:r>
      <w:r>
        <w:rPr>
          <w:rStyle w:val="VerbatimChar"/>
        </w:rPr>
        <w:t xml:space="preserve">digitalAddress</w:t>
      </w:r>
      <w:r>
        <w:br/>
      </w:r>
      <w:r>
        <w:rPr>
          <w:rStyle w:val="VerbatimChar"/>
        </w:rPr>
        <w:t xml:space="preserve">latitude</w:t>
      </w:r>
      <w:r>
        <w:br/>
      </w:r>
      <w:r>
        <w:rPr>
          <w:rStyle w:val="VerbatimChar"/>
        </w:rPr>
        <w:t xml:space="preserve">longitude</w:t>
      </w:r>
      <w:r>
        <w:br/>
      </w:r>
      <w:r>
        <w:rPr>
          <w:rStyle w:val="VerbatimChar"/>
        </w:rPr>
        <w:t xml:space="preserve">landmark</w:t>
      </w:r>
      <w:r>
        <w:br/>
      </w:r>
      <w:r>
        <w:rPr>
          <w:rStyle w:val="VerbatimChar"/>
        </w:rPr>
        <w:t xml:space="preserve">deliveryInstructions</w:t>
      </w:r>
      <w:r>
        <w:br/>
      </w:r>
      <w:r>
        <w:rPr>
          <w:rStyle w:val="VerbatimChar"/>
        </w:rPr>
        <w:t xml:space="preserve">addressType</w:t>
      </w:r>
      <w:r>
        <w:br/>
      </w:r>
      <w:r>
        <w:rPr>
          <w:rStyle w:val="VerbatimChar"/>
        </w:rPr>
        <w:t xml:space="preserve">saveAsDefault</w:t>
      </w:r>
    </w:p>
    <w:bookmarkEnd w:id="180"/>
    <w:bookmarkStart w:id="181" w:name="sessions"/>
    <w:p>
      <w:pPr>
        <w:pStyle w:val="Heading2"/>
        <w:keepNext/>
      </w:pPr>
      <w:r>
        <w:t xml:space="preserve">16.5 Sessions</w:t>
      </w:r>
    </w:p>
    <w:p>
      <w:pPr>
        <w:pStyle w:val="SourceCode"/>
        <w:keepLines w:val="0"/>
      </w:pPr>
      <w:r>
        <w:rPr>
          <w:rStyle w:val="VerbatimChar"/>
        </w:rPr>
        <w:t xml:space="preserve">GET /api/v1/me/sessions</w:t>
      </w:r>
      <w:r>
        <w:br/>
      </w:r>
      <w:r>
        <w:rPr>
          <w:rStyle w:val="VerbatimChar"/>
        </w:rPr>
        <w:t xml:space="preserve">DELETE /api/v1/me/sessions/{sessionId}</w:t>
      </w:r>
      <w:r>
        <w:br/>
      </w:r>
      <w:r>
        <w:rPr>
          <w:rStyle w:val="VerbatimChar"/>
        </w:rPr>
        <w:t xml:space="preserve">POST /api/v1/me/sessions/revoke-others</w:t>
      </w:r>
    </w:p>
    <w:bookmarkEnd w:id="181"/>
    <w:bookmarkStart w:id="182" w:name="notification-preferences"/>
    <w:p>
      <w:pPr>
        <w:pStyle w:val="Heading2"/>
        <w:keepNext/>
      </w:pPr>
      <w:r>
        <w:t xml:space="preserve">16.6 Notification preferences</w:t>
      </w:r>
    </w:p>
    <w:p>
      <w:pPr>
        <w:pStyle w:val="SourceCode"/>
        <w:keepLines w:val="0"/>
      </w:pPr>
      <w:r>
        <w:rPr>
          <w:rStyle w:val="VerbatimChar"/>
        </w:rPr>
        <w:t xml:space="preserve">GET /api/v1/me/notification-preferences</w:t>
      </w:r>
      <w:r>
        <w:br/>
      </w:r>
      <w:r>
        <w:rPr>
          <w:rStyle w:val="VerbatimChar"/>
        </w:rPr>
        <w:t xml:space="preserve">PUT /api/v1/me/notification-preferences</w:t>
      </w:r>
    </w:p>
    <w:p>
      <w:pPr>
        <w:pStyle w:val="FirstParagraph"/>
      </w:pPr>
      <w:r>
        <w:t xml:space="preserve">Request:</w:t>
      </w:r>
    </w:p>
    <w:p>
      <w:pPr>
        <w:pStyle w:val="SourceCode"/>
        <w:keepLines w:val="0"/>
      </w:pPr>
      <w:r>
        <w:rPr>
          <w:rStyle w:val="FunctionTok"/>
        </w:rPr>
        <w:t xml:space="preserve">{</w:t>
      </w:r>
      <w:r>
        <w:br/>
      </w:r>
      <w:r>
        <w:rPr>
          <w:rStyle w:val="NormalTok"/>
        </w:rPr>
        <w:t xml:space="preserve">  </w:t>
      </w:r>
      <w:r>
        <w:rPr>
          <w:rStyle w:val="DataTypeTok"/>
        </w:rPr>
        <w:t xml:space="preserve">"orderUpdates"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"push"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"sms"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"whatsapp"</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"push"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82"/>
    <w:bookmarkStart w:id="183" w:name="account-deletion"/>
    <w:p>
      <w:pPr>
        <w:pStyle w:val="Heading2"/>
        <w:keepNext/>
      </w:pPr>
      <w:r>
        <w:t xml:space="preserve">16.7 Account deletion</w:t>
      </w:r>
    </w:p>
    <w:p>
      <w:pPr>
        <w:pStyle w:val="SourceCode"/>
        <w:keepLines w:val="0"/>
      </w:pPr>
      <w:r>
        <w:rPr>
          <w:rStyle w:val="VerbatimChar"/>
        </w:rPr>
        <w:t xml:space="preserve">POST /api/v1/me/deletion-requests</w:t>
      </w:r>
      <w:r>
        <w:br/>
      </w:r>
      <w:r>
        <w:rPr>
          <w:rStyle w:val="VerbatimChar"/>
        </w:rPr>
        <w:t xml:space="preserve">GET /api/v1/me/deletion-requests/latest</w:t>
      </w:r>
      <w:r>
        <w:br/>
      </w:r>
      <w:r>
        <w:rPr>
          <w:rStyle w:val="VerbatimChar"/>
        </w:rPr>
        <w:t xml:space="preserve">POST /api/v1/me/deletion-requests/{id}/cancel</w:t>
      </w:r>
    </w:p>
    <w:p>
      <w:pPr>
        <w:pStyle w:val="FirstParagraph"/>
      </w:pPr>
      <w:r>
        <w:t xml:space="preserve">Requires reauthentication.</w:t>
      </w:r>
    </w:p>
    <w:p>
      <w:r>
        <w:pict>
          <v:rect style="width:0;height:1.5pt" o:hralign="center" o:hrstd="t" o:hr="t"/>
        </w:pict>
      </w:r>
    </w:p>
    <w:bookmarkEnd w:id="183"/>
    <w:bookmarkEnd w:id="184"/>
    <w:bookmarkStart w:id="187" w:name="wishlist-and-browsing-history-apis"/>
    <w:p>
      <w:pPr>
        <w:pStyle w:val="Heading1"/>
        <w:keepNext/>
      </w:pPr>
      <w:r>
        <w:t xml:space="preserve">17. Wishlist and browsing history APIs</w:t>
      </w:r>
    </w:p>
    <w:bookmarkStart w:id="185" w:name="wishlist"/>
    <w:p>
      <w:pPr>
        <w:pStyle w:val="Heading2"/>
        <w:keepNext/>
      </w:pPr>
      <w:r>
        <w:t xml:space="preserve">17.1 Wishlist</w:t>
      </w:r>
    </w:p>
    <w:p>
      <w:pPr>
        <w:pStyle w:val="SourceCode"/>
        <w:keepLines w:val="0"/>
      </w:pPr>
      <w:r>
        <w:rPr>
          <w:rStyle w:val="VerbatimChar"/>
        </w:rPr>
        <w:t xml:space="preserve">GET /api/v1/me/wishlist</w:t>
      </w:r>
      <w:r>
        <w:br/>
      </w:r>
      <w:r>
        <w:rPr>
          <w:rStyle w:val="VerbatimChar"/>
        </w:rPr>
        <w:t xml:space="preserve">POST /api/v1/me/wishlist/items</w:t>
      </w:r>
      <w:r>
        <w:br/>
      </w:r>
      <w:r>
        <w:rPr>
          <w:rStyle w:val="VerbatimChar"/>
        </w:rPr>
        <w:t xml:space="preserve">DELETE /api/v1/me/wishlist/items/{productId}</w:t>
      </w:r>
      <w:r>
        <w:br/>
      </w:r>
      <w:r>
        <w:rPr>
          <w:rStyle w:val="VerbatimChar"/>
        </w:rPr>
        <w:t xml:space="preserve">POST /api/v1/me/wishlist/items/{productId}/move-to-cart</w:t>
      </w:r>
    </w:p>
    <w:p>
      <w:pPr>
        <w:pStyle w:val="FirstParagraph"/>
      </w:pPr>
      <w:r>
        <w:t xml:space="preserve">Create request:</w:t>
      </w:r>
    </w:p>
    <w:p>
      <w:pPr>
        <w:pStyle w:val="SourceCode"/>
        <w:keepLines w:val="0"/>
      </w:pPr>
      <w:r>
        <w:rPr>
          <w:rStyle w:val="VerbatimChar"/>
        </w:rPr>
        <w:t xml:space="preserve">productId</w:t>
      </w:r>
      <w:r>
        <w:br/>
      </w:r>
      <w:r>
        <w:rPr>
          <w:rStyle w:val="VerbatimChar"/>
        </w:rPr>
        <w:t xml:space="preserve">variantId optional</w:t>
      </w:r>
      <w:r>
        <w:br/>
      </w:r>
      <w:r>
        <w:rPr>
          <w:rStyle w:val="VerbatimChar"/>
        </w:rPr>
        <w:t xml:space="preserve">preferredOfferId optional</w:t>
      </w:r>
    </w:p>
    <w:bookmarkEnd w:id="185"/>
    <w:bookmarkStart w:id="186" w:name="recently-viewed"/>
    <w:p>
      <w:pPr>
        <w:pStyle w:val="Heading2"/>
        <w:keepNext/>
      </w:pPr>
      <w:r>
        <w:t xml:space="preserve">17.2 Recently viewed</w:t>
      </w:r>
    </w:p>
    <w:p>
      <w:pPr>
        <w:pStyle w:val="SourceCode"/>
        <w:keepLines w:val="0"/>
      </w:pPr>
      <w:r>
        <w:rPr>
          <w:rStyle w:val="VerbatimChar"/>
        </w:rPr>
        <w:t xml:space="preserve">GET /api/v1/me/recently-viewed</w:t>
      </w:r>
      <w:r>
        <w:br/>
      </w:r>
      <w:r>
        <w:rPr>
          <w:rStyle w:val="VerbatimChar"/>
        </w:rPr>
        <w:t xml:space="preserve">POST /api/v1/me/recently-viewed</w:t>
      </w:r>
      <w:r>
        <w:br/>
      </w:r>
      <w:r>
        <w:rPr>
          <w:rStyle w:val="VerbatimChar"/>
        </w:rPr>
        <w:t xml:space="preserve">DELETE /api/v1/me/recently-viewed</w:t>
      </w:r>
    </w:p>
    <w:p>
      <w:r>
        <w:pict>
          <v:rect style="width:0;height:1.5pt" o:hralign="center" o:hrstd="t" o:hr="t"/>
        </w:pict>
      </w:r>
    </w:p>
    <w:bookmarkEnd w:id="186"/>
    <w:bookmarkEnd w:id="187"/>
    <w:bookmarkStart w:id="195" w:name="cart-apis"/>
    <w:p>
      <w:pPr>
        <w:pStyle w:val="Heading1"/>
        <w:keepNext/>
      </w:pPr>
      <w:r>
        <w:t xml:space="preserve">18. Cart APIs</w:t>
      </w:r>
    </w:p>
    <w:bookmarkStart w:id="188" w:name="get-active-cart"/>
    <w:p>
      <w:pPr>
        <w:pStyle w:val="Heading2"/>
        <w:keepNext/>
      </w:pPr>
      <w:r>
        <w:t xml:space="preserve">18.1 Get active cart</w:t>
      </w:r>
    </w:p>
    <w:p>
      <w:pPr>
        <w:pStyle w:val="SourceCode"/>
        <w:keepLines w:val="0"/>
      </w:pPr>
      <w:r>
        <w:rPr>
          <w:rStyle w:val="VerbatimChar"/>
        </w:rPr>
        <w:t xml:space="preserve">GET /api/v1/cart</w:t>
      </w:r>
    </w:p>
    <w:p>
      <w:pPr>
        <w:pStyle w:val="FirstParagraph"/>
      </w:pPr>
      <w:r>
        <w:t xml:space="preserve">Response:</w:t>
      </w:r>
    </w:p>
    <w:p>
      <w:pPr>
        <w:pStyle w:val="SourceCode"/>
        <w:keepLines w:val="0"/>
      </w:pPr>
      <w:r>
        <w:rPr>
          <w:rStyle w:val="VerbatimChar"/>
        </w:rPr>
        <w:t xml:space="preserve">CartSummary</w:t>
      </w:r>
    </w:p>
    <w:p>
      <w:pPr>
        <w:pStyle w:val="FirstParagraph"/>
      </w:pPr>
      <w:r>
        <w:t xml:space="preserve">Permission:</w:t>
      </w:r>
    </w:p>
    <w:p>
      <w:pPr>
        <w:pStyle w:val="SourceCode"/>
        <w:keepLines w:val="0"/>
      </w:pPr>
      <w:r>
        <w:rPr>
          <w:rStyle w:val="VerbatimChar"/>
        </w:rPr>
        <w:t xml:space="preserve">Public guest token or authenticated user</w:t>
      </w:r>
    </w:p>
    <w:bookmarkEnd w:id="188"/>
    <w:bookmarkStart w:id="189" w:name="add-item"/>
    <w:p>
      <w:pPr>
        <w:pStyle w:val="Heading2"/>
        <w:keepNext/>
      </w:pPr>
      <w:r>
        <w:t xml:space="preserve">18.2 Add item</w:t>
      </w:r>
    </w:p>
    <w:p>
      <w:pPr>
        <w:pStyle w:val="SourceCode"/>
        <w:keepLines w:val="0"/>
      </w:pPr>
      <w:r>
        <w:rPr>
          <w:rStyle w:val="VerbatimChar"/>
        </w:rPr>
        <w:t xml:space="preserve">POST /api/v1/cart/items</w:t>
      </w:r>
    </w:p>
    <w:p>
      <w:pPr>
        <w:pStyle w:val="FirstParagraph"/>
      </w:pPr>
      <w:r>
        <w:t xml:space="preserve">Request:</w:t>
      </w:r>
    </w:p>
    <w:p>
      <w:pPr>
        <w:pStyle w:val="SourceCode"/>
        <w:keepLines w:val="0"/>
      </w:pPr>
      <w:r>
        <w:rPr>
          <w:rStyle w:val="FunctionTok"/>
        </w:rPr>
        <w:t xml:space="preserve">{</w:t>
      </w:r>
      <w:r>
        <w:br/>
      </w:r>
      <w:r>
        <w:rPr>
          <w:rStyle w:val="NormalTok"/>
        </w:rPr>
        <w:t xml:space="preserve">  </w:t>
      </w:r>
      <w:r>
        <w:rPr>
          <w:rStyle w:val="DataTypeTok"/>
        </w:rPr>
        <w:t xml:space="preserve">"offerId"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"2.000000"</w:t>
      </w:r>
      <w:r>
        <w:br/>
      </w:r>
      <w:r>
        <w:rPr>
          <w:rStyle w:val="FunctionTok"/>
        </w:rPr>
        <w:t xml:space="preserve">}</w:t>
      </w:r>
    </w:p>
    <w:p>
      <w:pPr>
        <w:pStyle w:val="FirstParagraph"/>
      </w:pPr>
      <w:r>
        <w:t xml:space="preserve">Response:</w:t>
      </w:r>
    </w:p>
    <w:p>
      <w:pPr>
        <w:pStyle w:val="SourceCode"/>
        <w:keepLines w:val="0"/>
      </w:pPr>
      <w:r>
        <w:rPr>
          <w:rStyle w:val="VerbatimChar"/>
        </w:rPr>
        <w:t xml:space="preserve">Updated CartSummary</w:t>
      </w:r>
    </w:p>
    <w:p>
      <w:pPr>
        <w:pStyle w:val="FirstParagraph"/>
      </w:pPr>
      <w:r>
        <w:t xml:space="preserve">Rules:</w:t>
      </w:r>
    </w:p>
    <w:p>
      <w:pPr>
        <w:pStyle w:val="Compact"/>
        <w:numPr>
          <w:ilvl w:val="0"/>
          <w:numId w:val="1025"/>
        </w:numPr>
      </w:pPr>
      <w:r>
        <w:t xml:space="preserve">Revalidate offer.</w:t>
      </w:r>
    </w:p>
    <w:p>
      <w:pPr>
        <w:pStyle w:val="Compact"/>
        <w:numPr>
          <w:ilvl w:val="0"/>
          <w:numId w:val="1025"/>
        </w:numPr>
      </w:pPr>
      <w:r>
        <w:t xml:space="preserve">Revalidate price.</w:t>
      </w:r>
    </w:p>
    <w:p>
      <w:pPr>
        <w:pStyle w:val="Compact"/>
        <w:numPr>
          <w:ilvl w:val="0"/>
          <w:numId w:val="1025"/>
        </w:numPr>
      </w:pPr>
      <w:r>
        <w:t xml:space="preserve">Revalidate quantity.</w:t>
      </w:r>
    </w:p>
    <w:p>
      <w:pPr>
        <w:pStyle w:val="Compact"/>
        <w:numPr>
          <w:ilvl w:val="0"/>
          <w:numId w:val="1025"/>
        </w:numPr>
      </w:pPr>
      <w:r>
        <w:t xml:space="preserve">Do not reserve stock.</w:t>
      </w:r>
    </w:p>
    <w:bookmarkEnd w:id="189"/>
    <w:bookmarkStart w:id="190" w:name="update-item"/>
    <w:p>
      <w:pPr>
        <w:pStyle w:val="Heading2"/>
        <w:keepNext/>
      </w:pPr>
      <w:r>
        <w:t xml:space="preserve">18.3 Update item</w:t>
      </w:r>
    </w:p>
    <w:p>
      <w:pPr>
        <w:pStyle w:val="SourceCode"/>
        <w:keepLines w:val="0"/>
      </w:pPr>
      <w:r>
        <w:rPr>
          <w:rStyle w:val="VerbatimChar"/>
        </w:rPr>
        <w:t xml:space="preserve">PATCH /api/v1/cart/items/{cartItemId}</w:t>
      </w:r>
    </w:p>
    <w:p>
      <w:pPr>
        <w:pStyle w:val="FirstParagraph"/>
      </w:pPr>
      <w:r>
        <w:t xml:space="preserve">Request:</w:t>
      </w:r>
    </w:p>
    <w:p>
      <w:pPr>
        <w:pStyle w:val="SourceCode"/>
        <w:keepLines w:val="0"/>
      </w:pPr>
      <w:r>
        <w:rPr>
          <w:rStyle w:val="VerbatimChar"/>
        </w:rPr>
        <w:t xml:space="preserve">quantity</w:t>
      </w:r>
      <w:r>
        <w:br/>
      </w:r>
      <w:r>
        <w:rPr>
          <w:rStyle w:val="VerbatimChar"/>
        </w:rPr>
        <w:t xml:space="preserve">version</w:t>
      </w:r>
    </w:p>
    <w:bookmarkEnd w:id="190"/>
    <w:bookmarkStart w:id="191" w:name="remove-item"/>
    <w:p>
      <w:pPr>
        <w:pStyle w:val="Heading2"/>
        <w:keepNext/>
      </w:pPr>
      <w:r>
        <w:t xml:space="preserve">18.4 Remove item</w:t>
      </w:r>
    </w:p>
    <w:p>
      <w:pPr>
        <w:pStyle w:val="SourceCode"/>
        <w:keepLines w:val="0"/>
      </w:pPr>
      <w:r>
        <w:rPr>
          <w:rStyle w:val="VerbatimChar"/>
        </w:rPr>
        <w:t xml:space="preserve">DELETE /api/v1/cart/items/{cartItemId}</w:t>
      </w:r>
    </w:p>
    <w:bookmarkEnd w:id="191"/>
    <w:bookmarkStart w:id="192" w:name="save-for-later"/>
    <w:p>
      <w:pPr>
        <w:pStyle w:val="Heading2"/>
        <w:keepNext/>
      </w:pPr>
      <w:r>
        <w:t xml:space="preserve">18.5 Save for later</w:t>
      </w:r>
    </w:p>
    <w:p>
      <w:pPr>
        <w:pStyle w:val="SourceCode"/>
        <w:keepLines w:val="0"/>
      </w:pPr>
      <w:r>
        <w:rPr>
          <w:rStyle w:val="VerbatimChar"/>
        </w:rPr>
        <w:t xml:space="preserve">POST /api/v1/cart/items/{cartItemId}/save-for-later</w:t>
      </w:r>
      <w:r>
        <w:br/>
      </w:r>
      <w:r>
        <w:rPr>
          <w:rStyle w:val="VerbatimChar"/>
        </w:rPr>
        <w:t xml:space="preserve">POST /api/v1/cart/items/{cartItemId}/move-to-cart</w:t>
      </w:r>
    </w:p>
    <w:bookmarkEnd w:id="192"/>
    <w:bookmarkStart w:id="193" w:name="apply-coupon-preview"/>
    <w:p>
      <w:pPr>
        <w:pStyle w:val="Heading2"/>
        <w:keepNext/>
      </w:pPr>
      <w:r>
        <w:t xml:space="preserve">18.6 Apply coupon preview</w:t>
      </w:r>
    </w:p>
    <w:p>
      <w:pPr>
        <w:pStyle w:val="SourceCode"/>
        <w:keepLines w:val="0"/>
      </w:pPr>
      <w:r>
        <w:rPr>
          <w:rStyle w:val="VerbatimChar"/>
        </w:rPr>
        <w:t xml:space="preserve">POST /api/v1/cart/promotion-preview</w:t>
      </w:r>
    </w:p>
    <w:p>
      <w:pPr>
        <w:pStyle w:val="FirstParagraph"/>
      </w:pPr>
      <w:r>
        <w:t xml:space="preserve">Request:</w:t>
      </w:r>
    </w:p>
    <w:p>
      <w:pPr>
        <w:pStyle w:val="SourceCode"/>
        <w:keepLines w:val="0"/>
      </w:pPr>
      <w:r>
        <w:rPr>
          <w:rStyle w:val="VerbatimChar"/>
        </w:rPr>
        <w:t xml:space="preserve">couponCode</w:t>
      </w:r>
      <w:r>
        <w:br/>
      </w:r>
      <w:r>
        <w:rPr>
          <w:rStyle w:val="VerbatimChar"/>
        </w:rPr>
        <w:t xml:space="preserve">addressId optional</w:t>
      </w:r>
    </w:p>
    <w:p>
      <w:pPr>
        <w:pStyle w:val="FirstParagraph"/>
      </w:pPr>
      <w:r>
        <w:t xml:space="preserve">Response:</w:t>
      </w:r>
    </w:p>
    <w:p>
      <w:pPr>
        <w:pStyle w:val="SourceCode"/>
        <w:keepLines w:val="0"/>
      </w:pPr>
      <w:r>
        <w:rPr>
          <w:rStyle w:val="VerbatimChar"/>
        </w:rPr>
        <w:t xml:space="preserve">eligibility</w:t>
      </w:r>
      <w:r>
        <w:br/>
      </w:r>
      <w:r>
        <w:rPr>
          <w:rStyle w:val="VerbatimChar"/>
        </w:rPr>
        <w:t xml:space="preserve">discount</w:t>
      </w:r>
      <w:r>
        <w:br/>
      </w:r>
      <w:r>
        <w:rPr>
          <w:rStyle w:val="VerbatimChar"/>
        </w:rPr>
        <w:t xml:space="preserve">messages[]</w:t>
      </w:r>
      <w:r>
        <w:br/>
      </w:r>
      <w:r>
        <w:rPr>
          <w:rStyle w:val="VerbatimChar"/>
        </w:rPr>
        <w:t xml:space="preserve">updatedTotals</w:t>
      </w:r>
    </w:p>
    <w:bookmarkEnd w:id="193"/>
    <w:bookmarkStart w:id="194" w:name="merge-guest-cart"/>
    <w:p>
      <w:pPr>
        <w:pStyle w:val="Heading2"/>
        <w:keepNext/>
      </w:pPr>
      <w:r>
        <w:t xml:space="preserve">18.7 Merge guest cart</w:t>
      </w:r>
    </w:p>
    <w:p>
      <w:pPr>
        <w:pStyle w:val="SourceCode"/>
        <w:keepLines w:val="0"/>
      </w:pPr>
      <w:r>
        <w:rPr>
          <w:rStyle w:val="VerbatimChar"/>
        </w:rPr>
        <w:t xml:space="preserve">POST /api/v1/cart/merge</w:t>
      </w:r>
    </w:p>
    <w:p>
      <w:pPr>
        <w:pStyle w:val="FirstParagraph"/>
      </w:pPr>
      <w:r>
        <w:t xml:space="preserve">Request:</w:t>
      </w:r>
    </w:p>
    <w:p>
      <w:pPr>
        <w:pStyle w:val="SourceCode"/>
        <w:keepLines w:val="0"/>
      </w:pPr>
      <w:r>
        <w:rPr>
          <w:rStyle w:val="VerbatimChar"/>
        </w:rPr>
        <w:t xml:space="preserve">guestCartToken</w:t>
      </w:r>
    </w:p>
    <w:p>
      <w:r>
        <w:pict>
          <v:rect style="width:0;height:1.5pt" o:hralign="center" o:hrstd="t" o:hr="t"/>
        </w:pict>
      </w:r>
    </w:p>
    <w:bookmarkEnd w:id="194"/>
    <w:bookmarkEnd w:id="195"/>
    <w:bookmarkStart w:id="209" w:name="checkout-apis"/>
    <w:p>
      <w:pPr>
        <w:pStyle w:val="Heading1"/>
        <w:keepNext/>
      </w:pPr>
      <w:r>
        <w:t xml:space="preserve">19. Checkout APIs</w:t>
      </w:r>
    </w:p>
    <w:bookmarkStart w:id="196" w:name="create-checkout"/>
    <w:p>
      <w:pPr>
        <w:pStyle w:val="Heading2"/>
        <w:keepNext/>
      </w:pPr>
      <w:r>
        <w:t xml:space="preserve">19.1 Create checkout</w:t>
      </w:r>
    </w:p>
    <w:p>
      <w:pPr>
        <w:pStyle w:val="SourceCode"/>
        <w:keepLines w:val="0"/>
      </w:pPr>
      <w:r>
        <w:rPr>
          <w:rStyle w:val="VerbatimChar"/>
        </w:rPr>
        <w:t xml:space="preserve">POST /api/v1/checkouts</w:t>
      </w:r>
    </w:p>
    <w:p>
      <w:pPr>
        <w:pStyle w:val="FirstParagraph"/>
      </w:pPr>
      <w:r>
        <w:t xml:space="preserve">Headers:</w:t>
      </w:r>
    </w:p>
    <w:p>
      <w:pPr>
        <w:pStyle w:val="SourceCode"/>
        <w:keepLines w:val="0"/>
      </w:pPr>
      <w:r>
        <w:rPr>
          <w:rStyle w:val="VerbatimChar"/>
        </w:rPr>
        <w:t xml:space="preserve">Idempotency-Key required</w:t>
      </w:r>
    </w:p>
    <w:p>
      <w:pPr>
        <w:pStyle w:val="FirstParagraph"/>
      </w:pPr>
      <w:r>
        <w:t xml:space="preserve">Request:</w:t>
      </w:r>
    </w:p>
    <w:p>
      <w:pPr>
        <w:pStyle w:val="SourceCode"/>
        <w:keepLines w:val="0"/>
      </w:pPr>
      <w:r>
        <w:rPr>
          <w:rStyle w:val="FunctionTok"/>
        </w:rPr>
        <w:t xml:space="preserve">{</w:t>
      </w:r>
      <w:r>
        <w:br/>
      </w:r>
      <w:r>
        <w:rPr>
          <w:rStyle w:val="NormalTok"/>
        </w:rPr>
        <w:t xml:space="preserve">  </w:t>
      </w:r>
      <w:r>
        <w:rPr>
          <w:rStyle w:val="DataTypeTok"/>
        </w:rPr>
        <w:t xml:space="preserve">"cartId"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"cartVersion"</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t xml:space="preserve">Response:</w:t>
      </w:r>
    </w:p>
    <w:p>
      <w:pPr>
        <w:pStyle w:val="SourceCode"/>
        <w:keepLines w:val="0"/>
      </w:pPr>
      <w:r>
        <w:rPr>
          <w:rStyle w:val="VerbatimChar"/>
        </w:rPr>
        <w:t xml:space="preserve">checkoutId</w:t>
      </w:r>
      <w:r>
        <w:br/>
      </w:r>
      <w:r>
        <w:rPr>
          <w:rStyle w:val="VerbatimChar"/>
        </w:rPr>
        <w:t xml:space="preserve">publicReference</w:t>
      </w:r>
      <w:r>
        <w:br/>
      </w:r>
      <w:r>
        <w:rPr>
          <w:rStyle w:val="VerbatimChar"/>
        </w:rPr>
        <w:t xml:space="preserve">status</w:t>
      </w:r>
      <w:r>
        <w:br/>
      </w:r>
      <w:r>
        <w:rPr>
          <w:rStyle w:val="VerbatimChar"/>
        </w:rPr>
        <w:t xml:space="preserve">expiresAt</w:t>
      </w:r>
      <w:r>
        <w:br/>
      </w:r>
      <w:r>
        <w:rPr>
          <w:rStyle w:val="VerbatimChar"/>
        </w:rPr>
        <w:t xml:space="preserve">contact</w:t>
      </w:r>
      <w:r>
        <w:br/>
      </w:r>
      <w:r>
        <w:rPr>
          <w:rStyle w:val="VerbatimChar"/>
        </w:rPr>
        <w:t xml:space="preserve">address</w:t>
      </w:r>
      <w:r>
        <w:br/>
      </w:r>
      <w:r>
        <w:rPr>
          <w:rStyle w:val="VerbatimChar"/>
        </w:rPr>
        <w:t xml:space="preserve">vendorGroups</w:t>
      </w:r>
      <w:r>
        <w:br/>
      </w:r>
      <w:r>
        <w:rPr>
          <w:rStyle w:val="VerbatimChar"/>
        </w:rPr>
        <w:t xml:space="preserve">totals</w:t>
      </w:r>
      <w:r>
        <w:br/>
      </w:r>
      <w:r>
        <w:rPr>
          <w:rStyle w:val="VerbatimChar"/>
        </w:rPr>
        <w:t xml:space="preserve">warnings</w:t>
      </w:r>
    </w:p>
    <w:p>
      <w:pPr>
        <w:pStyle w:val="FirstParagraph"/>
      </w:pPr>
      <w:r>
        <w:t xml:space="preserve">Entities:</w:t>
      </w:r>
    </w:p>
    <w:p>
      <w:pPr>
        <w:pStyle w:val="Compact"/>
        <w:numPr>
          <w:ilvl w:val="0"/>
          <w:numId w:val="1026"/>
        </w:numPr>
      </w:pPr>
      <w:r>
        <w:t xml:space="preserve">Cart.</w:t>
      </w:r>
    </w:p>
    <w:p>
      <w:pPr>
        <w:pStyle w:val="Compact"/>
        <w:numPr>
          <w:ilvl w:val="0"/>
          <w:numId w:val="1026"/>
        </w:numPr>
      </w:pPr>
      <w:r>
        <w:t xml:space="preserve">Checkout session.</w:t>
      </w:r>
    </w:p>
    <w:p>
      <w:pPr>
        <w:pStyle w:val="Compact"/>
        <w:numPr>
          <w:ilvl w:val="0"/>
          <w:numId w:val="1026"/>
        </w:numPr>
      </w:pPr>
      <w:r>
        <w:t xml:space="preserve">Checkout vendor groups.</w:t>
      </w:r>
    </w:p>
    <w:p>
      <w:pPr>
        <w:pStyle w:val="Compact"/>
        <w:numPr>
          <w:ilvl w:val="0"/>
          <w:numId w:val="1026"/>
        </w:numPr>
      </w:pPr>
      <w:r>
        <w:t xml:space="preserve">Idempotency record.</w:t>
      </w:r>
    </w:p>
    <w:bookmarkEnd w:id="196"/>
    <w:bookmarkStart w:id="197" w:name="get-checkout"/>
    <w:p>
      <w:pPr>
        <w:pStyle w:val="Heading2"/>
        <w:keepNext/>
      </w:pPr>
      <w:r>
        <w:t xml:space="preserve">19.2 Get checkout</w:t>
      </w:r>
    </w:p>
    <w:p>
      <w:pPr>
        <w:pStyle w:val="SourceCode"/>
        <w:keepLines w:val="0"/>
      </w:pPr>
      <w:r>
        <w:rPr>
          <w:rStyle w:val="VerbatimChar"/>
        </w:rPr>
        <w:t xml:space="preserve">GET /api/v1/checkouts/{checkoutId}</w:t>
      </w:r>
    </w:p>
    <w:bookmarkEnd w:id="197"/>
    <w:bookmarkStart w:id="198" w:name="set-contact"/>
    <w:p>
      <w:pPr>
        <w:pStyle w:val="Heading2"/>
        <w:keepNext/>
      </w:pPr>
      <w:r>
        <w:t xml:space="preserve">19.3 Set contact</w:t>
      </w:r>
    </w:p>
    <w:p>
      <w:pPr>
        <w:pStyle w:val="SourceCode"/>
        <w:keepLines w:val="0"/>
      </w:pPr>
      <w:r>
        <w:rPr>
          <w:rStyle w:val="VerbatimChar"/>
        </w:rPr>
        <w:t xml:space="preserve">PUT /api/v1/checkouts/{checkoutId}/contact</w:t>
      </w:r>
    </w:p>
    <w:p>
      <w:pPr>
        <w:pStyle w:val="FirstParagraph"/>
      </w:pPr>
      <w:r>
        <w:t xml:space="preserve">Request:</w:t>
      </w:r>
    </w:p>
    <w:p>
      <w:pPr>
        <w:pStyle w:val="SourceCode"/>
        <w:keepLines w:val="0"/>
      </w:pPr>
      <w:r>
        <w:rPr>
          <w:rStyle w:val="VerbatimChar"/>
        </w:rPr>
        <w:t xml:space="preserve">buyerName</w:t>
      </w:r>
      <w:r>
        <w:br/>
      </w:r>
      <w:r>
        <w:rPr>
          <w:rStyle w:val="VerbatimChar"/>
        </w:rPr>
        <w:t xml:space="preserve">email</w:t>
      </w:r>
      <w:r>
        <w:br/>
      </w:r>
      <w:r>
        <w:rPr>
          <w:rStyle w:val="VerbatimChar"/>
        </w:rPr>
        <w:t xml:space="preserve">phone</w:t>
      </w:r>
      <w:r>
        <w:br/>
      </w:r>
      <w:r>
        <w:rPr>
          <w:rStyle w:val="VerbatimChar"/>
        </w:rPr>
        <w:t xml:space="preserve">recipientName</w:t>
      </w:r>
      <w:r>
        <w:br/>
      </w:r>
      <w:r>
        <w:rPr>
          <w:rStyle w:val="VerbatimChar"/>
        </w:rPr>
        <w:t xml:space="preserve">recipientPhone</w:t>
      </w:r>
      <w:r>
        <w:br/>
      </w:r>
      <w:r>
        <w:rPr>
          <w:rStyle w:val="VerbatimChar"/>
        </w:rPr>
        <w:t xml:space="preserve">version</w:t>
      </w:r>
    </w:p>
    <w:bookmarkEnd w:id="198"/>
    <w:bookmarkStart w:id="199" w:name="set-address"/>
    <w:p>
      <w:pPr>
        <w:pStyle w:val="Heading2"/>
        <w:keepNext/>
      </w:pPr>
      <w:r>
        <w:t xml:space="preserve">19.4 Set address</w:t>
      </w:r>
    </w:p>
    <w:p>
      <w:pPr>
        <w:pStyle w:val="SourceCode"/>
        <w:keepLines w:val="0"/>
      </w:pPr>
      <w:r>
        <w:rPr>
          <w:rStyle w:val="VerbatimChar"/>
        </w:rPr>
        <w:t xml:space="preserve">PUT /api/v1/checkouts/{checkoutId}/address</w:t>
      </w:r>
    </w:p>
    <w:p>
      <w:pPr>
        <w:pStyle w:val="FirstParagraph"/>
      </w:pPr>
      <w:r>
        <w:t xml:space="preserve">Request:</w:t>
      </w:r>
    </w:p>
    <w:p>
      <w:pPr>
        <w:pStyle w:val="SourceCode"/>
        <w:keepLines w:val="0"/>
      </w:pPr>
      <w:r>
        <w:rPr>
          <w:rStyle w:val="VerbatimChar"/>
        </w:rPr>
        <w:t xml:space="preserve">addressId</w:t>
      </w:r>
      <w:r>
        <w:br/>
      </w:r>
      <w:r>
        <w:rPr>
          <w:rStyle w:val="VerbatimChar"/>
        </w:rPr>
        <w:t xml:space="preserve">or complete address data</w:t>
      </w:r>
      <w:r>
        <w:br/>
      </w:r>
      <w:r>
        <w:rPr>
          <w:rStyle w:val="VerbatimChar"/>
        </w:rPr>
        <w:t xml:space="preserve">saveAddress boolean</w:t>
      </w:r>
      <w:r>
        <w:br/>
      </w:r>
      <w:r>
        <w:rPr>
          <w:rStyle w:val="VerbatimChar"/>
        </w:rPr>
        <w:t xml:space="preserve">version</w:t>
      </w:r>
    </w:p>
    <w:bookmarkEnd w:id="199"/>
    <w:bookmarkStart w:id="200" w:name="get-delivery-options"/>
    <w:p>
      <w:pPr>
        <w:pStyle w:val="Heading2"/>
        <w:keepNext/>
      </w:pPr>
      <w:r>
        <w:t xml:space="preserve">19.5 Get delivery options</w:t>
      </w:r>
    </w:p>
    <w:p>
      <w:pPr>
        <w:pStyle w:val="SourceCode"/>
        <w:keepLines w:val="0"/>
      </w:pPr>
      <w:r>
        <w:rPr>
          <w:rStyle w:val="VerbatimChar"/>
        </w:rPr>
        <w:t xml:space="preserve">GET /api/v1/checkouts/{checkoutId}/delivery-options</w:t>
      </w:r>
    </w:p>
    <w:p>
      <w:pPr>
        <w:pStyle w:val="FirstParagraph"/>
      </w:pPr>
      <w:r>
        <w:t xml:space="preserve">Response grouped by vendor.</w:t>
      </w:r>
    </w:p>
    <w:bookmarkEnd w:id="200"/>
    <w:bookmarkStart w:id="201" w:name="select-delivery-options"/>
    <w:p>
      <w:pPr>
        <w:pStyle w:val="Heading2"/>
        <w:keepNext/>
      </w:pPr>
      <w:r>
        <w:t xml:space="preserve">19.6 Select delivery options</w:t>
      </w:r>
    </w:p>
    <w:p>
      <w:pPr>
        <w:pStyle w:val="SourceCode"/>
        <w:keepLines w:val="0"/>
      </w:pPr>
      <w:r>
        <w:rPr>
          <w:rStyle w:val="VerbatimChar"/>
        </w:rPr>
        <w:t xml:space="preserve">PUT /api/v1/checkouts/{checkoutId}/delivery-options</w:t>
      </w:r>
    </w:p>
    <w:p>
      <w:pPr>
        <w:pStyle w:val="FirstParagraph"/>
      </w:pPr>
      <w:r>
        <w:t xml:space="preserve">Request:</w:t>
      </w:r>
    </w:p>
    <w:p>
      <w:pPr>
        <w:pStyle w:val="SourceCode"/>
        <w:keepLines w:val="0"/>
      </w:pPr>
      <w:r>
        <w:rPr>
          <w:rStyle w:val="FunctionTok"/>
        </w:rPr>
        <w:t xml:space="preserve">{</w:t>
      </w:r>
      <w:r>
        <w:br/>
      </w:r>
      <w:r>
        <w:rPr>
          <w:rStyle w:val="NormalTok"/>
        </w:rPr>
        <w:t xml:space="preserve">  </w:t>
      </w:r>
      <w:r>
        <w:rPr>
          <w:rStyle w:val="DataTypeTok"/>
        </w:rPr>
        <w:t xml:space="preserve">"selections"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"vendorGroupId"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"deliveryOptionId"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"deliveryQuoteId"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br/>
      </w:r>
      <w:r>
        <w:rPr>
          <w:rStyle w:val="FunctionTok"/>
        </w:rPr>
        <w:t xml:space="preserve">}</w:t>
      </w:r>
    </w:p>
    <w:bookmarkEnd w:id="201"/>
    <w:bookmarkStart w:id="202" w:name="apply-coupon"/>
    <w:p>
      <w:pPr>
        <w:pStyle w:val="Heading2"/>
        <w:keepNext/>
      </w:pPr>
      <w:r>
        <w:t xml:space="preserve">19.7 Apply coupon</w:t>
      </w:r>
    </w:p>
    <w:p>
      <w:pPr>
        <w:pStyle w:val="SourceCode"/>
        <w:keepLines w:val="0"/>
      </w:pPr>
      <w:r>
        <w:rPr>
          <w:rStyle w:val="VerbatimChar"/>
        </w:rPr>
        <w:t xml:space="preserve">POST /api/v1/checkouts/{checkoutId}/coupons</w:t>
      </w:r>
      <w:r>
        <w:br/>
      </w:r>
      <w:r>
        <w:rPr>
          <w:rStyle w:val="VerbatimChar"/>
        </w:rPr>
        <w:t xml:space="preserve">DELETE /api/v1/checkouts/{checkoutId}/coupons/{couponCode}</w:t>
      </w:r>
    </w:p>
    <w:bookmarkEnd w:id="202"/>
    <w:bookmarkStart w:id="203" w:name="set-payment-method"/>
    <w:p>
      <w:pPr>
        <w:pStyle w:val="Heading2"/>
        <w:keepNext/>
      </w:pPr>
      <w:r>
        <w:t xml:space="preserve">19.8 Set payment method</w:t>
      </w:r>
    </w:p>
    <w:p>
      <w:pPr>
        <w:pStyle w:val="SourceCode"/>
        <w:keepLines w:val="0"/>
      </w:pPr>
      <w:r>
        <w:rPr>
          <w:rStyle w:val="VerbatimChar"/>
        </w:rPr>
        <w:t xml:space="preserve">PUT /api/v1/checkouts/{checkoutId}/payment-method</w:t>
      </w:r>
    </w:p>
    <w:p>
      <w:pPr>
        <w:pStyle w:val="FirstParagraph"/>
      </w:pPr>
      <w:r>
        <w:t xml:space="preserve">Request:</w:t>
      </w:r>
    </w:p>
    <w:p>
      <w:pPr>
        <w:pStyle w:val="SourceCode"/>
        <w:keepLines w:val="0"/>
      </w:pPr>
      <w:r>
        <w:rPr>
          <w:rStyle w:val="VerbatimChar"/>
        </w:rPr>
        <w:t xml:space="preserve">paymentMethodType</w:t>
      </w:r>
      <w:r>
        <w:br/>
      </w:r>
      <w:r>
        <w:rPr>
          <w:rStyle w:val="VerbatimChar"/>
        </w:rPr>
        <w:t xml:space="preserve">provider</w:t>
      </w:r>
      <w:r>
        <w:br/>
      </w:r>
      <w:r>
        <w:rPr>
          <w:rStyle w:val="VerbatimChar"/>
        </w:rPr>
        <w:t xml:space="preserve">channel optional</w:t>
      </w:r>
      <w:r>
        <w:br/>
      </w:r>
      <w:r>
        <w:rPr>
          <w:rStyle w:val="VerbatimChar"/>
        </w:rPr>
        <w:t xml:space="preserve">version</w:t>
      </w:r>
    </w:p>
    <w:bookmarkEnd w:id="203"/>
    <w:bookmarkStart w:id="204" w:name="review-checkout"/>
    <w:p>
      <w:pPr>
        <w:pStyle w:val="Heading2"/>
        <w:keepNext/>
      </w:pPr>
      <w:r>
        <w:t xml:space="preserve">19.9 Review checkout</w:t>
      </w:r>
    </w:p>
    <w:p>
      <w:pPr>
        <w:pStyle w:val="SourceCode"/>
        <w:keepLines w:val="0"/>
      </w:pPr>
      <w:r>
        <w:rPr>
          <w:rStyle w:val="VerbatimChar"/>
        </w:rPr>
        <w:t xml:space="preserve">POST /api/v1/checkouts/{checkoutId}/validate</w:t>
      </w:r>
    </w:p>
    <w:p>
      <w:pPr>
        <w:pStyle w:val="FirstParagraph"/>
      </w:pPr>
      <w:r>
        <w:t xml:space="preserve">Response:</w:t>
      </w:r>
    </w:p>
    <w:p>
      <w:pPr>
        <w:pStyle w:val="SourceCode"/>
        <w:keepLines w:val="0"/>
      </w:pPr>
      <w:r>
        <w:rPr>
          <w:rStyle w:val="VerbatimChar"/>
        </w:rPr>
        <w:t xml:space="preserve">isValid</w:t>
      </w:r>
      <w:r>
        <w:br/>
      </w:r>
      <w:r>
        <w:rPr>
          <w:rStyle w:val="VerbatimChar"/>
        </w:rPr>
        <w:t xml:space="preserve">updatedTotals</w:t>
      </w:r>
      <w:r>
        <w:br/>
      </w:r>
      <w:r>
        <w:rPr>
          <w:rStyle w:val="VerbatimChar"/>
        </w:rPr>
        <w:t xml:space="preserve">priceChanges[]</w:t>
      </w:r>
      <w:r>
        <w:br/>
      </w:r>
      <w:r>
        <w:rPr>
          <w:rStyle w:val="VerbatimChar"/>
        </w:rPr>
        <w:t xml:space="preserve">stockChanges[]</w:t>
      </w:r>
      <w:r>
        <w:br/>
      </w:r>
      <w:r>
        <w:rPr>
          <w:rStyle w:val="VerbatimChar"/>
        </w:rPr>
        <w:t xml:space="preserve">deliveryChanges[]</w:t>
      </w:r>
      <w:r>
        <w:br/>
      </w:r>
      <w:r>
        <w:rPr>
          <w:rStyle w:val="VerbatimChar"/>
        </w:rPr>
        <w:t xml:space="preserve">warnings[]</w:t>
      </w:r>
      <w:r>
        <w:br/>
      </w:r>
      <w:r>
        <w:rPr>
          <w:rStyle w:val="VerbatimChar"/>
        </w:rPr>
        <w:t xml:space="preserve">requiresBuyerConfirmation</w:t>
      </w:r>
    </w:p>
    <w:bookmarkEnd w:id="204"/>
    <w:bookmarkStart w:id="205" w:name="start-payment"/>
    <w:p>
      <w:pPr>
        <w:pStyle w:val="Heading2"/>
        <w:keepNext/>
      </w:pPr>
      <w:r>
        <w:t xml:space="preserve">19.10 Start payment</w:t>
      </w:r>
    </w:p>
    <w:p>
      <w:pPr>
        <w:pStyle w:val="SourceCode"/>
        <w:keepLines w:val="0"/>
      </w:pPr>
      <w:r>
        <w:rPr>
          <w:rStyle w:val="VerbatimChar"/>
        </w:rPr>
        <w:t xml:space="preserve">POST /api/v1/checkouts/{checkoutId}/payments</w:t>
      </w:r>
    </w:p>
    <w:p>
      <w:pPr>
        <w:pStyle w:val="FirstParagraph"/>
      </w:pPr>
      <w:r>
        <w:t xml:space="preserve">Headers:</w:t>
      </w:r>
    </w:p>
    <w:p>
      <w:pPr>
        <w:pStyle w:val="SourceCode"/>
        <w:keepLines w:val="0"/>
      </w:pPr>
      <w:r>
        <w:rPr>
          <w:rStyle w:val="VerbatimChar"/>
        </w:rPr>
        <w:t xml:space="preserve">Idempotency-Key required</w:t>
      </w:r>
    </w:p>
    <w:p>
      <w:pPr>
        <w:pStyle w:val="FirstParagraph"/>
      </w:pPr>
      <w:r>
        <w:t xml:space="preserve">Request:</w:t>
      </w:r>
    </w:p>
    <w:p>
      <w:pPr>
        <w:pStyle w:val="SourceCode"/>
        <w:keepLines w:val="0"/>
      </w:pPr>
      <w:r>
        <w:rPr>
          <w:rStyle w:val="VerbatimChar"/>
        </w:rPr>
        <w:t xml:space="preserve">provider</w:t>
      </w:r>
      <w:r>
        <w:br/>
      </w:r>
      <w:r>
        <w:rPr>
          <w:rStyle w:val="VerbatimChar"/>
        </w:rPr>
        <w:t xml:space="preserve">channel</w:t>
      </w:r>
      <w:r>
        <w:br/>
      </w:r>
      <w:r>
        <w:rPr>
          <w:rStyle w:val="VerbatimChar"/>
        </w:rPr>
        <w:t xml:space="preserve">callbackUrl</w:t>
      </w:r>
      <w:r>
        <w:br/>
      </w:r>
      <w:r>
        <w:rPr>
          <w:rStyle w:val="VerbatimChar"/>
        </w:rPr>
        <w:t xml:space="preserve">mobileMoneyPhone optional</w:t>
      </w:r>
      <w:r>
        <w:br/>
      </w:r>
      <w:r>
        <w:rPr>
          <w:rStyle w:val="VerbatimChar"/>
        </w:rPr>
        <w:t xml:space="preserve">savePreference boolean</w:t>
      </w:r>
    </w:p>
    <w:p>
      <w:pPr>
        <w:pStyle w:val="FirstParagraph"/>
      </w:pPr>
      <w:r>
        <w:t xml:space="preserve">Response:</w:t>
      </w:r>
    </w:p>
    <w:p>
      <w:pPr>
        <w:pStyle w:val="SourceCode"/>
        <w:keepLines w:val="0"/>
      </w:pPr>
      <w:r>
        <w:rPr>
          <w:rStyle w:val="VerbatimChar"/>
        </w:rPr>
        <w:t xml:space="preserve">paymentId</w:t>
      </w:r>
      <w:r>
        <w:br/>
      </w:r>
      <w:r>
        <w:rPr>
          <w:rStyle w:val="VerbatimChar"/>
        </w:rPr>
        <w:t xml:space="preserve">paymentReference</w:t>
      </w:r>
      <w:r>
        <w:br/>
      </w:r>
      <w:r>
        <w:rPr>
          <w:rStyle w:val="VerbatimChar"/>
        </w:rPr>
        <w:t xml:space="preserve">status</w:t>
      </w:r>
      <w:r>
        <w:br/>
      </w:r>
      <w:r>
        <w:rPr>
          <w:rStyle w:val="VerbatimChar"/>
        </w:rPr>
        <w:t xml:space="preserve">authorisationUrl</w:t>
      </w:r>
      <w:r>
        <w:br/>
      </w:r>
      <w:r>
        <w:rPr>
          <w:rStyle w:val="VerbatimChar"/>
        </w:rPr>
        <w:t xml:space="preserve">accessCode</w:t>
      </w:r>
      <w:r>
        <w:br/>
      </w:r>
      <w:r>
        <w:rPr>
          <w:rStyle w:val="VerbatimChar"/>
        </w:rPr>
        <w:t xml:space="preserve">instructions</w:t>
      </w:r>
      <w:r>
        <w:br/>
      </w:r>
      <w:r>
        <w:rPr>
          <w:rStyle w:val="VerbatimChar"/>
        </w:rPr>
        <w:t xml:space="preserve">expiresAt</w:t>
      </w:r>
    </w:p>
    <w:bookmarkEnd w:id="205"/>
    <w:bookmarkStart w:id="206" w:name="get-payment-state"/>
    <w:p>
      <w:pPr>
        <w:pStyle w:val="Heading2"/>
        <w:keepNext/>
      </w:pPr>
      <w:r>
        <w:t xml:space="preserve">19.11 Get payment state</w:t>
      </w:r>
    </w:p>
    <w:p>
      <w:pPr>
        <w:pStyle w:val="SourceCode"/>
        <w:keepLines w:val="0"/>
      </w:pPr>
      <w:r>
        <w:rPr>
          <w:rStyle w:val="VerbatimChar"/>
        </w:rPr>
        <w:t xml:space="preserve">GET /api/v1/checkouts/{checkoutId}/payment</w:t>
      </w:r>
    </w:p>
    <w:bookmarkEnd w:id="206"/>
    <w:bookmarkStart w:id="207" w:name="confirm-cash-on-delivery-order"/>
    <w:p>
      <w:pPr>
        <w:pStyle w:val="Heading2"/>
        <w:keepNext/>
      </w:pPr>
      <w:r>
        <w:t xml:space="preserve">19.12 Confirm cash-on-delivery order</w:t>
      </w:r>
    </w:p>
    <w:p>
      <w:pPr>
        <w:pStyle w:val="SourceCode"/>
        <w:keepLines w:val="0"/>
      </w:pPr>
      <w:r>
        <w:rPr>
          <w:rStyle w:val="VerbatimChar"/>
        </w:rPr>
        <w:t xml:space="preserve">POST /api/v1/checkouts/{checkoutId}/cash-on-delivery</w:t>
      </w:r>
    </w:p>
    <w:p>
      <w:pPr>
        <w:pStyle w:val="FirstParagraph"/>
      </w:pPr>
      <w:r>
        <w:t xml:space="preserve">Headers:</w:t>
      </w:r>
    </w:p>
    <w:p>
      <w:pPr>
        <w:pStyle w:val="SourceCode"/>
        <w:keepLines w:val="0"/>
      </w:pPr>
      <w:r>
        <w:rPr>
          <w:rStyle w:val="VerbatimChar"/>
        </w:rPr>
        <w:t xml:space="preserve">Idempotency-Key required</w:t>
      </w:r>
    </w:p>
    <w:p>
      <w:pPr>
        <w:pStyle w:val="FirstParagraph"/>
      </w:pPr>
      <w:r>
        <w:t xml:space="preserve">Response:</w:t>
      </w:r>
    </w:p>
    <w:p>
      <w:pPr>
        <w:pStyle w:val="SourceCode"/>
        <w:keepLines w:val="0"/>
      </w:pPr>
      <w:r>
        <w:rPr>
          <w:rStyle w:val="VerbatimChar"/>
        </w:rPr>
        <w:t xml:space="preserve">OrderSummary</w:t>
      </w:r>
    </w:p>
    <w:bookmarkEnd w:id="207"/>
    <w:bookmarkStart w:id="208" w:name="cancel-checkout"/>
    <w:p>
      <w:pPr>
        <w:pStyle w:val="Heading2"/>
        <w:keepNext/>
      </w:pPr>
      <w:r>
        <w:t xml:space="preserve">19.13 Cancel checkout</w:t>
      </w:r>
    </w:p>
    <w:p>
      <w:pPr>
        <w:pStyle w:val="SourceCode"/>
        <w:keepLines w:val="0"/>
      </w:pPr>
      <w:r>
        <w:rPr>
          <w:rStyle w:val="VerbatimChar"/>
        </w:rPr>
        <w:t xml:space="preserve">POST /api/v1/checkouts/{checkoutId}/cancel</w:t>
      </w:r>
    </w:p>
    <w:p>
      <w:r>
        <w:pict>
          <v:rect style="width:0;height:1.5pt" o:hralign="center" o:hrstd="t" o:hr="t"/>
        </w:pict>
      </w:r>
    </w:p>
    <w:bookmarkEnd w:id="208"/>
    <w:bookmarkEnd w:id="209"/>
    <w:bookmarkStart w:id="216" w:name="buyer-order-apis"/>
    <w:p>
      <w:pPr>
        <w:pStyle w:val="Heading1"/>
        <w:keepNext/>
      </w:pPr>
      <w:r>
        <w:t xml:space="preserve">20. Buyer order APIs</w:t>
      </w:r>
    </w:p>
    <w:bookmarkStart w:id="210" w:name="order-list"/>
    <w:p>
      <w:pPr>
        <w:pStyle w:val="Heading2"/>
        <w:keepNext/>
      </w:pPr>
      <w:r>
        <w:t xml:space="preserve">20.1 Order list</w:t>
      </w:r>
    </w:p>
    <w:p>
      <w:pPr>
        <w:pStyle w:val="SourceCode"/>
        <w:keepLines w:val="0"/>
      </w:pPr>
      <w:r>
        <w:rPr>
          <w:rStyle w:val="VerbatimChar"/>
        </w:rPr>
        <w:t xml:space="preserve">GET /api/v1/me/orders</w:t>
      </w:r>
    </w:p>
    <w:p>
      <w:pPr>
        <w:pStyle w:val="FirstParagraph"/>
      </w:pPr>
      <w:r>
        <w:t xml:space="preserve">Filters:</w:t>
      </w:r>
    </w:p>
    <w:p>
      <w:pPr>
        <w:pStyle w:val="SourceCode"/>
        <w:keepLines w:val="0"/>
      </w:pPr>
      <w:r>
        <w:rPr>
          <w:rStyle w:val="VerbatimChar"/>
        </w:rPr>
        <w:t xml:space="preserve">status</w:t>
      </w:r>
      <w:r>
        <w:br/>
      </w:r>
      <w:r>
        <w:rPr>
          <w:rStyle w:val="VerbatimChar"/>
        </w:rPr>
        <w:t xml:space="preserve">createdFrom</w:t>
      </w:r>
      <w:r>
        <w:br/>
      </w:r>
      <w:r>
        <w:rPr>
          <w:rStyle w:val="VerbatimChar"/>
        </w:rPr>
        <w:t xml:space="preserve">createdTo</w:t>
      </w:r>
      <w:r>
        <w:br/>
      </w:r>
      <w:r>
        <w:rPr>
          <w:rStyle w:val="VerbatimChar"/>
        </w:rPr>
        <w:t xml:space="preserve">cursor</w:t>
      </w:r>
      <w:r>
        <w:br/>
      </w:r>
      <w:r>
        <w:rPr>
          <w:rStyle w:val="VerbatimChar"/>
        </w:rPr>
        <w:t xml:space="preserve">limit</w:t>
      </w:r>
    </w:p>
    <w:p>
      <w:pPr>
        <w:pStyle w:val="FirstParagraph"/>
      </w:pPr>
      <w:r>
        <w:t xml:space="preserve">Permission:</w:t>
      </w:r>
    </w:p>
    <w:p>
      <w:pPr>
        <w:pStyle w:val="SourceCode"/>
        <w:keepLines w:val="0"/>
      </w:pPr>
      <w:r>
        <w:rPr>
          <w:rStyle w:val="VerbatimChar"/>
        </w:rPr>
        <w:t xml:space="preserve">buyer.order.read_own</w:t>
      </w:r>
    </w:p>
    <w:bookmarkEnd w:id="210"/>
    <w:bookmarkStart w:id="211" w:name="order-details"/>
    <w:p>
      <w:pPr>
        <w:pStyle w:val="Heading2"/>
        <w:keepNext/>
      </w:pPr>
      <w:r>
        <w:t xml:space="preserve">20.2 Order details</w:t>
      </w:r>
    </w:p>
    <w:p>
      <w:pPr>
        <w:pStyle w:val="SourceCode"/>
        <w:keepLines w:val="0"/>
      </w:pPr>
      <w:r>
        <w:rPr>
          <w:rStyle w:val="VerbatimChar"/>
        </w:rPr>
        <w:t xml:space="preserve">GET /api/v1/me/orders/{orderReference}</w:t>
      </w:r>
    </w:p>
    <w:p>
      <w:pPr>
        <w:pStyle w:val="FirstParagraph"/>
      </w:pPr>
      <w:r>
        <w:t xml:space="preserve">Response:</w:t>
      </w:r>
    </w:p>
    <w:p>
      <w:pPr>
        <w:pStyle w:val="SourceCode"/>
        <w:keepLines w:val="0"/>
      </w:pPr>
      <w:r>
        <w:rPr>
          <w:rStyle w:val="VerbatimChar"/>
        </w:rPr>
        <w:t xml:space="preserve">parentOrder</w:t>
      </w:r>
      <w:r>
        <w:br/>
      </w:r>
      <w:r>
        <w:rPr>
          <w:rStyle w:val="VerbatimChar"/>
        </w:rPr>
        <w:t xml:space="preserve">vendorOrders[]</w:t>
      </w:r>
      <w:r>
        <w:br/>
      </w:r>
      <w:r>
        <w:rPr>
          <w:rStyle w:val="VerbatimChar"/>
        </w:rPr>
        <w:t xml:space="preserve">items[]</w:t>
      </w:r>
      <w:r>
        <w:br/>
      </w:r>
      <w:r>
        <w:rPr>
          <w:rStyle w:val="VerbatimChar"/>
        </w:rPr>
        <w:t xml:space="preserve">payment</w:t>
      </w:r>
      <w:r>
        <w:br/>
      </w:r>
      <w:r>
        <w:rPr>
          <w:rStyle w:val="VerbatimChar"/>
        </w:rPr>
        <w:t xml:space="preserve">deliveries[]</w:t>
      </w:r>
      <w:r>
        <w:br/>
      </w:r>
      <w:r>
        <w:rPr>
          <w:rStyle w:val="VerbatimChar"/>
        </w:rPr>
        <w:t xml:space="preserve">returns[]</w:t>
      </w:r>
      <w:r>
        <w:br/>
      </w:r>
      <w:r>
        <w:rPr>
          <w:rStyle w:val="VerbatimChar"/>
        </w:rPr>
        <w:t xml:space="preserve">refunds[]</w:t>
      </w:r>
      <w:r>
        <w:br/>
      </w:r>
      <w:r>
        <w:rPr>
          <w:rStyle w:val="VerbatimChar"/>
        </w:rPr>
        <w:t xml:space="preserve">timeline[]</w:t>
      </w:r>
      <w:r>
        <w:br/>
      </w:r>
      <w:r>
        <w:rPr>
          <w:rStyle w:val="VerbatimChar"/>
        </w:rPr>
        <w:t xml:space="preserve">availableActions[]</w:t>
      </w:r>
    </w:p>
    <w:bookmarkEnd w:id="211"/>
    <w:bookmarkStart w:id="212" w:name="cancellation-quote"/>
    <w:p>
      <w:pPr>
        <w:pStyle w:val="Heading2"/>
        <w:keepNext/>
      </w:pPr>
      <w:r>
        <w:t xml:space="preserve">20.3 Cancellation quote</w:t>
      </w:r>
    </w:p>
    <w:p>
      <w:pPr>
        <w:pStyle w:val="SourceCode"/>
        <w:keepLines w:val="0"/>
      </w:pPr>
      <w:r>
        <w:rPr>
          <w:rStyle w:val="VerbatimChar"/>
        </w:rPr>
        <w:t xml:space="preserve">POST /api/v1/me/orders/{orderId}/cancellation-preview</w:t>
      </w:r>
    </w:p>
    <w:p>
      <w:pPr>
        <w:pStyle w:val="FirstParagraph"/>
      </w:pPr>
      <w:r>
        <w:t xml:space="preserve">Request:</w:t>
      </w:r>
    </w:p>
    <w:p>
      <w:pPr>
        <w:pStyle w:val="SourceCode"/>
        <w:keepLines w:val="0"/>
      </w:pPr>
      <w:r>
        <w:rPr>
          <w:rStyle w:val="VerbatimChar"/>
        </w:rPr>
        <w:t xml:space="preserve">orderItemIds[]</w:t>
      </w:r>
      <w:r>
        <w:br/>
      </w:r>
      <w:r>
        <w:rPr>
          <w:rStyle w:val="VerbatimChar"/>
        </w:rPr>
        <w:t xml:space="preserve">reasonCode</w:t>
      </w:r>
    </w:p>
    <w:p>
      <w:pPr>
        <w:pStyle w:val="FirstParagraph"/>
      </w:pPr>
      <w:r>
        <w:t xml:space="preserve">Response:</w:t>
      </w:r>
    </w:p>
    <w:p>
      <w:pPr>
        <w:pStyle w:val="SourceCode"/>
        <w:keepLines w:val="0"/>
      </w:pPr>
      <w:r>
        <w:rPr>
          <w:rStyle w:val="VerbatimChar"/>
        </w:rPr>
        <w:t xml:space="preserve">eligibleItems[]</w:t>
      </w:r>
      <w:r>
        <w:br/>
      </w:r>
      <w:r>
        <w:rPr>
          <w:rStyle w:val="VerbatimChar"/>
        </w:rPr>
        <w:t xml:space="preserve">ineligibleItems[]</w:t>
      </w:r>
      <w:r>
        <w:br/>
      </w:r>
      <w:r>
        <w:rPr>
          <w:rStyle w:val="VerbatimChar"/>
        </w:rPr>
        <w:t xml:space="preserve">estimatedRefund</w:t>
      </w:r>
      <w:r>
        <w:br/>
      </w:r>
      <w:r>
        <w:rPr>
          <w:rStyle w:val="VerbatimChar"/>
        </w:rPr>
        <w:t xml:space="preserve">deliveryFeeEffect</w:t>
      </w:r>
    </w:p>
    <w:bookmarkEnd w:id="212"/>
    <w:bookmarkStart w:id="213" w:name="cancel-order-items"/>
    <w:p>
      <w:pPr>
        <w:pStyle w:val="Heading2"/>
        <w:keepNext/>
      </w:pPr>
      <w:r>
        <w:t xml:space="preserve">20.4 Cancel order items</w:t>
      </w:r>
    </w:p>
    <w:p>
      <w:pPr>
        <w:pStyle w:val="SourceCode"/>
        <w:keepLines w:val="0"/>
      </w:pPr>
      <w:r>
        <w:rPr>
          <w:rStyle w:val="VerbatimChar"/>
        </w:rPr>
        <w:t xml:space="preserve">POST /api/v1/me/orders/{orderId}/cancellations</w:t>
      </w:r>
    </w:p>
    <w:p>
      <w:pPr>
        <w:pStyle w:val="FirstParagraph"/>
      </w:pPr>
      <w:r>
        <w:t xml:space="preserve">Headers:</w:t>
      </w:r>
    </w:p>
    <w:p>
      <w:pPr>
        <w:pStyle w:val="SourceCode"/>
        <w:keepLines w:val="0"/>
      </w:pPr>
      <w:r>
        <w:rPr>
          <w:rStyle w:val="VerbatimChar"/>
        </w:rPr>
        <w:t xml:space="preserve">Idempotency-Key required</w:t>
      </w:r>
    </w:p>
    <w:p>
      <w:pPr>
        <w:pStyle w:val="FirstParagraph"/>
      </w:pPr>
      <w:r>
        <w:t xml:space="preserve">Request:</w:t>
      </w:r>
    </w:p>
    <w:p>
      <w:pPr>
        <w:pStyle w:val="SourceCode"/>
        <w:keepLines w:val="0"/>
      </w:pPr>
      <w:r>
        <w:rPr>
          <w:rStyle w:val="VerbatimChar"/>
        </w:rPr>
        <w:t xml:space="preserve">orderItemIds[]</w:t>
      </w:r>
      <w:r>
        <w:br/>
      </w:r>
      <w:r>
        <w:rPr>
          <w:rStyle w:val="VerbatimChar"/>
        </w:rPr>
        <w:t xml:space="preserve">reasonCode</w:t>
      </w:r>
      <w:r>
        <w:br/>
      </w:r>
      <w:r>
        <w:rPr>
          <w:rStyle w:val="VerbatimChar"/>
        </w:rPr>
        <w:t xml:space="preserve">reasonText</w:t>
      </w:r>
    </w:p>
    <w:bookmarkEnd w:id="213"/>
    <w:bookmarkStart w:id="214" w:name="reorder"/>
    <w:p>
      <w:pPr>
        <w:pStyle w:val="Heading2"/>
        <w:keepNext/>
      </w:pPr>
      <w:r>
        <w:t xml:space="preserve">20.5 Reorder</w:t>
      </w:r>
    </w:p>
    <w:p>
      <w:pPr>
        <w:pStyle w:val="SourceCode"/>
        <w:keepLines w:val="0"/>
      </w:pPr>
      <w:r>
        <w:rPr>
          <w:rStyle w:val="VerbatimChar"/>
        </w:rPr>
        <w:t xml:space="preserve">POST /api/v1/me/orders/{orderId}/reorder</w:t>
      </w:r>
    </w:p>
    <w:p>
      <w:pPr>
        <w:pStyle w:val="FirstParagraph"/>
      </w:pPr>
      <w:r>
        <w:t xml:space="preserve">Response:</w:t>
      </w:r>
    </w:p>
    <w:p>
      <w:pPr>
        <w:pStyle w:val="SourceCode"/>
        <w:keepLines w:val="0"/>
      </w:pPr>
      <w:r>
        <w:rPr>
          <w:rStyle w:val="VerbatimChar"/>
        </w:rPr>
        <w:t xml:space="preserve">cart</w:t>
      </w:r>
      <w:r>
        <w:br/>
      </w:r>
      <w:r>
        <w:rPr>
          <w:rStyle w:val="VerbatimChar"/>
        </w:rPr>
        <w:t xml:space="preserve">unavailableItems[]</w:t>
      </w:r>
      <w:r>
        <w:br/>
      </w:r>
      <w:r>
        <w:rPr>
          <w:rStyle w:val="VerbatimChar"/>
        </w:rPr>
        <w:t xml:space="preserve">priceChanges[]</w:t>
      </w:r>
    </w:p>
    <w:bookmarkEnd w:id="214"/>
    <w:bookmarkStart w:id="215" w:name="download-receipt"/>
    <w:p>
      <w:pPr>
        <w:pStyle w:val="Heading2"/>
        <w:keepNext/>
      </w:pPr>
      <w:r>
        <w:t xml:space="preserve">20.6 Download receipt</w:t>
      </w:r>
    </w:p>
    <w:p>
      <w:pPr>
        <w:pStyle w:val="SourceCode"/>
        <w:keepLines w:val="0"/>
      </w:pPr>
      <w:r>
        <w:rPr>
          <w:rStyle w:val="VerbatimChar"/>
        </w:rPr>
        <w:t xml:space="preserve">POST /api/v1/me/orders/{orderId}/receipt-export</w:t>
      </w:r>
      <w:r>
        <w:br/>
      </w:r>
      <w:r>
        <w:rPr>
          <w:rStyle w:val="VerbatimChar"/>
        </w:rPr>
        <w:t xml:space="preserve">GET /api/v1/exports/{exportId}</w:t>
      </w:r>
    </w:p>
    <w:p>
      <w:r>
        <w:pict>
          <v:rect style="width:0;height:1.5pt" o:hralign="center" o:hrstd="t" o:hr="t"/>
        </w:pict>
      </w:r>
    </w:p>
    <w:bookmarkEnd w:id="215"/>
    <w:bookmarkEnd w:id="216"/>
    <w:bookmarkStart w:id="224" w:name="buyer-return-apis"/>
    <w:p>
      <w:pPr>
        <w:pStyle w:val="Heading1"/>
        <w:keepNext/>
      </w:pPr>
      <w:r>
        <w:t xml:space="preserve">21. Buyer return APIs</w:t>
      </w:r>
    </w:p>
    <w:bookmarkStart w:id="217" w:name="return-eligibility"/>
    <w:p>
      <w:pPr>
        <w:pStyle w:val="Heading2"/>
        <w:keepNext/>
      </w:pPr>
      <w:r>
        <w:t xml:space="preserve">21.1 Return eligibility</w:t>
      </w:r>
    </w:p>
    <w:p>
      <w:pPr>
        <w:pStyle w:val="SourceCode"/>
        <w:keepLines w:val="0"/>
      </w:pPr>
      <w:r>
        <w:rPr>
          <w:rStyle w:val="VerbatimChar"/>
        </w:rPr>
        <w:t xml:space="preserve">GET /api/v1/me/orders/{orderId}/return-eligibility</w:t>
      </w:r>
    </w:p>
    <w:bookmarkEnd w:id="217"/>
    <w:bookmarkStart w:id="218" w:name="create-return-draft"/>
    <w:p>
      <w:pPr>
        <w:pStyle w:val="Heading2"/>
        <w:keepNext/>
      </w:pPr>
      <w:r>
        <w:t xml:space="preserve">21.2 Create return draft</w:t>
      </w:r>
    </w:p>
    <w:p>
      <w:pPr>
        <w:pStyle w:val="SourceCode"/>
        <w:keepLines w:val="0"/>
      </w:pPr>
      <w:r>
        <w:rPr>
          <w:rStyle w:val="VerbatimChar"/>
        </w:rPr>
        <w:t xml:space="preserve">POST /api/v1/me/returns</w:t>
      </w:r>
    </w:p>
    <w:p>
      <w:pPr>
        <w:pStyle w:val="FirstParagraph"/>
      </w:pPr>
      <w:r>
        <w:t xml:space="preserve">Request:</w:t>
      </w:r>
    </w:p>
    <w:p>
      <w:pPr>
        <w:pStyle w:val="SourceCode"/>
        <w:keepLines w:val="0"/>
      </w:pPr>
      <w:r>
        <w:rPr>
          <w:rStyle w:val="VerbatimChar"/>
        </w:rPr>
        <w:t xml:space="preserve">orderId</w:t>
      </w:r>
      <w:r>
        <w:br/>
      </w:r>
      <w:r>
        <w:rPr>
          <w:rStyle w:val="VerbatimChar"/>
        </w:rPr>
        <w:t xml:space="preserve">items[{orderItemId, quantity}]</w:t>
      </w:r>
      <w:r>
        <w:br/>
      </w:r>
      <w:r>
        <w:rPr>
          <w:rStyle w:val="VerbatimChar"/>
        </w:rPr>
        <w:t xml:space="preserve">reasonCode</w:t>
      </w:r>
      <w:r>
        <w:br/>
      </w:r>
      <w:r>
        <w:rPr>
          <w:rStyle w:val="VerbatimChar"/>
        </w:rPr>
        <w:t xml:space="preserve">preferredResolution</w:t>
      </w:r>
    </w:p>
    <w:bookmarkEnd w:id="218"/>
    <w:bookmarkStart w:id="219" w:name="upload-evidence"/>
    <w:p>
      <w:pPr>
        <w:pStyle w:val="Heading2"/>
        <w:keepNext/>
      </w:pPr>
      <w:r>
        <w:t xml:space="preserve">21.3 Upload evidence</w:t>
      </w:r>
    </w:p>
    <w:p>
      <w:pPr>
        <w:pStyle w:val="FirstParagraph"/>
      </w:pPr>
      <w:r>
        <w:t xml:space="preserve">Use file upload preparation:</w:t>
      </w:r>
    </w:p>
    <w:p>
      <w:pPr>
        <w:pStyle w:val="SourceCode"/>
        <w:keepLines w:val="0"/>
      </w:pPr>
      <w:r>
        <w:rPr>
          <w:rStyle w:val="VerbatimChar"/>
        </w:rPr>
        <w:t xml:space="preserve">POST /api/v1/files/uploads</w:t>
      </w:r>
      <w:r>
        <w:br/>
      </w:r>
      <w:r>
        <w:rPr>
          <w:rStyle w:val="VerbatimChar"/>
        </w:rPr>
        <w:t xml:space="preserve">PUT &lt;signed-storage-url&gt;</w:t>
      </w:r>
      <w:r>
        <w:br/>
      </w:r>
      <w:r>
        <w:rPr>
          <w:rStyle w:val="VerbatimChar"/>
        </w:rPr>
        <w:t xml:space="preserve">POST /api/v1/files/{fileId}/complete</w:t>
      </w:r>
    </w:p>
    <w:p>
      <w:pPr>
        <w:pStyle w:val="FirstParagraph"/>
      </w:pPr>
      <w:r>
        <w:t xml:space="preserve">Then:</w:t>
      </w:r>
    </w:p>
    <w:p>
      <w:pPr>
        <w:pStyle w:val="SourceCode"/>
        <w:keepLines w:val="0"/>
      </w:pPr>
      <w:r>
        <w:rPr>
          <w:rStyle w:val="VerbatimChar"/>
        </w:rPr>
        <w:t xml:space="preserve">POST /api/v1/me/returns/{returnId}/evidence</w:t>
      </w:r>
    </w:p>
    <w:p>
      <w:pPr>
        <w:pStyle w:val="FirstParagraph"/>
      </w:pPr>
      <w:r>
        <w:t xml:space="preserve">Request:</w:t>
      </w:r>
    </w:p>
    <w:p>
      <w:pPr>
        <w:pStyle w:val="SourceCode"/>
        <w:keepLines w:val="0"/>
      </w:pPr>
      <w:r>
        <w:rPr>
          <w:rStyle w:val="VerbatimChar"/>
        </w:rPr>
        <w:t xml:space="preserve">fileId</w:t>
      </w:r>
      <w:r>
        <w:br/>
      </w:r>
      <w:r>
        <w:rPr>
          <w:rStyle w:val="VerbatimChar"/>
        </w:rPr>
        <w:t xml:space="preserve">evidenceType</w:t>
      </w:r>
      <w:r>
        <w:br/>
      </w:r>
      <w:r>
        <w:rPr>
          <w:rStyle w:val="VerbatimChar"/>
        </w:rPr>
        <w:t xml:space="preserve">description</w:t>
      </w:r>
    </w:p>
    <w:bookmarkEnd w:id="219"/>
    <w:bookmarkStart w:id="220" w:name="set-return-method"/>
    <w:p>
      <w:pPr>
        <w:pStyle w:val="Heading2"/>
        <w:keepNext/>
      </w:pPr>
      <w:r>
        <w:t xml:space="preserve">21.4 Set return method</w:t>
      </w:r>
    </w:p>
    <w:p>
      <w:pPr>
        <w:pStyle w:val="SourceCode"/>
        <w:keepLines w:val="0"/>
      </w:pPr>
      <w:r>
        <w:rPr>
          <w:rStyle w:val="VerbatimChar"/>
        </w:rPr>
        <w:t xml:space="preserve">PUT /api/v1/me/returns/{returnId}/method</w:t>
      </w:r>
    </w:p>
    <w:bookmarkEnd w:id="220"/>
    <w:bookmarkStart w:id="221" w:name="submit-return"/>
    <w:p>
      <w:pPr>
        <w:pStyle w:val="Heading2"/>
        <w:keepNext/>
      </w:pPr>
      <w:r>
        <w:t xml:space="preserve">21.5 Submit return</w:t>
      </w:r>
    </w:p>
    <w:p>
      <w:pPr>
        <w:pStyle w:val="SourceCode"/>
        <w:keepLines w:val="0"/>
      </w:pPr>
      <w:r>
        <w:rPr>
          <w:rStyle w:val="VerbatimChar"/>
        </w:rPr>
        <w:t xml:space="preserve">POST /api/v1/me/returns/{returnId}/submit</w:t>
      </w:r>
    </w:p>
    <w:bookmarkEnd w:id="221"/>
    <w:bookmarkStart w:id="222" w:name="return-list-and-details"/>
    <w:p>
      <w:pPr>
        <w:pStyle w:val="Heading2"/>
        <w:keepNext/>
      </w:pPr>
      <w:r>
        <w:t xml:space="preserve">21.6 Return list and details</w:t>
      </w:r>
    </w:p>
    <w:p>
      <w:pPr>
        <w:pStyle w:val="SourceCode"/>
        <w:keepLines w:val="0"/>
      </w:pPr>
      <w:r>
        <w:rPr>
          <w:rStyle w:val="VerbatimChar"/>
        </w:rPr>
        <w:t xml:space="preserve">GET /api/v1/me/returns</w:t>
      </w:r>
      <w:r>
        <w:br/>
      </w:r>
      <w:r>
        <w:rPr>
          <w:rStyle w:val="VerbatimChar"/>
        </w:rPr>
        <w:t xml:space="preserve">GET /api/v1/me/returns/{returnReference}</w:t>
      </w:r>
    </w:p>
    <w:bookmarkEnd w:id="222"/>
    <w:bookmarkStart w:id="223" w:name="cancel-return"/>
    <w:p>
      <w:pPr>
        <w:pStyle w:val="Heading2"/>
        <w:keepNext/>
      </w:pPr>
      <w:r>
        <w:t xml:space="preserve">21.7 Cancel return</w:t>
      </w:r>
    </w:p>
    <w:p>
      <w:pPr>
        <w:pStyle w:val="SourceCode"/>
        <w:keepLines w:val="0"/>
      </w:pPr>
      <w:r>
        <w:rPr>
          <w:rStyle w:val="VerbatimChar"/>
        </w:rPr>
        <w:t xml:space="preserve">POST /api/v1/me/returns/{returnId}/cancel</w:t>
      </w:r>
    </w:p>
    <w:p>
      <w:pPr>
        <w:pStyle w:val="FirstParagraph"/>
      </w:pPr>
      <w:r>
        <w:t xml:space="preserve">Only when eligible.</w:t>
      </w:r>
    </w:p>
    <w:p>
      <w:r>
        <w:pict>
          <v:rect style="width:0;height:1.5pt" o:hralign="center" o:hrstd="t" o:hr="t"/>
        </w:pict>
      </w:r>
    </w:p>
    <w:bookmarkEnd w:id="223"/>
    <w:bookmarkEnd w:id="224"/>
    <w:bookmarkStart w:id="230" w:name="review-apis"/>
    <w:p>
      <w:pPr>
        <w:pStyle w:val="Heading1"/>
        <w:keepNext/>
      </w:pPr>
      <w:r>
        <w:t xml:space="preserve">22. Review APIs</w:t>
      </w:r>
    </w:p>
    <w:bookmarkStart w:id="225" w:name="eligible-reviews"/>
    <w:p>
      <w:pPr>
        <w:pStyle w:val="Heading2"/>
        <w:keepNext/>
      </w:pPr>
      <w:r>
        <w:t xml:space="preserve">22.1 Eligible reviews</w:t>
      </w:r>
    </w:p>
    <w:p>
      <w:pPr>
        <w:pStyle w:val="SourceCode"/>
        <w:keepLines w:val="0"/>
      </w:pPr>
      <w:r>
        <w:rPr>
          <w:rStyle w:val="VerbatimChar"/>
        </w:rPr>
        <w:t xml:space="preserve">GET /api/v1/me/reviews/eligible</w:t>
      </w:r>
    </w:p>
    <w:bookmarkEnd w:id="225"/>
    <w:bookmarkStart w:id="226" w:name="create-review"/>
    <w:p>
      <w:pPr>
        <w:pStyle w:val="Heading2"/>
        <w:keepNext/>
      </w:pPr>
      <w:r>
        <w:t xml:space="preserve">22.2 Create review</w:t>
      </w:r>
    </w:p>
    <w:p>
      <w:pPr>
        <w:pStyle w:val="SourceCode"/>
        <w:keepLines w:val="0"/>
      </w:pPr>
      <w:r>
        <w:rPr>
          <w:rStyle w:val="VerbatimChar"/>
        </w:rPr>
        <w:t xml:space="preserve">POST /api/v1/me/reviews</w:t>
      </w:r>
    </w:p>
    <w:p>
      <w:pPr>
        <w:pStyle w:val="FirstParagraph"/>
      </w:pPr>
      <w:r>
        <w:t xml:space="preserve">Request:</w:t>
      </w:r>
    </w:p>
    <w:p>
      <w:pPr>
        <w:pStyle w:val="SourceCode"/>
        <w:keepLines w:val="0"/>
      </w:pPr>
      <w:r>
        <w:rPr>
          <w:rStyle w:val="VerbatimChar"/>
        </w:rPr>
        <w:t xml:space="preserve">orderItemId optional</w:t>
      </w:r>
      <w:r>
        <w:br/>
      </w:r>
      <w:r>
        <w:rPr>
          <w:rStyle w:val="VerbatimChar"/>
        </w:rPr>
        <w:t xml:space="preserve">vendorId optional</w:t>
      </w:r>
      <w:r>
        <w:br/>
      </w:r>
      <w:r>
        <w:rPr>
          <w:rStyle w:val="VerbatimChar"/>
        </w:rPr>
        <w:t xml:space="preserve">deliveryId optional</w:t>
      </w:r>
      <w:r>
        <w:br/>
      </w:r>
      <w:r>
        <w:rPr>
          <w:rStyle w:val="VerbatimChar"/>
        </w:rPr>
        <w:t xml:space="preserve">rating</w:t>
      </w:r>
      <w:r>
        <w:br/>
      </w:r>
      <w:r>
        <w:rPr>
          <w:rStyle w:val="VerbatimChar"/>
        </w:rPr>
        <w:t xml:space="preserve">title</w:t>
      </w:r>
      <w:r>
        <w:br/>
      </w:r>
      <w:r>
        <w:rPr>
          <w:rStyle w:val="VerbatimChar"/>
        </w:rPr>
        <w:t xml:space="preserve">body</w:t>
      </w:r>
      <w:r>
        <w:br/>
      </w:r>
      <w:r>
        <w:rPr>
          <w:rStyle w:val="VerbatimChar"/>
        </w:rPr>
        <w:t xml:space="preserve">mediaFileIds[]</w:t>
      </w:r>
    </w:p>
    <w:bookmarkEnd w:id="226"/>
    <w:bookmarkStart w:id="227" w:name="update-review"/>
    <w:p>
      <w:pPr>
        <w:pStyle w:val="Heading2"/>
        <w:keepNext/>
      </w:pPr>
      <w:r>
        <w:t xml:space="preserve">22.3 Update review</w:t>
      </w:r>
    </w:p>
    <w:p>
      <w:pPr>
        <w:pStyle w:val="SourceCode"/>
        <w:keepLines w:val="0"/>
      </w:pPr>
      <w:r>
        <w:rPr>
          <w:rStyle w:val="VerbatimChar"/>
        </w:rPr>
        <w:t xml:space="preserve">PATCH /api/v1/me/reviews/{reviewId}</w:t>
      </w:r>
    </w:p>
    <w:bookmarkEnd w:id="227"/>
    <w:bookmarkStart w:id="228" w:name="my-reviews"/>
    <w:p>
      <w:pPr>
        <w:pStyle w:val="Heading2"/>
        <w:keepNext/>
      </w:pPr>
      <w:r>
        <w:t xml:space="preserve">22.4 My reviews</w:t>
      </w:r>
    </w:p>
    <w:p>
      <w:pPr>
        <w:pStyle w:val="SourceCode"/>
        <w:keepLines w:val="0"/>
      </w:pPr>
      <w:r>
        <w:rPr>
          <w:rStyle w:val="VerbatimChar"/>
        </w:rPr>
        <w:t xml:space="preserve">GET /api/v1/me/reviews</w:t>
      </w:r>
    </w:p>
    <w:bookmarkEnd w:id="228"/>
    <w:bookmarkStart w:id="229" w:name="report-review-or-response"/>
    <w:p>
      <w:pPr>
        <w:pStyle w:val="Heading2"/>
        <w:keepNext/>
      </w:pPr>
      <w:r>
        <w:t xml:space="preserve">22.5 Report review or response</w:t>
      </w:r>
    </w:p>
    <w:p>
      <w:pPr>
        <w:pStyle w:val="SourceCode"/>
        <w:keepLines w:val="0"/>
      </w:pPr>
      <w:r>
        <w:rPr>
          <w:rStyle w:val="VerbatimChar"/>
        </w:rPr>
        <w:t xml:space="preserve">POST /api/v1/reviews/{reviewId}/reports</w:t>
      </w:r>
    </w:p>
    <w:p>
      <w:r>
        <w:pict>
          <v:rect style="width:0;height:1.5pt" o:hralign="center" o:hrstd="t" o:hr="t"/>
        </w:pict>
      </w:r>
    </w:p>
    <w:bookmarkEnd w:id="229"/>
    <w:bookmarkEnd w:id="230"/>
    <w:bookmarkStart w:id="231" w:name="notification-apis"/>
    <w:p>
      <w:pPr>
        <w:pStyle w:val="Heading1"/>
        <w:keepNext/>
      </w:pPr>
      <w:r>
        <w:t xml:space="preserve">23. Notification APIs</w:t>
      </w:r>
    </w:p>
    <w:p>
      <w:pPr>
        <w:pStyle w:val="SourceCode"/>
        <w:keepLines w:val="0"/>
      </w:pPr>
      <w:r>
        <w:rPr>
          <w:rStyle w:val="VerbatimChar"/>
        </w:rPr>
        <w:t xml:space="preserve">GET /api/v1/me/notifications</w:t>
      </w:r>
      <w:r>
        <w:br/>
      </w:r>
      <w:r>
        <w:rPr>
          <w:rStyle w:val="VerbatimChar"/>
        </w:rPr>
        <w:t xml:space="preserve">GET /api/v1/me/notifications/unread-count</w:t>
      </w:r>
      <w:r>
        <w:br/>
      </w:r>
      <w:r>
        <w:rPr>
          <w:rStyle w:val="VerbatimChar"/>
        </w:rPr>
        <w:t xml:space="preserve">POST /api/v1/me/notifications/{id}/read</w:t>
      </w:r>
      <w:r>
        <w:br/>
      </w:r>
      <w:r>
        <w:rPr>
          <w:rStyle w:val="VerbatimChar"/>
        </w:rPr>
        <w:t xml:space="preserve">POST /api/v1/me/notifications/read-all</w:t>
      </w:r>
      <w:r>
        <w:br/>
      </w:r>
      <w:r>
        <w:rPr>
          <w:rStyle w:val="VerbatimChar"/>
        </w:rPr>
        <w:t xml:space="preserve">DELETE /api/v1/me/notifications/{id}</w:t>
      </w:r>
    </w:p>
    <w:p>
      <w:pPr>
        <w:pStyle w:val="FirstParagraph"/>
      </w:pPr>
      <w:r>
        <w:t xml:space="preserve">Mobile device registration:</w:t>
      </w:r>
    </w:p>
    <w:p>
      <w:pPr>
        <w:pStyle w:val="SourceCode"/>
        <w:keepLines w:val="0"/>
      </w:pPr>
      <w:r>
        <w:rPr>
          <w:rStyle w:val="VerbatimChar"/>
        </w:rPr>
        <w:t xml:space="preserve">POST /api/v1/me/push-devices</w:t>
      </w:r>
      <w:r>
        <w:br/>
      </w:r>
      <w:r>
        <w:rPr>
          <w:rStyle w:val="VerbatimChar"/>
        </w:rPr>
        <w:t xml:space="preserve">DELETE /api/v1/me/push-devices/{deviceId}</w:t>
      </w:r>
    </w:p>
    <w:p>
      <w:pPr>
        <w:pStyle w:val="FirstParagraph"/>
      </w:pPr>
      <w:r>
        <w:t xml:space="preserve">Request:</w:t>
      </w:r>
    </w:p>
    <w:p>
      <w:pPr>
        <w:pStyle w:val="SourceCode"/>
        <w:keepLines w:val="0"/>
      </w:pPr>
      <w:r>
        <w:rPr>
          <w:rStyle w:val="VerbatimChar"/>
        </w:rPr>
        <w:t xml:space="preserve">platform</w:t>
      </w:r>
      <w:r>
        <w:br/>
      </w:r>
      <w:r>
        <w:rPr>
          <w:rStyle w:val="VerbatimChar"/>
        </w:rPr>
        <w:t xml:space="preserve">pushToken</w:t>
      </w:r>
      <w:r>
        <w:br/>
      </w:r>
      <w:r>
        <w:rPr>
          <w:rStyle w:val="VerbatimChar"/>
        </w:rPr>
        <w:t xml:space="preserve">deviceId</w:t>
      </w:r>
      <w:r>
        <w:br/>
      </w:r>
      <w:r>
        <w:rPr>
          <w:rStyle w:val="VerbatimChar"/>
        </w:rPr>
        <w:t xml:space="preserve">appName</w:t>
      </w:r>
      <w:r>
        <w:br/>
      </w:r>
      <w:r>
        <w:rPr>
          <w:rStyle w:val="VerbatimChar"/>
        </w:rPr>
        <w:t xml:space="preserve">appVersion</w:t>
      </w:r>
    </w:p>
    <w:p>
      <w:r>
        <w:pict>
          <v:rect style="width:0;height:1.5pt" o:hralign="center" o:hrstd="t" o:hr="t"/>
        </w:pict>
      </w:r>
    </w:p>
    <w:bookmarkEnd w:id="231"/>
    <w:bookmarkStart w:id="232" w:name="support-apis"/>
    <w:p>
      <w:pPr>
        <w:pStyle w:val="Heading1"/>
        <w:keepNext/>
      </w:pPr>
      <w:r>
        <w:t xml:space="preserve">24. Support APIs</w:t>
      </w:r>
    </w:p>
    <w:p>
      <w:pPr>
        <w:pStyle w:val="SourceCode"/>
        <w:keepLines w:val="0"/>
      </w:pPr>
      <w:r>
        <w:rPr>
          <w:rStyle w:val="VerbatimChar"/>
        </w:rPr>
        <w:t xml:space="preserve">GET /api/v1/me/support/tickets</w:t>
      </w:r>
      <w:r>
        <w:br/>
      </w:r>
      <w:r>
        <w:rPr>
          <w:rStyle w:val="VerbatimChar"/>
        </w:rPr>
        <w:t xml:space="preserve">POST /api/v1/me/support/tickets</w:t>
      </w:r>
      <w:r>
        <w:br/>
      </w:r>
      <w:r>
        <w:rPr>
          <w:rStyle w:val="VerbatimChar"/>
        </w:rPr>
        <w:t xml:space="preserve">GET /api/v1/me/support/tickets/{reference}</w:t>
      </w:r>
      <w:r>
        <w:br/>
      </w:r>
      <w:r>
        <w:rPr>
          <w:rStyle w:val="VerbatimChar"/>
        </w:rPr>
        <w:t xml:space="preserve">POST /api/v1/me/support/tickets/{id}/messages</w:t>
      </w:r>
      <w:r>
        <w:br/>
      </w:r>
      <w:r>
        <w:rPr>
          <w:rStyle w:val="VerbatimChar"/>
        </w:rPr>
        <w:t xml:space="preserve">POST /api/v1/me/support/tickets/{id}/close</w:t>
      </w:r>
      <w:r>
        <w:br/>
      </w:r>
      <w:r>
        <w:rPr>
          <w:rStyle w:val="VerbatimChar"/>
        </w:rPr>
        <w:t xml:space="preserve">POST /api/v1/me/support/tickets/{id}/reopen</w:t>
      </w:r>
    </w:p>
    <w:p>
      <w:pPr>
        <w:pStyle w:val="FirstParagraph"/>
      </w:pPr>
      <w:r>
        <w:t xml:space="preserve">Create request:</w:t>
      </w:r>
    </w:p>
    <w:p>
      <w:pPr>
        <w:pStyle w:val="SourceCode"/>
        <w:keepLines w:val="0"/>
      </w:pPr>
      <w:r>
        <w:rPr>
          <w:rStyle w:val="VerbatimChar"/>
        </w:rPr>
        <w:t xml:space="preserve">category</w:t>
      </w:r>
      <w:r>
        <w:br/>
      </w:r>
      <w:r>
        <w:rPr>
          <w:rStyle w:val="VerbatimChar"/>
        </w:rPr>
        <w:t xml:space="preserve">subject</w:t>
      </w:r>
      <w:r>
        <w:br/>
      </w:r>
      <w:r>
        <w:rPr>
          <w:rStyle w:val="VerbatimChar"/>
        </w:rPr>
        <w:t xml:space="preserve">description</w:t>
      </w:r>
      <w:r>
        <w:br/>
      </w:r>
      <w:r>
        <w:rPr>
          <w:rStyle w:val="VerbatimChar"/>
        </w:rPr>
        <w:t xml:space="preserve">relatedEntityType</w:t>
      </w:r>
      <w:r>
        <w:br/>
      </w:r>
      <w:r>
        <w:rPr>
          <w:rStyle w:val="VerbatimChar"/>
        </w:rPr>
        <w:t xml:space="preserve">relatedEntityId</w:t>
      </w:r>
      <w:r>
        <w:br/>
      </w:r>
      <w:r>
        <w:rPr>
          <w:rStyle w:val="VerbatimChar"/>
        </w:rPr>
        <w:t xml:space="preserve">attachmentFileIds[]</w:t>
      </w:r>
      <w:r>
        <w:br/>
      </w:r>
      <w:r>
        <w:rPr>
          <w:rStyle w:val="VerbatimChar"/>
        </w:rPr>
        <w:t xml:space="preserve">preferredContactMethod</w:t>
      </w:r>
    </w:p>
    <w:p>
      <w:r>
        <w:pict>
          <v:rect style="width:0;height:1.5pt" o:hralign="center" o:hrstd="t" o:hr="t"/>
        </w:pict>
      </w:r>
    </w:p>
    <w:bookmarkEnd w:id="232"/>
    <w:bookmarkStart w:id="234" w:name="vendor-context-apis"/>
    <w:p>
      <w:pPr>
        <w:pStyle w:val="Heading1"/>
        <w:keepNext/>
      </w:pPr>
      <w:r>
        <w:t xml:space="preserve">25. Vendor context APIs</w:t>
      </w:r>
    </w:p>
    <w:p>
      <w:pPr>
        <w:pStyle w:val="FirstParagraph"/>
      </w:pPr>
      <w:r>
        <w:t xml:space="preserve">Every vendor request must include a vendor context through the path:</w:t>
      </w:r>
    </w:p>
    <w:p>
      <w:pPr>
        <w:pStyle w:val="SourceCode"/>
        <w:keepLines w:val="0"/>
      </w:pPr>
      <w:r>
        <w:rPr>
          <w:rStyle w:val="VerbatimChar"/>
        </w:rPr>
        <w:t xml:space="preserve">/api/v1/vendors/{vendorId}/...</w:t>
      </w:r>
    </w:p>
    <w:p>
      <w:pPr>
        <w:pStyle w:val="FirstParagraph"/>
      </w:pPr>
      <w:r>
        <w:t xml:space="preserve">Store-specific actions must include:</w:t>
      </w:r>
    </w:p>
    <w:p>
      <w:pPr>
        <w:pStyle w:val="SourceCode"/>
        <w:keepLines w:val="0"/>
      </w:pPr>
      <w:r>
        <w:rPr>
          <w:rStyle w:val="VerbatimChar"/>
        </w:rPr>
        <w:t xml:space="preserve">/api/v1/vendors/{vendorId}/stores/{storeId}/...</w:t>
      </w:r>
    </w:p>
    <w:p>
      <w:pPr>
        <w:pStyle w:val="FirstParagraph"/>
      </w:pPr>
      <w:r>
        <w:t xml:space="preserve">The backend verifies active membership and store assignment.</w:t>
      </w:r>
    </w:p>
    <w:bookmarkStart w:id="233" w:name="vendor-memberships"/>
    <w:p>
      <w:pPr>
        <w:pStyle w:val="Heading2"/>
        <w:keepNext/>
      </w:pPr>
      <w:r>
        <w:t xml:space="preserve">25.1 Vendor memberships</w:t>
      </w:r>
    </w:p>
    <w:p>
      <w:pPr>
        <w:pStyle w:val="SourceCode"/>
        <w:keepLines w:val="0"/>
      </w:pPr>
      <w:r>
        <w:rPr>
          <w:rStyle w:val="VerbatimChar"/>
        </w:rPr>
        <w:t xml:space="preserve">GET /api/v1/me/vendor-memberships</w:t>
      </w:r>
      <w:r>
        <w:br/>
      </w:r>
      <w:r>
        <w:rPr>
          <w:rStyle w:val="VerbatimChar"/>
        </w:rPr>
        <w:t xml:space="preserve">GET /api/v1/vendors/{vendorId}/me</w:t>
      </w:r>
    </w:p>
    <w:p>
      <w:pPr>
        <w:pStyle w:val="FirstParagraph"/>
      </w:pPr>
      <w:r>
        <w:t xml:space="preserve">Response:</w:t>
      </w:r>
    </w:p>
    <w:p>
      <w:pPr>
        <w:pStyle w:val="SourceCode"/>
        <w:keepLines w:val="0"/>
      </w:pPr>
      <w:r>
        <w:rPr>
          <w:rStyle w:val="VerbatimChar"/>
        </w:rPr>
        <w:t xml:space="preserve">vendor</w:t>
      </w:r>
      <w:r>
        <w:br/>
      </w:r>
      <w:r>
        <w:rPr>
          <w:rStyle w:val="VerbatimChar"/>
        </w:rPr>
        <w:t xml:space="preserve">membership</w:t>
      </w:r>
      <w:r>
        <w:br/>
      </w:r>
      <w:r>
        <w:rPr>
          <w:rStyle w:val="VerbatimChar"/>
        </w:rPr>
        <w:t xml:space="preserve">roles</w:t>
      </w:r>
      <w:r>
        <w:br/>
      </w:r>
      <w:r>
        <w:rPr>
          <w:rStyle w:val="VerbatimChar"/>
        </w:rPr>
        <w:t xml:space="preserve">storeScopes</w:t>
      </w:r>
      <w:r>
        <w:br/>
      </w:r>
      <w:r>
        <w:rPr>
          <w:rStyle w:val="VerbatimChar"/>
        </w:rPr>
        <w:t xml:space="preserve">permissions</w:t>
      </w:r>
    </w:p>
    <w:p>
      <w:r>
        <w:pict>
          <v:rect style="width:0;height:1.5pt" o:hralign="center" o:hrstd="t" o:hr="t"/>
        </w:pict>
      </w:r>
    </w:p>
    <w:bookmarkEnd w:id="233"/>
    <w:bookmarkEnd w:id="234"/>
    <w:bookmarkStart w:id="235" w:name="vendor-onboarding-apis"/>
    <w:p>
      <w:pPr>
        <w:pStyle w:val="Heading1"/>
        <w:keepNext/>
      </w:pPr>
      <w:r>
        <w:t xml:space="preserve">26. Vendor onboarding APIs</w:t>
      </w:r>
    </w:p>
    <w:p>
      <w:pPr>
        <w:pStyle w:val="SourceCode"/>
        <w:keepLines w:val="0"/>
      </w:pPr>
      <w:r>
        <w:rPr>
          <w:rStyle w:val="VerbatimChar"/>
        </w:rPr>
        <w:t xml:space="preserve">POST /api/v1/vendor-applications</w:t>
      </w:r>
      <w:r>
        <w:br/>
      </w:r>
      <w:r>
        <w:rPr>
          <w:rStyle w:val="VerbatimChar"/>
        </w:rPr>
        <w:t xml:space="preserve">GET /api/v1/vendor-applications/{id}</w:t>
      </w:r>
      <w:r>
        <w:br/>
      </w:r>
      <w:r>
        <w:rPr>
          <w:rStyle w:val="VerbatimChar"/>
        </w:rPr>
        <w:t xml:space="preserve">PATCH /api/v1/vendor-applications/{id}/business</w:t>
      </w:r>
      <w:r>
        <w:br/>
      </w:r>
      <w:r>
        <w:rPr>
          <w:rStyle w:val="VerbatimChar"/>
        </w:rPr>
        <w:t xml:space="preserve">PATCH /api/v1/vendor-applications/{id}/contacts</w:t>
      </w:r>
      <w:r>
        <w:br/>
      </w:r>
      <w:r>
        <w:rPr>
          <w:rStyle w:val="VerbatimChar"/>
        </w:rPr>
        <w:t xml:space="preserve">POST /api/v1/vendor-applications/{id}/documents</w:t>
      </w:r>
      <w:r>
        <w:br/>
      </w:r>
      <w:r>
        <w:rPr>
          <w:rStyle w:val="VerbatimChar"/>
        </w:rPr>
        <w:t xml:space="preserve">PUT /api/v1/vendor-applications/{id}/payout-account</w:t>
      </w:r>
      <w:r>
        <w:br/>
      </w:r>
      <w:r>
        <w:rPr>
          <w:rStyle w:val="VerbatimChar"/>
        </w:rPr>
        <w:t xml:space="preserve">POST /api/v1/vendor-applications/{id}/stores</w:t>
      </w:r>
      <w:r>
        <w:br/>
      </w:r>
      <w:r>
        <w:rPr>
          <w:rStyle w:val="VerbatimChar"/>
        </w:rPr>
        <w:t xml:space="preserve">PATCH /api/v1/vendor-applications/{id}/stores/{storeId}</w:t>
      </w:r>
      <w:r>
        <w:br/>
      </w:r>
      <w:r>
        <w:rPr>
          <w:rStyle w:val="VerbatimChar"/>
        </w:rPr>
        <w:t xml:space="preserve">POST /api/v1/vendor-applications/{id}/accept-agreement</w:t>
      </w:r>
      <w:r>
        <w:br/>
      </w:r>
      <w:r>
        <w:rPr>
          <w:rStyle w:val="VerbatimChar"/>
        </w:rPr>
        <w:t xml:space="preserve">POST /api/v1/vendor-applications/{id}/submit</w:t>
      </w:r>
    </w:p>
    <w:p>
      <w:pPr>
        <w:pStyle w:val="FirstParagraph"/>
      </w:pPr>
      <w:r>
        <w:t xml:space="preserve">Permissions:</w:t>
      </w:r>
    </w:p>
    <w:p>
      <w:pPr>
        <w:pStyle w:val="SourceCode"/>
        <w:keepLines w:val="0"/>
      </w:pPr>
      <w:r>
        <w:rPr>
          <w:rStyle w:val="VerbatimChar"/>
        </w:rPr>
        <w:t xml:space="preserve">Authenticated applicant</w:t>
      </w:r>
    </w:p>
    <w:p>
      <w:pPr>
        <w:pStyle w:val="FirstParagraph"/>
      </w:pPr>
      <w:r>
        <w:t xml:space="preserve">Entities:</w:t>
      </w:r>
    </w:p>
    <w:p>
      <w:pPr>
        <w:pStyle w:val="Compact"/>
        <w:numPr>
          <w:ilvl w:val="0"/>
          <w:numId w:val="1027"/>
        </w:numPr>
      </w:pPr>
      <w:r>
        <w:t xml:space="preserve">Vendor.</w:t>
      </w:r>
    </w:p>
    <w:p>
      <w:pPr>
        <w:pStyle w:val="Compact"/>
        <w:numPr>
          <w:ilvl w:val="0"/>
          <w:numId w:val="1027"/>
        </w:numPr>
      </w:pPr>
      <w:r>
        <w:t xml:space="preserve">Vendor application.</w:t>
      </w:r>
    </w:p>
    <w:p>
      <w:pPr>
        <w:pStyle w:val="Compact"/>
        <w:numPr>
          <w:ilvl w:val="0"/>
          <w:numId w:val="1027"/>
        </w:numPr>
      </w:pPr>
      <w:r>
        <w:t xml:space="preserve">Documents.</w:t>
      </w:r>
    </w:p>
    <w:p>
      <w:pPr>
        <w:pStyle w:val="Compact"/>
        <w:numPr>
          <w:ilvl w:val="0"/>
          <w:numId w:val="1027"/>
        </w:numPr>
      </w:pPr>
      <w:r>
        <w:t xml:space="preserve">Stores.</w:t>
      </w:r>
    </w:p>
    <w:p>
      <w:pPr>
        <w:pStyle w:val="Compact"/>
        <w:numPr>
          <w:ilvl w:val="0"/>
          <w:numId w:val="1027"/>
        </w:numPr>
      </w:pPr>
      <w:r>
        <w:t xml:space="preserve">Payout accounts.</w:t>
      </w:r>
    </w:p>
    <w:p>
      <w:pPr>
        <w:pStyle w:val="Compact"/>
        <w:numPr>
          <w:ilvl w:val="0"/>
          <w:numId w:val="1027"/>
        </w:numPr>
      </w:pPr>
      <w:r>
        <w:t xml:space="preserve">Agreement acceptances.</w:t>
      </w:r>
    </w:p>
    <w:p>
      <w:r>
        <w:pict>
          <v:rect style="width:0;height:1.5pt" o:hralign="center" o:hrstd="t" o:hr="t"/>
        </w:pict>
      </w:r>
    </w:p>
    <w:bookmarkEnd w:id="235"/>
    <w:bookmarkStart w:id="236" w:name="vendor-dashboard-api"/>
    <w:p>
      <w:pPr>
        <w:pStyle w:val="Heading1"/>
        <w:keepNext/>
      </w:pPr>
      <w:r>
        <w:t xml:space="preserve">27. Vendor dashboard API</w:t>
      </w:r>
    </w:p>
    <w:p>
      <w:pPr>
        <w:pStyle w:val="SourceCode"/>
        <w:keepLines w:val="0"/>
      </w:pPr>
      <w:r>
        <w:rPr>
          <w:rStyle w:val="VerbatimChar"/>
        </w:rPr>
        <w:t xml:space="preserve">GET /api/v1/vendors/{vendorId}/dashboard</w:t>
      </w:r>
    </w:p>
    <w:p>
      <w:pPr>
        <w:pStyle w:val="FirstParagraph"/>
      </w:pPr>
      <w:r>
        <w:t xml:space="preserve">Query:</w:t>
      </w:r>
    </w:p>
    <w:p>
      <w:pPr>
        <w:pStyle w:val="SourceCode"/>
        <w:keepLines w:val="0"/>
      </w:pPr>
      <w:r>
        <w:rPr>
          <w:rStyle w:val="VerbatimChar"/>
        </w:rPr>
        <w:t xml:space="preserve">storeId optional</w:t>
      </w:r>
      <w:r>
        <w:br/>
      </w:r>
      <w:r>
        <w:rPr>
          <w:rStyle w:val="VerbatimChar"/>
        </w:rPr>
        <w:t xml:space="preserve">dateFrom</w:t>
      </w:r>
      <w:r>
        <w:br/>
      </w:r>
      <w:r>
        <w:rPr>
          <w:rStyle w:val="VerbatimChar"/>
        </w:rPr>
        <w:t xml:space="preserve">dateTo</w:t>
      </w:r>
    </w:p>
    <w:p>
      <w:pPr>
        <w:pStyle w:val="FirstParagraph"/>
      </w:pPr>
      <w:r>
        <w:t xml:space="preserve">Response:</w:t>
      </w:r>
    </w:p>
    <w:p>
      <w:pPr>
        <w:pStyle w:val="SourceCode"/>
        <w:keepLines w:val="0"/>
      </w:pPr>
      <w:r>
        <w:rPr>
          <w:rStyle w:val="VerbatimChar"/>
        </w:rPr>
        <w:t xml:space="preserve">ordersRequiringAction</w:t>
      </w:r>
      <w:r>
        <w:br/>
      </w:r>
      <w:r>
        <w:rPr>
          <w:rStyle w:val="VerbatimChar"/>
        </w:rPr>
        <w:t xml:space="preserve">todayOrderCount</w:t>
      </w:r>
      <w:r>
        <w:br/>
      </w:r>
      <w:r>
        <w:rPr>
          <w:rStyle w:val="VerbatimChar"/>
        </w:rPr>
        <w:t xml:space="preserve">sales</w:t>
      </w:r>
      <w:r>
        <w:br/>
      </w:r>
      <w:r>
        <w:rPr>
          <w:rStyle w:val="VerbatimChar"/>
        </w:rPr>
        <w:t xml:space="preserve">pendingEarnings</w:t>
      </w:r>
      <w:r>
        <w:br/>
      </w:r>
      <w:r>
        <w:rPr>
          <w:rStyle w:val="VerbatimChar"/>
        </w:rPr>
        <w:t xml:space="preserve">availablePayout</w:t>
      </w:r>
      <w:r>
        <w:br/>
      </w:r>
      <w:r>
        <w:rPr>
          <w:rStyle w:val="VerbatimChar"/>
        </w:rPr>
        <w:t xml:space="preserve">lowStockCount</w:t>
      </w:r>
      <w:r>
        <w:br/>
      </w:r>
      <w:r>
        <w:rPr>
          <w:rStyle w:val="VerbatimChar"/>
        </w:rPr>
        <w:t xml:space="preserve">moderationAlerts</w:t>
      </w:r>
      <w:r>
        <w:br/>
      </w:r>
      <w:r>
        <w:rPr>
          <w:rStyle w:val="VerbatimChar"/>
        </w:rPr>
        <w:t xml:space="preserve">returnsRequiringAction</w:t>
      </w:r>
      <w:r>
        <w:br/>
      </w:r>
      <w:r>
        <w:rPr>
          <w:rStyle w:val="VerbatimChar"/>
        </w:rPr>
        <w:t xml:space="preserve">rating</w:t>
      </w:r>
      <w:r>
        <w:br/>
      </w:r>
      <w:r>
        <w:rPr>
          <w:rStyle w:val="VerbatimChar"/>
        </w:rPr>
        <w:t xml:space="preserve">quickLinks</w:t>
      </w:r>
    </w:p>
    <w:p>
      <w:pPr>
        <w:pStyle w:val="FirstParagraph"/>
      </w:pPr>
      <w:r>
        <w:t xml:space="preserve">Permission:</w:t>
      </w:r>
    </w:p>
    <w:p>
      <w:pPr>
        <w:pStyle w:val="SourceCode"/>
        <w:keepLines w:val="0"/>
      </w:pPr>
      <w:r>
        <w:rPr>
          <w:rStyle w:val="VerbatimChar"/>
        </w:rPr>
        <w:t xml:space="preserve">vendor.dashboard.read</w:t>
      </w:r>
    </w:p>
    <w:p>
      <w:r>
        <w:pict>
          <v:rect style="width:0;height:1.5pt" o:hralign="center" o:hrstd="t" o:hr="t"/>
        </w:pict>
      </w:r>
    </w:p>
    <w:bookmarkEnd w:id="236"/>
    <w:bookmarkStart w:id="245" w:name="vendor-order-apis"/>
    <w:p>
      <w:pPr>
        <w:pStyle w:val="Heading1"/>
        <w:keepNext/>
      </w:pPr>
      <w:r>
        <w:t xml:space="preserve">28. Vendor order APIs</w:t>
      </w:r>
    </w:p>
    <w:bookmarkStart w:id="237" w:name="list-vendor-orders"/>
    <w:p>
      <w:pPr>
        <w:pStyle w:val="Heading2"/>
        <w:keepNext/>
      </w:pPr>
      <w:r>
        <w:t xml:space="preserve">28.1 List vendor orders</w:t>
      </w:r>
    </w:p>
    <w:p>
      <w:pPr>
        <w:pStyle w:val="SourceCode"/>
        <w:keepLines w:val="0"/>
      </w:pPr>
      <w:r>
        <w:rPr>
          <w:rStyle w:val="VerbatimChar"/>
        </w:rPr>
        <w:t xml:space="preserve">GET /api/v1/vendors/{vendorId}/orders</w:t>
      </w:r>
    </w:p>
    <w:p>
      <w:pPr>
        <w:pStyle w:val="FirstParagraph"/>
      </w:pPr>
      <w:r>
        <w:t xml:space="preserve">Filters:</w:t>
      </w:r>
    </w:p>
    <w:p>
      <w:pPr>
        <w:pStyle w:val="SourceCode"/>
        <w:keepLines w:val="0"/>
      </w:pPr>
      <w:r>
        <w:rPr>
          <w:rStyle w:val="VerbatimChar"/>
        </w:rPr>
        <w:t xml:space="preserve">storeId</w:t>
      </w:r>
      <w:r>
        <w:br/>
      </w:r>
      <w:r>
        <w:rPr>
          <w:rStyle w:val="VerbatimChar"/>
        </w:rPr>
        <w:t xml:space="preserve">status</w:t>
      </w:r>
      <w:r>
        <w:br/>
      </w:r>
      <w:r>
        <w:rPr>
          <w:rStyle w:val="VerbatimChar"/>
        </w:rPr>
        <w:t xml:space="preserve">responseOverdue</w:t>
      </w:r>
      <w:r>
        <w:br/>
      </w:r>
      <w:r>
        <w:rPr>
          <w:rStyle w:val="VerbatimChar"/>
        </w:rPr>
        <w:t xml:space="preserve">search</w:t>
      </w:r>
      <w:r>
        <w:br/>
      </w:r>
      <w:r>
        <w:rPr>
          <w:rStyle w:val="VerbatimChar"/>
        </w:rPr>
        <w:t xml:space="preserve">createdFrom</w:t>
      </w:r>
      <w:r>
        <w:br/>
      </w:r>
      <w:r>
        <w:rPr>
          <w:rStyle w:val="VerbatimChar"/>
        </w:rPr>
        <w:t xml:space="preserve">createdTo</w:t>
      </w:r>
      <w:r>
        <w:br/>
      </w:r>
      <w:r>
        <w:rPr>
          <w:rStyle w:val="VerbatimChar"/>
        </w:rPr>
        <w:t xml:space="preserve">cursor</w:t>
      </w:r>
      <w:r>
        <w:br/>
      </w:r>
      <w:r>
        <w:rPr>
          <w:rStyle w:val="VerbatimChar"/>
        </w:rPr>
        <w:t xml:space="preserve">limit</w:t>
      </w:r>
    </w:p>
    <w:bookmarkEnd w:id="237"/>
    <w:bookmarkStart w:id="238" w:name="vendor-order-details"/>
    <w:p>
      <w:pPr>
        <w:pStyle w:val="Heading2"/>
        <w:keepNext/>
      </w:pPr>
      <w:r>
        <w:t xml:space="preserve">28.2 Vendor order details</w:t>
      </w:r>
    </w:p>
    <w:p>
      <w:pPr>
        <w:pStyle w:val="SourceCode"/>
        <w:keepLines w:val="0"/>
      </w:pPr>
      <w:r>
        <w:rPr>
          <w:rStyle w:val="VerbatimChar"/>
        </w:rPr>
        <w:t xml:space="preserve">GET /api/v1/vendors/{vendorId}/orders/{vendorOrderReference}</w:t>
      </w:r>
    </w:p>
    <w:p>
      <w:pPr>
        <w:pStyle w:val="FirstParagraph"/>
      </w:pPr>
      <w:r>
        <w:t xml:space="preserve">Permission:</w:t>
      </w:r>
    </w:p>
    <w:p>
      <w:pPr>
        <w:pStyle w:val="SourceCode"/>
        <w:keepLines w:val="0"/>
      </w:pPr>
      <w:r>
        <w:rPr>
          <w:rStyle w:val="VerbatimChar"/>
        </w:rPr>
        <w:t xml:space="preserve">vendor.order.read</w:t>
      </w:r>
    </w:p>
    <w:bookmarkEnd w:id="238"/>
    <w:bookmarkStart w:id="239" w:name="accept-order"/>
    <w:p>
      <w:pPr>
        <w:pStyle w:val="Heading2"/>
        <w:keepNext/>
      </w:pPr>
      <w:r>
        <w:t xml:space="preserve">28.3 Accept order</w:t>
      </w:r>
    </w:p>
    <w:p>
      <w:pPr>
        <w:pStyle w:val="SourceCode"/>
        <w:keepLines w:val="0"/>
      </w:pPr>
      <w:r>
        <w:rPr>
          <w:rStyle w:val="VerbatimChar"/>
        </w:rPr>
        <w:t xml:space="preserve">POST /api/v1/vendors/{vendorId}/orders/{vendorOrderId}/accept</w:t>
      </w:r>
    </w:p>
    <w:p>
      <w:pPr>
        <w:pStyle w:val="FirstParagraph"/>
      </w:pPr>
      <w:r>
        <w:t xml:space="preserve">Request:</w:t>
      </w:r>
    </w:p>
    <w:p>
      <w:pPr>
        <w:pStyle w:val="SourceCode"/>
        <w:keepLines w:val="0"/>
      </w:pPr>
      <w:r>
        <w:rPr>
          <w:rStyle w:val="VerbatimChar"/>
        </w:rPr>
        <w:t xml:space="preserve">estimatedReadyAt</w:t>
      </w:r>
      <w:r>
        <w:br/>
      </w:r>
      <w:r>
        <w:rPr>
          <w:rStyle w:val="VerbatimChar"/>
        </w:rPr>
        <w:t xml:space="preserve">confirmedItems[]</w:t>
      </w:r>
      <w:r>
        <w:br/>
      </w:r>
      <w:r>
        <w:rPr>
          <w:rStyle w:val="VerbatimChar"/>
        </w:rPr>
        <w:t xml:space="preserve">version</w:t>
      </w:r>
    </w:p>
    <w:p>
      <w:pPr>
        <w:pStyle w:val="FirstParagraph"/>
      </w:pPr>
      <w:r>
        <w:t xml:space="preserve">Permission:</w:t>
      </w:r>
    </w:p>
    <w:p>
      <w:pPr>
        <w:pStyle w:val="SourceCode"/>
        <w:keepLines w:val="0"/>
      </w:pPr>
      <w:r>
        <w:rPr>
          <w:rStyle w:val="VerbatimChar"/>
        </w:rPr>
        <w:t xml:space="preserve">vendor.order.accept</w:t>
      </w:r>
    </w:p>
    <w:p>
      <w:pPr>
        <w:pStyle w:val="FirstParagraph"/>
      </w:pPr>
      <w:r>
        <w:t xml:space="preserve">Rules:</w:t>
      </w:r>
    </w:p>
    <w:p>
      <w:pPr>
        <w:pStyle w:val="Compact"/>
        <w:numPr>
          <w:ilvl w:val="0"/>
          <w:numId w:val="1028"/>
        </w:numPr>
      </w:pPr>
      <w:r>
        <w:t xml:space="preserve">Current state must be</w:t>
      </w:r>
      <w:r>
        <w:t xml:space="preserve"> </w:t>
      </w:r>
      <w:r>
        <w:rPr>
          <w:rStyle w:val="VerbatimChar"/>
        </w:rPr>
        <w:t xml:space="preserve">AWAITING_VENDOR_RESPONSE</w:t>
      </w:r>
      <w:r>
        <w:t xml:space="preserve">.</w:t>
      </w:r>
    </w:p>
    <w:p>
      <w:pPr>
        <w:pStyle w:val="Compact"/>
        <w:numPr>
          <w:ilvl w:val="0"/>
          <w:numId w:val="1028"/>
        </w:numPr>
      </w:pPr>
      <w:r>
        <w:t xml:space="preserve">Response deadline must not be exceeded unless platform allows it.</w:t>
      </w:r>
    </w:p>
    <w:p>
      <w:pPr>
        <w:pStyle w:val="Compact"/>
        <w:numPr>
          <w:ilvl w:val="0"/>
          <w:numId w:val="1028"/>
        </w:numPr>
      </w:pPr>
      <w:r>
        <w:t xml:space="preserve">Stock must remain valid.</w:t>
      </w:r>
    </w:p>
    <w:bookmarkEnd w:id="239"/>
    <w:bookmarkStart w:id="240" w:name="reject-order"/>
    <w:p>
      <w:pPr>
        <w:pStyle w:val="Heading2"/>
        <w:keepNext/>
      </w:pPr>
      <w:r>
        <w:t xml:space="preserve">28.4 Reject order</w:t>
      </w:r>
    </w:p>
    <w:p>
      <w:pPr>
        <w:pStyle w:val="SourceCode"/>
        <w:keepLines w:val="0"/>
      </w:pPr>
      <w:r>
        <w:rPr>
          <w:rStyle w:val="VerbatimChar"/>
        </w:rPr>
        <w:t xml:space="preserve">POST /api/v1/vendors/{vendorId}/orders/{vendorOrderId}/reject</w:t>
      </w:r>
    </w:p>
    <w:p>
      <w:pPr>
        <w:pStyle w:val="FirstParagraph"/>
      </w:pPr>
      <w:r>
        <w:t xml:space="preserve">Request:</w:t>
      </w:r>
    </w:p>
    <w:p>
      <w:pPr>
        <w:pStyle w:val="SourceCode"/>
        <w:keepLines w:val="0"/>
      </w:pPr>
      <w:r>
        <w:rPr>
          <w:rStyle w:val="VerbatimChar"/>
        </w:rPr>
        <w:t xml:space="preserve">reasonCode</w:t>
      </w:r>
      <w:r>
        <w:br/>
      </w:r>
      <w:r>
        <w:rPr>
          <w:rStyle w:val="VerbatimChar"/>
        </w:rPr>
        <w:t xml:space="preserve">reasonText</w:t>
      </w:r>
      <w:r>
        <w:br/>
      </w:r>
      <w:r>
        <w:rPr>
          <w:rStyle w:val="VerbatimChar"/>
        </w:rPr>
        <w:t xml:space="preserve">affectedOrderItemIds[]</w:t>
      </w:r>
      <w:r>
        <w:br/>
      </w:r>
      <w:r>
        <w:rPr>
          <w:rStyle w:val="VerbatimChar"/>
        </w:rPr>
        <w:t xml:space="preserve">version</w:t>
      </w:r>
    </w:p>
    <w:bookmarkEnd w:id="240"/>
    <w:bookmarkStart w:id="241" w:name="start-preparation"/>
    <w:p>
      <w:pPr>
        <w:pStyle w:val="Heading2"/>
        <w:keepNext/>
      </w:pPr>
      <w:r>
        <w:t xml:space="preserve">28.5 Start preparation</w:t>
      </w:r>
    </w:p>
    <w:p>
      <w:pPr>
        <w:pStyle w:val="SourceCode"/>
        <w:keepLines w:val="0"/>
      </w:pPr>
      <w:r>
        <w:rPr>
          <w:rStyle w:val="VerbatimChar"/>
        </w:rPr>
        <w:t xml:space="preserve">POST /api/v1/vendors/{vendorId}/orders/{vendorOrderId}/start-preparation</w:t>
      </w:r>
    </w:p>
    <w:bookmarkEnd w:id="241"/>
    <w:bookmarkStart w:id="242" w:name="mark-ready"/>
    <w:p>
      <w:pPr>
        <w:pStyle w:val="Heading2"/>
        <w:keepNext/>
      </w:pPr>
      <w:r>
        <w:t xml:space="preserve">28.6 Mark ready</w:t>
      </w:r>
    </w:p>
    <w:p>
      <w:pPr>
        <w:pStyle w:val="SourceCode"/>
        <w:keepLines w:val="0"/>
      </w:pPr>
      <w:r>
        <w:rPr>
          <w:rStyle w:val="VerbatimChar"/>
        </w:rPr>
        <w:t xml:space="preserve">POST /api/v1/vendors/{vendorId}/orders/{vendorOrderId}/ready</w:t>
      </w:r>
    </w:p>
    <w:p>
      <w:pPr>
        <w:pStyle w:val="FirstParagraph"/>
      </w:pPr>
      <w:r>
        <w:t xml:space="preserve">Request:</w:t>
      </w:r>
    </w:p>
    <w:p>
      <w:pPr>
        <w:pStyle w:val="SourceCode"/>
        <w:keepLines w:val="0"/>
      </w:pPr>
      <w:r>
        <w:rPr>
          <w:rStyle w:val="VerbatimChar"/>
        </w:rPr>
        <w:t xml:space="preserve">packageCount</w:t>
      </w:r>
      <w:r>
        <w:br/>
      </w:r>
      <w:r>
        <w:rPr>
          <w:rStyle w:val="VerbatimChar"/>
        </w:rPr>
        <w:t xml:space="preserve">pickupNotes</w:t>
      </w:r>
      <w:r>
        <w:br/>
      </w:r>
      <w:r>
        <w:rPr>
          <w:rStyle w:val="VerbatimChar"/>
        </w:rPr>
        <w:t xml:space="preserve">version</w:t>
      </w:r>
    </w:p>
    <w:bookmarkEnd w:id="242"/>
    <w:bookmarkStart w:id="243" w:name="confirm-pickup-handover"/>
    <w:p>
      <w:pPr>
        <w:pStyle w:val="Heading2"/>
        <w:keepNext/>
      </w:pPr>
      <w:r>
        <w:t xml:space="preserve">28.7 Confirm pickup handover</w:t>
      </w:r>
    </w:p>
    <w:p>
      <w:pPr>
        <w:pStyle w:val="SourceCode"/>
        <w:keepLines w:val="0"/>
      </w:pPr>
      <w:r>
        <w:rPr>
          <w:rStyle w:val="VerbatimChar"/>
        </w:rPr>
        <w:t xml:space="preserve">POST /api/v1/vendors/{vendorId}/orders/{vendorOrderId}/handover</w:t>
      </w:r>
    </w:p>
    <w:p>
      <w:pPr>
        <w:pStyle w:val="FirstParagraph"/>
      </w:pPr>
      <w:r>
        <w:t xml:space="preserve">Request:</w:t>
      </w:r>
    </w:p>
    <w:p>
      <w:pPr>
        <w:pStyle w:val="SourceCode"/>
        <w:keepLines w:val="0"/>
      </w:pPr>
      <w:r>
        <w:rPr>
          <w:rStyle w:val="VerbatimChar"/>
        </w:rPr>
        <w:t xml:space="preserve">deliveryId</w:t>
      </w:r>
      <w:r>
        <w:br/>
      </w:r>
      <w:r>
        <w:rPr>
          <w:rStyle w:val="VerbatimChar"/>
        </w:rPr>
        <w:t xml:space="preserve">pickupCode</w:t>
      </w:r>
      <w:r>
        <w:br/>
      </w:r>
      <w:r>
        <w:rPr>
          <w:rStyle w:val="VerbatimChar"/>
        </w:rPr>
        <w:t xml:space="preserve">packageCount</w:t>
      </w:r>
      <w:r>
        <w:br/>
      </w:r>
      <w:r>
        <w:rPr>
          <w:rStyle w:val="VerbatimChar"/>
        </w:rPr>
        <w:t xml:space="preserve">evidenceFileIds[]</w:t>
      </w:r>
    </w:p>
    <w:bookmarkEnd w:id="243"/>
    <w:bookmarkStart w:id="244" w:name="report-unavailable-item"/>
    <w:p>
      <w:pPr>
        <w:pStyle w:val="Heading2"/>
        <w:keepNext/>
      </w:pPr>
      <w:r>
        <w:t xml:space="preserve">28.8 Report unavailable item</w:t>
      </w:r>
    </w:p>
    <w:p>
      <w:pPr>
        <w:pStyle w:val="SourceCode"/>
        <w:keepLines w:val="0"/>
      </w:pPr>
      <w:r>
        <w:rPr>
          <w:rStyle w:val="VerbatimChar"/>
        </w:rPr>
        <w:t xml:space="preserve">POST /api/v1/vendors/{vendorId}/orders/{vendorOrderId}/item-issues</w:t>
      </w:r>
    </w:p>
    <w:p>
      <w:pPr>
        <w:pStyle w:val="FirstParagraph"/>
      </w:pPr>
      <w:r>
        <w:t xml:space="preserve">Request:</w:t>
      </w:r>
    </w:p>
    <w:p>
      <w:pPr>
        <w:pStyle w:val="SourceCode"/>
        <w:keepLines w:val="0"/>
      </w:pPr>
      <w:r>
        <w:rPr>
          <w:rStyle w:val="VerbatimChar"/>
        </w:rPr>
        <w:t xml:space="preserve">orderItemId</w:t>
      </w:r>
      <w:r>
        <w:br/>
      </w:r>
      <w:r>
        <w:rPr>
          <w:rStyle w:val="VerbatimChar"/>
        </w:rPr>
        <w:t xml:space="preserve">issueType</w:t>
      </w:r>
      <w:r>
        <w:br/>
      </w:r>
      <w:r>
        <w:rPr>
          <w:rStyle w:val="VerbatimChar"/>
        </w:rPr>
        <w:t xml:space="preserve">availableQuantity</w:t>
      </w:r>
      <w:r>
        <w:br/>
      </w:r>
      <w:r>
        <w:rPr>
          <w:rStyle w:val="VerbatimChar"/>
        </w:rPr>
        <w:t xml:space="preserve">suggestedSubstituteOfferId</w:t>
      </w:r>
      <w:r>
        <w:br/>
      </w:r>
      <w:r>
        <w:rPr>
          <w:rStyle w:val="VerbatimChar"/>
        </w:rPr>
        <w:t xml:space="preserve">notes</w:t>
      </w:r>
    </w:p>
    <w:p>
      <w:r>
        <w:pict>
          <v:rect style="width:0;height:1.5pt" o:hralign="center" o:hrstd="t" o:hr="t"/>
        </w:pict>
      </w:r>
    </w:p>
    <w:bookmarkEnd w:id="244"/>
    <w:bookmarkEnd w:id="245"/>
    <w:bookmarkStart w:id="257" w:name="vendor-catalogue-apis"/>
    <w:p>
      <w:pPr>
        <w:pStyle w:val="Heading1"/>
        <w:keepNext/>
      </w:pPr>
      <w:r>
        <w:t xml:space="preserve">29. Vendor catalogue APIs</w:t>
      </w:r>
    </w:p>
    <w:bookmarkStart w:id="246" w:name="vendor-product-list"/>
    <w:p>
      <w:pPr>
        <w:pStyle w:val="Heading2"/>
        <w:keepNext/>
      </w:pPr>
      <w:r>
        <w:t xml:space="preserve">29.1 Vendor product list</w:t>
      </w:r>
    </w:p>
    <w:p>
      <w:pPr>
        <w:pStyle w:val="SourceCode"/>
        <w:keepLines w:val="0"/>
      </w:pPr>
      <w:r>
        <w:rPr>
          <w:rStyle w:val="VerbatimChar"/>
        </w:rPr>
        <w:t xml:space="preserve">GET /api/v1/vendors/{vendorId}/offers</w:t>
      </w:r>
    </w:p>
    <w:bookmarkEnd w:id="246"/>
    <w:bookmarkStart w:id="247" w:name="find-catalogue-product"/>
    <w:p>
      <w:pPr>
        <w:pStyle w:val="Heading2"/>
        <w:keepNext/>
      </w:pPr>
      <w:r>
        <w:t xml:space="preserve">29.2 Find catalogue product</w:t>
      </w:r>
    </w:p>
    <w:p>
      <w:pPr>
        <w:pStyle w:val="SourceCode"/>
        <w:keepLines w:val="0"/>
      </w:pPr>
      <w:r>
        <w:rPr>
          <w:rStyle w:val="VerbatimChar"/>
        </w:rPr>
        <w:t xml:space="preserve">GET /api/v1/vendors/{vendorId}/catalogue/search</w:t>
      </w:r>
    </w:p>
    <w:p>
      <w:pPr>
        <w:pStyle w:val="FirstParagraph"/>
      </w:pPr>
      <w:r>
        <w:t xml:space="preserve">Query:</w:t>
      </w:r>
    </w:p>
    <w:p>
      <w:pPr>
        <w:pStyle w:val="SourceCode"/>
        <w:keepLines w:val="0"/>
      </w:pPr>
      <w:r>
        <w:rPr>
          <w:rStyle w:val="VerbatimChar"/>
        </w:rPr>
        <w:t xml:space="preserve">q</w:t>
      </w:r>
      <w:r>
        <w:br/>
      </w:r>
      <w:r>
        <w:rPr>
          <w:rStyle w:val="VerbatimChar"/>
        </w:rPr>
        <w:t xml:space="preserve">barcode</w:t>
      </w:r>
      <w:r>
        <w:br/>
      </w:r>
      <w:r>
        <w:rPr>
          <w:rStyle w:val="VerbatimChar"/>
        </w:rPr>
        <w:t xml:space="preserve">categoryId</w:t>
      </w:r>
    </w:p>
    <w:bookmarkEnd w:id="247"/>
    <w:bookmarkStart w:id="248" w:name="create-product-draft"/>
    <w:p>
      <w:pPr>
        <w:pStyle w:val="Heading2"/>
        <w:keepNext/>
      </w:pPr>
      <w:r>
        <w:t xml:space="preserve">29.3 Create product draft</w:t>
      </w:r>
    </w:p>
    <w:p>
      <w:pPr>
        <w:pStyle w:val="SourceCode"/>
        <w:keepLines w:val="0"/>
      </w:pPr>
      <w:r>
        <w:rPr>
          <w:rStyle w:val="VerbatimChar"/>
        </w:rPr>
        <w:t xml:space="preserve">POST /api/v1/vendors/{vendorId}/products</w:t>
      </w:r>
    </w:p>
    <w:p>
      <w:pPr>
        <w:pStyle w:val="FirstParagraph"/>
      </w:pPr>
      <w:r>
        <w:t xml:space="preserve">Request:</w:t>
      </w:r>
    </w:p>
    <w:p>
      <w:pPr>
        <w:pStyle w:val="SourceCode"/>
        <w:keepLines w:val="0"/>
      </w:pPr>
      <w:r>
        <w:rPr>
          <w:rStyle w:val="VerbatimChar"/>
        </w:rPr>
        <w:t xml:space="preserve">name</w:t>
      </w:r>
      <w:r>
        <w:br/>
      </w:r>
      <w:r>
        <w:rPr>
          <w:rStyle w:val="VerbatimChar"/>
        </w:rPr>
        <w:t xml:space="preserve">shortDescription</w:t>
      </w:r>
      <w:r>
        <w:br/>
      </w:r>
      <w:r>
        <w:rPr>
          <w:rStyle w:val="VerbatimChar"/>
        </w:rPr>
        <w:t xml:space="preserve">description</w:t>
      </w:r>
      <w:r>
        <w:br/>
      </w:r>
      <w:r>
        <w:rPr>
          <w:rStyle w:val="VerbatimChar"/>
        </w:rPr>
        <w:t xml:space="preserve">categoryId</w:t>
      </w:r>
      <w:r>
        <w:br/>
      </w:r>
      <w:r>
        <w:rPr>
          <w:rStyle w:val="VerbatimChar"/>
        </w:rPr>
        <w:t xml:space="preserve">brandId</w:t>
      </w:r>
      <w:r>
        <w:br/>
      </w:r>
      <w:r>
        <w:rPr>
          <w:rStyle w:val="VerbatimChar"/>
        </w:rPr>
        <w:t xml:space="preserve">manufacturer</w:t>
      </w:r>
      <w:r>
        <w:br/>
      </w:r>
      <w:r>
        <w:rPr>
          <w:rStyle w:val="VerbatimChar"/>
        </w:rPr>
        <w:t xml:space="preserve">modelNumber</w:t>
      </w:r>
      <w:r>
        <w:br/>
      </w:r>
      <w:r>
        <w:rPr>
          <w:rStyle w:val="VerbatimChar"/>
        </w:rPr>
        <w:t xml:space="preserve">countryOfOrigin</w:t>
      </w:r>
      <w:r>
        <w:br/>
      </w:r>
      <w:r>
        <w:rPr>
          <w:rStyle w:val="VerbatimChar"/>
        </w:rPr>
        <w:t xml:space="preserve">condition</w:t>
      </w:r>
    </w:p>
    <w:bookmarkEnd w:id="248"/>
    <w:bookmarkStart w:id="249" w:name="update-product-draft"/>
    <w:p>
      <w:pPr>
        <w:pStyle w:val="Heading2"/>
        <w:keepNext/>
      </w:pPr>
      <w:r>
        <w:t xml:space="preserve">29.4 Update product draft</w:t>
      </w:r>
    </w:p>
    <w:p>
      <w:pPr>
        <w:pStyle w:val="SourceCode"/>
        <w:keepLines w:val="0"/>
      </w:pPr>
      <w:r>
        <w:rPr>
          <w:rStyle w:val="VerbatimChar"/>
        </w:rPr>
        <w:t xml:space="preserve">PATCH /api/v1/vendors/{vendorId}/products/{productId}</w:t>
      </w:r>
    </w:p>
    <w:bookmarkEnd w:id="249"/>
    <w:bookmarkStart w:id="250" w:name="set-attributes"/>
    <w:p>
      <w:pPr>
        <w:pStyle w:val="Heading2"/>
        <w:keepNext/>
      </w:pPr>
      <w:r>
        <w:t xml:space="preserve">29.5 Set attributes</w:t>
      </w:r>
    </w:p>
    <w:p>
      <w:pPr>
        <w:pStyle w:val="SourceCode"/>
        <w:keepLines w:val="0"/>
      </w:pPr>
      <w:r>
        <w:rPr>
          <w:rStyle w:val="VerbatimChar"/>
        </w:rPr>
        <w:t xml:space="preserve">PUT /api/v1/vendors/{vendorId}/products/{productId}/attributes</w:t>
      </w:r>
    </w:p>
    <w:bookmarkEnd w:id="250"/>
    <w:bookmarkStart w:id="251" w:name="manage-variants"/>
    <w:p>
      <w:pPr>
        <w:pStyle w:val="Heading2"/>
        <w:keepNext/>
      </w:pPr>
      <w:r>
        <w:t xml:space="preserve">29.6 Manage variants</w:t>
      </w:r>
    </w:p>
    <w:p>
      <w:pPr>
        <w:pStyle w:val="SourceCode"/>
        <w:keepLines w:val="0"/>
      </w:pPr>
      <w:r>
        <w:rPr>
          <w:rStyle w:val="VerbatimChar"/>
        </w:rPr>
        <w:t xml:space="preserve">POST /api/v1/vendors/{vendorId}/products/{productId}/variants</w:t>
      </w:r>
      <w:r>
        <w:br/>
      </w:r>
      <w:r>
        <w:rPr>
          <w:rStyle w:val="VerbatimChar"/>
        </w:rPr>
        <w:t xml:space="preserve">PATCH /api/v1/vendors/{vendorId}/products/{productId}/variants/{variantId}</w:t>
      </w:r>
      <w:r>
        <w:br/>
      </w:r>
      <w:r>
        <w:rPr>
          <w:rStyle w:val="VerbatimChar"/>
        </w:rPr>
        <w:t xml:space="preserve">DELETE /api/v1/vendors/{vendorId}/products/{productId}/variants/{variantId}</w:t>
      </w:r>
    </w:p>
    <w:bookmarkEnd w:id="251"/>
    <w:bookmarkStart w:id="252" w:name="product-media"/>
    <w:p>
      <w:pPr>
        <w:pStyle w:val="Heading2"/>
        <w:keepNext/>
      </w:pPr>
      <w:r>
        <w:t xml:space="preserve">29.7 Product media</w:t>
      </w:r>
    </w:p>
    <w:p>
      <w:pPr>
        <w:pStyle w:val="SourceCode"/>
        <w:keepLines w:val="0"/>
      </w:pPr>
      <w:r>
        <w:rPr>
          <w:rStyle w:val="VerbatimChar"/>
        </w:rPr>
        <w:t xml:space="preserve">POST /api/v1/vendors/{vendorId}/products/{productId}/media</w:t>
      </w:r>
      <w:r>
        <w:br/>
      </w:r>
      <w:r>
        <w:rPr>
          <w:rStyle w:val="VerbatimChar"/>
        </w:rPr>
        <w:t xml:space="preserve">PATCH /api/v1/vendors/{vendorId}/products/{productId}/media/order</w:t>
      </w:r>
      <w:r>
        <w:br/>
      </w:r>
      <w:r>
        <w:rPr>
          <w:rStyle w:val="VerbatimChar"/>
        </w:rPr>
        <w:t xml:space="preserve">DELETE /api/v1/vendors/{vendorId}/products/{productId}/media/{mediaId}</w:t>
      </w:r>
    </w:p>
    <w:bookmarkEnd w:id="252"/>
    <w:bookmarkStart w:id="253" w:name="submit-product"/>
    <w:p>
      <w:pPr>
        <w:pStyle w:val="Heading2"/>
        <w:keepNext/>
      </w:pPr>
      <w:r>
        <w:t xml:space="preserve">29.8 Submit product</w:t>
      </w:r>
    </w:p>
    <w:p>
      <w:pPr>
        <w:pStyle w:val="SourceCode"/>
        <w:keepLines w:val="0"/>
      </w:pPr>
      <w:r>
        <w:rPr>
          <w:rStyle w:val="VerbatimChar"/>
        </w:rPr>
        <w:t xml:space="preserve">POST /api/v1/vendors/{vendorId}/products/{productId}/submit</w:t>
      </w:r>
    </w:p>
    <w:bookmarkEnd w:id="253"/>
    <w:bookmarkStart w:id="254" w:name="create-offer-from-approved-product"/>
    <w:p>
      <w:pPr>
        <w:pStyle w:val="Heading2"/>
        <w:keepNext/>
      </w:pPr>
      <w:r>
        <w:t xml:space="preserve">29.9 Create offer from approved product</w:t>
      </w:r>
    </w:p>
    <w:p>
      <w:pPr>
        <w:pStyle w:val="SourceCode"/>
        <w:keepLines w:val="0"/>
      </w:pPr>
      <w:r>
        <w:rPr>
          <w:rStyle w:val="VerbatimChar"/>
        </w:rPr>
        <w:t xml:space="preserve">POST /api/v1/vendors/{vendorId}/offers</w:t>
      </w:r>
    </w:p>
    <w:p>
      <w:pPr>
        <w:pStyle w:val="FirstParagraph"/>
      </w:pPr>
      <w:r>
        <w:t xml:space="preserve">Request:</w:t>
      </w:r>
    </w:p>
    <w:p>
      <w:pPr>
        <w:pStyle w:val="SourceCode"/>
        <w:keepLines w:val="0"/>
      </w:pPr>
      <w:r>
        <w:rPr>
          <w:rStyle w:val="VerbatimChar"/>
        </w:rPr>
        <w:t xml:space="preserve">productVariantId</w:t>
      </w:r>
      <w:r>
        <w:br/>
      </w:r>
      <w:r>
        <w:rPr>
          <w:rStyle w:val="VerbatimChar"/>
        </w:rPr>
        <w:t xml:space="preserve">storeId</w:t>
      </w:r>
      <w:r>
        <w:br/>
      </w:r>
      <w:r>
        <w:rPr>
          <w:rStyle w:val="VerbatimChar"/>
        </w:rPr>
        <w:t xml:space="preserve">vendorSku</w:t>
      </w:r>
      <w:r>
        <w:br/>
      </w:r>
      <w:r>
        <w:rPr>
          <w:rStyle w:val="VerbatimChar"/>
        </w:rPr>
        <w:t xml:space="preserve">priceMinor</w:t>
      </w:r>
      <w:r>
        <w:br/>
      </w:r>
      <w:r>
        <w:rPr>
          <w:rStyle w:val="VerbatimChar"/>
        </w:rPr>
        <w:t xml:space="preserve">previousPriceMinor</w:t>
      </w:r>
      <w:r>
        <w:br/>
      </w:r>
      <w:r>
        <w:rPr>
          <w:rStyle w:val="VerbatimChar"/>
        </w:rPr>
        <w:t xml:space="preserve">currency</w:t>
      </w:r>
      <w:r>
        <w:br/>
      </w:r>
      <w:r>
        <w:rPr>
          <w:rStyle w:val="VerbatimChar"/>
        </w:rPr>
        <w:t xml:space="preserve">minimumQuantity</w:t>
      </w:r>
      <w:r>
        <w:br/>
      </w:r>
      <w:r>
        <w:rPr>
          <w:rStyle w:val="VerbatimChar"/>
        </w:rPr>
        <w:t xml:space="preserve">maximumQuantity</w:t>
      </w:r>
      <w:r>
        <w:br/>
      </w:r>
      <w:r>
        <w:rPr>
          <w:rStyle w:val="VerbatimChar"/>
        </w:rPr>
        <w:t xml:space="preserve">fulfilmentMinutes</w:t>
      </w:r>
      <w:r>
        <w:br/>
      </w:r>
      <w:r>
        <w:rPr>
          <w:rStyle w:val="VerbatimChar"/>
        </w:rPr>
        <w:t xml:space="preserve">warrantyData</w:t>
      </w:r>
      <w:r>
        <w:br/>
      </w:r>
      <w:r>
        <w:rPr>
          <w:rStyle w:val="VerbatimChar"/>
        </w:rPr>
        <w:t xml:space="preserve">returnPolicyId</w:t>
      </w:r>
    </w:p>
    <w:bookmarkEnd w:id="254"/>
    <w:bookmarkStart w:id="255" w:name="update-offer"/>
    <w:p>
      <w:pPr>
        <w:pStyle w:val="Heading2"/>
        <w:keepNext/>
      </w:pPr>
      <w:r>
        <w:t xml:space="preserve">29.10 Update offer</w:t>
      </w:r>
    </w:p>
    <w:p>
      <w:pPr>
        <w:pStyle w:val="SourceCode"/>
        <w:keepLines w:val="0"/>
      </w:pPr>
      <w:r>
        <w:rPr>
          <w:rStyle w:val="VerbatimChar"/>
        </w:rPr>
        <w:t xml:space="preserve">PATCH /api/v1/vendors/{vendorId}/offers/{offerId}</w:t>
      </w:r>
    </w:p>
    <w:bookmarkEnd w:id="255"/>
    <w:bookmarkStart w:id="256" w:name="pause-and-activate-offer"/>
    <w:p>
      <w:pPr>
        <w:pStyle w:val="Heading2"/>
        <w:keepNext/>
      </w:pPr>
      <w:r>
        <w:t xml:space="preserve">29.11 Pause and activate offer</w:t>
      </w:r>
    </w:p>
    <w:p>
      <w:pPr>
        <w:pStyle w:val="SourceCode"/>
        <w:keepLines w:val="0"/>
      </w:pPr>
      <w:r>
        <w:rPr>
          <w:rStyle w:val="VerbatimChar"/>
        </w:rPr>
        <w:t xml:space="preserve">POST /api/v1/vendors/{vendorId}/offers/{offerId}/pause</w:t>
      </w:r>
      <w:r>
        <w:br/>
      </w:r>
      <w:r>
        <w:rPr>
          <w:rStyle w:val="VerbatimChar"/>
        </w:rPr>
        <w:t xml:space="preserve">POST /api/v1/vendors/{vendorId}/offers/{offerId}/activate</w:t>
      </w:r>
      <w:r>
        <w:br/>
      </w:r>
      <w:r>
        <w:rPr>
          <w:rStyle w:val="VerbatimChar"/>
        </w:rPr>
        <w:t xml:space="preserve">POST /api/v1/vendors/{vendorId}/offers/{offerId}/archive</w:t>
      </w:r>
    </w:p>
    <w:p>
      <w:r>
        <w:pict>
          <v:rect style="width:0;height:1.5pt" o:hralign="center" o:hrstd="t" o:hr="t"/>
        </w:pict>
      </w:r>
    </w:p>
    <w:bookmarkEnd w:id="256"/>
    <w:bookmarkEnd w:id="257"/>
    <w:bookmarkStart w:id="264" w:name="vendor-inventory-apis"/>
    <w:p>
      <w:pPr>
        <w:pStyle w:val="Heading1"/>
        <w:keepNext/>
      </w:pPr>
      <w:r>
        <w:t xml:space="preserve">30. Vendor inventory APIs</w:t>
      </w:r>
    </w:p>
    <w:bookmarkStart w:id="258" w:name="inventory-list"/>
    <w:p>
      <w:pPr>
        <w:pStyle w:val="Heading2"/>
        <w:keepNext/>
      </w:pPr>
      <w:r>
        <w:t xml:space="preserve">30.1 Inventory list</w:t>
      </w:r>
    </w:p>
    <w:p>
      <w:pPr>
        <w:pStyle w:val="SourceCode"/>
        <w:keepLines w:val="0"/>
      </w:pPr>
      <w:r>
        <w:rPr>
          <w:rStyle w:val="VerbatimChar"/>
        </w:rPr>
        <w:t xml:space="preserve">GET /api/v1/vendors/{vendorId}/inventory</w:t>
      </w:r>
    </w:p>
    <w:p>
      <w:pPr>
        <w:pStyle w:val="FirstParagraph"/>
      </w:pPr>
      <w:r>
        <w:t xml:space="preserve">Filters:</w:t>
      </w:r>
    </w:p>
    <w:p>
      <w:pPr>
        <w:pStyle w:val="SourceCode"/>
        <w:keepLines w:val="0"/>
      </w:pPr>
      <w:r>
        <w:rPr>
          <w:rStyle w:val="VerbatimChar"/>
        </w:rPr>
        <w:t xml:space="preserve">storeId</w:t>
      </w:r>
      <w:r>
        <w:br/>
      </w:r>
      <w:r>
        <w:rPr>
          <w:rStyle w:val="VerbatimChar"/>
        </w:rPr>
        <w:t xml:space="preserve">stockLocationId</w:t>
      </w:r>
      <w:r>
        <w:br/>
      </w:r>
      <w:r>
        <w:rPr>
          <w:rStyle w:val="VerbatimChar"/>
        </w:rPr>
        <w:t xml:space="preserve">status</w:t>
      </w:r>
      <w:r>
        <w:br/>
      </w:r>
      <w:r>
        <w:rPr>
          <w:rStyle w:val="VerbatimChar"/>
        </w:rPr>
        <w:t xml:space="preserve">search</w:t>
      </w:r>
    </w:p>
    <w:bookmarkEnd w:id="258"/>
    <w:bookmarkStart w:id="259" w:name="inventory-details"/>
    <w:p>
      <w:pPr>
        <w:pStyle w:val="Heading2"/>
        <w:keepNext/>
      </w:pPr>
      <w:r>
        <w:t xml:space="preserve">30.2 Inventory details</w:t>
      </w:r>
    </w:p>
    <w:p>
      <w:pPr>
        <w:pStyle w:val="SourceCode"/>
        <w:keepLines w:val="0"/>
      </w:pPr>
      <w:r>
        <w:rPr>
          <w:rStyle w:val="VerbatimChar"/>
        </w:rPr>
        <w:t xml:space="preserve">GET /api/v1/vendors/{vendorId}/inventory/{inventoryItemId}</w:t>
      </w:r>
    </w:p>
    <w:bookmarkEnd w:id="259"/>
    <w:bookmarkStart w:id="260" w:name="adjust-stock"/>
    <w:p>
      <w:pPr>
        <w:pStyle w:val="Heading2"/>
        <w:keepNext/>
      </w:pPr>
      <w:r>
        <w:t xml:space="preserve">30.3 Adjust stock</w:t>
      </w:r>
    </w:p>
    <w:p>
      <w:pPr>
        <w:pStyle w:val="SourceCode"/>
        <w:keepLines w:val="0"/>
      </w:pPr>
      <w:r>
        <w:rPr>
          <w:rStyle w:val="VerbatimChar"/>
        </w:rPr>
        <w:t xml:space="preserve">POST /api/v1/vendors/{vendorId}/inventory/{inventoryItemId}/adjustments</w:t>
      </w:r>
    </w:p>
    <w:p>
      <w:pPr>
        <w:pStyle w:val="FirstParagraph"/>
      </w:pPr>
      <w:r>
        <w:t xml:space="preserve">Headers:</w:t>
      </w:r>
    </w:p>
    <w:p>
      <w:pPr>
        <w:pStyle w:val="SourceCode"/>
        <w:keepLines w:val="0"/>
      </w:pPr>
      <w:r>
        <w:rPr>
          <w:rStyle w:val="VerbatimChar"/>
        </w:rPr>
        <w:t xml:space="preserve">Idempotency-Key required</w:t>
      </w:r>
    </w:p>
    <w:p>
      <w:pPr>
        <w:pStyle w:val="FirstParagraph"/>
      </w:pPr>
      <w:r>
        <w:t xml:space="preserve">Request:</w:t>
      </w:r>
    </w:p>
    <w:p>
      <w:pPr>
        <w:pStyle w:val="SourceCode"/>
        <w:keepLines w:val="0"/>
      </w:pPr>
      <w:r>
        <w:rPr>
          <w:rStyle w:val="VerbatimChar"/>
        </w:rPr>
        <w:t xml:space="preserve">quantityChange</w:t>
      </w:r>
      <w:r>
        <w:br/>
      </w:r>
      <w:r>
        <w:rPr>
          <w:rStyle w:val="VerbatimChar"/>
        </w:rPr>
        <w:t xml:space="preserve">reasonCode</w:t>
      </w:r>
      <w:r>
        <w:br/>
      </w:r>
      <w:r>
        <w:rPr>
          <w:rStyle w:val="VerbatimChar"/>
        </w:rPr>
        <w:t xml:space="preserve">notes</w:t>
      </w:r>
      <w:r>
        <w:br/>
      </w:r>
      <w:r>
        <w:rPr>
          <w:rStyle w:val="VerbatimChar"/>
        </w:rPr>
        <w:t xml:space="preserve">evidenceFileIds[]</w:t>
      </w:r>
      <w:r>
        <w:br/>
      </w:r>
      <w:r>
        <w:rPr>
          <w:rStyle w:val="VerbatimChar"/>
        </w:rPr>
        <w:t xml:space="preserve">expectedVersion</w:t>
      </w:r>
    </w:p>
    <w:p>
      <w:pPr>
        <w:pStyle w:val="FirstParagraph"/>
      </w:pPr>
      <w:r>
        <w:t xml:space="preserve">Permission:</w:t>
      </w:r>
    </w:p>
    <w:p>
      <w:pPr>
        <w:pStyle w:val="SourceCode"/>
        <w:keepLines w:val="0"/>
      </w:pPr>
      <w:r>
        <w:rPr>
          <w:rStyle w:val="VerbatimChar"/>
        </w:rPr>
        <w:t xml:space="preserve">vendor.inventory.adjust</w:t>
      </w:r>
    </w:p>
    <w:bookmarkEnd w:id="260"/>
    <w:bookmarkStart w:id="261" w:name="inventory-movement-history"/>
    <w:p>
      <w:pPr>
        <w:pStyle w:val="Heading2"/>
        <w:keepNext/>
      </w:pPr>
      <w:r>
        <w:t xml:space="preserve">30.4 Inventory movement history</w:t>
      </w:r>
    </w:p>
    <w:p>
      <w:pPr>
        <w:pStyle w:val="SourceCode"/>
        <w:keepLines w:val="0"/>
      </w:pPr>
      <w:r>
        <w:rPr>
          <w:rStyle w:val="VerbatimChar"/>
        </w:rPr>
        <w:t xml:space="preserve">GET /api/v1/vendors/{vendorId}/inventory/{inventoryItemId}/movements</w:t>
      </w:r>
    </w:p>
    <w:bookmarkEnd w:id="261"/>
    <w:bookmarkStart w:id="262" w:name="stock-transfer"/>
    <w:p>
      <w:pPr>
        <w:pStyle w:val="Heading2"/>
        <w:keepNext/>
      </w:pPr>
      <w:r>
        <w:t xml:space="preserve">30.5 Stock transfer</w:t>
      </w:r>
    </w:p>
    <w:p>
      <w:pPr>
        <w:pStyle w:val="SourceCode"/>
        <w:keepLines w:val="0"/>
      </w:pPr>
      <w:r>
        <w:rPr>
          <w:rStyle w:val="VerbatimChar"/>
        </w:rPr>
        <w:t xml:space="preserve">POST /api/v1/vendors/{vendorId}/stock-transfers</w:t>
      </w:r>
      <w:r>
        <w:br/>
      </w:r>
      <w:r>
        <w:rPr>
          <w:rStyle w:val="VerbatimChar"/>
        </w:rPr>
        <w:t xml:space="preserve">GET /api/v1/vendors/{vendorId}/stock-transfers</w:t>
      </w:r>
      <w:r>
        <w:br/>
      </w:r>
      <w:r>
        <w:rPr>
          <w:rStyle w:val="VerbatimChar"/>
        </w:rPr>
        <w:t xml:space="preserve">POST /api/v1/vendors/{vendorId}/stock-transfers/{id}/dispatch</w:t>
      </w:r>
      <w:r>
        <w:br/>
      </w:r>
      <w:r>
        <w:rPr>
          <w:rStyle w:val="VerbatimChar"/>
        </w:rPr>
        <w:t xml:space="preserve">POST /api/v1/vendors/{vendorId}/stock-transfers/{id}/receive</w:t>
      </w:r>
    </w:p>
    <w:bookmarkEnd w:id="262"/>
    <w:bookmarkStart w:id="263" w:name="bulk-import"/>
    <w:p>
      <w:pPr>
        <w:pStyle w:val="Heading2"/>
        <w:keepNext/>
      </w:pPr>
      <w:r>
        <w:t xml:space="preserve">30.6 Bulk import</w:t>
      </w:r>
    </w:p>
    <w:p>
      <w:pPr>
        <w:pStyle w:val="SourceCode"/>
        <w:keepLines w:val="0"/>
      </w:pPr>
      <w:r>
        <w:rPr>
          <w:rStyle w:val="VerbatimChar"/>
        </w:rPr>
        <w:t xml:space="preserve">POST /api/v1/vendors/{vendorId}/imports/products</w:t>
      </w:r>
      <w:r>
        <w:br/>
      </w:r>
      <w:r>
        <w:rPr>
          <w:rStyle w:val="VerbatimChar"/>
        </w:rPr>
        <w:t xml:space="preserve">GET /api/v1/vendors/{vendorId}/imports</w:t>
      </w:r>
      <w:r>
        <w:br/>
      </w:r>
      <w:r>
        <w:rPr>
          <w:rStyle w:val="VerbatimChar"/>
        </w:rPr>
        <w:t xml:space="preserve">GET /api/v1/vendors/{vendorId}/imports/{id}</w:t>
      </w:r>
      <w:r>
        <w:br/>
      </w:r>
      <w:r>
        <w:rPr>
          <w:rStyle w:val="VerbatimChar"/>
        </w:rPr>
        <w:t xml:space="preserve">POST /api/v1/vendors/{vendorId}/imports/{id}/confirm</w:t>
      </w:r>
    </w:p>
    <w:p>
      <w:r>
        <w:pict>
          <v:rect style="width:0;height:1.5pt" o:hralign="center" o:hrstd="t" o:hr="t"/>
        </w:pict>
      </w:r>
    </w:p>
    <w:bookmarkEnd w:id="263"/>
    <w:bookmarkEnd w:id="264"/>
    <w:bookmarkStart w:id="265" w:name="vendor-finance-apis"/>
    <w:p>
      <w:pPr>
        <w:pStyle w:val="Heading1"/>
        <w:keepNext/>
      </w:pPr>
      <w:r>
        <w:t xml:space="preserve">31. Vendor finance APIs</w:t>
      </w:r>
    </w:p>
    <w:p>
      <w:pPr>
        <w:pStyle w:val="SourceCode"/>
        <w:keepLines w:val="0"/>
      </w:pPr>
      <w:r>
        <w:rPr>
          <w:rStyle w:val="VerbatimChar"/>
        </w:rPr>
        <w:t xml:space="preserve">GET /api/v1/vendors/{vendorId}/finance/summary</w:t>
      </w:r>
      <w:r>
        <w:br/>
      </w:r>
      <w:r>
        <w:rPr>
          <w:rStyle w:val="VerbatimChar"/>
        </w:rPr>
        <w:t xml:space="preserve">GET /api/v1/vendors/{vendorId}/finance/transactions</w:t>
      </w:r>
      <w:r>
        <w:br/>
      </w:r>
      <w:r>
        <w:rPr>
          <w:rStyle w:val="VerbatimChar"/>
        </w:rPr>
        <w:t xml:space="preserve">GET /api/v1/vendors/{vendorId}/finance/statements</w:t>
      </w:r>
      <w:r>
        <w:br/>
      </w:r>
      <w:r>
        <w:rPr>
          <w:rStyle w:val="VerbatimChar"/>
        </w:rPr>
        <w:t xml:space="preserve">POST /api/v1/vendors/{vendorId}/finance/statements/exports</w:t>
      </w:r>
      <w:r>
        <w:br/>
      </w:r>
      <w:r>
        <w:rPr>
          <w:rStyle w:val="VerbatimChar"/>
        </w:rPr>
        <w:t xml:space="preserve">GET /api/v1/vendors/{vendorId}/payouts</w:t>
      </w:r>
      <w:r>
        <w:br/>
      </w:r>
      <w:r>
        <w:rPr>
          <w:rStyle w:val="VerbatimChar"/>
        </w:rPr>
        <w:t xml:space="preserve">GET /api/v1/vendors/{vendorId}/payouts/{reference}</w:t>
      </w:r>
      <w:r>
        <w:br/>
      </w:r>
      <w:r>
        <w:rPr>
          <w:rStyle w:val="VerbatimChar"/>
        </w:rPr>
        <w:t xml:space="preserve">POST /api/v1/vendors/{vendorId}/payouts</w:t>
      </w:r>
    </w:p>
    <w:p>
      <w:pPr>
        <w:pStyle w:val="FirstParagraph"/>
      </w:pPr>
      <w:r>
        <w:t xml:space="preserve">Payout request:</w:t>
      </w:r>
    </w:p>
    <w:p>
      <w:pPr>
        <w:pStyle w:val="SourceCode"/>
        <w:keepLines w:val="0"/>
      </w:pPr>
      <w:r>
        <w:rPr>
          <w:rStyle w:val="VerbatimChar"/>
        </w:rPr>
        <w:t xml:space="preserve">amountMinor optional</w:t>
      </w:r>
      <w:r>
        <w:br/>
      </w:r>
      <w:r>
        <w:rPr>
          <w:rStyle w:val="VerbatimChar"/>
        </w:rPr>
        <w:t xml:space="preserve">payoutAccountId</w:t>
      </w:r>
      <w:r>
        <w:br/>
      </w:r>
      <w:r>
        <w:rPr>
          <w:rStyle w:val="VerbatimChar"/>
        </w:rPr>
        <w:t xml:space="preserve">reauthenticationToken</w:t>
      </w:r>
    </w:p>
    <w:p>
      <w:pPr>
        <w:pStyle w:val="FirstParagraph"/>
      </w:pPr>
      <w:r>
        <w:t xml:space="preserve">Permissions:</w:t>
      </w:r>
    </w:p>
    <w:p>
      <w:pPr>
        <w:pStyle w:val="SourceCode"/>
        <w:keepLines w:val="0"/>
      </w:pPr>
      <w:r>
        <w:rPr>
          <w:rStyle w:val="VerbatimChar"/>
        </w:rPr>
        <w:t xml:space="preserve">vendor.finance.read</w:t>
      </w:r>
      <w:r>
        <w:br/>
      </w:r>
      <w:r>
        <w:rPr>
          <w:rStyle w:val="VerbatimChar"/>
        </w:rPr>
        <w:t xml:space="preserve">vendor.payout.request</w:t>
      </w:r>
    </w:p>
    <w:p>
      <w:r>
        <w:pict>
          <v:rect style="width:0;height:1.5pt" o:hralign="center" o:hrstd="t" o:hr="t"/>
        </w:pict>
      </w:r>
    </w:p>
    <w:bookmarkEnd w:id="265"/>
    <w:bookmarkStart w:id="268" w:name="vendor-staff-and-store-apis"/>
    <w:p>
      <w:pPr>
        <w:pStyle w:val="Heading1"/>
        <w:keepNext/>
      </w:pPr>
      <w:r>
        <w:t xml:space="preserve">32. Vendor staff and store APIs</w:t>
      </w:r>
    </w:p>
    <w:bookmarkStart w:id="266" w:name="stores-1"/>
    <w:p>
      <w:pPr>
        <w:pStyle w:val="Heading2"/>
        <w:keepNext/>
      </w:pPr>
      <w:r>
        <w:t xml:space="preserve">32.1 Stores</w:t>
      </w:r>
    </w:p>
    <w:p>
      <w:pPr>
        <w:pStyle w:val="SourceCode"/>
        <w:keepLines w:val="0"/>
      </w:pPr>
      <w:r>
        <w:rPr>
          <w:rStyle w:val="VerbatimChar"/>
        </w:rPr>
        <w:t xml:space="preserve">GET /api/v1/vendors/{vendorId}/stores</w:t>
      </w:r>
      <w:r>
        <w:br/>
      </w:r>
      <w:r>
        <w:rPr>
          <w:rStyle w:val="VerbatimChar"/>
        </w:rPr>
        <w:t xml:space="preserve">POST /api/v1/vendors/{vendorId}/stores</w:t>
      </w:r>
      <w:r>
        <w:br/>
      </w:r>
      <w:r>
        <w:rPr>
          <w:rStyle w:val="VerbatimChar"/>
        </w:rPr>
        <w:t xml:space="preserve">GET /api/v1/vendors/{vendorId}/stores/{storeId}</w:t>
      </w:r>
      <w:r>
        <w:br/>
      </w:r>
      <w:r>
        <w:rPr>
          <w:rStyle w:val="VerbatimChar"/>
        </w:rPr>
        <w:t xml:space="preserve">PATCH /api/v1/vendors/{vendorId}/stores/{storeId}</w:t>
      </w:r>
      <w:r>
        <w:br/>
      </w:r>
      <w:r>
        <w:rPr>
          <w:rStyle w:val="VerbatimChar"/>
        </w:rPr>
        <w:t xml:space="preserve">PUT /api/v1/vendors/{vendorId}/stores/{storeId}/hours</w:t>
      </w:r>
      <w:r>
        <w:br/>
      </w:r>
      <w:r>
        <w:rPr>
          <w:rStyle w:val="VerbatimChar"/>
        </w:rPr>
        <w:t xml:space="preserve">POST /api/v1/vendors/{vendorId}/stores/{storeId}/pause</w:t>
      </w:r>
      <w:r>
        <w:br/>
      </w:r>
      <w:r>
        <w:rPr>
          <w:rStyle w:val="VerbatimChar"/>
        </w:rPr>
        <w:t xml:space="preserve">POST /api/v1/vendors/{vendorId}/stores/{storeId}/activate</w:t>
      </w:r>
    </w:p>
    <w:bookmarkEnd w:id="266"/>
    <w:bookmarkStart w:id="267" w:name="staff"/>
    <w:p>
      <w:pPr>
        <w:pStyle w:val="Heading2"/>
        <w:keepNext/>
      </w:pPr>
      <w:r>
        <w:t xml:space="preserve">32.2 Staff</w:t>
      </w:r>
    </w:p>
    <w:p>
      <w:pPr>
        <w:pStyle w:val="SourceCode"/>
        <w:keepLines w:val="0"/>
      </w:pPr>
      <w:r>
        <w:rPr>
          <w:rStyle w:val="VerbatimChar"/>
        </w:rPr>
        <w:t xml:space="preserve">GET /api/v1/vendors/{vendorId}/staff</w:t>
      </w:r>
      <w:r>
        <w:br/>
      </w:r>
      <w:r>
        <w:rPr>
          <w:rStyle w:val="VerbatimChar"/>
        </w:rPr>
        <w:t xml:space="preserve">POST /api/v1/vendors/{vendorId}/staff/invitations</w:t>
      </w:r>
      <w:r>
        <w:br/>
      </w:r>
      <w:r>
        <w:rPr>
          <w:rStyle w:val="VerbatimChar"/>
        </w:rPr>
        <w:t xml:space="preserve">GET /api/v1/vendors/{vendorId}/staff/invitations</w:t>
      </w:r>
      <w:r>
        <w:br/>
      </w:r>
      <w:r>
        <w:rPr>
          <w:rStyle w:val="VerbatimChar"/>
        </w:rPr>
        <w:t xml:space="preserve">PATCH /api/v1/vendors/{vendorId}/staff/{membershipId}</w:t>
      </w:r>
      <w:r>
        <w:br/>
      </w:r>
      <w:r>
        <w:rPr>
          <w:rStyle w:val="VerbatimChar"/>
        </w:rPr>
        <w:t xml:space="preserve">POST /api/v1/vendors/{vendorId}/staff/{membershipId}/suspend</w:t>
      </w:r>
      <w:r>
        <w:br/>
      </w:r>
      <w:r>
        <w:rPr>
          <w:rStyle w:val="VerbatimChar"/>
        </w:rPr>
        <w:t xml:space="preserve">POST /api/v1/vendors/{vendorId}/staff/{membershipId}/restore</w:t>
      </w:r>
      <w:r>
        <w:br/>
      </w:r>
      <w:r>
        <w:rPr>
          <w:rStyle w:val="VerbatimChar"/>
        </w:rPr>
        <w:t xml:space="preserve">DELETE /api/v1/vendors/{vendorId}/staff/{membershipId}</w:t>
      </w:r>
    </w:p>
    <w:p>
      <w:pPr>
        <w:pStyle w:val="FirstParagraph"/>
      </w:pPr>
      <w:r>
        <w:t xml:space="preserve">Invitation request:</w:t>
      </w:r>
    </w:p>
    <w:p>
      <w:pPr>
        <w:pStyle w:val="SourceCode"/>
        <w:keepLines w:val="0"/>
      </w:pPr>
      <w:r>
        <w:rPr>
          <w:rStyle w:val="VerbatimChar"/>
        </w:rPr>
        <w:t xml:space="preserve">emailOrPhone</w:t>
      </w:r>
      <w:r>
        <w:br/>
      </w:r>
      <w:r>
        <w:rPr>
          <w:rStyle w:val="VerbatimChar"/>
        </w:rPr>
        <w:t xml:space="preserve">roleCodes[]</w:t>
      </w:r>
      <w:r>
        <w:br/>
      </w:r>
      <w:r>
        <w:rPr>
          <w:rStyle w:val="VerbatimChar"/>
        </w:rPr>
        <w:t xml:space="preserve">storeIds[]</w:t>
      </w:r>
      <w:r>
        <w:br/>
      </w:r>
      <w:r>
        <w:rPr>
          <w:rStyle w:val="VerbatimChar"/>
        </w:rPr>
        <w:t xml:space="preserve">expiresAt</w:t>
      </w:r>
      <w:r>
        <w:br/>
      </w:r>
      <w:r>
        <w:rPr>
          <w:rStyle w:val="VerbatimChar"/>
        </w:rPr>
        <w:t xml:space="preserve">message</w:t>
      </w:r>
    </w:p>
    <w:p>
      <w:pPr>
        <w:pStyle w:val="FirstParagraph"/>
      </w:pPr>
      <w:r>
        <w:t xml:space="preserve">The inviter may not grant permissions they do not hold.</w:t>
      </w:r>
    </w:p>
    <w:p>
      <w:r>
        <w:pict>
          <v:rect style="width:0;height:1.5pt" o:hralign="center" o:hrstd="t" o:hr="t"/>
        </w:pict>
      </w:r>
    </w:p>
    <w:bookmarkEnd w:id="267"/>
    <w:bookmarkEnd w:id="268"/>
    <w:bookmarkStart w:id="269" w:name="vendor-promotion-and-review-apis"/>
    <w:p>
      <w:pPr>
        <w:pStyle w:val="Heading1"/>
        <w:keepNext/>
      </w:pPr>
      <w:r>
        <w:t xml:space="preserve">33. Vendor promotion and review APIs</w:t>
      </w:r>
    </w:p>
    <w:p>
      <w:pPr>
        <w:pStyle w:val="SourceCode"/>
        <w:keepLines w:val="0"/>
      </w:pPr>
      <w:r>
        <w:rPr>
          <w:rStyle w:val="VerbatimChar"/>
        </w:rPr>
        <w:t xml:space="preserve">GET /api/v1/vendors/{vendorId}/promotions</w:t>
      </w:r>
      <w:r>
        <w:br/>
      </w:r>
      <w:r>
        <w:rPr>
          <w:rStyle w:val="VerbatimChar"/>
        </w:rPr>
        <w:t xml:space="preserve">POST /api/v1/vendors/{vendorId}/promotions</w:t>
      </w:r>
      <w:r>
        <w:br/>
      </w:r>
      <w:r>
        <w:rPr>
          <w:rStyle w:val="VerbatimChar"/>
        </w:rPr>
        <w:t xml:space="preserve">GET /api/v1/vendors/{vendorId}/promotions/{id}</w:t>
      </w:r>
      <w:r>
        <w:br/>
      </w:r>
      <w:r>
        <w:rPr>
          <w:rStyle w:val="VerbatimChar"/>
        </w:rPr>
        <w:t xml:space="preserve">PATCH /api/v1/vendors/{vendorId}/promotions/{id}</w:t>
      </w:r>
      <w:r>
        <w:br/>
      </w:r>
      <w:r>
        <w:rPr>
          <w:rStyle w:val="VerbatimChar"/>
        </w:rPr>
        <w:t xml:space="preserve">POST /api/v1/vendors/{vendorId}/promotions/{id}/submit</w:t>
      </w:r>
      <w:r>
        <w:br/>
      </w:r>
      <w:r>
        <w:rPr>
          <w:rStyle w:val="VerbatimChar"/>
        </w:rPr>
        <w:t xml:space="preserve">POST /api/v1/vendors/{vendorId}/promotions/{id}/pause</w:t>
      </w:r>
      <w:r>
        <w:br/>
      </w:r>
      <w:r>
        <w:br/>
      </w:r>
      <w:r>
        <w:rPr>
          <w:rStyle w:val="VerbatimChar"/>
        </w:rPr>
        <w:t xml:space="preserve">GET /api/v1/vendors/{vendorId}/reviews</w:t>
      </w:r>
      <w:r>
        <w:br/>
      </w:r>
      <w:r>
        <w:rPr>
          <w:rStyle w:val="VerbatimChar"/>
        </w:rPr>
        <w:t xml:space="preserve">POST /api/v1/vendors/{vendorId}/reviews/{reviewId}/reply</w:t>
      </w:r>
      <w:r>
        <w:br/>
      </w:r>
      <w:r>
        <w:rPr>
          <w:rStyle w:val="VerbatimChar"/>
        </w:rPr>
        <w:t xml:space="preserve">POST /api/v1/vendors/{vendorId}/reviews/{reviewId}/report</w:t>
      </w:r>
    </w:p>
    <w:p>
      <w:r>
        <w:pict>
          <v:rect style="width:0;height:1.5pt" o:hralign="center" o:hrstd="t" o:hr="t"/>
        </w:pict>
      </w:r>
    </w:p>
    <w:bookmarkEnd w:id="269"/>
    <w:bookmarkStart w:id="270" w:name="driver-onboarding-apis"/>
    <w:p>
      <w:pPr>
        <w:pStyle w:val="Heading1"/>
        <w:keepNext/>
      </w:pPr>
      <w:r>
        <w:t xml:space="preserve">34. Driver onboarding APIs</w:t>
      </w:r>
    </w:p>
    <w:p>
      <w:pPr>
        <w:pStyle w:val="SourceCode"/>
        <w:keepLines w:val="0"/>
      </w:pPr>
      <w:r>
        <w:rPr>
          <w:rStyle w:val="VerbatimChar"/>
        </w:rPr>
        <w:t xml:space="preserve">POST /api/v1/driver-applications</w:t>
      </w:r>
      <w:r>
        <w:br/>
      </w:r>
      <w:r>
        <w:rPr>
          <w:rStyle w:val="VerbatimChar"/>
        </w:rPr>
        <w:t xml:space="preserve">GET /api/v1/driver-applications/{id}</w:t>
      </w:r>
      <w:r>
        <w:br/>
      </w:r>
      <w:r>
        <w:rPr>
          <w:rStyle w:val="VerbatimChar"/>
        </w:rPr>
        <w:t xml:space="preserve">PATCH /api/v1/driver-applications/{id}/profile</w:t>
      </w:r>
      <w:r>
        <w:br/>
      </w:r>
      <w:r>
        <w:rPr>
          <w:rStyle w:val="VerbatimChar"/>
        </w:rPr>
        <w:t xml:space="preserve">POST /api/v1/driver-applications/{id}/documents</w:t>
      </w:r>
      <w:r>
        <w:br/>
      </w:r>
      <w:r>
        <w:rPr>
          <w:rStyle w:val="VerbatimChar"/>
        </w:rPr>
        <w:t xml:space="preserve">PUT /api/v1/driver-applications/{id}/vehicle</w:t>
      </w:r>
      <w:r>
        <w:br/>
      </w:r>
      <w:r>
        <w:rPr>
          <w:rStyle w:val="VerbatimChar"/>
        </w:rPr>
        <w:t xml:space="preserve">PUT /api/v1/driver-applications/{id}/payout-account</w:t>
      </w:r>
      <w:r>
        <w:br/>
      </w:r>
      <w:r>
        <w:rPr>
          <w:rStyle w:val="VerbatimChar"/>
        </w:rPr>
        <w:t xml:space="preserve">POST /api/v1/driver-applications/{id}/accept-agreement</w:t>
      </w:r>
      <w:r>
        <w:br/>
      </w:r>
      <w:r>
        <w:rPr>
          <w:rStyle w:val="VerbatimChar"/>
        </w:rPr>
        <w:t xml:space="preserve">POST /api/v1/driver-applications/{id}/submit</w:t>
      </w:r>
    </w:p>
    <w:p>
      <w:r>
        <w:pict>
          <v:rect style="width:0;height:1.5pt" o:hralign="center" o:hrstd="t" o:hr="t"/>
        </w:pict>
      </w:r>
    </w:p>
    <w:bookmarkEnd w:id="270"/>
    <w:bookmarkStart w:id="282" w:name="driver-operational-apis"/>
    <w:p>
      <w:pPr>
        <w:pStyle w:val="Heading1"/>
        <w:keepNext/>
      </w:pPr>
      <w:r>
        <w:t xml:space="preserve">35. Driver operational APIs</w:t>
      </w:r>
    </w:p>
    <w:bookmarkStart w:id="271" w:name="driver-home"/>
    <w:p>
      <w:pPr>
        <w:pStyle w:val="Heading2"/>
        <w:keepNext/>
      </w:pPr>
      <w:r>
        <w:t xml:space="preserve">35.1 Driver home</w:t>
      </w:r>
    </w:p>
    <w:p>
      <w:pPr>
        <w:pStyle w:val="SourceCode"/>
        <w:keepLines w:val="0"/>
      </w:pPr>
      <w:r>
        <w:rPr>
          <w:rStyle w:val="VerbatimChar"/>
        </w:rPr>
        <w:t xml:space="preserve">GET /api/v1/driver/home</w:t>
      </w:r>
    </w:p>
    <w:p>
      <w:pPr>
        <w:pStyle w:val="FirstParagraph"/>
      </w:pPr>
      <w:r>
        <w:t xml:space="preserve">Response:</w:t>
      </w:r>
    </w:p>
    <w:p>
      <w:pPr>
        <w:pStyle w:val="SourceCode"/>
        <w:keepLines w:val="0"/>
      </w:pPr>
      <w:r>
        <w:rPr>
          <w:rStyle w:val="VerbatimChar"/>
        </w:rPr>
        <w:t xml:space="preserve">driverStatus</w:t>
      </w:r>
      <w:r>
        <w:br/>
      </w:r>
      <w:r>
        <w:rPr>
          <w:rStyle w:val="VerbatimChar"/>
        </w:rPr>
        <w:t xml:space="preserve">onlineStatus</w:t>
      </w:r>
      <w:r>
        <w:br/>
      </w:r>
      <w:r>
        <w:rPr>
          <w:rStyle w:val="VerbatimChar"/>
        </w:rPr>
        <w:t xml:space="preserve">currentShift</w:t>
      </w:r>
      <w:r>
        <w:br/>
      </w:r>
      <w:r>
        <w:rPr>
          <w:rStyle w:val="VerbatimChar"/>
        </w:rPr>
        <w:t xml:space="preserve">currentVehicle</w:t>
      </w:r>
      <w:r>
        <w:br/>
      </w:r>
      <w:r>
        <w:rPr>
          <w:rStyle w:val="VerbatimChar"/>
        </w:rPr>
        <w:t xml:space="preserve">currentZone</w:t>
      </w:r>
      <w:r>
        <w:br/>
      </w:r>
      <w:r>
        <w:rPr>
          <w:rStyle w:val="VerbatimChar"/>
        </w:rPr>
        <w:t xml:space="preserve">activeDelivery</w:t>
      </w:r>
      <w:r>
        <w:br/>
      </w:r>
      <w:r>
        <w:rPr>
          <w:rStyle w:val="VerbatimChar"/>
        </w:rPr>
        <w:t xml:space="preserve">cashLiability</w:t>
      </w:r>
      <w:r>
        <w:br/>
      </w:r>
      <w:r>
        <w:rPr>
          <w:rStyle w:val="VerbatimChar"/>
        </w:rPr>
        <w:t xml:space="preserve">todayEarnings</w:t>
      </w:r>
      <w:r>
        <w:br/>
      </w:r>
      <w:r>
        <w:rPr>
          <w:rStyle w:val="VerbatimChar"/>
        </w:rPr>
        <w:t xml:space="preserve">todayDeliveries</w:t>
      </w:r>
      <w:r>
        <w:br/>
      </w:r>
      <w:r>
        <w:rPr>
          <w:rStyle w:val="VerbatimChar"/>
        </w:rPr>
        <w:t xml:space="preserve">eligibilityBlocks[]</w:t>
      </w:r>
      <w:r>
        <w:br/>
      </w:r>
      <w:r>
        <w:rPr>
          <w:rStyle w:val="VerbatimChar"/>
        </w:rPr>
        <w:t xml:space="preserve">alerts[]</w:t>
      </w:r>
    </w:p>
    <w:bookmarkEnd w:id="271"/>
    <w:bookmarkStart w:id="272" w:name="start-shift"/>
    <w:p>
      <w:pPr>
        <w:pStyle w:val="Heading2"/>
        <w:keepNext/>
      </w:pPr>
      <w:r>
        <w:t xml:space="preserve">35.2 Start shift</w:t>
      </w:r>
    </w:p>
    <w:p>
      <w:pPr>
        <w:pStyle w:val="SourceCode"/>
        <w:keepLines w:val="0"/>
      </w:pPr>
      <w:r>
        <w:rPr>
          <w:rStyle w:val="VerbatimChar"/>
        </w:rPr>
        <w:t xml:space="preserve">POST /api/v1/driver/shifts</w:t>
      </w:r>
    </w:p>
    <w:p>
      <w:pPr>
        <w:pStyle w:val="FirstParagraph"/>
      </w:pPr>
      <w:r>
        <w:t xml:space="preserve">Request:</w:t>
      </w:r>
    </w:p>
    <w:p>
      <w:pPr>
        <w:pStyle w:val="SourceCode"/>
        <w:keepLines w:val="0"/>
      </w:pPr>
      <w:r>
        <w:rPr>
          <w:rStyle w:val="VerbatimChar"/>
        </w:rPr>
        <w:t xml:space="preserve">vehicleId</w:t>
      </w:r>
      <w:r>
        <w:br/>
      </w:r>
      <w:r>
        <w:rPr>
          <w:rStyle w:val="VerbatimChar"/>
        </w:rPr>
        <w:t xml:space="preserve">serviceZoneId</w:t>
      </w:r>
      <w:r>
        <w:br/>
      </w:r>
      <w:r>
        <w:rPr>
          <w:rStyle w:val="VerbatimChar"/>
        </w:rPr>
        <w:t xml:space="preserve">batteryPercentage</w:t>
      </w:r>
      <w:r>
        <w:br/>
      </w:r>
      <w:r>
        <w:rPr>
          <w:rStyle w:val="VerbatimChar"/>
        </w:rPr>
        <w:t xml:space="preserve">startCheckData</w:t>
      </w:r>
    </w:p>
    <w:bookmarkEnd w:id="272"/>
    <w:bookmarkStart w:id="273" w:name="pause-and-end-shift"/>
    <w:p>
      <w:pPr>
        <w:pStyle w:val="Heading2"/>
        <w:keepNext/>
      </w:pPr>
      <w:r>
        <w:t xml:space="preserve">35.3 Pause and end shift</w:t>
      </w:r>
    </w:p>
    <w:p>
      <w:pPr>
        <w:pStyle w:val="SourceCode"/>
        <w:keepLines w:val="0"/>
      </w:pPr>
      <w:r>
        <w:rPr>
          <w:rStyle w:val="VerbatimChar"/>
        </w:rPr>
        <w:t xml:space="preserve">POST /api/v1/driver/shifts/{shiftId}/pause</w:t>
      </w:r>
      <w:r>
        <w:br/>
      </w:r>
      <w:r>
        <w:rPr>
          <w:rStyle w:val="VerbatimChar"/>
        </w:rPr>
        <w:t xml:space="preserve">POST /api/v1/driver/shifts/{shiftId}/resume</w:t>
      </w:r>
      <w:r>
        <w:br/>
      </w:r>
      <w:r>
        <w:rPr>
          <w:rStyle w:val="VerbatimChar"/>
        </w:rPr>
        <w:t xml:space="preserve">POST /api/v1/driver/shifts/{shiftId}/end</w:t>
      </w:r>
    </w:p>
    <w:bookmarkEnd w:id="273"/>
    <w:bookmarkStart w:id="274" w:name="delivery-offers"/>
    <w:p>
      <w:pPr>
        <w:pStyle w:val="Heading2"/>
        <w:keepNext/>
      </w:pPr>
      <w:r>
        <w:t xml:space="preserve">35.4 Delivery offers</w:t>
      </w:r>
    </w:p>
    <w:p>
      <w:pPr>
        <w:pStyle w:val="SourceCode"/>
        <w:keepLines w:val="0"/>
      </w:pPr>
      <w:r>
        <w:rPr>
          <w:rStyle w:val="VerbatimChar"/>
        </w:rPr>
        <w:t xml:space="preserve">GET /api/v1/driver/delivery-offers</w:t>
      </w:r>
      <w:r>
        <w:br/>
      </w:r>
      <w:r>
        <w:rPr>
          <w:rStyle w:val="VerbatimChar"/>
        </w:rPr>
        <w:t xml:space="preserve">GET /api/v1/driver/delivery-offers/{offerId}</w:t>
      </w:r>
      <w:r>
        <w:br/>
      </w:r>
      <w:r>
        <w:rPr>
          <w:rStyle w:val="VerbatimChar"/>
        </w:rPr>
        <w:t xml:space="preserve">POST /api/v1/driver/delivery-offers/{offerId}/accept</w:t>
      </w:r>
      <w:r>
        <w:br/>
      </w:r>
      <w:r>
        <w:rPr>
          <w:rStyle w:val="VerbatimChar"/>
        </w:rPr>
        <w:t xml:space="preserve">POST /api/v1/driver/delivery-offers/{offerId}/reject</w:t>
      </w:r>
    </w:p>
    <w:p>
      <w:pPr>
        <w:pStyle w:val="FirstParagraph"/>
      </w:pPr>
      <w:r>
        <w:t xml:space="preserve">Accept request:</w:t>
      </w:r>
    </w:p>
    <w:p>
      <w:pPr>
        <w:pStyle w:val="SourceCode"/>
        <w:keepLines w:val="0"/>
      </w:pPr>
      <w:r>
        <w:rPr>
          <w:rStyle w:val="VerbatimChar"/>
        </w:rPr>
        <w:t xml:space="preserve">expectedOfferVersion</w:t>
      </w:r>
    </w:p>
    <w:p>
      <w:pPr>
        <w:pStyle w:val="FirstParagraph"/>
      </w:pPr>
      <w:r>
        <w:t xml:space="preserve">Acceptance must be atomic. Only one driver may win the offer.</w:t>
      </w:r>
    </w:p>
    <w:bookmarkEnd w:id="274"/>
    <w:bookmarkStart w:id="275" w:name="active-delivery"/>
    <w:p>
      <w:pPr>
        <w:pStyle w:val="Heading2"/>
        <w:keepNext/>
      </w:pPr>
      <w:r>
        <w:t xml:space="preserve">35.5 Active delivery</w:t>
      </w:r>
    </w:p>
    <w:p>
      <w:pPr>
        <w:pStyle w:val="SourceCode"/>
        <w:keepLines w:val="0"/>
      </w:pPr>
      <w:r>
        <w:rPr>
          <w:rStyle w:val="VerbatimChar"/>
        </w:rPr>
        <w:t xml:space="preserve">GET /api/v1/driver/deliveries/active</w:t>
      </w:r>
      <w:r>
        <w:br/>
      </w:r>
      <w:r>
        <w:rPr>
          <w:rStyle w:val="VerbatimChar"/>
        </w:rPr>
        <w:t xml:space="preserve">GET /api/v1/driver/deliveries/{deliveryReference}</w:t>
      </w:r>
    </w:p>
    <w:bookmarkEnd w:id="275"/>
    <w:bookmarkStart w:id="276" w:name="update-delivery-state"/>
    <w:p>
      <w:pPr>
        <w:pStyle w:val="Heading2"/>
        <w:keepNext/>
      </w:pPr>
      <w:r>
        <w:t xml:space="preserve">35.6 Update delivery state</w:t>
      </w:r>
    </w:p>
    <w:p>
      <w:pPr>
        <w:pStyle w:val="FirstParagraph"/>
      </w:pPr>
      <w:r>
        <w:t xml:space="preserve">Use specific action endpoints:</w:t>
      </w:r>
    </w:p>
    <w:p>
      <w:pPr>
        <w:pStyle w:val="SourceCode"/>
        <w:keepLines w:val="0"/>
      </w:pPr>
      <w:r>
        <w:rPr>
          <w:rStyle w:val="VerbatimChar"/>
        </w:rPr>
        <w:t xml:space="preserve">POST /api/v1/driver/deliveries/{id}/travelling-to-pickup</w:t>
      </w:r>
      <w:r>
        <w:br/>
      </w:r>
      <w:r>
        <w:rPr>
          <w:rStyle w:val="VerbatimChar"/>
        </w:rPr>
        <w:t xml:space="preserve">POST /api/v1/driver/deliveries/{id}/arrived-at-pickup</w:t>
      </w:r>
      <w:r>
        <w:br/>
      </w:r>
      <w:r>
        <w:rPr>
          <w:rStyle w:val="VerbatimChar"/>
        </w:rPr>
        <w:t xml:space="preserve">POST /api/v1/driver/deliveries/{id}/verify-pickup</w:t>
      </w:r>
      <w:r>
        <w:br/>
      </w:r>
      <w:r>
        <w:rPr>
          <w:rStyle w:val="VerbatimChar"/>
        </w:rPr>
        <w:t xml:space="preserve">POST /api/v1/driver/deliveries/{id}/start-transit</w:t>
      </w:r>
      <w:r>
        <w:br/>
      </w:r>
      <w:r>
        <w:rPr>
          <w:rStyle w:val="VerbatimChar"/>
        </w:rPr>
        <w:t xml:space="preserve">POST /api/v1/driver/deliveries/{id}/arrived-at-customer</w:t>
      </w:r>
      <w:r>
        <w:br/>
      </w:r>
      <w:r>
        <w:rPr>
          <w:rStyle w:val="VerbatimChar"/>
        </w:rPr>
        <w:t xml:space="preserve">POST /api/v1/driver/deliveries/{id}/complete</w:t>
      </w:r>
      <w:r>
        <w:br/>
      </w:r>
      <w:r>
        <w:rPr>
          <w:rStyle w:val="VerbatimChar"/>
        </w:rPr>
        <w:t xml:space="preserve">POST /api/v1/driver/deliveries/{id}/fail</w:t>
      </w:r>
      <w:r>
        <w:br/>
      </w:r>
      <w:r>
        <w:rPr>
          <w:rStyle w:val="VerbatimChar"/>
        </w:rPr>
        <w:t xml:space="preserve">POST /api/v1/driver/deliveries/{id}/start-return</w:t>
      </w:r>
      <w:r>
        <w:br/>
      </w:r>
      <w:r>
        <w:rPr>
          <w:rStyle w:val="VerbatimChar"/>
        </w:rPr>
        <w:t xml:space="preserve">POST /api/v1/driver/deliveries/{id}/complete-return</w:t>
      </w:r>
    </w:p>
    <w:p>
      <w:pPr>
        <w:pStyle w:val="FirstParagraph"/>
      </w:pPr>
      <w:r>
        <w:t xml:space="preserve">Do not expose one generic endpoint that accepts any status.</w:t>
      </w:r>
    </w:p>
    <w:bookmarkEnd w:id="276"/>
    <w:bookmarkStart w:id="277" w:name="pickup-verification-request"/>
    <w:p>
      <w:pPr>
        <w:pStyle w:val="Heading2"/>
        <w:keepNext/>
      </w:pPr>
      <w:r>
        <w:t xml:space="preserve">35.7 Pickup verification request</w:t>
      </w:r>
    </w:p>
    <w:p>
      <w:pPr>
        <w:pStyle w:val="SourceCode"/>
        <w:keepLines w:val="0"/>
      </w:pPr>
      <w:r>
        <w:rPr>
          <w:rStyle w:val="VerbatimChar"/>
        </w:rPr>
        <w:t xml:space="preserve">pickupCode</w:t>
      </w:r>
      <w:r>
        <w:br/>
      </w:r>
      <w:r>
        <w:rPr>
          <w:rStyle w:val="VerbatimChar"/>
        </w:rPr>
        <w:t xml:space="preserve">packageCount</w:t>
      </w:r>
      <w:r>
        <w:br/>
      </w:r>
      <w:r>
        <w:rPr>
          <w:rStyle w:val="VerbatimChar"/>
        </w:rPr>
        <w:t xml:space="preserve">qrValue optional</w:t>
      </w:r>
      <w:r>
        <w:br/>
      </w:r>
      <w:r>
        <w:rPr>
          <w:rStyle w:val="VerbatimChar"/>
        </w:rPr>
        <w:t xml:space="preserve">evidenceFileIds[]</w:t>
      </w:r>
      <w:r>
        <w:br/>
      </w:r>
      <w:r>
        <w:rPr>
          <w:rStyle w:val="VerbatimChar"/>
        </w:rPr>
        <w:t xml:space="preserve">latitude</w:t>
      </w:r>
      <w:r>
        <w:br/>
      </w:r>
      <w:r>
        <w:rPr>
          <w:rStyle w:val="VerbatimChar"/>
        </w:rPr>
        <w:t xml:space="preserve">longitude</w:t>
      </w:r>
      <w:r>
        <w:br/>
      </w:r>
      <w:r>
        <w:rPr>
          <w:rStyle w:val="VerbatimChar"/>
        </w:rPr>
        <w:t xml:space="preserve">recordedAt</w:t>
      </w:r>
      <w:r>
        <w:br/>
      </w:r>
      <w:r>
        <w:rPr>
          <w:rStyle w:val="VerbatimChar"/>
        </w:rPr>
        <w:t xml:space="preserve">offlineEventId</w:t>
      </w:r>
    </w:p>
    <w:bookmarkEnd w:id="277"/>
    <w:bookmarkStart w:id="278" w:name="complete-delivery-request"/>
    <w:p>
      <w:pPr>
        <w:pStyle w:val="Heading2"/>
        <w:keepNext/>
      </w:pPr>
      <w:r>
        <w:t xml:space="preserve">35.8 Complete delivery request</w:t>
      </w:r>
    </w:p>
    <w:p>
      <w:pPr>
        <w:pStyle w:val="FirstParagraph"/>
      </w:pPr>
      <w:r>
        <w:t xml:space="preserve">Headers:</w:t>
      </w:r>
    </w:p>
    <w:p>
      <w:pPr>
        <w:pStyle w:val="SourceCode"/>
        <w:keepLines w:val="0"/>
      </w:pPr>
      <w:r>
        <w:rPr>
          <w:rStyle w:val="VerbatimChar"/>
        </w:rPr>
        <w:t xml:space="preserve">Idempotency-Key required</w:t>
      </w:r>
    </w:p>
    <w:p>
      <w:pPr>
        <w:pStyle w:val="FirstParagraph"/>
      </w:pPr>
      <w:r>
        <w:t xml:space="preserve">Request:</w:t>
      </w:r>
    </w:p>
    <w:p>
      <w:pPr>
        <w:pStyle w:val="SourceCode"/>
        <w:keepLines w:val="0"/>
      </w:pPr>
      <w:r>
        <w:rPr>
          <w:rStyle w:val="VerbatimChar"/>
        </w:rPr>
        <w:t xml:space="preserve">deliveryCode</w:t>
      </w:r>
      <w:r>
        <w:br/>
      </w:r>
      <w:r>
        <w:rPr>
          <w:rStyle w:val="VerbatimChar"/>
        </w:rPr>
        <w:t xml:space="preserve">recipientName</w:t>
      </w:r>
      <w:r>
        <w:br/>
      </w:r>
      <w:r>
        <w:rPr>
          <w:rStyle w:val="VerbatimChar"/>
        </w:rPr>
        <w:t xml:space="preserve">signatureFileId optional</w:t>
      </w:r>
      <w:r>
        <w:br/>
      </w:r>
      <w:r>
        <w:rPr>
          <w:rStyle w:val="VerbatimChar"/>
        </w:rPr>
        <w:t xml:space="preserve">photoFileIds[]</w:t>
      </w:r>
      <w:r>
        <w:br/>
      </w:r>
      <w:r>
        <w:rPr>
          <w:rStyle w:val="VerbatimChar"/>
        </w:rPr>
        <w:t xml:space="preserve">cashCollectedMinor optional</w:t>
      </w:r>
      <w:r>
        <w:br/>
      </w:r>
      <w:r>
        <w:rPr>
          <w:rStyle w:val="VerbatimChar"/>
        </w:rPr>
        <w:t xml:space="preserve">currency</w:t>
      </w:r>
      <w:r>
        <w:br/>
      </w:r>
      <w:r>
        <w:rPr>
          <w:rStyle w:val="VerbatimChar"/>
        </w:rPr>
        <w:t xml:space="preserve">latitude</w:t>
      </w:r>
      <w:r>
        <w:br/>
      </w:r>
      <w:r>
        <w:rPr>
          <w:rStyle w:val="VerbatimChar"/>
        </w:rPr>
        <w:t xml:space="preserve">longitude</w:t>
      </w:r>
      <w:r>
        <w:br/>
      </w:r>
      <w:r>
        <w:rPr>
          <w:rStyle w:val="VerbatimChar"/>
        </w:rPr>
        <w:t xml:space="preserve">recordedAt</w:t>
      </w:r>
      <w:r>
        <w:br/>
      </w:r>
      <w:r>
        <w:rPr>
          <w:rStyle w:val="VerbatimChar"/>
        </w:rPr>
        <w:t xml:space="preserve">offlineEventId</w:t>
      </w:r>
      <w:r>
        <w:br/>
      </w:r>
      <w:r>
        <w:rPr>
          <w:rStyle w:val="VerbatimChar"/>
        </w:rPr>
        <w:t xml:space="preserve">notes</w:t>
      </w:r>
    </w:p>
    <w:bookmarkEnd w:id="278"/>
    <w:bookmarkStart w:id="279" w:name="location-batch"/>
    <w:p>
      <w:pPr>
        <w:pStyle w:val="Heading2"/>
        <w:keepNext/>
      </w:pPr>
      <w:r>
        <w:t xml:space="preserve">35.9 Location batch</w:t>
      </w:r>
    </w:p>
    <w:p>
      <w:pPr>
        <w:pStyle w:val="SourceCode"/>
        <w:keepLines w:val="0"/>
      </w:pPr>
      <w:r>
        <w:rPr>
          <w:rStyle w:val="VerbatimChar"/>
        </w:rPr>
        <w:t xml:space="preserve">POST /api/v1/driver/location-batches</w:t>
      </w:r>
    </w:p>
    <w:p>
      <w:pPr>
        <w:pStyle w:val="FirstParagraph"/>
      </w:pPr>
      <w:r>
        <w:t xml:space="preserve">Request:</w:t>
      </w:r>
    </w:p>
    <w:p>
      <w:pPr>
        <w:pStyle w:val="SourceCode"/>
        <w:keepLines w:val="0"/>
      </w:pP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"deliveryId"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6.61</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0.47</w:t>
      </w:r>
      <w:r>
        <w:rPr>
          <w:rStyle w:val="FunctionTok"/>
        </w:rPr>
        <w:t xml:space="preserve">,</w:t>
      </w:r>
      <w:r>
        <w:br/>
      </w:r>
      <w:r>
        <w:rPr>
          <w:rStyle w:val="NormalTok"/>
        </w:rPr>
        <w:t xml:space="preserve">      </w:t>
      </w:r>
      <w:r>
        <w:rPr>
          <w:rStyle w:val="DataTypeTok"/>
        </w:rPr>
        <w:t xml:space="preserve">"accuracyMetres"</w:t>
      </w:r>
      <w:r>
        <w:rPr>
          <w:rStyle w:val="FunctionTok"/>
        </w:rPr>
        <w:t xml:space="preserve">:</w:t>
      </w:r>
      <w:r>
        <w:rPr>
          <w:rStyle w:val="NormalTok"/>
        </w:rPr>
        <w:t xml:space="preserve"> </w:t>
      </w:r>
      <w:r>
        <w:rPr>
          <w:rStyle w:val="FloatTok"/>
        </w:rPr>
        <w:t xml:space="preserve">8.5</w:t>
      </w:r>
      <w:r>
        <w:rPr>
          <w:rStyle w:val="FunctionTok"/>
        </w:rPr>
        <w:t xml:space="preserve">,</w:t>
      </w:r>
      <w:r>
        <w:br/>
      </w:r>
      <w:r>
        <w:rPr>
          <w:rStyle w:val="NormalTok"/>
        </w:rPr>
        <w:t xml:space="preserve">      </w:t>
      </w:r>
      <w:r>
        <w:rPr>
          <w:rStyle w:val="DataTypeTok"/>
        </w:rPr>
        <w:t xml:space="preserve">"headingDegrees"</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"speedMetresSecond"</w:t>
      </w:r>
      <w:r>
        <w:rPr>
          <w:rStyle w:val="FunctionTok"/>
        </w:rPr>
        <w:t xml:space="preserve">:</w:t>
      </w:r>
      <w:r>
        <w:rPr>
          <w:rStyle w:val="NormalTok"/>
        </w:rPr>
        <w:t xml:space="preserve"> </w:t>
      </w:r>
      <w:r>
        <w:rPr>
          <w:rStyle w:val="FloatTok"/>
        </w:rPr>
        <w:t xml:space="preserve">6.2</w:t>
      </w:r>
      <w:r>
        <w:rPr>
          <w:rStyle w:val="FunctionTok"/>
        </w:rPr>
        <w:t xml:space="preserve">,</w:t>
      </w:r>
      <w:r>
        <w:br/>
      </w:r>
      <w:r>
        <w:rPr>
          <w:rStyle w:val="NormalTok"/>
        </w:rPr>
        <w:t xml:space="preserve">      </w:t>
      </w:r>
      <w:r>
        <w:rPr>
          <w:rStyle w:val="DataTypeTok"/>
        </w:rPr>
        <w:t xml:space="preserve">"recordedAt"</w:t>
      </w:r>
      <w:r>
        <w:rPr>
          <w:rStyle w:val="FunctionTok"/>
        </w:rPr>
        <w:t xml:space="preserve">:</w:t>
      </w:r>
      <w:r>
        <w:rPr>
          <w:rStyle w:val="NormalTok"/>
        </w:rPr>
        <w:t xml:space="preserve"> </w:t>
      </w:r>
      <w:r>
        <w:rPr>
          <w:rStyle w:val="StringTok"/>
        </w:rPr>
        <w:t xml:space="preserve">"2026-07-20T15:30:00Z"</w:t>
      </w:r>
      <w:r>
        <w:rPr>
          <w:rStyle w:val="FunctionTok"/>
        </w:rPr>
        <w:t xml:space="preserve">,</w:t>
      </w:r>
      <w:r>
        <w:br/>
      </w:r>
      <w:r>
        <w:rPr>
          <w:rStyle w:val="NormalTok"/>
        </w:rPr>
        <w:t xml:space="preserve">      </w:t>
      </w:r>
      <w:r>
        <w:rPr>
          <w:rStyle w:val="DataTypeTok"/>
        </w:rPr>
        <w:t xml:space="preserve">"offlineEventId"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Rules:</w:t>
      </w:r>
    </w:p>
    <w:p>
      <w:pPr>
        <w:pStyle w:val="Compact"/>
        <w:numPr>
          <w:ilvl w:val="0"/>
          <w:numId w:val="1029"/>
        </w:numPr>
      </w:pPr>
      <w:r>
        <w:t xml:space="preserve">Maximum batch size.</w:t>
      </w:r>
    </w:p>
    <w:p>
      <w:pPr>
        <w:pStyle w:val="Compact"/>
        <w:numPr>
          <w:ilvl w:val="0"/>
          <w:numId w:val="1029"/>
        </w:numPr>
      </w:pPr>
      <w:r>
        <w:t xml:space="preserve">Reject impossible timestamps.</w:t>
      </w:r>
    </w:p>
    <w:p>
      <w:pPr>
        <w:pStyle w:val="Compact"/>
        <w:numPr>
          <w:ilvl w:val="0"/>
          <w:numId w:val="1029"/>
        </w:numPr>
      </w:pPr>
      <w:r>
        <w:t xml:space="preserve">Deduplicate by driver and offline event ID.</w:t>
      </w:r>
    </w:p>
    <w:p>
      <w:pPr>
        <w:pStyle w:val="Compact"/>
        <w:numPr>
          <w:ilvl w:val="0"/>
          <w:numId w:val="1029"/>
        </w:numPr>
      </w:pPr>
      <w:r>
        <w:t xml:space="preserve">Validate reasonable movement.</w:t>
      </w:r>
    </w:p>
    <w:p>
      <w:pPr>
        <w:pStyle w:val="Compact"/>
        <w:numPr>
          <w:ilvl w:val="0"/>
          <w:numId w:val="1029"/>
        </w:numPr>
      </w:pPr>
      <w:r>
        <w:t xml:space="preserve">Do not use location alone as proof of delivery.</w:t>
      </w:r>
    </w:p>
    <w:bookmarkEnd w:id="279"/>
    <w:bookmarkStart w:id="280" w:name="cash-apis"/>
    <w:p>
      <w:pPr>
        <w:pStyle w:val="Heading2"/>
        <w:keepNext/>
      </w:pPr>
      <w:r>
        <w:t xml:space="preserve">35.10 Cash APIs</w:t>
      </w:r>
    </w:p>
    <w:p>
      <w:pPr>
        <w:pStyle w:val="SourceCode"/>
        <w:keepLines w:val="0"/>
      </w:pPr>
      <w:r>
        <w:rPr>
          <w:rStyle w:val="VerbatimChar"/>
        </w:rPr>
        <w:t xml:space="preserve">GET /api/v1/driver/cash</w:t>
      </w:r>
      <w:r>
        <w:br/>
      </w:r>
      <w:r>
        <w:rPr>
          <w:rStyle w:val="VerbatimChar"/>
        </w:rPr>
        <w:t xml:space="preserve">POST /api/v1/driver/cash/deposits</w:t>
      </w:r>
      <w:r>
        <w:br/>
      </w:r>
      <w:r>
        <w:rPr>
          <w:rStyle w:val="VerbatimChar"/>
        </w:rPr>
        <w:t xml:space="preserve">GET /api/v1/driver/cash/transactions</w:t>
      </w:r>
      <w:r>
        <w:br/>
      </w:r>
      <w:r>
        <w:rPr>
          <w:rStyle w:val="VerbatimChar"/>
        </w:rPr>
        <w:t xml:space="preserve">POST /api/v1/driver/cash/disputes</w:t>
      </w:r>
    </w:p>
    <w:bookmarkEnd w:id="280"/>
    <w:bookmarkStart w:id="281" w:name="driver-earnings"/>
    <w:p>
      <w:pPr>
        <w:pStyle w:val="Heading2"/>
        <w:keepNext/>
      </w:pPr>
      <w:r>
        <w:t xml:space="preserve">35.11 Driver earnings</w:t>
      </w:r>
    </w:p>
    <w:p>
      <w:pPr>
        <w:pStyle w:val="SourceCode"/>
        <w:keepLines w:val="0"/>
      </w:pPr>
      <w:r>
        <w:rPr>
          <w:rStyle w:val="VerbatimChar"/>
        </w:rPr>
        <w:t xml:space="preserve">GET /api/v1/driver/earnings/summary</w:t>
      </w:r>
      <w:r>
        <w:br/>
      </w:r>
      <w:r>
        <w:rPr>
          <w:rStyle w:val="VerbatimChar"/>
        </w:rPr>
        <w:t xml:space="preserve">GET /api/v1/driver/earnings/transactions</w:t>
      </w:r>
      <w:r>
        <w:br/>
      </w:r>
      <w:r>
        <w:rPr>
          <w:rStyle w:val="VerbatimChar"/>
        </w:rPr>
        <w:t xml:space="preserve">GET /api/v1/driver/payouts</w:t>
      </w:r>
      <w:r>
        <w:br/>
      </w:r>
      <w:r>
        <w:rPr>
          <w:rStyle w:val="VerbatimChar"/>
        </w:rPr>
        <w:t xml:space="preserve">POST /api/v1/driver/payouts</w:t>
      </w:r>
    </w:p>
    <w:p>
      <w:r>
        <w:pict>
          <v:rect style="width:0;height:1.5pt" o:hralign="center" o:hrstd="t" o:hr="t"/>
        </w:pict>
      </w:r>
    </w:p>
    <w:bookmarkEnd w:id="281"/>
    <w:bookmarkEnd w:id="282"/>
    <w:bookmarkStart w:id="283" w:name="buyer-live-tracking-api"/>
    <w:p>
      <w:pPr>
        <w:pStyle w:val="Heading1"/>
        <w:keepNext/>
      </w:pPr>
      <w:r>
        <w:t xml:space="preserve">36. Buyer live tracking API</w:t>
      </w:r>
    </w:p>
    <w:p>
      <w:pPr>
        <w:pStyle w:val="SourceCode"/>
        <w:keepLines w:val="0"/>
      </w:pPr>
      <w:r>
        <w:rPr>
          <w:rStyle w:val="VerbatimChar"/>
        </w:rPr>
        <w:t xml:space="preserve">GET /api/v1/me/orders/{orderId}/tracking</w:t>
      </w:r>
    </w:p>
    <w:p>
      <w:pPr>
        <w:pStyle w:val="FirstParagraph"/>
      </w:pPr>
      <w:r>
        <w:t xml:space="preserve">Response:</w:t>
      </w:r>
    </w:p>
    <w:p>
      <w:pPr>
        <w:pStyle w:val="SourceCode"/>
        <w:keepLines w:val="0"/>
      </w:pPr>
      <w:r>
        <w:rPr>
          <w:rStyle w:val="VerbatimChar"/>
        </w:rPr>
        <w:t xml:space="preserve">orderStatus</w:t>
      </w:r>
      <w:r>
        <w:br/>
      </w:r>
      <w:r>
        <w:rPr>
          <w:rStyle w:val="VerbatimChar"/>
        </w:rPr>
        <w:t xml:space="preserve">deliveryStatus</w:t>
      </w:r>
      <w:r>
        <w:br/>
      </w:r>
      <w:r>
        <w:rPr>
          <w:rStyle w:val="VerbatimChar"/>
        </w:rPr>
        <w:t xml:space="preserve">estimatedArrival</w:t>
      </w:r>
      <w:r>
        <w:br/>
      </w:r>
      <w:r>
        <w:rPr>
          <w:rStyle w:val="VerbatimChar"/>
        </w:rPr>
        <w:t xml:space="preserve">driverPublicProfile</w:t>
      </w:r>
      <w:r>
        <w:br/>
      </w:r>
      <w:r>
        <w:rPr>
          <w:rStyle w:val="VerbatimChar"/>
        </w:rPr>
        <w:t xml:space="preserve">vehiclePublicData</w:t>
      </w:r>
      <w:r>
        <w:br/>
      </w:r>
      <w:r>
        <w:rPr>
          <w:rStyle w:val="VerbatimChar"/>
        </w:rPr>
        <w:t xml:space="preserve">latestVisibleLocation</w:t>
      </w:r>
      <w:r>
        <w:br/>
      </w:r>
      <w:r>
        <w:rPr>
          <w:rStyle w:val="VerbatimChar"/>
        </w:rPr>
        <w:t xml:space="preserve">deliveryCodeAvailable</w:t>
      </w:r>
      <w:r>
        <w:br/>
      </w:r>
      <w:r>
        <w:rPr>
          <w:rStyle w:val="VerbatimChar"/>
        </w:rPr>
        <w:t xml:space="preserve">contactOptions</w:t>
      </w:r>
      <w:r>
        <w:br/>
      </w:r>
      <w:r>
        <w:rPr>
          <w:rStyle w:val="VerbatimChar"/>
        </w:rPr>
        <w:t xml:space="preserve">timeline</w:t>
      </w:r>
    </w:p>
    <w:p>
      <w:pPr>
        <w:pStyle w:val="FirstParagraph"/>
      </w:pPr>
      <w:r>
        <w:t xml:space="preserve">The API must return location only while appropriate.</w:t>
      </w:r>
    </w:p>
    <w:p>
      <w:pPr>
        <w:pStyle w:val="BodyText"/>
      </w:pPr>
      <w:r>
        <w:t xml:space="preserve">Real-time updates:</w:t>
      </w:r>
    </w:p>
    <w:p>
      <w:pPr>
        <w:pStyle w:val="SourceCode"/>
        <w:keepLines w:val="0"/>
      </w:pPr>
      <w:r>
        <w:rPr>
          <w:rStyle w:val="VerbatimChar"/>
        </w:rPr>
        <w:t xml:space="preserve">WebSocket channel:</w:t>
      </w:r>
      <w:r>
        <w:br/>
      </w:r>
      <w:r>
        <w:rPr>
          <w:rStyle w:val="VerbatimChar"/>
        </w:rPr>
        <w:t xml:space="preserve">buyer.order.{orderId}</w:t>
      </w:r>
    </w:p>
    <w:p>
      <w:pPr>
        <w:pStyle w:val="FirstParagraph"/>
      </w:pPr>
      <w:r>
        <w:t xml:space="preserve">Events:</w:t>
      </w:r>
    </w:p>
    <w:p>
      <w:pPr>
        <w:pStyle w:val="SourceCode"/>
        <w:keepLines w:val="0"/>
      </w:pPr>
      <w:r>
        <w:rPr>
          <w:rStyle w:val="VerbatimChar"/>
        </w:rPr>
        <w:t xml:space="preserve">order.status_changed</w:t>
      </w:r>
      <w:r>
        <w:br/>
      </w:r>
      <w:r>
        <w:rPr>
          <w:rStyle w:val="VerbatimChar"/>
        </w:rPr>
        <w:t xml:space="preserve">delivery.driver_assigned</w:t>
      </w:r>
      <w:r>
        <w:br/>
      </w:r>
      <w:r>
        <w:rPr>
          <w:rStyle w:val="VerbatimChar"/>
        </w:rPr>
        <w:t xml:space="preserve">delivery.location_updated</w:t>
      </w:r>
      <w:r>
        <w:br/>
      </w:r>
      <w:r>
        <w:rPr>
          <w:rStyle w:val="VerbatimChar"/>
        </w:rPr>
        <w:t xml:space="preserve">delivery.arrived</w:t>
      </w:r>
      <w:r>
        <w:br/>
      </w:r>
      <w:r>
        <w:rPr>
          <w:rStyle w:val="VerbatimChar"/>
        </w:rPr>
        <w:t xml:space="preserve">delivery.completed</w:t>
      </w:r>
    </w:p>
    <w:p>
      <w:r>
        <w:pict>
          <v:rect style="width:0;height:1.5pt" o:hralign="center" o:hrstd="t" o:hr="t"/>
        </w:pict>
      </w:r>
    </w:p>
    <w:bookmarkEnd w:id="283"/>
    <w:bookmarkStart w:id="286" w:name="payment-webhook-apis"/>
    <w:p>
      <w:pPr>
        <w:pStyle w:val="Heading1"/>
        <w:keepNext/>
      </w:pPr>
      <w:r>
        <w:t xml:space="preserve">37. Payment webhook APIs</w:t>
      </w:r>
    </w:p>
    <w:bookmarkStart w:id="284" w:name="provider-webhook"/>
    <w:p>
      <w:pPr>
        <w:pStyle w:val="Heading2"/>
        <w:keepNext/>
      </w:pPr>
      <w:r>
        <w:t xml:space="preserve">37.1 Provider webhook</w:t>
      </w:r>
    </w:p>
    <w:p>
      <w:pPr>
        <w:pStyle w:val="SourceCode"/>
        <w:keepLines w:val="0"/>
      </w:pPr>
      <w:r>
        <w:rPr>
          <w:rStyle w:val="VerbatimChar"/>
        </w:rPr>
        <w:t xml:space="preserve">POST /webhooks/v1/payments/paystack</w:t>
      </w:r>
    </w:p>
    <w:p>
      <w:pPr>
        <w:pStyle w:val="FirstParagraph"/>
      </w:pPr>
      <w:r>
        <w:t xml:space="preserve">Requirements:</w:t>
      </w:r>
    </w:p>
    <w:p>
      <w:pPr>
        <w:pStyle w:val="Compact"/>
        <w:numPr>
          <w:ilvl w:val="0"/>
          <w:numId w:val="1030"/>
        </w:numPr>
      </w:pPr>
      <w:r>
        <w:t xml:space="preserve">Raw request body.</w:t>
      </w:r>
    </w:p>
    <w:p>
      <w:pPr>
        <w:pStyle w:val="Compact"/>
        <w:numPr>
          <w:ilvl w:val="0"/>
          <w:numId w:val="1030"/>
        </w:numPr>
      </w:pPr>
      <w:r>
        <w:t xml:space="preserve">Signature verification.</w:t>
      </w:r>
    </w:p>
    <w:p>
      <w:pPr>
        <w:pStyle w:val="Compact"/>
        <w:numPr>
          <w:ilvl w:val="0"/>
          <w:numId w:val="1030"/>
        </w:numPr>
      </w:pPr>
      <w:r>
        <w:t xml:space="preserve">Provider event deduplication.</w:t>
      </w:r>
    </w:p>
    <w:p>
      <w:pPr>
        <w:pStyle w:val="Compact"/>
        <w:numPr>
          <w:ilvl w:val="0"/>
          <w:numId w:val="1030"/>
        </w:numPr>
      </w:pPr>
      <w:r>
        <w:t xml:space="preserve">Persist event before processing.</w:t>
      </w:r>
    </w:p>
    <w:p>
      <w:pPr>
        <w:pStyle w:val="Compact"/>
        <w:numPr>
          <w:ilvl w:val="0"/>
          <w:numId w:val="1030"/>
        </w:numPr>
      </w:pPr>
      <w:r>
        <w:t xml:space="preserve">Return quickly.</w:t>
      </w:r>
    </w:p>
    <w:p>
      <w:pPr>
        <w:pStyle w:val="Compact"/>
        <w:numPr>
          <w:ilvl w:val="0"/>
          <w:numId w:val="1030"/>
        </w:numPr>
      </w:pPr>
      <w:r>
        <w:t xml:space="preserve">Queue background processing.</w:t>
      </w:r>
    </w:p>
    <w:p>
      <w:pPr>
        <w:pStyle w:val="Compact"/>
        <w:numPr>
          <w:ilvl w:val="0"/>
          <w:numId w:val="1030"/>
        </w:numPr>
      </w:pPr>
      <w:r>
        <w:t xml:space="preserve">Never trust query parameters.</w:t>
      </w:r>
    </w:p>
    <w:bookmarkEnd w:id="284"/>
    <w:bookmarkStart w:id="285" w:name="webhook-response"/>
    <w:p>
      <w:pPr>
        <w:pStyle w:val="Heading2"/>
        <w:keepNext/>
      </w:pPr>
      <w:r>
        <w:t xml:space="preserve">37.2 Webhook response</w:t>
      </w:r>
    </w:p>
    <w:p>
      <w:pPr>
        <w:pStyle w:val="FirstParagraph"/>
      </w:pPr>
      <w:r>
        <w:t xml:space="preserve">Return:</w:t>
      </w:r>
    </w:p>
    <w:p>
      <w:pPr>
        <w:pStyle w:val="SourceCode"/>
        <w:keepLines w:val="0"/>
      </w:pPr>
      <w:r>
        <w:rPr>
          <w:rStyle w:val="VerbatimChar"/>
        </w:rPr>
        <w:t xml:space="preserve">200</w:t>
      </w:r>
    </w:p>
    <w:p>
      <w:pPr>
        <w:pStyle w:val="FirstParagraph"/>
      </w:pPr>
      <w:r>
        <w:t xml:space="preserve">after safe receipt, even when background processing remains.</w:t>
      </w:r>
    </w:p>
    <w:p>
      <w:pPr>
        <w:pStyle w:val="BodyText"/>
      </w:pPr>
      <w:r>
        <w:t xml:space="preserve">Invalid signature:</w:t>
      </w:r>
    </w:p>
    <w:p>
      <w:pPr>
        <w:pStyle w:val="SourceCode"/>
        <w:keepLines w:val="0"/>
      </w:pPr>
      <w:r>
        <w:rPr>
          <w:rStyle w:val="VerbatimChar"/>
        </w:rPr>
        <w:t xml:space="preserve">401 or 400</w:t>
      </w:r>
    </w:p>
    <w:p>
      <w:pPr>
        <w:pStyle w:val="FirstParagraph"/>
      </w:pPr>
      <w:r>
        <w:t xml:space="preserve">Do not return sensitive details.</w:t>
      </w:r>
    </w:p>
    <w:p>
      <w:r>
        <w:pict>
          <v:rect style="width:0;height:1.5pt" o:hralign="center" o:hrstd="t" o:hr="t"/>
        </w:pict>
      </w:r>
    </w:p>
    <w:bookmarkEnd w:id="285"/>
    <w:bookmarkEnd w:id="286"/>
    <w:bookmarkStart w:id="287" w:name="admin-api-conventions"/>
    <w:p>
      <w:pPr>
        <w:pStyle w:val="Heading1"/>
        <w:keepNext/>
      </w:pPr>
      <w:r>
        <w:t xml:space="preserve">38. Admin API conventions</w:t>
      </w:r>
    </w:p>
    <w:p>
      <w:pPr>
        <w:pStyle w:val="FirstParagraph"/>
      </w:pPr>
      <w:r>
        <w:t xml:space="preserve">All administration routes use:</w:t>
      </w:r>
    </w:p>
    <w:p>
      <w:pPr>
        <w:pStyle w:val="SourceCode"/>
        <w:keepLines w:val="0"/>
      </w:pPr>
      <w:r>
        <w:rPr>
          <w:rStyle w:val="VerbatimChar"/>
        </w:rPr>
        <w:t xml:space="preserve">/api/v1/admin</w:t>
      </w:r>
    </w:p>
    <w:p>
      <w:pPr>
        <w:pStyle w:val="FirstParagraph"/>
      </w:pPr>
      <w:r>
        <w:t xml:space="preserve">Every endpoint requires:</w:t>
      </w:r>
    </w:p>
    <w:p>
      <w:pPr>
        <w:pStyle w:val="Compact"/>
        <w:numPr>
          <w:ilvl w:val="0"/>
          <w:numId w:val="1031"/>
        </w:numPr>
      </w:pPr>
      <w:r>
        <w:t xml:space="preserve">Staff identity.</w:t>
      </w:r>
    </w:p>
    <w:p>
      <w:pPr>
        <w:pStyle w:val="Compact"/>
        <w:numPr>
          <w:ilvl w:val="0"/>
          <w:numId w:val="1031"/>
        </w:numPr>
      </w:pPr>
      <w:r>
        <w:t xml:space="preserve">Permission.</w:t>
      </w:r>
    </w:p>
    <w:p>
      <w:pPr>
        <w:pStyle w:val="Compact"/>
        <w:numPr>
          <w:ilvl w:val="0"/>
          <w:numId w:val="1031"/>
        </w:numPr>
      </w:pPr>
      <w:r>
        <w:t xml:space="preserve">Scope.</w:t>
      </w:r>
    </w:p>
    <w:p>
      <w:pPr>
        <w:pStyle w:val="Compact"/>
        <w:numPr>
          <w:ilvl w:val="0"/>
          <w:numId w:val="1031"/>
        </w:numPr>
      </w:pPr>
      <w:r>
        <w:t xml:space="preserve">MFA for high-risk actions.</w:t>
      </w:r>
    </w:p>
    <w:p>
      <w:pPr>
        <w:pStyle w:val="Compact"/>
        <w:numPr>
          <w:ilvl w:val="0"/>
          <w:numId w:val="1031"/>
        </w:numPr>
      </w:pPr>
      <w:r>
        <w:t xml:space="preserve">Audit log.</w:t>
      </w:r>
    </w:p>
    <w:p>
      <w:pPr>
        <w:pStyle w:val="Compact"/>
        <w:numPr>
          <w:ilvl w:val="0"/>
          <w:numId w:val="1031"/>
        </w:numPr>
      </w:pPr>
      <w:r>
        <w:t xml:space="preserve">Reason for sensitive actions.</w:t>
      </w:r>
    </w:p>
    <w:p>
      <w:r>
        <w:pict>
          <v:rect style="width:0;height:1.5pt" o:hralign="center" o:hrstd="t" o:hr="t"/>
        </w:pict>
      </w:r>
    </w:p>
    <w:bookmarkEnd w:id="287"/>
    <w:bookmarkStart w:id="288" w:name="admin-buyer-apis"/>
    <w:p>
      <w:pPr>
        <w:pStyle w:val="Heading1"/>
        <w:keepNext/>
      </w:pPr>
      <w:r>
        <w:t xml:space="preserve">39. Admin buyer APIs</w:t>
      </w:r>
    </w:p>
    <w:p>
      <w:pPr>
        <w:pStyle w:val="SourceCode"/>
        <w:keepLines w:val="0"/>
      </w:pPr>
      <w:r>
        <w:rPr>
          <w:rStyle w:val="VerbatimChar"/>
        </w:rPr>
        <w:t xml:space="preserve">GET /api/v1/admin/buyers</w:t>
      </w:r>
      <w:r>
        <w:br/>
      </w:r>
      <w:r>
        <w:rPr>
          <w:rStyle w:val="VerbatimChar"/>
        </w:rPr>
        <w:t xml:space="preserve">GET /api/v1/admin/buyers/{userId}</w:t>
      </w:r>
      <w:r>
        <w:br/>
      </w:r>
      <w:r>
        <w:rPr>
          <w:rStyle w:val="VerbatimChar"/>
        </w:rPr>
        <w:t xml:space="preserve">POST /api/v1/admin/buyers/{userId}/restrict</w:t>
      </w:r>
      <w:r>
        <w:br/>
      </w:r>
      <w:r>
        <w:rPr>
          <w:rStyle w:val="VerbatimChar"/>
        </w:rPr>
        <w:t xml:space="preserve">POST /api/v1/admin/buyers/{userId}/suspend</w:t>
      </w:r>
      <w:r>
        <w:br/>
      </w:r>
      <w:r>
        <w:rPr>
          <w:rStyle w:val="VerbatimChar"/>
        </w:rPr>
        <w:t xml:space="preserve">POST /api/v1/admin/buyers/{userId}/restore</w:t>
      </w:r>
      <w:r>
        <w:br/>
      </w:r>
      <w:r>
        <w:rPr>
          <w:rStyle w:val="VerbatimChar"/>
        </w:rPr>
        <w:t xml:space="preserve">POST /api/v1/admin/buyers/{userId}/require-verification</w:t>
      </w:r>
      <w:r>
        <w:br/>
      </w:r>
      <w:r>
        <w:rPr>
          <w:rStyle w:val="VerbatimChar"/>
        </w:rPr>
        <w:t xml:space="preserve">POST /api/v1/admin/buyers/{userId}/revoke-sessions</w:t>
      </w:r>
    </w:p>
    <w:p>
      <w:pPr>
        <w:pStyle w:val="FirstParagraph"/>
      </w:pPr>
      <w:r>
        <w:t xml:space="preserve">Sensitive requests include:</w:t>
      </w:r>
    </w:p>
    <w:p>
      <w:pPr>
        <w:pStyle w:val="SourceCode"/>
        <w:keepLines w:val="0"/>
      </w:pPr>
      <w:r>
        <w:rPr>
          <w:rStyle w:val="VerbatimChar"/>
        </w:rPr>
        <w:t xml:space="preserve">reasonCode</w:t>
      </w:r>
      <w:r>
        <w:br/>
      </w:r>
      <w:r>
        <w:rPr>
          <w:rStyle w:val="VerbatimChar"/>
        </w:rPr>
        <w:t xml:space="preserve">reasonText</w:t>
      </w:r>
      <w:r>
        <w:br/>
      </w:r>
      <w:r>
        <w:rPr>
          <w:rStyle w:val="VerbatimChar"/>
        </w:rPr>
        <w:t xml:space="preserve">caseReference optional</w:t>
      </w:r>
    </w:p>
    <w:p>
      <w:r>
        <w:pict>
          <v:rect style="width:0;height:1.5pt" o:hralign="center" o:hrstd="t" o:hr="t"/>
        </w:pict>
      </w:r>
    </w:p>
    <w:bookmarkEnd w:id="288"/>
    <w:bookmarkStart w:id="289" w:name="admin-vendor-apis"/>
    <w:p>
      <w:pPr>
        <w:pStyle w:val="Heading1"/>
        <w:keepNext/>
      </w:pPr>
      <w:r>
        <w:t xml:space="preserve">40. Admin vendor APIs</w:t>
      </w:r>
    </w:p>
    <w:p>
      <w:pPr>
        <w:pStyle w:val="SourceCode"/>
        <w:keepLines w:val="0"/>
      </w:pPr>
      <w:r>
        <w:rPr>
          <w:rStyle w:val="VerbatimChar"/>
        </w:rPr>
        <w:t xml:space="preserve">GET /api/v1/admin/vendor-applications</w:t>
      </w:r>
      <w:r>
        <w:br/>
      </w:r>
      <w:r>
        <w:rPr>
          <w:rStyle w:val="VerbatimChar"/>
        </w:rPr>
        <w:t xml:space="preserve">GET /api/v1/admin/vendor-applications/{id}</w:t>
      </w:r>
      <w:r>
        <w:br/>
      </w:r>
      <w:r>
        <w:rPr>
          <w:rStyle w:val="VerbatimChar"/>
        </w:rPr>
        <w:t xml:space="preserve">POST /api/v1/admin/vendor-applications/{id}/assign</w:t>
      </w:r>
      <w:r>
        <w:br/>
      </w:r>
      <w:r>
        <w:rPr>
          <w:rStyle w:val="VerbatimChar"/>
        </w:rPr>
        <w:t xml:space="preserve">POST /api/v1/admin/vendor-applications/{id}/request-information</w:t>
      </w:r>
      <w:r>
        <w:br/>
      </w:r>
      <w:r>
        <w:rPr>
          <w:rStyle w:val="VerbatimChar"/>
        </w:rPr>
        <w:t xml:space="preserve">POST /api/v1/admin/vendor-applications/{id}/approve</w:t>
      </w:r>
      <w:r>
        <w:br/>
      </w:r>
      <w:r>
        <w:rPr>
          <w:rStyle w:val="VerbatimChar"/>
        </w:rPr>
        <w:t xml:space="preserve">POST /api/v1/admin/vendor-applications/{id}/reject</w:t>
      </w:r>
      <w:r>
        <w:br/>
      </w:r>
      <w:r>
        <w:br/>
      </w:r>
      <w:r>
        <w:rPr>
          <w:rStyle w:val="VerbatimChar"/>
        </w:rPr>
        <w:t xml:space="preserve">GET /api/v1/admin/vendors</w:t>
      </w:r>
      <w:r>
        <w:br/>
      </w:r>
      <w:r>
        <w:rPr>
          <w:rStyle w:val="VerbatimChar"/>
        </w:rPr>
        <w:t xml:space="preserve">GET /api/v1/admin/vendors/{vendorId}</w:t>
      </w:r>
      <w:r>
        <w:br/>
      </w:r>
      <w:r>
        <w:rPr>
          <w:rStyle w:val="VerbatimChar"/>
        </w:rPr>
        <w:t xml:space="preserve">POST /api/v1/admin/vendors/{vendorId}/suspend</w:t>
      </w:r>
      <w:r>
        <w:br/>
      </w:r>
      <w:r>
        <w:rPr>
          <w:rStyle w:val="VerbatimChar"/>
        </w:rPr>
        <w:t xml:space="preserve">POST /api/v1/admin/vendors/{vendorId}/restore</w:t>
      </w:r>
      <w:r>
        <w:br/>
      </w:r>
      <w:r>
        <w:rPr>
          <w:rStyle w:val="VerbatimChar"/>
        </w:rPr>
        <w:t xml:space="preserve">POST /api/v1/admin/vendors/{vendorId}/hold-payouts</w:t>
      </w:r>
      <w:r>
        <w:br/>
      </w:r>
      <w:r>
        <w:rPr>
          <w:rStyle w:val="VerbatimChar"/>
        </w:rPr>
        <w:t xml:space="preserve">POST /api/v1/admin/vendors/{vendorId}/release-payout-hold</w:t>
      </w:r>
      <w:r>
        <w:br/>
      </w:r>
      <w:r>
        <w:rPr>
          <w:rStyle w:val="VerbatimChar"/>
        </w:rPr>
        <w:t xml:space="preserve">PUT /api/v1/admin/vendors/{vendorId}/commission-rules</w:t>
      </w:r>
    </w:p>
    <w:p>
      <w:pPr>
        <w:pStyle w:val="FirstParagraph"/>
      </w:pPr>
      <w:r>
        <w:t xml:space="preserve">Approval request:</w:t>
      </w:r>
    </w:p>
    <w:p>
      <w:pPr>
        <w:pStyle w:val="SourceCode"/>
        <w:keepLines w:val="0"/>
      </w:pPr>
      <w:r>
        <w:rPr>
          <w:rStyle w:val="VerbatimChar"/>
        </w:rPr>
        <w:t xml:space="preserve">verificationLevel</w:t>
      </w:r>
      <w:r>
        <w:br/>
      </w:r>
      <w:r>
        <w:rPr>
          <w:rStyle w:val="VerbatimChar"/>
        </w:rPr>
        <w:t xml:space="preserve">allowedCategoryIds[]</w:t>
      </w:r>
      <w:r>
        <w:br/>
      </w:r>
      <w:r>
        <w:rPr>
          <w:rStyle w:val="VerbatimChar"/>
        </w:rPr>
        <w:t xml:space="preserve">commissionRule</w:t>
      </w:r>
      <w:r>
        <w:br/>
      </w:r>
      <w:r>
        <w:rPr>
          <w:rStyle w:val="VerbatimChar"/>
        </w:rPr>
        <w:t xml:space="preserve">payoutSchedule</w:t>
      </w:r>
      <w:r>
        <w:br/>
      </w:r>
      <w:r>
        <w:rPr>
          <w:rStyle w:val="VerbatimChar"/>
        </w:rPr>
        <w:t xml:space="preserve">transactionLimits</w:t>
      </w:r>
      <w:r>
        <w:br/>
      </w:r>
      <w:r>
        <w:rPr>
          <w:rStyle w:val="VerbatimChar"/>
        </w:rPr>
        <w:t xml:space="preserve">notes</w:t>
      </w:r>
      <w:r>
        <w:br/>
      </w:r>
      <w:r>
        <w:rPr>
          <w:rStyle w:val="VerbatimChar"/>
        </w:rPr>
        <w:t xml:space="preserve">version</w:t>
      </w:r>
    </w:p>
    <w:p>
      <w:r>
        <w:pict>
          <v:rect style="width:0;height:1.5pt" o:hralign="center" o:hrstd="t" o:hr="t"/>
        </w:pict>
      </w:r>
    </w:p>
    <w:bookmarkEnd w:id="289"/>
    <w:bookmarkStart w:id="290" w:name="admin-driver-apis"/>
    <w:p>
      <w:pPr>
        <w:pStyle w:val="Heading1"/>
        <w:keepNext/>
      </w:pPr>
      <w:r>
        <w:t xml:space="preserve">41. Admin driver APIs</w:t>
      </w:r>
    </w:p>
    <w:p>
      <w:pPr>
        <w:pStyle w:val="SourceCode"/>
        <w:keepLines w:val="0"/>
      </w:pPr>
      <w:r>
        <w:rPr>
          <w:rStyle w:val="VerbatimChar"/>
        </w:rPr>
        <w:t xml:space="preserve">GET /api/v1/admin/driver-applications</w:t>
      </w:r>
      <w:r>
        <w:br/>
      </w:r>
      <w:r>
        <w:rPr>
          <w:rStyle w:val="VerbatimChar"/>
        </w:rPr>
        <w:t xml:space="preserve">GET /api/v1/admin/driver-applications/{id}</w:t>
      </w:r>
      <w:r>
        <w:br/>
      </w:r>
      <w:r>
        <w:rPr>
          <w:rStyle w:val="VerbatimChar"/>
        </w:rPr>
        <w:t xml:space="preserve">POST /api/v1/admin/driver-applications/{id}/request-information</w:t>
      </w:r>
      <w:r>
        <w:br/>
      </w:r>
      <w:r>
        <w:rPr>
          <w:rStyle w:val="VerbatimChar"/>
        </w:rPr>
        <w:t xml:space="preserve">POST /api/v1/admin/driver-applications/{id}/approve</w:t>
      </w:r>
      <w:r>
        <w:br/>
      </w:r>
      <w:r>
        <w:rPr>
          <w:rStyle w:val="VerbatimChar"/>
        </w:rPr>
        <w:t xml:space="preserve">POST /api/v1/admin/driver-applications/{id}/reject</w:t>
      </w:r>
      <w:r>
        <w:br/>
      </w:r>
      <w:r>
        <w:br/>
      </w:r>
      <w:r>
        <w:rPr>
          <w:rStyle w:val="VerbatimChar"/>
        </w:rPr>
        <w:t xml:space="preserve">GET /api/v1/admin/drivers</w:t>
      </w:r>
      <w:r>
        <w:br/>
      </w:r>
      <w:r>
        <w:rPr>
          <w:rStyle w:val="VerbatimChar"/>
        </w:rPr>
        <w:t xml:space="preserve">GET /api/v1/admin/drivers/{driverId}</w:t>
      </w:r>
      <w:r>
        <w:br/>
      </w:r>
      <w:r>
        <w:rPr>
          <w:rStyle w:val="VerbatimChar"/>
        </w:rPr>
        <w:t xml:space="preserve">POST /api/v1/admin/drivers/{driverId}/suspend</w:t>
      </w:r>
      <w:r>
        <w:br/>
      </w:r>
      <w:r>
        <w:rPr>
          <w:rStyle w:val="VerbatimChar"/>
        </w:rPr>
        <w:t xml:space="preserve">POST /api/v1/admin/drivers/{driverId}/restore</w:t>
      </w:r>
      <w:r>
        <w:br/>
      </w:r>
      <w:r>
        <w:rPr>
          <w:rStyle w:val="VerbatimChar"/>
        </w:rPr>
        <w:t xml:space="preserve">PUT /api/v1/admin/drivers/{driverId}/cash-limit</w:t>
      </w:r>
      <w:r>
        <w:br/>
      </w:r>
      <w:r>
        <w:rPr>
          <w:rStyle w:val="VerbatimChar"/>
        </w:rPr>
        <w:t xml:space="preserve">PUT /api/v1/admin/drivers/{driverId}/zones</w:t>
      </w:r>
    </w:p>
    <w:p>
      <w:r>
        <w:pict>
          <v:rect style="width:0;height:1.5pt" o:hralign="center" o:hrstd="t" o:hr="t"/>
        </w:pict>
      </w:r>
    </w:p>
    <w:bookmarkEnd w:id="290"/>
    <w:bookmarkStart w:id="291" w:name="admin-catalogue-apis"/>
    <w:p>
      <w:pPr>
        <w:pStyle w:val="Heading1"/>
        <w:keepNext/>
      </w:pPr>
      <w:r>
        <w:t xml:space="preserve">42. Admin catalogue APIs</w:t>
      </w:r>
    </w:p>
    <w:p>
      <w:pPr>
        <w:pStyle w:val="SourceCode"/>
        <w:keepLines w:val="0"/>
      </w:pPr>
      <w:r>
        <w:rPr>
          <w:rStyle w:val="VerbatimChar"/>
        </w:rPr>
        <w:t xml:space="preserve">GET /api/v1/admin/categories</w:t>
      </w:r>
      <w:r>
        <w:br/>
      </w:r>
      <w:r>
        <w:rPr>
          <w:rStyle w:val="VerbatimChar"/>
        </w:rPr>
        <w:t xml:space="preserve">POST /api/v1/admin/categories</w:t>
      </w:r>
      <w:r>
        <w:br/>
      </w:r>
      <w:r>
        <w:rPr>
          <w:rStyle w:val="VerbatimChar"/>
        </w:rPr>
        <w:t xml:space="preserve">PATCH /api/v1/admin/categories/{id}</w:t>
      </w:r>
      <w:r>
        <w:br/>
      </w:r>
      <w:r>
        <w:rPr>
          <w:rStyle w:val="VerbatimChar"/>
        </w:rPr>
        <w:t xml:space="preserve">POST /api/v1/admin/categories/{id}/archive</w:t>
      </w:r>
      <w:r>
        <w:br/>
      </w:r>
      <w:r>
        <w:rPr>
          <w:rStyle w:val="VerbatimChar"/>
        </w:rPr>
        <w:t xml:space="preserve">PUT /api/v1/admin/categories/{id}/attributes</w:t>
      </w:r>
      <w:r>
        <w:br/>
      </w:r>
      <w:r>
        <w:rPr>
          <w:rStyle w:val="VerbatimChar"/>
        </w:rPr>
        <w:t xml:space="preserve">PUT /api/v1/admin/categories/{id}/commission-rule</w:t>
      </w:r>
      <w:r>
        <w:br/>
      </w:r>
      <w:r>
        <w:rPr>
          <w:rStyle w:val="VerbatimChar"/>
        </w:rPr>
        <w:t xml:space="preserve">PUT /api/v1/admin/categories/{id}/return-policy</w:t>
      </w:r>
      <w:r>
        <w:br/>
      </w:r>
      <w:r>
        <w:br/>
      </w:r>
      <w:r>
        <w:rPr>
          <w:rStyle w:val="VerbatimChar"/>
        </w:rPr>
        <w:t xml:space="preserve">GET /api/v1/admin/brands</w:t>
      </w:r>
      <w:r>
        <w:br/>
      </w:r>
      <w:r>
        <w:rPr>
          <w:rStyle w:val="VerbatimChar"/>
        </w:rPr>
        <w:t xml:space="preserve">POST /api/v1/admin/brands</w:t>
      </w:r>
      <w:r>
        <w:br/>
      </w:r>
      <w:r>
        <w:rPr>
          <w:rStyle w:val="VerbatimChar"/>
        </w:rPr>
        <w:t xml:space="preserve">PATCH /api/v1/admin/brands/{id}</w:t>
      </w:r>
      <w:r>
        <w:br/>
      </w:r>
      <w:r>
        <w:rPr>
          <w:rStyle w:val="VerbatimChar"/>
        </w:rPr>
        <w:t xml:space="preserve">POST /api/v1/admin/brands/{id}/verify</w:t>
      </w:r>
      <w:r>
        <w:br/>
      </w:r>
      <w:r>
        <w:rPr>
          <w:rStyle w:val="VerbatimChar"/>
        </w:rPr>
        <w:t xml:space="preserve">POST /api/v1/admin/brands/{id}/merge</w:t>
      </w:r>
      <w:r>
        <w:br/>
      </w:r>
      <w:r>
        <w:br/>
      </w:r>
      <w:r>
        <w:rPr>
          <w:rStyle w:val="VerbatimChar"/>
        </w:rPr>
        <w:t xml:space="preserve">GET /api/v1/admin/product-moderation</w:t>
      </w:r>
      <w:r>
        <w:br/>
      </w:r>
      <w:r>
        <w:rPr>
          <w:rStyle w:val="VerbatimChar"/>
        </w:rPr>
        <w:t xml:space="preserve">GET /api/v1/admin/product-moderation/{productVersionId}</w:t>
      </w:r>
      <w:r>
        <w:br/>
      </w:r>
      <w:r>
        <w:rPr>
          <w:rStyle w:val="VerbatimChar"/>
        </w:rPr>
        <w:t xml:space="preserve">POST /api/v1/admin/product-moderation/{id}/approve</w:t>
      </w:r>
      <w:r>
        <w:br/>
      </w:r>
      <w:r>
        <w:rPr>
          <w:rStyle w:val="VerbatimChar"/>
        </w:rPr>
        <w:t xml:space="preserve">POST /api/v1/admin/product-moderation/{id}/request-changes</w:t>
      </w:r>
      <w:r>
        <w:br/>
      </w:r>
      <w:r>
        <w:rPr>
          <w:rStyle w:val="VerbatimChar"/>
        </w:rPr>
        <w:t xml:space="preserve">POST /api/v1/admin/product-moderation/{id}/reject</w:t>
      </w:r>
      <w:r>
        <w:br/>
      </w:r>
      <w:r>
        <w:rPr>
          <w:rStyle w:val="VerbatimChar"/>
        </w:rPr>
        <w:t xml:space="preserve">POST /api/v1/admin/product-moderation/{id}/merge</w:t>
      </w:r>
      <w:r>
        <w:br/>
      </w:r>
      <w:r>
        <w:rPr>
          <w:rStyle w:val="VerbatimChar"/>
        </w:rPr>
        <w:t xml:space="preserve">POST /api/v1/admin/products/{productId}/suspend</w:t>
      </w:r>
      <w:r>
        <w:br/>
      </w:r>
      <w:r>
        <w:rPr>
          <w:rStyle w:val="VerbatimChar"/>
        </w:rPr>
        <w:t xml:space="preserve">POST /api/v1/admin/products/{productId}/restore</w:t>
      </w:r>
    </w:p>
    <w:p>
      <w:r>
        <w:pict>
          <v:rect style="width:0;height:1.5pt" o:hralign="center" o:hrstd="t" o:hr="t"/>
        </w:pict>
      </w:r>
    </w:p>
    <w:bookmarkEnd w:id="291"/>
    <w:bookmarkStart w:id="292" w:name="admin-order-and-delivery-apis"/>
    <w:p>
      <w:pPr>
        <w:pStyle w:val="Heading1"/>
        <w:keepNext/>
      </w:pPr>
      <w:r>
        <w:t xml:space="preserve">43. Admin order and delivery APIs</w:t>
      </w:r>
    </w:p>
    <w:p>
      <w:pPr>
        <w:pStyle w:val="SourceCode"/>
        <w:keepLines w:val="0"/>
      </w:pPr>
      <w:r>
        <w:rPr>
          <w:rStyle w:val="VerbatimChar"/>
        </w:rPr>
        <w:t xml:space="preserve">GET /api/v1/admin/orders</w:t>
      </w:r>
      <w:r>
        <w:br/>
      </w:r>
      <w:r>
        <w:rPr>
          <w:rStyle w:val="VerbatimChar"/>
        </w:rPr>
        <w:t xml:space="preserve">GET /api/v1/admin/orders/{orderReference}</w:t>
      </w:r>
      <w:r>
        <w:br/>
      </w:r>
      <w:r>
        <w:rPr>
          <w:rStyle w:val="VerbatimChar"/>
        </w:rPr>
        <w:t xml:space="preserve">POST /api/v1/admin/orders/{orderId}/cancel</w:t>
      </w:r>
      <w:r>
        <w:br/>
      </w:r>
      <w:r>
        <w:rPr>
          <w:rStyle w:val="VerbatimChar"/>
        </w:rPr>
        <w:t xml:space="preserve">POST /api/v1/admin/orders/{orderId}/status-correction</w:t>
      </w:r>
      <w:r>
        <w:br/>
      </w:r>
      <w:r>
        <w:rPr>
          <w:rStyle w:val="VerbatimChar"/>
        </w:rPr>
        <w:t xml:space="preserve">POST /api/v1/admin/orders/{orderId}/notes</w:t>
      </w:r>
      <w:r>
        <w:br/>
      </w:r>
      <w:r>
        <w:br/>
      </w:r>
      <w:r>
        <w:rPr>
          <w:rStyle w:val="VerbatimChar"/>
        </w:rPr>
        <w:t xml:space="preserve">GET /api/v1/admin/deliveries</w:t>
      </w:r>
      <w:r>
        <w:br/>
      </w:r>
      <w:r>
        <w:rPr>
          <w:rStyle w:val="VerbatimChar"/>
        </w:rPr>
        <w:t xml:space="preserve">GET /api/v1/admin/deliveries/{deliveryReference}</w:t>
      </w:r>
      <w:r>
        <w:br/>
      </w:r>
      <w:r>
        <w:rPr>
          <w:rStyle w:val="VerbatimChar"/>
        </w:rPr>
        <w:t xml:space="preserve">POST /api/v1/admin/deliveries/{id}/assign-driver</w:t>
      </w:r>
      <w:r>
        <w:br/>
      </w:r>
      <w:r>
        <w:rPr>
          <w:rStyle w:val="VerbatimChar"/>
        </w:rPr>
        <w:t xml:space="preserve">POST /api/v1/admin/deliveries/{id}/reassign-driver</w:t>
      </w:r>
      <w:r>
        <w:br/>
      </w:r>
      <w:r>
        <w:rPr>
          <w:rStyle w:val="VerbatimChar"/>
        </w:rPr>
        <w:t xml:space="preserve">POST /api/v1/admin/deliveries/{id}/cancel</w:t>
      </w:r>
      <w:r>
        <w:br/>
      </w:r>
      <w:r>
        <w:rPr>
          <w:rStyle w:val="VerbatimChar"/>
        </w:rPr>
        <w:t xml:space="preserve">POST /api/v1/admin/deliveries/{id}/create-return</w:t>
      </w:r>
    </w:p>
    <w:p>
      <w:pPr>
        <w:pStyle w:val="FirstParagraph"/>
      </w:pPr>
      <w:r>
        <w:t xml:space="preserve">Driver assignment request:</w:t>
      </w:r>
    </w:p>
    <w:p>
      <w:pPr>
        <w:pStyle w:val="SourceCode"/>
        <w:keepLines w:val="0"/>
      </w:pPr>
      <w:r>
        <w:rPr>
          <w:rStyle w:val="VerbatimChar"/>
        </w:rPr>
        <w:t xml:space="preserve">driverId</w:t>
      </w:r>
      <w:r>
        <w:br/>
      </w:r>
      <w:r>
        <w:rPr>
          <w:rStyle w:val="VerbatimChar"/>
        </w:rPr>
        <w:t xml:space="preserve">reason</w:t>
      </w:r>
      <w:r>
        <w:br/>
      </w:r>
      <w:r>
        <w:rPr>
          <w:rStyle w:val="VerbatimChar"/>
        </w:rPr>
        <w:t xml:space="preserve">notifyDriver</w:t>
      </w:r>
      <w:r>
        <w:br/>
      </w:r>
      <w:r>
        <w:rPr>
          <w:rStyle w:val="VerbatimChar"/>
        </w:rPr>
        <w:t xml:space="preserve">overrideWarnings boolean</w:t>
      </w:r>
      <w:r>
        <w:br/>
      </w:r>
      <w:r>
        <w:rPr>
          <w:rStyle w:val="VerbatimChar"/>
        </w:rPr>
        <w:t xml:space="preserve">version</w:t>
      </w:r>
    </w:p>
    <w:p>
      <w:pPr>
        <w:pStyle w:val="FirstParagraph"/>
      </w:pPr>
      <w:r>
        <w:t xml:space="preserve">Overrides require elevated permission.</w:t>
      </w:r>
    </w:p>
    <w:p>
      <w:r>
        <w:pict>
          <v:rect style="width:0;height:1.5pt" o:hralign="center" o:hrstd="t" o:hr="t"/>
        </w:pict>
      </w:r>
    </w:p>
    <w:bookmarkEnd w:id="292"/>
    <w:bookmarkStart w:id="293" w:name="admin-service-zone-apis"/>
    <w:p>
      <w:pPr>
        <w:pStyle w:val="Heading1"/>
        <w:keepNext/>
      </w:pPr>
      <w:r>
        <w:t xml:space="preserve">44. Admin service-zone APIs</w:t>
      </w:r>
    </w:p>
    <w:p>
      <w:pPr>
        <w:pStyle w:val="SourceCode"/>
        <w:keepLines w:val="0"/>
      </w:pPr>
      <w:r>
        <w:rPr>
          <w:rStyle w:val="VerbatimChar"/>
        </w:rPr>
        <w:t xml:space="preserve">GET /api/v1/admin/service-zones</w:t>
      </w:r>
      <w:r>
        <w:br/>
      </w:r>
      <w:r>
        <w:rPr>
          <w:rStyle w:val="VerbatimChar"/>
        </w:rPr>
        <w:t xml:space="preserve">POST /api/v1/admin/service-zones</w:t>
      </w:r>
      <w:r>
        <w:br/>
      </w:r>
      <w:r>
        <w:rPr>
          <w:rStyle w:val="VerbatimChar"/>
        </w:rPr>
        <w:t xml:space="preserve">GET /api/v1/admin/service-zones/{id}</w:t>
      </w:r>
      <w:r>
        <w:br/>
      </w:r>
      <w:r>
        <w:rPr>
          <w:rStyle w:val="VerbatimChar"/>
        </w:rPr>
        <w:t xml:space="preserve">PATCH /api/v1/admin/service-zones/{id}</w:t>
      </w:r>
      <w:r>
        <w:br/>
      </w:r>
      <w:r>
        <w:rPr>
          <w:rStyle w:val="VerbatimChar"/>
        </w:rPr>
        <w:t xml:space="preserve">POST /api/v1/admin/service-zones/{id}/pause</w:t>
      </w:r>
      <w:r>
        <w:br/>
      </w:r>
      <w:r>
        <w:rPr>
          <w:rStyle w:val="VerbatimChar"/>
        </w:rPr>
        <w:t xml:space="preserve">POST /api/v1/admin/service-zones/{id}/activate</w:t>
      </w:r>
      <w:r>
        <w:br/>
      </w:r>
      <w:r>
        <w:br/>
      </w:r>
      <w:r>
        <w:rPr>
          <w:rStyle w:val="VerbatimChar"/>
        </w:rPr>
        <w:t xml:space="preserve">GET /api/v1/admin/service-zones/{id}/rate-rules</w:t>
      </w:r>
      <w:r>
        <w:br/>
      </w:r>
      <w:r>
        <w:rPr>
          <w:rStyle w:val="VerbatimChar"/>
        </w:rPr>
        <w:t xml:space="preserve">POST /api/v1/admin/service-zones/{id}/rate-rules</w:t>
      </w:r>
      <w:r>
        <w:br/>
      </w:r>
      <w:r>
        <w:rPr>
          <w:rStyle w:val="VerbatimChar"/>
        </w:rPr>
        <w:t xml:space="preserve">PATCH /api/v1/admin/service-zones/{id}/rate-rules/{ruleId}</w:t>
      </w:r>
    </w:p>
    <w:p>
      <w:pPr>
        <w:pStyle w:val="FirstParagraph"/>
      </w:pPr>
      <w:r>
        <w:t xml:space="preserve">Geometry must use GeoJSON.</w:t>
      </w:r>
    </w:p>
    <w:p>
      <w:r>
        <w:pict>
          <v:rect style="width:0;height:1.5pt" o:hralign="center" o:hrstd="t" o:hr="t"/>
        </w:pict>
      </w:r>
    </w:p>
    <w:bookmarkEnd w:id="293"/>
    <w:bookmarkStart w:id="294" w:name="admin-payment-apis"/>
    <w:p>
      <w:pPr>
        <w:pStyle w:val="Heading1"/>
        <w:keepNext/>
      </w:pPr>
      <w:r>
        <w:t xml:space="preserve">45. Admin payment APIs</w:t>
      </w:r>
    </w:p>
    <w:p>
      <w:pPr>
        <w:pStyle w:val="SourceCode"/>
        <w:keepLines w:val="0"/>
      </w:pPr>
      <w:r>
        <w:rPr>
          <w:rStyle w:val="VerbatimChar"/>
        </w:rPr>
        <w:t xml:space="preserve">GET /api/v1/admin/payments</w:t>
      </w:r>
      <w:r>
        <w:br/>
      </w:r>
      <w:r>
        <w:rPr>
          <w:rStyle w:val="VerbatimChar"/>
        </w:rPr>
        <w:t xml:space="preserve">GET /api/v1/admin/payments/{paymentReference}</w:t>
      </w:r>
      <w:r>
        <w:br/>
      </w:r>
      <w:r>
        <w:rPr>
          <w:rStyle w:val="VerbatimChar"/>
        </w:rPr>
        <w:t xml:space="preserve">POST /api/v1/admin/payments/{id}/verify</w:t>
      </w:r>
      <w:r>
        <w:br/>
      </w:r>
      <w:r>
        <w:rPr>
          <w:rStyle w:val="VerbatimChar"/>
        </w:rPr>
        <w:t xml:space="preserve">POST /api/v1/admin/payments/{id}/flag-review</w:t>
      </w:r>
      <w:r>
        <w:br/>
      </w:r>
      <w:r>
        <w:br/>
      </w:r>
      <w:r>
        <w:rPr>
          <w:rStyle w:val="VerbatimChar"/>
        </w:rPr>
        <w:t xml:space="preserve">GET /api/v1/admin/payment-webhooks</w:t>
      </w:r>
      <w:r>
        <w:br/>
      </w:r>
      <w:r>
        <w:rPr>
          <w:rStyle w:val="VerbatimChar"/>
        </w:rPr>
        <w:t xml:space="preserve">GET /api/v1/admin/payment-webhooks/{id}</w:t>
      </w:r>
      <w:r>
        <w:br/>
      </w:r>
      <w:r>
        <w:rPr>
          <w:rStyle w:val="VerbatimChar"/>
        </w:rPr>
        <w:t xml:space="preserve">POST /api/v1/admin/payment-webhooks/{id}/retry</w:t>
      </w:r>
    </w:p>
    <w:p>
      <w:pPr>
        <w:pStyle w:val="FirstParagraph"/>
      </w:pPr>
      <w:r>
        <w:t xml:space="preserve">Staff cannot manually mark a payment successful without a controlled finance override process.</w:t>
      </w:r>
    </w:p>
    <w:p>
      <w:r>
        <w:pict>
          <v:rect style="width:0;height:1.5pt" o:hralign="center" o:hrstd="t" o:hr="t"/>
        </w:pict>
      </w:r>
    </w:p>
    <w:bookmarkEnd w:id="294"/>
    <w:bookmarkStart w:id="295" w:name="admin-refund-apis"/>
    <w:p>
      <w:pPr>
        <w:pStyle w:val="Heading1"/>
        <w:keepNext/>
      </w:pPr>
      <w:r>
        <w:t xml:space="preserve">46. Admin refund APIs</w:t>
      </w:r>
    </w:p>
    <w:p>
      <w:pPr>
        <w:pStyle w:val="SourceCode"/>
        <w:keepLines w:val="0"/>
      </w:pPr>
      <w:r>
        <w:rPr>
          <w:rStyle w:val="VerbatimChar"/>
        </w:rPr>
        <w:t xml:space="preserve">GET /api/v1/admin/refunds</w:t>
      </w:r>
      <w:r>
        <w:br/>
      </w:r>
      <w:r>
        <w:rPr>
          <w:rStyle w:val="VerbatimChar"/>
        </w:rPr>
        <w:t xml:space="preserve">GET /api/v1/admin/refunds/{refundReference}</w:t>
      </w:r>
      <w:r>
        <w:br/>
      </w:r>
      <w:r>
        <w:rPr>
          <w:rStyle w:val="VerbatimChar"/>
        </w:rPr>
        <w:t xml:space="preserve">POST /api/v1/admin/refunds</w:t>
      </w:r>
      <w:r>
        <w:br/>
      </w:r>
      <w:r>
        <w:rPr>
          <w:rStyle w:val="VerbatimChar"/>
        </w:rPr>
        <w:t xml:space="preserve">POST /api/v1/admin/refunds/{id}/approve</w:t>
      </w:r>
      <w:r>
        <w:br/>
      </w:r>
      <w:r>
        <w:rPr>
          <w:rStyle w:val="VerbatimChar"/>
        </w:rPr>
        <w:t xml:space="preserve">POST /api/v1/admin/refunds/{id}/reject</w:t>
      </w:r>
      <w:r>
        <w:br/>
      </w:r>
      <w:r>
        <w:rPr>
          <w:rStyle w:val="VerbatimChar"/>
        </w:rPr>
        <w:t xml:space="preserve">POST /api/v1/admin/refunds/{id}/retry</w:t>
      </w:r>
    </w:p>
    <w:p>
      <w:pPr>
        <w:pStyle w:val="FirstParagraph"/>
      </w:pPr>
      <w:r>
        <w:t xml:space="preserve">Create request:</w:t>
      </w:r>
    </w:p>
    <w:p>
      <w:pPr>
        <w:pStyle w:val="SourceCode"/>
        <w:keepLines w:val="0"/>
      </w:pPr>
      <w:r>
        <w:rPr>
          <w:rStyle w:val="VerbatimChar"/>
        </w:rPr>
        <w:t xml:space="preserve">orderId</w:t>
      </w:r>
      <w:r>
        <w:br/>
      </w:r>
      <w:r>
        <w:rPr>
          <w:rStyle w:val="VerbatimChar"/>
        </w:rPr>
        <w:t xml:space="preserve">paymentId</w:t>
      </w:r>
      <w:r>
        <w:br/>
      </w:r>
      <w:r>
        <w:rPr>
          <w:rStyle w:val="VerbatimChar"/>
        </w:rPr>
        <w:t xml:space="preserve">returnRequestId optional</w:t>
      </w:r>
      <w:r>
        <w:br/>
      </w:r>
      <w:r>
        <w:rPr>
          <w:rStyle w:val="VerbatimChar"/>
        </w:rPr>
        <w:t xml:space="preserve">amountMinor</w:t>
      </w:r>
      <w:r>
        <w:br/>
      </w:r>
      <w:r>
        <w:rPr>
          <w:rStyle w:val="VerbatimChar"/>
        </w:rPr>
        <w:t xml:space="preserve">reasonCode</w:t>
      </w:r>
      <w:r>
        <w:br/>
      </w:r>
      <w:r>
        <w:rPr>
          <w:rStyle w:val="VerbatimChar"/>
        </w:rPr>
        <w:t xml:space="preserve">reasonText</w:t>
      </w:r>
    </w:p>
    <w:p>
      <w:pPr>
        <w:pStyle w:val="FirstParagraph"/>
      </w:pPr>
      <w:r>
        <w:t xml:space="preserve">Approval rules depend on amount and permission level.</w:t>
      </w:r>
    </w:p>
    <w:p>
      <w:r>
        <w:pict>
          <v:rect style="width:0;height:1.5pt" o:hralign="center" o:hrstd="t" o:hr="t"/>
        </w:pict>
      </w:r>
    </w:p>
    <w:bookmarkEnd w:id="295"/>
    <w:bookmarkStart w:id="298" w:name="admin-ledger-and-payout-apis"/>
    <w:p>
      <w:pPr>
        <w:pStyle w:val="Heading1"/>
        <w:keepNext/>
      </w:pPr>
      <w:r>
        <w:t xml:space="preserve">47. Admin ledger and payout APIs</w:t>
      </w:r>
    </w:p>
    <w:bookmarkStart w:id="296" w:name="ledger"/>
    <w:p>
      <w:pPr>
        <w:pStyle w:val="Heading2"/>
        <w:keepNext/>
      </w:pPr>
      <w:r>
        <w:t xml:space="preserve">Ledger</w:t>
      </w:r>
    </w:p>
    <w:p>
      <w:pPr>
        <w:pStyle w:val="SourceCode"/>
        <w:keepLines w:val="0"/>
      </w:pPr>
      <w:r>
        <w:rPr>
          <w:rStyle w:val="VerbatimChar"/>
        </w:rPr>
        <w:t xml:space="preserve">GET /api/v1/admin/ledger/accounts</w:t>
      </w:r>
      <w:r>
        <w:br/>
      </w:r>
      <w:r>
        <w:rPr>
          <w:rStyle w:val="VerbatimChar"/>
        </w:rPr>
        <w:t xml:space="preserve">GET /api/v1/admin/ledger/accounts/{id}</w:t>
      </w:r>
      <w:r>
        <w:br/>
      </w:r>
      <w:r>
        <w:rPr>
          <w:rStyle w:val="VerbatimChar"/>
        </w:rPr>
        <w:t xml:space="preserve">GET /api/v1/admin/ledger/transactions</w:t>
      </w:r>
      <w:r>
        <w:br/>
      </w:r>
      <w:r>
        <w:rPr>
          <w:rStyle w:val="VerbatimChar"/>
        </w:rPr>
        <w:t xml:space="preserve">GET /api/v1/admin/ledger/transactions/{reference}</w:t>
      </w:r>
      <w:r>
        <w:br/>
      </w:r>
      <w:r>
        <w:rPr>
          <w:rStyle w:val="VerbatimChar"/>
        </w:rPr>
        <w:t xml:space="preserve">POST /api/v1/admin/ledger/transactions/{id}/reverse</w:t>
      </w:r>
      <w:r>
        <w:br/>
      </w:r>
      <w:r>
        <w:rPr>
          <w:rStyle w:val="VerbatimChar"/>
        </w:rPr>
        <w:t xml:space="preserve">POST /api/v1/admin/ledger/adjustments</w:t>
      </w:r>
    </w:p>
    <w:p>
      <w:pPr>
        <w:pStyle w:val="FirstParagraph"/>
      </w:pPr>
      <w:r>
        <w:t xml:space="preserve">Adjustments require:</w:t>
      </w:r>
    </w:p>
    <w:p>
      <w:pPr>
        <w:pStyle w:val="Compact"/>
        <w:numPr>
          <w:ilvl w:val="0"/>
          <w:numId w:val="1032"/>
        </w:numPr>
      </w:pPr>
      <w:r>
        <w:t xml:space="preserve">Reason.</w:t>
      </w:r>
    </w:p>
    <w:p>
      <w:pPr>
        <w:pStyle w:val="Compact"/>
        <w:numPr>
          <w:ilvl w:val="0"/>
          <w:numId w:val="1032"/>
        </w:numPr>
      </w:pPr>
      <w:r>
        <w:t xml:space="preserve">Supporting reference.</w:t>
      </w:r>
    </w:p>
    <w:p>
      <w:pPr>
        <w:pStyle w:val="Compact"/>
        <w:numPr>
          <w:ilvl w:val="0"/>
          <w:numId w:val="1032"/>
        </w:numPr>
      </w:pPr>
      <w:r>
        <w:t xml:space="preserve">Dual approval above configured limit.</w:t>
      </w:r>
    </w:p>
    <w:bookmarkEnd w:id="296"/>
    <w:bookmarkStart w:id="297" w:name="payouts-1"/>
    <w:p>
      <w:pPr>
        <w:pStyle w:val="Heading2"/>
        <w:keepNext/>
      </w:pPr>
      <w:r>
        <w:t xml:space="preserve">Payouts</w:t>
      </w:r>
    </w:p>
    <w:p>
      <w:pPr>
        <w:pStyle w:val="SourceCode"/>
        <w:keepLines w:val="0"/>
      </w:pPr>
      <w:r>
        <w:rPr>
          <w:rStyle w:val="VerbatimChar"/>
        </w:rPr>
        <w:t xml:space="preserve">GET /api/v1/admin/payouts</w:t>
      </w:r>
      <w:r>
        <w:br/>
      </w:r>
      <w:r>
        <w:rPr>
          <w:rStyle w:val="VerbatimChar"/>
        </w:rPr>
        <w:t xml:space="preserve">GET /api/v1/admin/payouts/{reference}</w:t>
      </w:r>
      <w:r>
        <w:br/>
      </w:r>
      <w:r>
        <w:rPr>
          <w:rStyle w:val="VerbatimChar"/>
        </w:rPr>
        <w:t xml:space="preserve">POST /api/v1/admin/payouts/batches</w:t>
      </w:r>
      <w:r>
        <w:br/>
      </w:r>
      <w:r>
        <w:rPr>
          <w:rStyle w:val="VerbatimChar"/>
        </w:rPr>
        <w:t xml:space="preserve">POST /api/v1/admin/payouts/{id}/approve</w:t>
      </w:r>
      <w:r>
        <w:br/>
      </w:r>
      <w:r>
        <w:rPr>
          <w:rStyle w:val="VerbatimChar"/>
        </w:rPr>
        <w:t xml:space="preserve">POST /api/v1/admin/payouts/{id}/hold</w:t>
      </w:r>
      <w:r>
        <w:br/>
      </w:r>
      <w:r>
        <w:rPr>
          <w:rStyle w:val="VerbatimChar"/>
        </w:rPr>
        <w:t xml:space="preserve">POST /api/v1/admin/payouts/{id}/release</w:t>
      </w:r>
      <w:r>
        <w:br/>
      </w:r>
      <w:r>
        <w:rPr>
          <w:rStyle w:val="VerbatimChar"/>
        </w:rPr>
        <w:t xml:space="preserve">POST /api/v1/admin/payouts/{id}/retry</w:t>
      </w:r>
      <w:r>
        <w:br/>
      </w:r>
      <w:r>
        <w:rPr>
          <w:rStyle w:val="VerbatimChar"/>
        </w:rPr>
        <w:t xml:space="preserve">POST /api/v1/admin/payouts/{id}/cancel</w:t>
      </w:r>
    </w:p>
    <w:p>
      <w:r>
        <w:pict>
          <v:rect style="width:0;height:1.5pt" o:hralign="center" o:hrstd="t" o:hr="t"/>
        </w:pict>
      </w:r>
    </w:p>
    <w:bookmarkEnd w:id="297"/>
    <w:bookmarkEnd w:id="298"/>
    <w:bookmarkStart w:id="299" w:name="admin-reconciliation-apis"/>
    <w:p>
      <w:pPr>
        <w:pStyle w:val="Heading1"/>
        <w:keepNext/>
      </w:pPr>
      <w:r>
        <w:t xml:space="preserve">48. Admin reconciliation APIs</w:t>
      </w:r>
    </w:p>
    <w:p>
      <w:pPr>
        <w:pStyle w:val="SourceCode"/>
        <w:keepLines w:val="0"/>
      </w:pPr>
      <w:r>
        <w:rPr>
          <w:rStyle w:val="VerbatimChar"/>
        </w:rPr>
        <w:t xml:space="preserve">GET /api/v1/admin/reconciliation/runs</w:t>
      </w:r>
      <w:r>
        <w:br/>
      </w:r>
      <w:r>
        <w:rPr>
          <w:rStyle w:val="VerbatimChar"/>
        </w:rPr>
        <w:t xml:space="preserve">POST /api/v1/admin/reconciliation/runs</w:t>
      </w:r>
      <w:r>
        <w:br/>
      </w:r>
      <w:r>
        <w:rPr>
          <w:rStyle w:val="VerbatimChar"/>
        </w:rPr>
        <w:t xml:space="preserve">GET /api/v1/admin/reconciliation/runs/{id}</w:t>
      </w:r>
      <w:r>
        <w:br/>
      </w:r>
      <w:r>
        <w:rPr>
          <w:rStyle w:val="VerbatimChar"/>
        </w:rPr>
        <w:t xml:space="preserve">GET /api/v1/admin/reconciliation/issues</w:t>
      </w:r>
      <w:r>
        <w:br/>
      </w:r>
      <w:r>
        <w:rPr>
          <w:rStyle w:val="VerbatimChar"/>
        </w:rPr>
        <w:t xml:space="preserve">GET /api/v1/admin/reconciliation/issues/{id}</w:t>
      </w:r>
      <w:r>
        <w:br/>
      </w:r>
      <w:r>
        <w:rPr>
          <w:rStyle w:val="VerbatimChar"/>
        </w:rPr>
        <w:t xml:space="preserve">POST /api/v1/admin/reconciliation/issues/{id}/assign</w:t>
      </w:r>
      <w:r>
        <w:br/>
      </w:r>
      <w:r>
        <w:rPr>
          <w:rStyle w:val="VerbatimChar"/>
        </w:rPr>
        <w:t xml:space="preserve">POST /api/v1/admin/reconciliation/issues/{id}/resolve</w:t>
      </w:r>
    </w:p>
    <w:p>
      <w:pPr>
        <w:pStyle w:val="FirstParagraph"/>
      </w:pPr>
      <w:r>
        <w:t xml:space="preserve">Reconciliation run creation should return:</w:t>
      </w:r>
    </w:p>
    <w:p>
      <w:pPr>
        <w:pStyle w:val="SourceCode"/>
        <w:keepLines w:val="0"/>
      </w:pPr>
      <w:r>
        <w:rPr>
          <w:rStyle w:val="VerbatimChar"/>
        </w:rPr>
        <w:t xml:space="preserve">202 Accepted</w:t>
      </w:r>
    </w:p>
    <w:p>
      <w:pPr>
        <w:pStyle w:val="FirstParagraph"/>
      </w:pPr>
      <w:r>
        <w:t xml:space="preserve">with a job reference.</w:t>
      </w:r>
    </w:p>
    <w:p>
      <w:r>
        <w:pict>
          <v:rect style="width:0;height:1.5pt" o:hralign="center" o:hrstd="t" o:hr="t"/>
        </w:pict>
      </w:r>
    </w:p>
    <w:bookmarkEnd w:id="299"/>
    <w:bookmarkStart w:id="300" w:name="admin-return-and-review-apis"/>
    <w:p>
      <w:pPr>
        <w:pStyle w:val="Heading1"/>
        <w:keepNext/>
      </w:pPr>
      <w:r>
        <w:t xml:space="preserve">49. Admin return and review APIs</w:t>
      </w:r>
    </w:p>
    <w:p>
      <w:pPr>
        <w:pStyle w:val="SourceCode"/>
        <w:keepLines w:val="0"/>
      </w:pPr>
      <w:r>
        <w:rPr>
          <w:rStyle w:val="VerbatimChar"/>
        </w:rPr>
        <w:t xml:space="preserve">GET /api/v1/admin/returns</w:t>
      </w:r>
      <w:r>
        <w:br/>
      </w:r>
      <w:r>
        <w:rPr>
          <w:rStyle w:val="VerbatimChar"/>
        </w:rPr>
        <w:t xml:space="preserve">GET /api/v1/admin/returns/{reference}</w:t>
      </w:r>
      <w:r>
        <w:br/>
      </w:r>
      <w:r>
        <w:rPr>
          <w:rStyle w:val="VerbatimChar"/>
        </w:rPr>
        <w:t xml:space="preserve">POST /api/v1/admin/returns/{id}/approve</w:t>
      </w:r>
      <w:r>
        <w:br/>
      </w:r>
      <w:r>
        <w:rPr>
          <w:rStyle w:val="VerbatimChar"/>
        </w:rPr>
        <w:t xml:space="preserve">POST /api/v1/admin/returns/{id}/reject</w:t>
      </w:r>
      <w:r>
        <w:br/>
      </w:r>
      <w:r>
        <w:rPr>
          <w:rStyle w:val="VerbatimChar"/>
        </w:rPr>
        <w:t xml:space="preserve">POST /api/v1/admin/returns/{id}/inspection</w:t>
      </w:r>
      <w:r>
        <w:br/>
      </w:r>
      <w:r>
        <w:rPr>
          <w:rStyle w:val="VerbatimChar"/>
        </w:rPr>
        <w:t xml:space="preserve">POST /api/v1/admin/returns/{id}/approve-refund</w:t>
      </w:r>
      <w:r>
        <w:br/>
      </w:r>
      <w:r>
        <w:br/>
      </w:r>
      <w:r>
        <w:rPr>
          <w:rStyle w:val="VerbatimChar"/>
        </w:rPr>
        <w:t xml:space="preserve">GET /api/v1/admin/reviews</w:t>
      </w:r>
      <w:r>
        <w:br/>
      </w:r>
      <w:r>
        <w:rPr>
          <w:rStyle w:val="VerbatimChar"/>
        </w:rPr>
        <w:t xml:space="preserve">GET /api/v1/admin/reviews/{id}</w:t>
      </w:r>
      <w:r>
        <w:br/>
      </w:r>
      <w:r>
        <w:rPr>
          <w:rStyle w:val="VerbatimChar"/>
        </w:rPr>
        <w:t xml:space="preserve">POST /api/v1/admin/reviews/{id}/publish</w:t>
      </w:r>
      <w:r>
        <w:br/>
      </w:r>
      <w:r>
        <w:rPr>
          <w:rStyle w:val="VerbatimChar"/>
        </w:rPr>
        <w:t xml:space="preserve">POST /api/v1/admin/reviews/{id}/hide</w:t>
      </w:r>
      <w:r>
        <w:br/>
      </w:r>
      <w:r>
        <w:rPr>
          <w:rStyle w:val="VerbatimChar"/>
        </w:rPr>
        <w:t xml:space="preserve">POST /api/v1/admin/reviews/{id}/reject</w:t>
      </w:r>
      <w:r>
        <w:br/>
      </w:r>
      <w:r>
        <w:rPr>
          <w:rStyle w:val="VerbatimChar"/>
        </w:rPr>
        <w:t xml:space="preserve">POST /api/v1/admin/reviews/{id}/remove-media</w:t>
      </w:r>
    </w:p>
    <w:p>
      <w:r>
        <w:pict>
          <v:rect style="width:0;height:1.5pt" o:hralign="center" o:hrstd="t" o:hr="t"/>
        </w:pict>
      </w:r>
    </w:p>
    <w:bookmarkEnd w:id="300"/>
    <w:bookmarkStart w:id="301" w:name="admin-support-apis"/>
    <w:p>
      <w:pPr>
        <w:pStyle w:val="Heading1"/>
        <w:keepNext/>
      </w:pPr>
      <w:r>
        <w:t xml:space="preserve">50. Admin support APIs</w:t>
      </w:r>
    </w:p>
    <w:p>
      <w:pPr>
        <w:pStyle w:val="SourceCode"/>
        <w:keepLines w:val="0"/>
      </w:pPr>
      <w:r>
        <w:rPr>
          <w:rStyle w:val="VerbatimChar"/>
        </w:rPr>
        <w:t xml:space="preserve">GET /api/v1/admin/support/dashboard</w:t>
      </w:r>
      <w:r>
        <w:br/>
      </w:r>
      <w:r>
        <w:rPr>
          <w:rStyle w:val="VerbatimChar"/>
        </w:rPr>
        <w:t xml:space="preserve">GET /api/v1/admin/support/tickets</w:t>
      </w:r>
      <w:r>
        <w:br/>
      </w:r>
      <w:r>
        <w:rPr>
          <w:rStyle w:val="VerbatimChar"/>
        </w:rPr>
        <w:t xml:space="preserve">GET /api/v1/admin/support/tickets/{reference}</w:t>
      </w:r>
      <w:r>
        <w:br/>
      </w:r>
      <w:r>
        <w:rPr>
          <w:rStyle w:val="VerbatimChar"/>
        </w:rPr>
        <w:t xml:space="preserve">POST /api/v1/admin/support/tickets/{id}/messages</w:t>
      </w:r>
      <w:r>
        <w:br/>
      </w:r>
      <w:r>
        <w:rPr>
          <w:rStyle w:val="VerbatimChar"/>
        </w:rPr>
        <w:t xml:space="preserve">POST /api/v1/admin/support/tickets/{id}/internal-notes</w:t>
      </w:r>
      <w:r>
        <w:br/>
      </w:r>
      <w:r>
        <w:rPr>
          <w:rStyle w:val="VerbatimChar"/>
        </w:rPr>
        <w:t xml:space="preserve">POST /api/v1/admin/support/tickets/{id}/assign</w:t>
      </w:r>
      <w:r>
        <w:br/>
      </w:r>
      <w:r>
        <w:rPr>
          <w:rStyle w:val="VerbatimChar"/>
        </w:rPr>
        <w:t xml:space="preserve">POST /api/v1/admin/support/tickets/{id}/priority</w:t>
      </w:r>
      <w:r>
        <w:br/>
      </w:r>
      <w:r>
        <w:rPr>
          <w:rStyle w:val="VerbatimChar"/>
        </w:rPr>
        <w:t xml:space="preserve">POST /api/v1/admin/support/tickets/{id}/resolve</w:t>
      </w:r>
      <w:r>
        <w:br/>
      </w:r>
      <w:r>
        <w:rPr>
          <w:rStyle w:val="VerbatimChar"/>
        </w:rPr>
        <w:t xml:space="preserve">POST /api/v1/admin/support/tickets/{id}/reopen</w:t>
      </w:r>
    </w:p>
    <w:p>
      <w:pPr>
        <w:pStyle w:val="FirstParagraph"/>
      </w:pPr>
      <w:r>
        <w:t xml:space="preserve">External and internal messages must remain separate.</w:t>
      </w:r>
    </w:p>
    <w:p>
      <w:r>
        <w:pict>
          <v:rect style="width:0;height:1.5pt" o:hralign="center" o:hrstd="t" o:hr="t"/>
        </w:pict>
      </w:r>
    </w:p>
    <w:bookmarkEnd w:id="301"/>
    <w:bookmarkStart w:id="302" w:name="admin-fraud-apis"/>
    <w:p>
      <w:pPr>
        <w:pStyle w:val="Heading1"/>
        <w:keepNext/>
      </w:pPr>
      <w:r>
        <w:t xml:space="preserve">51. Admin fraud APIs</w:t>
      </w:r>
    </w:p>
    <w:p>
      <w:pPr>
        <w:pStyle w:val="SourceCode"/>
        <w:keepLines w:val="0"/>
      </w:pPr>
      <w:r>
        <w:rPr>
          <w:rStyle w:val="VerbatimChar"/>
        </w:rPr>
        <w:t xml:space="preserve">GET /api/v1/admin/fraud/alerts</w:t>
      </w:r>
      <w:r>
        <w:br/>
      </w:r>
      <w:r>
        <w:rPr>
          <w:rStyle w:val="VerbatimChar"/>
        </w:rPr>
        <w:t xml:space="preserve">GET /api/v1/admin/fraud/alerts/{id}</w:t>
      </w:r>
      <w:r>
        <w:br/>
      </w:r>
      <w:r>
        <w:rPr>
          <w:rStyle w:val="VerbatimChar"/>
        </w:rPr>
        <w:t xml:space="preserve">POST /api/v1/admin/fraud/alerts/{id}/assign</w:t>
      </w:r>
      <w:r>
        <w:br/>
      </w:r>
      <w:r>
        <w:rPr>
          <w:rStyle w:val="VerbatimChar"/>
        </w:rPr>
        <w:t xml:space="preserve">POST /api/v1/admin/fraud/alerts/{id}/clear</w:t>
      </w:r>
      <w:r>
        <w:br/>
      </w:r>
      <w:r>
        <w:rPr>
          <w:rStyle w:val="VerbatimChar"/>
        </w:rPr>
        <w:t xml:space="preserve">POST /api/v1/admin/fraud/alerts/{id}/monitor</w:t>
      </w:r>
      <w:r>
        <w:br/>
      </w:r>
      <w:r>
        <w:rPr>
          <w:rStyle w:val="VerbatimChar"/>
        </w:rPr>
        <w:t xml:space="preserve">POST /api/v1/admin/fraud/alerts/{id}/require-verification</w:t>
      </w:r>
      <w:r>
        <w:br/>
      </w:r>
      <w:r>
        <w:rPr>
          <w:rStyle w:val="VerbatimChar"/>
        </w:rPr>
        <w:t xml:space="preserve">POST /api/v1/admin/fraud/alerts/{id}/hold-order</w:t>
      </w:r>
      <w:r>
        <w:br/>
      </w:r>
      <w:r>
        <w:rPr>
          <w:rStyle w:val="VerbatimChar"/>
        </w:rPr>
        <w:t xml:space="preserve">POST /api/v1/admin/fraud/alerts/{id}/hold-payout</w:t>
      </w:r>
      <w:r>
        <w:br/>
      </w:r>
      <w:r>
        <w:rPr>
          <w:rStyle w:val="VerbatimChar"/>
        </w:rPr>
        <w:t xml:space="preserve">POST /api/v1/admin/fraud/alerts/{id}/suspend-entity</w:t>
      </w:r>
    </w:p>
    <w:p>
      <w:r>
        <w:pict>
          <v:rect style="width:0;height:1.5pt" o:hralign="center" o:hrstd="t" o:hr="t"/>
        </w:pict>
      </w:r>
    </w:p>
    <w:bookmarkEnd w:id="302"/>
    <w:bookmarkStart w:id="303" w:name="admin-promotion-apis"/>
    <w:p>
      <w:pPr>
        <w:pStyle w:val="Heading1"/>
        <w:keepNext/>
      </w:pPr>
      <w:r>
        <w:t xml:space="preserve">52. Admin promotion APIs</w:t>
      </w:r>
    </w:p>
    <w:p>
      <w:pPr>
        <w:pStyle w:val="SourceCode"/>
        <w:keepLines w:val="0"/>
      </w:pPr>
      <w:r>
        <w:rPr>
          <w:rStyle w:val="VerbatimChar"/>
        </w:rPr>
        <w:t xml:space="preserve">GET /api/v1/admin/promotions</w:t>
      </w:r>
      <w:r>
        <w:br/>
      </w:r>
      <w:r>
        <w:rPr>
          <w:rStyle w:val="VerbatimChar"/>
        </w:rPr>
        <w:t xml:space="preserve">POST /api/v1/admin/promotions</w:t>
      </w:r>
      <w:r>
        <w:br/>
      </w:r>
      <w:r>
        <w:rPr>
          <w:rStyle w:val="VerbatimChar"/>
        </w:rPr>
        <w:t xml:space="preserve">GET /api/v1/admin/promotions/{id}</w:t>
      </w:r>
      <w:r>
        <w:br/>
      </w:r>
      <w:r>
        <w:rPr>
          <w:rStyle w:val="VerbatimChar"/>
        </w:rPr>
        <w:t xml:space="preserve">PATCH /api/v1/admin/promotions/{id}</w:t>
      </w:r>
      <w:r>
        <w:br/>
      </w:r>
      <w:r>
        <w:rPr>
          <w:rStyle w:val="VerbatimChar"/>
        </w:rPr>
        <w:t xml:space="preserve">POST /api/v1/admin/promotions/{id}/approve</w:t>
      </w:r>
      <w:r>
        <w:br/>
      </w:r>
      <w:r>
        <w:rPr>
          <w:rStyle w:val="VerbatimChar"/>
        </w:rPr>
        <w:t xml:space="preserve">POST /api/v1/admin/promotions/{id}/activate</w:t>
      </w:r>
      <w:r>
        <w:br/>
      </w:r>
      <w:r>
        <w:rPr>
          <w:rStyle w:val="VerbatimChar"/>
        </w:rPr>
        <w:t xml:space="preserve">POST /api/v1/admin/promotions/{id}/pause</w:t>
      </w:r>
      <w:r>
        <w:br/>
      </w:r>
      <w:r>
        <w:rPr>
          <w:rStyle w:val="VerbatimChar"/>
        </w:rPr>
        <w:t xml:space="preserve">POST /api/v1/admin/promotions/{id}/cancel</w:t>
      </w:r>
      <w:r>
        <w:br/>
      </w:r>
      <w:r>
        <w:br/>
      </w:r>
      <w:r>
        <w:rPr>
          <w:rStyle w:val="VerbatimChar"/>
        </w:rPr>
        <w:t xml:space="preserve">GET /api/v1/admin/coupons</w:t>
      </w:r>
      <w:r>
        <w:br/>
      </w:r>
      <w:r>
        <w:rPr>
          <w:rStyle w:val="VerbatimChar"/>
        </w:rPr>
        <w:t xml:space="preserve">POST /api/v1/admin/coupons</w:t>
      </w:r>
      <w:r>
        <w:br/>
      </w:r>
      <w:r>
        <w:rPr>
          <w:rStyle w:val="VerbatimChar"/>
        </w:rPr>
        <w:t xml:space="preserve">POST /api/v1/admin/coupons/imports</w:t>
      </w:r>
      <w:r>
        <w:br/>
      </w:r>
      <w:r>
        <w:rPr>
          <w:rStyle w:val="VerbatimChar"/>
        </w:rPr>
        <w:t xml:space="preserve">POST /api/v1/admin/coupons/{id}/deactivate</w:t>
      </w:r>
    </w:p>
    <w:p>
      <w:r>
        <w:pict>
          <v:rect style="width:0;height:1.5pt" o:hralign="center" o:hrstd="t" o:hr="t"/>
        </w:pict>
      </w:r>
    </w:p>
    <w:bookmarkEnd w:id="303"/>
    <w:bookmarkStart w:id="304" w:name="content-management-apis"/>
    <w:p>
      <w:pPr>
        <w:pStyle w:val="Heading1"/>
        <w:keepNext/>
      </w:pPr>
      <w:r>
        <w:t xml:space="preserve">53. Content-management APIs</w:t>
      </w:r>
    </w:p>
    <w:p>
      <w:pPr>
        <w:pStyle w:val="SourceCode"/>
        <w:keepLines w:val="0"/>
      </w:pPr>
      <w:r>
        <w:rPr>
          <w:rStyle w:val="VerbatimChar"/>
        </w:rPr>
        <w:t xml:space="preserve">GET /api/v1/admin/content/pages</w:t>
      </w:r>
      <w:r>
        <w:br/>
      </w:r>
      <w:r>
        <w:rPr>
          <w:rStyle w:val="VerbatimChar"/>
        </w:rPr>
        <w:t xml:space="preserve">POST /api/v1/admin/content/pages</w:t>
      </w:r>
      <w:r>
        <w:br/>
      </w:r>
      <w:r>
        <w:rPr>
          <w:rStyle w:val="VerbatimChar"/>
        </w:rPr>
        <w:t xml:space="preserve">GET /api/v1/admin/content/pages/{id}</w:t>
      </w:r>
      <w:r>
        <w:br/>
      </w:r>
      <w:r>
        <w:rPr>
          <w:rStyle w:val="VerbatimChar"/>
        </w:rPr>
        <w:t xml:space="preserve">PATCH /api/v1/admin/content/pages/{id}</w:t>
      </w:r>
      <w:r>
        <w:br/>
      </w:r>
      <w:r>
        <w:rPr>
          <w:rStyle w:val="VerbatimChar"/>
        </w:rPr>
        <w:t xml:space="preserve">POST /api/v1/admin/content/pages/{id}/publish</w:t>
      </w:r>
      <w:r>
        <w:br/>
      </w:r>
      <w:r>
        <w:rPr>
          <w:rStyle w:val="VerbatimChar"/>
        </w:rPr>
        <w:t xml:space="preserve">POST /api/v1/admin/content/pages/{id}/rollback</w:t>
      </w:r>
      <w:r>
        <w:br/>
      </w:r>
      <w:r>
        <w:br/>
      </w:r>
      <w:r>
        <w:rPr>
          <w:rStyle w:val="VerbatimChar"/>
        </w:rPr>
        <w:t xml:space="preserve">GET /api/v1/admin/content/home-sections</w:t>
      </w:r>
      <w:r>
        <w:br/>
      </w:r>
      <w:r>
        <w:rPr>
          <w:rStyle w:val="VerbatimChar"/>
        </w:rPr>
        <w:t xml:space="preserve">POST /api/v1/admin/content/home-sections</w:t>
      </w:r>
      <w:r>
        <w:br/>
      </w:r>
      <w:r>
        <w:rPr>
          <w:rStyle w:val="VerbatimChar"/>
        </w:rPr>
        <w:t xml:space="preserve">PATCH /api/v1/admin/content/home-sections/{id}</w:t>
      </w:r>
      <w:r>
        <w:br/>
      </w:r>
      <w:r>
        <w:rPr>
          <w:rStyle w:val="VerbatimChar"/>
        </w:rPr>
        <w:t xml:space="preserve">POST /api/v1/admin/content/home-sections/reorder</w:t>
      </w:r>
      <w:r>
        <w:br/>
      </w:r>
      <w:r>
        <w:br/>
      </w:r>
      <w:r>
        <w:rPr>
          <w:rStyle w:val="VerbatimChar"/>
        </w:rPr>
        <w:t xml:space="preserve">GET /api/v1/admin/content/banners</w:t>
      </w:r>
      <w:r>
        <w:br/>
      </w:r>
      <w:r>
        <w:rPr>
          <w:rStyle w:val="VerbatimChar"/>
        </w:rPr>
        <w:t xml:space="preserve">POST /api/v1/admin/content/banners</w:t>
      </w:r>
      <w:r>
        <w:br/>
      </w:r>
      <w:r>
        <w:rPr>
          <w:rStyle w:val="VerbatimChar"/>
        </w:rPr>
        <w:t xml:space="preserve">PATCH /api/v1/admin/content/banners/{id}</w:t>
      </w:r>
      <w:r>
        <w:br/>
      </w:r>
      <w:r>
        <w:rPr>
          <w:rStyle w:val="VerbatimChar"/>
        </w:rPr>
        <w:t xml:space="preserve">POST /api/v1/admin/content/banners/{id}/activate</w:t>
      </w:r>
      <w:r>
        <w:br/>
      </w:r>
      <w:r>
        <w:rPr>
          <w:rStyle w:val="VerbatimChar"/>
        </w:rPr>
        <w:t xml:space="preserve">POST /api/v1/admin/content/banners/{id}/pause</w:t>
      </w:r>
    </w:p>
    <w:p>
      <w:pPr>
        <w:pStyle w:val="FirstParagraph"/>
      </w:pPr>
      <w:r>
        <w:t xml:space="preserve">Public content:</w:t>
      </w:r>
    </w:p>
    <w:p>
      <w:pPr>
        <w:pStyle w:val="SourceCode"/>
        <w:keepLines w:val="0"/>
      </w:pPr>
      <w:r>
        <w:rPr>
          <w:rStyle w:val="VerbatimChar"/>
        </w:rPr>
        <w:t xml:space="preserve">GET /api/v1/public/content/pages/{slug}</w:t>
      </w:r>
      <w:r>
        <w:br/>
      </w:r>
      <w:r>
        <w:rPr>
          <w:rStyle w:val="VerbatimChar"/>
        </w:rPr>
        <w:t xml:space="preserve">GET /api/v1/public/content/help</w:t>
      </w:r>
      <w:r>
        <w:br/>
      </w:r>
      <w:r>
        <w:rPr>
          <w:rStyle w:val="VerbatimChar"/>
        </w:rPr>
        <w:t xml:space="preserve">GET /api/v1/public/content/help/{slug}</w:t>
      </w:r>
    </w:p>
    <w:p>
      <w:r>
        <w:pict>
          <v:rect style="width:0;height:1.5pt" o:hralign="center" o:hrstd="t" o:hr="t"/>
        </w:pict>
      </w:r>
    </w:p>
    <w:bookmarkEnd w:id="304"/>
    <w:bookmarkStart w:id="305" w:name="notification-template-and-campaign-apis"/>
    <w:p>
      <w:pPr>
        <w:pStyle w:val="Heading1"/>
        <w:keepNext/>
      </w:pPr>
      <w:r>
        <w:t xml:space="preserve">54. Notification-template and campaign APIs</w:t>
      </w:r>
    </w:p>
    <w:p>
      <w:pPr>
        <w:pStyle w:val="SourceCode"/>
        <w:keepLines w:val="0"/>
      </w:pPr>
      <w:r>
        <w:rPr>
          <w:rStyle w:val="VerbatimChar"/>
        </w:rPr>
        <w:t xml:space="preserve">GET /api/v1/admin/notification-templates</w:t>
      </w:r>
      <w:r>
        <w:br/>
      </w:r>
      <w:r>
        <w:rPr>
          <w:rStyle w:val="VerbatimChar"/>
        </w:rPr>
        <w:t xml:space="preserve">POST /api/v1/admin/notification-templates</w:t>
      </w:r>
      <w:r>
        <w:br/>
      </w:r>
      <w:r>
        <w:rPr>
          <w:rStyle w:val="VerbatimChar"/>
        </w:rPr>
        <w:t xml:space="preserve">GET /api/v1/admin/notification-templates/{id}</w:t>
      </w:r>
      <w:r>
        <w:br/>
      </w:r>
      <w:r>
        <w:rPr>
          <w:rStyle w:val="VerbatimChar"/>
        </w:rPr>
        <w:t xml:space="preserve">PATCH /api/v1/admin/notification-templates/{id}</w:t>
      </w:r>
      <w:r>
        <w:br/>
      </w:r>
      <w:r>
        <w:rPr>
          <w:rStyle w:val="VerbatimChar"/>
        </w:rPr>
        <w:t xml:space="preserve">POST /api/v1/admin/notification-templates/{id}/test</w:t>
      </w:r>
      <w:r>
        <w:br/>
      </w:r>
      <w:r>
        <w:rPr>
          <w:rStyle w:val="VerbatimChar"/>
        </w:rPr>
        <w:t xml:space="preserve">POST /api/v1/admin/notification-templates/{id}/publish</w:t>
      </w:r>
      <w:r>
        <w:br/>
      </w:r>
      <w:r>
        <w:br/>
      </w:r>
      <w:r>
        <w:rPr>
          <w:rStyle w:val="VerbatimChar"/>
        </w:rPr>
        <w:t xml:space="preserve">GET /api/v1/admin/notification-campaigns</w:t>
      </w:r>
      <w:r>
        <w:br/>
      </w:r>
      <w:r>
        <w:rPr>
          <w:rStyle w:val="VerbatimChar"/>
        </w:rPr>
        <w:t xml:space="preserve">POST /api/v1/admin/notification-campaigns</w:t>
      </w:r>
      <w:r>
        <w:br/>
      </w:r>
      <w:r>
        <w:rPr>
          <w:rStyle w:val="VerbatimChar"/>
        </w:rPr>
        <w:t xml:space="preserve">POST /api/v1/admin/notification-campaigns/{id}/preview</w:t>
      </w:r>
      <w:r>
        <w:br/>
      </w:r>
      <w:r>
        <w:rPr>
          <w:rStyle w:val="VerbatimChar"/>
        </w:rPr>
        <w:t xml:space="preserve">POST /api/v1/admin/notification-campaigns/{id}/approve</w:t>
      </w:r>
      <w:r>
        <w:br/>
      </w:r>
      <w:r>
        <w:rPr>
          <w:rStyle w:val="VerbatimChar"/>
        </w:rPr>
        <w:t xml:space="preserve">POST /api/v1/admin/notification-campaigns/{id}/schedule</w:t>
      </w:r>
      <w:r>
        <w:br/>
      </w:r>
      <w:r>
        <w:rPr>
          <w:rStyle w:val="VerbatimChar"/>
        </w:rPr>
        <w:t xml:space="preserve">POST /api/v1/admin/notification-campaigns/{id}/cancel</w:t>
      </w:r>
    </w:p>
    <w:p>
      <w:pPr>
        <w:pStyle w:val="FirstParagraph"/>
      </w:pPr>
      <w:r>
        <w:t xml:space="preserve">Consent eligibility must be checked server-side.</w:t>
      </w:r>
    </w:p>
    <w:p>
      <w:r>
        <w:pict>
          <v:rect style="width:0;height:1.5pt" o:hralign="center" o:hrstd="t" o:hr="t"/>
        </w:pict>
      </w:r>
    </w:p>
    <w:bookmarkEnd w:id="305"/>
    <w:bookmarkStart w:id="306" w:name="reporting-apis"/>
    <w:p>
      <w:pPr>
        <w:pStyle w:val="Heading1"/>
        <w:keepNext/>
      </w:pPr>
      <w:r>
        <w:t xml:space="preserve">55. Reporting APIs</w:t>
      </w:r>
    </w:p>
    <w:p>
      <w:pPr>
        <w:pStyle w:val="FirstParagraph"/>
      </w:pPr>
      <w:r>
        <w:t xml:space="preserve">Dashboards:</w:t>
      </w:r>
    </w:p>
    <w:p>
      <w:pPr>
        <w:pStyle w:val="SourceCode"/>
        <w:keepLines w:val="0"/>
      </w:pPr>
      <w:r>
        <w:rPr>
          <w:rStyle w:val="VerbatimChar"/>
        </w:rPr>
        <w:t xml:space="preserve">GET /api/v1/admin/reports/dashboard</w:t>
      </w:r>
      <w:r>
        <w:br/>
      </w:r>
      <w:r>
        <w:rPr>
          <w:rStyle w:val="VerbatimChar"/>
        </w:rPr>
        <w:t xml:space="preserve">GET /api/v1/admin/reports/sales</w:t>
      </w:r>
      <w:r>
        <w:br/>
      </w:r>
      <w:r>
        <w:rPr>
          <w:rStyle w:val="VerbatimChar"/>
        </w:rPr>
        <w:t xml:space="preserve">GET /api/v1/admin/reports/orders</w:t>
      </w:r>
      <w:r>
        <w:br/>
      </w:r>
      <w:r>
        <w:rPr>
          <w:rStyle w:val="VerbatimChar"/>
        </w:rPr>
        <w:t xml:space="preserve">GET /api/v1/admin/reports/vendors</w:t>
      </w:r>
      <w:r>
        <w:br/>
      </w:r>
      <w:r>
        <w:rPr>
          <w:rStyle w:val="VerbatimChar"/>
        </w:rPr>
        <w:t xml:space="preserve">GET /api/v1/admin/reports/drivers</w:t>
      </w:r>
      <w:r>
        <w:br/>
      </w:r>
      <w:r>
        <w:rPr>
          <w:rStyle w:val="VerbatimChar"/>
        </w:rPr>
        <w:t xml:space="preserve">GET /api/v1/admin/reports/deliveries</w:t>
      </w:r>
      <w:r>
        <w:br/>
      </w:r>
      <w:r>
        <w:rPr>
          <w:rStyle w:val="VerbatimChar"/>
        </w:rPr>
        <w:t xml:space="preserve">GET /api/v1/admin/reports/payments</w:t>
      </w:r>
      <w:r>
        <w:br/>
      </w:r>
      <w:r>
        <w:rPr>
          <w:rStyle w:val="VerbatimChar"/>
        </w:rPr>
        <w:t xml:space="preserve">GET /api/v1/admin/reports/refunds</w:t>
      </w:r>
      <w:r>
        <w:br/>
      </w:r>
      <w:r>
        <w:rPr>
          <w:rStyle w:val="VerbatimChar"/>
        </w:rPr>
        <w:t xml:space="preserve">GET /api/v1/admin/reports/promotions</w:t>
      </w:r>
      <w:r>
        <w:br/>
      </w:r>
      <w:r>
        <w:rPr>
          <w:rStyle w:val="VerbatimChar"/>
        </w:rPr>
        <w:t xml:space="preserve">GET /api/v1/admin/reports/support</w:t>
      </w:r>
    </w:p>
    <w:p>
      <w:pPr>
        <w:pStyle w:val="FirstParagraph"/>
      </w:pPr>
      <w:r>
        <w:t xml:space="preserve">Exports:</w:t>
      </w:r>
    </w:p>
    <w:p>
      <w:pPr>
        <w:pStyle w:val="SourceCode"/>
        <w:keepLines w:val="0"/>
      </w:pPr>
      <w:r>
        <w:rPr>
          <w:rStyle w:val="VerbatimChar"/>
        </w:rPr>
        <w:t xml:space="preserve">POST /api/v1/admin/report-exports</w:t>
      </w:r>
      <w:r>
        <w:br/>
      </w:r>
      <w:r>
        <w:rPr>
          <w:rStyle w:val="VerbatimChar"/>
        </w:rPr>
        <w:t xml:space="preserve">GET /api/v1/admin/report-exports/{id}</w:t>
      </w:r>
    </w:p>
    <w:p>
      <w:pPr>
        <w:pStyle w:val="FirstParagraph"/>
      </w:pPr>
      <w:r>
        <w:t xml:space="preserve">Large reports must run asynchronously.</w:t>
      </w:r>
    </w:p>
    <w:p>
      <w:r>
        <w:pict>
          <v:rect style="width:0;height:1.5pt" o:hralign="center" o:hrstd="t" o:hr="t"/>
        </w:pict>
      </w:r>
    </w:p>
    <w:bookmarkEnd w:id="306"/>
    <w:bookmarkStart w:id="313" w:name="administration-and-system-apis"/>
    <w:p>
      <w:pPr>
        <w:pStyle w:val="Heading1"/>
        <w:keepNext/>
      </w:pPr>
      <w:r>
        <w:t xml:space="preserve">56. Administration and system APIs</w:t>
      </w:r>
    </w:p>
    <w:bookmarkStart w:id="307" w:name="staff-1"/>
    <w:p>
      <w:pPr>
        <w:pStyle w:val="Heading2"/>
        <w:keepNext/>
      </w:pPr>
      <w:r>
        <w:t xml:space="preserve">Staff</w:t>
      </w:r>
    </w:p>
    <w:p>
      <w:pPr>
        <w:pStyle w:val="SourceCode"/>
        <w:keepLines w:val="0"/>
      </w:pPr>
      <w:r>
        <w:rPr>
          <w:rStyle w:val="VerbatimChar"/>
        </w:rPr>
        <w:t xml:space="preserve">GET /api/v1/admin/staff</w:t>
      </w:r>
      <w:r>
        <w:br/>
      </w:r>
      <w:r>
        <w:rPr>
          <w:rStyle w:val="VerbatimChar"/>
        </w:rPr>
        <w:t xml:space="preserve">POST /api/v1/admin/staff/invitations</w:t>
      </w:r>
      <w:r>
        <w:br/>
      </w:r>
      <w:r>
        <w:rPr>
          <w:rStyle w:val="VerbatimChar"/>
        </w:rPr>
        <w:t xml:space="preserve">GET /api/v1/admin/staff/{userId}</w:t>
      </w:r>
      <w:r>
        <w:br/>
      </w:r>
      <w:r>
        <w:rPr>
          <w:rStyle w:val="VerbatimChar"/>
        </w:rPr>
        <w:t xml:space="preserve">PUT /api/v1/admin/staff/{userId}/roles</w:t>
      </w:r>
      <w:r>
        <w:br/>
      </w:r>
      <w:r>
        <w:rPr>
          <w:rStyle w:val="VerbatimChar"/>
        </w:rPr>
        <w:t xml:space="preserve">POST /api/v1/admin/staff/{userId}/suspend</w:t>
      </w:r>
      <w:r>
        <w:br/>
      </w:r>
      <w:r>
        <w:rPr>
          <w:rStyle w:val="VerbatimChar"/>
        </w:rPr>
        <w:t xml:space="preserve">POST /api/v1/admin/staff/{userId}/restore</w:t>
      </w:r>
      <w:r>
        <w:br/>
      </w:r>
      <w:r>
        <w:rPr>
          <w:rStyle w:val="VerbatimChar"/>
        </w:rPr>
        <w:t xml:space="preserve">POST /api/v1/admin/staff/{userId}/revoke-sessions</w:t>
      </w:r>
    </w:p>
    <w:bookmarkEnd w:id="307"/>
    <w:bookmarkStart w:id="308" w:name="roles-and-permissions"/>
    <w:p>
      <w:pPr>
        <w:pStyle w:val="Heading2"/>
        <w:keepNext/>
      </w:pPr>
      <w:r>
        <w:t xml:space="preserve">Roles and permissions</w:t>
      </w:r>
    </w:p>
    <w:p>
      <w:pPr>
        <w:pStyle w:val="SourceCode"/>
        <w:keepLines w:val="0"/>
      </w:pPr>
      <w:r>
        <w:rPr>
          <w:rStyle w:val="VerbatimChar"/>
        </w:rPr>
        <w:t xml:space="preserve">GET /api/v1/admin/roles</w:t>
      </w:r>
      <w:r>
        <w:br/>
      </w:r>
      <w:r>
        <w:rPr>
          <w:rStyle w:val="VerbatimChar"/>
        </w:rPr>
        <w:t xml:space="preserve">POST /api/v1/admin/roles</w:t>
      </w:r>
      <w:r>
        <w:br/>
      </w:r>
      <w:r>
        <w:rPr>
          <w:rStyle w:val="VerbatimChar"/>
        </w:rPr>
        <w:t xml:space="preserve">GET /api/v1/admin/roles/{id}</w:t>
      </w:r>
      <w:r>
        <w:br/>
      </w:r>
      <w:r>
        <w:rPr>
          <w:rStyle w:val="VerbatimChar"/>
        </w:rPr>
        <w:t xml:space="preserve">PATCH /api/v1/admin/roles/{id}</w:t>
      </w:r>
      <w:r>
        <w:br/>
      </w:r>
      <w:r>
        <w:rPr>
          <w:rStyle w:val="VerbatimChar"/>
        </w:rPr>
        <w:t xml:space="preserve">PUT /api/v1/admin/roles/{id}/permissions</w:t>
      </w:r>
    </w:p>
    <w:bookmarkEnd w:id="308"/>
    <w:bookmarkStart w:id="309" w:name="audit"/>
    <w:p>
      <w:pPr>
        <w:pStyle w:val="Heading2"/>
        <w:keepNext/>
      </w:pPr>
      <w:r>
        <w:t xml:space="preserve">Audit</w:t>
      </w:r>
    </w:p>
    <w:p>
      <w:pPr>
        <w:pStyle w:val="SourceCode"/>
        <w:keepLines w:val="0"/>
      </w:pPr>
      <w:r>
        <w:rPr>
          <w:rStyle w:val="VerbatimChar"/>
        </w:rPr>
        <w:t xml:space="preserve">GET /api/v1/admin/audit-logs</w:t>
      </w:r>
      <w:r>
        <w:br/>
      </w:r>
      <w:r>
        <w:rPr>
          <w:rStyle w:val="VerbatimChar"/>
        </w:rPr>
        <w:t xml:space="preserve">GET /api/v1/admin/audit-logs/{id}</w:t>
      </w:r>
    </w:p>
    <w:bookmarkEnd w:id="309"/>
    <w:bookmarkStart w:id="310" w:name="configuration"/>
    <w:p>
      <w:pPr>
        <w:pStyle w:val="Heading2"/>
        <w:keepNext/>
      </w:pPr>
      <w:r>
        <w:t xml:space="preserve">Configuration</w:t>
      </w:r>
    </w:p>
    <w:p>
      <w:pPr>
        <w:pStyle w:val="SourceCode"/>
        <w:keepLines w:val="0"/>
      </w:pPr>
      <w:r>
        <w:rPr>
          <w:rStyle w:val="VerbatimChar"/>
        </w:rPr>
        <w:t xml:space="preserve">GET /api/v1/admin/configuration</w:t>
      </w:r>
      <w:r>
        <w:br/>
      </w:r>
      <w:r>
        <w:rPr>
          <w:rStyle w:val="VerbatimChar"/>
        </w:rPr>
        <w:t xml:space="preserve">PATCH /api/v1/admin/configuration/{key}</w:t>
      </w:r>
      <w:r>
        <w:br/>
      </w:r>
      <w:r>
        <w:rPr>
          <w:rStyle w:val="VerbatimChar"/>
        </w:rPr>
        <w:t xml:space="preserve">GET /api/v1/admin/configuration/{key}/history</w:t>
      </w:r>
      <w:r>
        <w:br/>
      </w:r>
      <w:r>
        <w:rPr>
          <w:rStyle w:val="VerbatimChar"/>
        </w:rPr>
        <w:t xml:space="preserve">POST /api/v1/admin/configuration/{key}/rollback</w:t>
      </w:r>
    </w:p>
    <w:bookmarkEnd w:id="310"/>
    <w:bookmarkStart w:id="311" w:name="feature-flags"/>
    <w:p>
      <w:pPr>
        <w:pStyle w:val="Heading2"/>
        <w:keepNext/>
      </w:pPr>
      <w:r>
        <w:t xml:space="preserve">Feature flags</w:t>
      </w:r>
    </w:p>
    <w:p>
      <w:pPr>
        <w:pStyle w:val="SourceCode"/>
        <w:keepLines w:val="0"/>
      </w:pPr>
      <w:r>
        <w:rPr>
          <w:rStyle w:val="VerbatimChar"/>
        </w:rPr>
        <w:t xml:space="preserve">GET /api/v1/admin/feature-flags</w:t>
      </w:r>
      <w:r>
        <w:br/>
      </w:r>
      <w:r>
        <w:rPr>
          <w:rStyle w:val="VerbatimChar"/>
        </w:rPr>
        <w:t xml:space="preserve">POST /api/v1/admin/feature-flags</w:t>
      </w:r>
      <w:r>
        <w:br/>
      </w:r>
      <w:r>
        <w:rPr>
          <w:rStyle w:val="VerbatimChar"/>
        </w:rPr>
        <w:t xml:space="preserve">PATCH /api/v1/admin/feature-flags/{id}</w:t>
      </w:r>
      <w:r>
        <w:br/>
      </w:r>
      <w:r>
        <w:rPr>
          <w:rStyle w:val="VerbatimChar"/>
        </w:rPr>
        <w:t xml:space="preserve">POST /api/v1/admin/feature-flags/{id}/activate</w:t>
      </w:r>
      <w:r>
        <w:br/>
      </w:r>
      <w:r>
        <w:rPr>
          <w:rStyle w:val="VerbatimChar"/>
        </w:rPr>
        <w:t xml:space="preserve">POST /api/v1/admin/feature-flags/{id}/deactivate</w:t>
      </w:r>
    </w:p>
    <w:bookmarkEnd w:id="311"/>
    <w:bookmarkStart w:id="312" w:name="health-and-jobs"/>
    <w:p>
      <w:pPr>
        <w:pStyle w:val="Heading2"/>
        <w:keepNext/>
      </w:pPr>
      <w:r>
        <w:t xml:space="preserve">Health and jobs</w:t>
      </w:r>
    </w:p>
    <w:p>
      <w:pPr>
        <w:pStyle w:val="SourceCode"/>
        <w:keepLines w:val="0"/>
      </w:pPr>
      <w:r>
        <w:rPr>
          <w:rStyle w:val="VerbatimChar"/>
        </w:rPr>
        <w:t xml:space="preserve">GET /api/v1/admin/system/health</w:t>
      </w:r>
      <w:r>
        <w:br/>
      </w:r>
      <w:r>
        <w:rPr>
          <w:rStyle w:val="VerbatimChar"/>
        </w:rPr>
        <w:t xml:space="preserve">GET /api/v1/admin/system/failed-jobs</w:t>
      </w:r>
      <w:r>
        <w:br/>
      </w:r>
      <w:r>
        <w:rPr>
          <w:rStyle w:val="VerbatimChar"/>
        </w:rPr>
        <w:t xml:space="preserve">GET /api/v1/admin/system/failed-jobs/{id}</w:t>
      </w:r>
      <w:r>
        <w:br/>
      </w:r>
      <w:r>
        <w:rPr>
          <w:rStyle w:val="VerbatimChar"/>
        </w:rPr>
        <w:t xml:space="preserve">POST /api/v1/admin/system/failed-jobs/{id}/retry</w:t>
      </w:r>
      <w:r>
        <w:br/>
      </w:r>
      <w:r>
        <w:rPr>
          <w:rStyle w:val="VerbatimChar"/>
        </w:rPr>
        <w:t xml:space="preserve">POST /api/v1/admin/system/failed-jobs/{id}/cancel</w:t>
      </w:r>
    </w:p>
    <w:p>
      <w:r>
        <w:pict>
          <v:rect style="width:0;height:1.5pt" o:hralign="center" o:hrstd="t" o:hr="t"/>
        </w:pict>
      </w:r>
    </w:p>
    <w:bookmarkEnd w:id="312"/>
    <w:bookmarkEnd w:id="313"/>
    <w:bookmarkStart w:id="317" w:name="file-upload-contract"/>
    <w:p>
      <w:pPr>
        <w:pStyle w:val="Heading1"/>
        <w:keepNext/>
      </w:pPr>
      <w:r>
        <w:t xml:space="preserve">57. File upload contract</w:t>
      </w:r>
    </w:p>
    <w:bookmarkStart w:id="314" w:name="prepare-upload"/>
    <w:p>
      <w:pPr>
        <w:pStyle w:val="Heading2"/>
        <w:keepNext/>
      </w:pPr>
      <w:r>
        <w:t xml:space="preserve">57.1 Prepare upload</w:t>
      </w:r>
    </w:p>
    <w:p>
      <w:pPr>
        <w:pStyle w:val="SourceCode"/>
        <w:keepLines w:val="0"/>
      </w:pPr>
      <w:r>
        <w:rPr>
          <w:rStyle w:val="VerbatimChar"/>
        </w:rPr>
        <w:t xml:space="preserve">POST /api/v1/files/uploads</w:t>
      </w:r>
    </w:p>
    <w:p>
      <w:pPr>
        <w:pStyle w:val="FirstParagraph"/>
      </w:pPr>
      <w:r>
        <w:t xml:space="preserve">Request:</w:t>
      </w:r>
    </w:p>
    <w:p>
      <w:pPr>
        <w:pStyle w:val="SourceCode"/>
        <w:keepLines w:val="0"/>
      </w:pPr>
      <w:r>
        <w:rPr>
          <w:rStyle w:val="VerbatimChar"/>
        </w:rPr>
        <w:t xml:space="preserve">fileName</w:t>
      </w:r>
      <w:r>
        <w:br/>
      </w:r>
      <w:r>
        <w:rPr>
          <w:rStyle w:val="VerbatimChar"/>
        </w:rPr>
        <w:t xml:space="preserve">mimeType</w:t>
      </w:r>
      <w:r>
        <w:br/>
      </w:r>
      <w:r>
        <w:rPr>
          <w:rStyle w:val="VerbatimChar"/>
        </w:rPr>
        <w:t xml:space="preserve">sizeBytes</w:t>
      </w:r>
      <w:r>
        <w:br/>
      </w:r>
      <w:r>
        <w:rPr>
          <w:rStyle w:val="VerbatimChar"/>
        </w:rPr>
        <w:t xml:space="preserve">purpose</w:t>
      </w:r>
      <w:r>
        <w:br/>
      </w:r>
      <w:r>
        <w:rPr>
          <w:rStyle w:val="VerbatimChar"/>
        </w:rPr>
        <w:t xml:space="preserve">ownerType</w:t>
      </w:r>
      <w:r>
        <w:br/>
      </w:r>
      <w:r>
        <w:rPr>
          <w:rStyle w:val="VerbatimChar"/>
        </w:rPr>
        <w:t xml:space="preserve">ownerId</w:t>
      </w:r>
      <w:r>
        <w:br/>
      </w:r>
      <w:r>
        <w:rPr>
          <w:rStyle w:val="VerbatimChar"/>
        </w:rPr>
        <w:t xml:space="preserve">sha256Hash optional</w:t>
      </w:r>
    </w:p>
    <w:p>
      <w:pPr>
        <w:pStyle w:val="FirstParagraph"/>
      </w:pPr>
      <w:r>
        <w:t xml:space="preserve">Response:</w:t>
      </w:r>
    </w:p>
    <w:p>
      <w:pPr>
        <w:pStyle w:val="SourceCode"/>
        <w:keepLines w:val="0"/>
      </w:pPr>
      <w:r>
        <w:rPr>
          <w:rStyle w:val="VerbatimChar"/>
        </w:rPr>
        <w:t xml:space="preserve">fileId</w:t>
      </w:r>
      <w:r>
        <w:br/>
      </w:r>
      <w:r>
        <w:rPr>
          <w:rStyle w:val="VerbatimChar"/>
        </w:rPr>
        <w:t xml:space="preserve">uploadUrl</w:t>
      </w:r>
      <w:r>
        <w:br/>
      </w:r>
      <w:r>
        <w:rPr>
          <w:rStyle w:val="VerbatimChar"/>
        </w:rPr>
        <w:t xml:space="preserve">requiredHeaders</w:t>
      </w:r>
      <w:r>
        <w:br/>
      </w:r>
      <w:r>
        <w:rPr>
          <w:rStyle w:val="VerbatimChar"/>
        </w:rPr>
        <w:t xml:space="preserve">expiresAt</w:t>
      </w:r>
      <w:r>
        <w:br/>
      </w:r>
      <w:r>
        <w:rPr>
          <w:rStyle w:val="VerbatimChar"/>
        </w:rPr>
        <w:t xml:space="preserve">maximumSizeBytes</w:t>
      </w:r>
    </w:p>
    <w:bookmarkEnd w:id="314"/>
    <w:bookmarkStart w:id="315" w:name="complete-upload"/>
    <w:p>
      <w:pPr>
        <w:pStyle w:val="Heading2"/>
        <w:keepNext/>
      </w:pPr>
      <w:r>
        <w:t xml:space="preserve">57.2 Complete upload</w:t>
      </w:r>
    </w:p>
    <w:p>
      <w:pPr>
        <w:pStyle w:val="SourceCode"/>
        <w:keepLines w:val="0"/>
      </w:pPr>
      <w:r>
        <w:rPr>
          <w:rStyle w:val="VerbatimChar"/>
        </w:rPr>
        <w:t xml:space="preserve">POST /api/v1/files/{fileId}/complete</w:t>
      </w:r>
    </w:p>
    <w:p>
      <w:pPr>
        <w:pStyle w:val="FirstParagraph"/>
      </w:pPr>
      <w:r>
        <w:t xml:space="preserve">Response:</w:t>
      </w:r>
    </w:p>
    <w:p>
      <w:pPr>
        <w:pStyle w:val="SourceCode"/>
        <w:keepLines w:val="0"/>
      </w:pPr>
      <w:r>
        <w:rPr>
          <w:rStyle w:val="VerbatimChar"/>
        </w:rPr>
        <w:t xml:space="preserve">status = PROCESSING</w:t>
      </w:r>
    </w:p>
    <w:p>
      <w:pPr>
        <w:pStyle w:val="FirstParagraph"/>
      </w:pPr>
      <w:r>
        <w:t xml:space="preserve">The system then:</w:t>
      </w:r>
    </w:p>
    <w:p>
      <w:pPr>
        <w:pStyle w:val="Compact"/>
        <w:numPr>
          <w:ilvl w:val="0"/>
          <w:numId w:val="1033"/>
        </w:numPr>
      </w:pPr>
      <w:r>
        <w:t xml:space="preserve">Scans file.</w:t>
      </w:r>
    </w:p>
    <w:p>
      <w:pPr>
        <w:pStyle w:val="Compact"/>
        <w:numPr>
          <w:ilvl w:val="0"/>
          <w:numId w:val="1033"/>
        </w:numPr>
      </w:pPr>
      <w:r>
        <w:t xml:space="preserve">Verifies type.</w:t>
      </w:r>
    </w:p>
    <w:p>
      <w:pPr>
        <w:pStyle w:val="Compact"/>
        <w:numPr>
          <w:ilvl w:val="0"/>
          <w:numId w:val="1033"/>
        </w:numPr>
      </w:pPr>
      <w:r>
        <w:t xml:space="preserve">Generates variants.</w:t>
      </w:r>
    </w:p>
    <w:p>
      <w:pPr>
        <w:pStyle w:val="Compact"/>
        <w:numPr>
          <w:ilvl w:val="0"/>
          <w:numId w:val="1033"/>
        </w:numPr>
      </w:pPr>
      <w:r>
        <w:t xml:space="preserve">Strips metadata where required.</w:t>
      </w:r>
    </w:p>
    <w:p>
      <w:pPr>
        <w:pStyle w:val="Compact"/>
        <w:numPr>
          <w:ilvl w:val="0"/>
          <w:numId w:val="1033"/>
        </w:numPr>
      </w:pPr>
      <w:r>
        <w:t xml:space="preserve">Marks ready or rejected.</w:t>
      </w:r>
    </w:p>
    <w:bookmarkEnd w:id="315"/>
    <w:bookmarkStart w:id="316" w:name="file-status"/>
    <w:p>
      <w:pPr>
        <w:pStyle w:val="Heading2"/>
        <w:keepNext/>
      </w:pPr>
      <w:r>
        <w:t xml:space="preserve">57.3 File status</w:t>
      </w:r>
    </w:p>
    <w:p>
      <w:pPr>
        <w:pStyle w:val="SourceCode"/>
        <w:keepLines w:val="0"/>
      </w:pPr>
      <w:r>
        <w:rPr>
          <w:rStyle w:val="VerbatimChar"/>
        </w:rPr>
        <w:t xml:space="preserve">GET /api/v1/files/{fileId}</w:t>
      </w:r>
    </w:p>
    <w:p>
      <w:pPr>
        <w:pStyle w:val="FirstParagraph"/>
      </w:pPr>
      <w:r>
        <w:t xml:space="preserve">Private file access:</w:t>
      </w:r>
    </w:p>
    <w:p>
      <w:pPr>
        <w:pStyle w:val="SourceCode"/>
        <w:keepLines w:val="0"/>
      </w:pPr>
      <w:r>
        <w:rPr>
          <w:rStyle w:val="VerbatimChar"/>
        </w:rPr>
        <w:t xml:space="preserve">POST /api/v1/files/{fileId}/download-url</w:t>
      </w:r>
    </w:p>
    <w:p>
      <w:pPr>
        <w:pStyle w:val="FirstParagraph"/>
      </w:pPr>
      <w:r>
        <w:t xml:space="preserve">Requires permission.</w:t>
      </w:r>
    </w:p>
    <w:p>
      <w:r>
        <w:pict>
          <v:rect style="width:0;height:1.5pt" o:hralign="center" o:hrstd="t" o:hr="t"/>
        </w:pict>
      </w:r>
    </w:p>
    <w:bookmarkEnd w:id="316"/>
    <w:bookmarkEnd w:id="317"/>
    <w:bookmarkStart w:id="318" w:name="websocket-contract"/>
    <w:p>
      <w:pPr>
        <w:pStyle w:val="Heading1"/>
        <w:keepNext/>
      </w:pPr>
      <w:r>
        <w:t xml:space="preserve">58. WebSocket contract</w:t>
      </w:r>
    </w:p>
    <w:p>
      <w:pPr>
        <w:pStyle w:val="FirstParagraph"/>
      </w:pPr>
      <w:r>
        <w:t xml:space="preserve">Use authenticated WebSocket connections.</w:t>
      </w:r>
    </w:p>
    <w:p>
      <w:pPr>
        <w:pStyle w:val="BodyText"/>
      </w:pPr>
      <w:r>
        <w:t xml:space="preserve">Channels:</w:t>
      </w:r>
    </w:p>
    <w:p>
      <w:pPr>
        <w:pStyle w:val="SourceCode"/>
        <w:keepLines w:val="0"/>
      </w:pPr>
      <w:r>
        <w:rPr>
          <w:rStyle w:val="VerbatimChar"/>
        </w:rPr>
        <w:t xml:space="preserve">buyer.user.{userId}</w:t>
      </w:r>
      <w:r>
        <w:br/>
      </w:r>
      <w:r>
        <w:rPr>
          <w:rStyle w:val="VerbatimChar"/>
        </w:rPr>
        <w:t xml:space="preserve">buyer.order.{orderId}</w:t>
      </w:r>
      <w:r>
        <w:br/>
      </w:r>
      <w:r>
        <w:rPr>
          <w:rStyle w:val="VerbatimChar"/>
        </w:rPr>
        <w:t xml:space="preserve">vendor.vendor.{vendorId}</w:t>
      </w:r>
      <w:r>
        <w:br/>
      </w:r>
      <w:r>
        <w:rPr>
          <w:rStyle w:val="VerbatimChar"/>
        </w:rPr>
        <w:t xml:space="preserve">vendor.order.{vendorOrderId}</w:t>
      </w:r>
      <w:r>
        <w:br/>
      </w:r>
      <w:r>
        <w:rPr>
          <w:rStyle w:val="VerbatimChar"/>
        </w:rPr>
        <w:t xml:space="preserve">driver.driver.{driverId}</w:t>
      </w:r>
      <w:r>
        <w:br/>
      </w:r>
      <w:r>
        <w:rPr>
          <w:rStyle w:val="VerbatimChar"/>
        </w:rPr>
        <w:t xml:space="preserve">driver.delivery.{deliveryId}</w:t>
      </w:r>
      <w:r>
        <w:br/>
      </w:r>
      <w:r>
        <w:rPr>
          <w:rStyle w:val="VerbatimChar"/>
        </w:rPr>
        <w:t xml:space="preserve">admin.dispatch.{serviceZoneId}</w:t>
      </w:r>
    </w:p>
    <w:p>
      <w:pPr>
        <w:pStyle w:val="FirstParagraph"/>
      </w:pPr>
      <w:r>
        <w:t xml:space="preserve">Events:</w:t>
      </w:r>
    </w:p>
    <w:p>
      <w:pPr>
        <w:pStyle w:val="SourceCode"/>
        <w:keepLines w:val="0"/>
      </w:pPr>
      <w:r>
        <w:rPr>
          <w:rStyle w:val="VerbatimChar"/>
        </w:rPr>
        <w:t xml:space="preserve">notification.created</w:t>
      </w:r>
      <w:r>
        <w:br/>
      </w:r>
      <w:r>
        <w:rPr>
          <w:rStyle w:val="VerbatimChar"/>
        </w:rPr>
        <w:t xml:space="preserve">cart.updated</w:t>
      </w:r>
      <w:r>
        <w:br/>
      </w:r>
      <w:r>
        <w:rPr>
          <w:rStyle w:val="VerbatimChar"/>
        </w:rPr>
        <w:t xml:space="preserve">checkout.updated</w:t>
      </w:r>
      <w:r>
        <w:br/>
      </w:r>
      <w:r>
        <w:rPr>
          <w:rStyle w:val="VerbatimChar"/>
        </w:rPr>
        <w:t xml:space="preserve">payment.status_changed</w:t>
      </w:r>
      <w:r>
        <w:br/>
      </w:r>
      <w:r>
        <w:rPr>
          <w:rStyle w:val="VerbatimChar"/>
        </w:rPr>
        <w:t xml:space="preserve">order.status_changed</w:t>
      </w:r>
      <w:r>
        <w:br/>
      </w:r>
      <w:r>
        <w:rPr>
          <w:rStyle w:val="VerbatimChar"/>
        </w:rPr>
        <w:t xml:space="preserve">vendor_order.status_changed</w:t>
      </w:r>
      <w:r>
        <w:br/>
      </w:r>
      <w:r>
        <w:rPr>
          <w:rStyle w:val="VerbatimChar"/>
        </w:rPr>
        <w:t xml:space="preserve">delivery.offer_created</w:t>
      </w:r>
      <w:r>
        <w:br/>
      </w:r>
      <w:r>
        <w:rPr>
          <w:rStyle w:val="VerbatimChar"/>
        </w:rPr>
        <w:t xml:space="preserve">delivery.offer_expired</w:t>
      </w:r>
      <w:r>
        <w:br/>
      </w:r>
      <w:r>
        <w:rPr>
          <w:rStyle w:val="VerbatimChar"/>
        </w:rPr>
        <w:t xml:space="preserve">delivery.status_changed</w:t>
      </w:r>
      <w:r>
        <w:br/>
      </w:r>
      <w:r>
        <w:rPr>
          <w:rStyle w:val="VerbatimChar"/>
        </w:rPr>
        <w:t xml:space="preserve">delivery.location_updated</w:t>
      </w:r>
      <w:r>
        <w:br/>
      </w:r>
      <w:r>
        <w:rPr>
          <w:rStyle w:val="VerbatimChar"/>
        </w:rPr>
        <w:t xml:space="preserve">return.status_changed</w:t>
      </w:r>
      <w:r>
        <w:br/>
      </w:r>
      <w:r>
        <w:rPr>
          <w:rStyle w:val="VerbatimChar"/>
        </w:rPr>
        <w:t xml:space="preserve">refund.status_changed</w:t>
      </w:r>
      <w:r>
        <w:br/>
      </w:r>
      <w:r>
        <w:rPr>
          <w:rStyle w:val="VerbatimChar"/>
        </w:rPr>
        <w:t xml:space="preserve">payout.status_changed</w:t>
      </w:r>
    </w:p>
    <w:p>
      <w:pPr>
        <w:pStyle w:val="FirstParagraph"/>
      </w:pPr>
      <w:r>
        <w:t xml:space="preserve">Every event must include:</w:t>
      </w:r>
    </w:p>
    <w:p>
      <w:pPr>
        <w:pStyle w:val="SourceCode"/>
        <w:keepLines w:val="0"/>
      </w:pPr>
      <w:r>
        <w:rPr>
          <w:rStyle w:val="VerbatimChar"/>
        </w:rPr>
        <w:t xml:space="preserve">eventId</w:t>
      </w:r>
      <w:r>
        <w:br/>
      </w:r>
      <w:r>
        <w:rPr>
          <w:rStyle w:val="VerbatimChar"/>
        </w:rPr>
        <w:t xml:space="preserve">eventType</w:t>
      </w:r>
      <w:r>
        <w:br/>
      </w:r>
      <w:r>
        <w:rPr>
          <w:rStyle w:val="VerbatimChar"/>
        </w:rPr>
        <w:t xml:space="preserve">occurredAt</w:t>
      </w:r>
      <w:r>
        <w:br/>
      </w:r>
      <w:r>
        <w:rPr>
          <w:rStyle w:val="VerbatimChar"/>
        </w:rPr>
        <w:t xml:space="preserve">entityType</w:t>
      </w:r>
      <w:r>
        <w:br/>
      </w:r>
      <w:r>
        <w:rPr>
          <w:rStyle w:val="VerbatimChar"/>
        </w:rPr>
        <w:t xml:space="preserve">entityId</w:t>
      </w:r>
      <w:r>
        <w:br/>
      </w:r>
      <w:r>
        <w:rPr>
          <w:rStyle w:val="VerbatimChar"/>
        </w:rPr>
        <w:t xml:space="preserve">version</w:t>
      </w:r>
      <w:r>
        <w:br/>
      </w:r>
      <w:r>
        <w:rPr>
          <w:rStyle w:val="VerbatimChar"/>
        </w:rPr>
        <w:t xml:space="preserve">payload</w:t>
      </w:r>
    </w:p>
    <w:p>
      <w:pPr>
        <w:pStyle w:val="FirstParagraph"/>
      </w:pPr>
      <w:r>
        <w:t xml:space="preserve">Clients must be able to recover from missed events by refetching the resource.</w:t>
      </w:r>
    </w:p>
    <w:p>
      <w:pPr>
        <w:pStyle w:val="BodyText"/>
      </w:pPr>
      <w:r>
        <w:t xml:space="preserve">WebSockets are not the source of truth.</w:t>
      </w:r>
    </w:p>
    <w:p>
      <w:r>
        <w:pict>
          <v:rect style="width:0;height:1.5pt" o:hralign="center" o:hrstd="t" o:hr="t"/>
        </w:pict>
      </w:r>
    </w:p>
    <w:bookmarkEnd w:id="318"/>
    <w:bookmarkStart w:id="331" w:name="X8cf529319653eeb9f477d6e051e765d436f6309"/>
    <w:p>
      <w:pPr>
        <w:pStyle w:val="Heading1"/>
        <w:keepNext/>
      </w:pPr>
      <w:r>
        <w:t xml:space="preserve">59. Screen-to-endpoint mapping: public website</w:t>
      </w:r>
    </w:p>
    <w:bookmarkStart w:id="319" w:name="web-public-001-global-header"/>
    <w:p>
      <w:pPr>
        <w:pStyle w:val="Heading2"/>
        <w:keepNext/>
      </w:pPr>
      <w:r>
        <w:t xml:space="preserve">WEB-PUBLIC-001 — Global header</w:t>
      </w:r>
    </w:p>
    <w:p>
      <w:pPr>
        <w:pStyle w:val="FirstParagraph"/>
      </w:pPr>
      <w:r>
        <w:t xml:space="preserve">Endpoints:</w:t>
      </w:r>
    </w:p>
    <w:p>
      <w:pPr>
        <w:pStyle w:val="SourceCode"/>
        <w:keepLines w:val="0"/>
      </w:pPr>
      <w:r>
        <w:rPr>
          <w:rStyle w:val="VerbatimChar"/>
        </w:rPr>
        <w:t xml:space="preserve">GET /public/categories</w:t>
      </w:r>
      <w:r>
        <w:br/>
      </w:r>
      <w:r>
        <w:rPr>
          <w:rStyle w:val="VerbatimChar"/>
        </w:rPr>
        <w:t xml:space="preserve">GET /public/search/suggestions</w:t>
      </w:r>
      <w:r>
        <w:br/>
      </w:r>
      <w:r>
        <w:rPr>
          <w:rStyle w:val="VerbatimChar"/>
        </w:rPr>
        <w:t xml:space="preserve">GET /cart</w:t>
      </w:r>
      <w:r>
        <w:br/>
      </w:r>
      <w:r>
        <w:rPr>
          <w:rStyle w:val="VerbatimChar"/>
        </w:rPr>
        <w:t xml:space="preserve">GET /me</w:t>
      </w:r>
      <w:r>
        <w:br/>
      </w:r>
      <w:r>
        <w:rPr>
          <w:rStyle w:val="VerbatimChar"/>
        </w:rPr>
        <w:t xml:space="preserve">GET /me/notifications/unread-count</w:t>
      </w:r>
    </w:p>
    <w:p>
      <w:pPr>
        <w:pStyle w:val="FirstParagraph"/>
      </w:pPr>
      <w:r>
        <w:t xml:space="preserve">Entities:</w:t>
      </w:r>
    </w:p>
    <w:p>
      <w:pPr>
        <w:pStyle w:val="Compact"/>
        <w:numPr>
          <w:ilvl w:val="0"/>
          <w:numId w:val="1034"/>
        </w:numPr>
      </w:pPr>
      <w:r>
        <w:t xml:space="preserve">Categories.</w:t>
      </w:r>
    </w:p>
    <w:p>
      <w:pPr>
        <w:pStyle w:val="Compact"/>
        <w:numPr>
          <w:ilvl w:val="0"/>
          <w:numId w:val="1034"/>
        </w:numPr>
      </w:pPr>
      <w:r>
        <w:t xml:space="preserve">Cart.</w:t>
      </w:r>
    </w:p>
    <w:p>
      <w:pPr>
        <w:pStyle w:val="Compact"/>
        <w:numPr>
          <w:ilvl w:val="0"/>
          <w:numId w:val="1034"/>
        </w:numPr>
      </w:pPr>
      <w:r>
        <w:t xml:space="preserve">Users.</w:t>
      </w:r>
    </w:p>
    <w:p>
      <w:pPr>
        <w:pStyle w:val="Compact"/>
        <w:numPr>
          <w:ilvl w:val="0"/>
          <w:numId w:val="1034"/>
        </w:numPr>
      </w:pPr>
      <w:r>
        <w:t xml:space="preserve">Notifications.</w:t>
      </w:r>
    </w:p>
    <w:bookmarkEnd w:id="319"/>
    <w:bookmarkStart w:id="320" w:name="web-public-002-homepage"/>
    <w:p>
      <w:pPr>
        <w:pStyle w:val="Heading2"/>
        <w:keepNext/>
      </w:pPr>
      <w:r>
        <w:t xml:space="preserve">WEB-PUBLIC-002 — Homepage</w:t>
      </w:r>
    </w:p>
    <w:p>
      <w:pPr>
        <w:pStyle w:val="SourceCode"/>
        <w:keepLines w:val="0"/>
      </w:pPr>
      <w:r>
        <w:rPr>
          <w:rStyle w:val="VerbatimChar"/>
        </w:rPr>
        <w:t xml:space="preserve">GET /public/home</w:t>
      </w:r>
      <w:r>
        <w:br/>
      </w:r>
      <w:r>
        <w:rPr>
          <w:rStyle w:val="VerbatimChar"/>
        </w:rPr>
        <w:t xml:space="preserve">POST /me/recently-viewed where applicable</w:t>
      </w:r>
    </w:p>
    <w:p>
      <w:pPr>
        <w:pStyle w:val="FirstParagraph"/>
      </w:pPr>
      <w:r>
        <w:t xml:space="preserve">Entities:</w:t>
      </w:r>
    </w:p>
    <w:p>
      <w:pPr>
        <w:pStyle w:val="Compact"/>
        <w:numPr>
          <w:ilvl w:val="0"/>
          <w:numId w:val="1035"/>
        </w:numPr>
      </w:pPr>
      <w:r>
        <w:t xml:space="preserve">Content.</w:t>
      </w:r>
    </w:p>
    <w:p>
      <w:pPr>
        <w:pStyle w:val="Compact"/>
        <w:numPr>
          <w:ilvl w:val="0"/>
          <w:numId w:val="1035"/>
        </w:numPr>
      </w:pPr>
      <w:r>
        <w:t xml:space="preserve">Promotions.</w:t>
      </w:r>
    </w:p>
    <w:p>
      <w:pPr>
        <w:pStyle w:val="Compact"/>
        <w:numPr>
          <w:ilvl w:val="0"/>
          <w:numId w:val="1035"/>
        </w:numPr>
      </w:pPr>
      <w:r>
        <w:t xml:space="preserve">Categories.</w:t>
      </w:r>
    </w:p>
    <w:p>
      <w:pPr>
        <w:pStyle w:val="Compact"/>
        <w:numPr>
          <w:ilvl w:val="0"/>
          <w:numId w:val="1035"/>
        </w:numPr>
      </w:pPr>
      <w:r>
        <w:t xml:space="preserve">Products.</w:t>
      </w:r>
    </w:p>
    <w:p>
      <w:pPr>
        <w:pStyle w:val="Compact"/>
        <w:numPr>
          <w:ilvl w:val="0"/>
          <w:numId w:val="1035"/>
        </w:numPr>
      </w:pPr>
      <w:r>
        <w:t xml:space="preserve">Offers.</w:t>
      </w:r>
    </w:p>
    <w:p>
      <w:pPr>
        <w:pStyle w:val="Compact"/>
        <w:numPr>
          <w:ilvl w:val="0"/>
          <w:numId w:val="1035"/>
        </w:numPr>
      </w:pPr>
      <w:r>
        <w:t xml:space="preserve">Vendors.</w:t>
      </w:r>
    </w:p>
    <w:bookmarkEnd w:id="320"/>
    <w:bookmarkStart w:id="321" w:name="web-public-003-category-menu"/>
    <w:p>
      <w:pPr>
        <w:pStyle w:val="Heading2"/>
        <w:keepNext/>
      </w:pPr>
      <w:r>
        <w:t xml:space="preserve">WEB-PUBLIC-003 — Category menu</w:t>
      </w:r>
    </w:p>
    <w:p>
      <w:pPr>
        <w:pStyle w:val="SourceCode"/>
        <w:keepLines w:val="0"/>
      </w:pPr>
      <w:r>
        <w:rPr>
          <w:rStyle w:val="VerbatimChar"/>
        </w:rPr>
        <w:t xml:space="preserve">GET /public/categories</w:t>
      </w:r>
    </w:p>
    <w:bookmarkEnd w:id="321"/>
    <w:bookmarkStart w:id="322" w:name="web-public-004-search-results"/>
    <w:p>
      <w:pPr>
        <w:pStyle w:val="Heading2"/>
        <w:keepNext/>
      </w:pPr>
      <w:r>
        <w:t xml:space="preserve">WEB-PUBLIC-004 — Search results</w:t>
      </w:r>
    </w:p>
    <w:p>
      <w:pPr>
        <w:pStyle w:val="SourceCode"/>
        <w:keepLines w:val="0"/>
      </w:pPr>
      <w:r>
        <w:rPr>
          <w:rStyle w:val="VerbatimChar"/>
        </w:rPr>
        <w:t xml:space="preserve">GET /public/search</w:t>
      </w:r>
    </w:p>
    <w:bookmarkEnd w:id="322"/>
    <w:bookmarkStart w:id="323" w:name="web-public-005-search-suggestions"/>
    <w:p>
      <w:pPr>
        <w:pStyle w:val="Heading2"/>
        <w:keepNext/>
      </w:pPr>
      <w:r>
        <w:t xml:space="preserve">WEB-PUBLIC-005 — Search suggestions</w:t>
      </w:r>
    </w:p>
    <w:p>
      <w:pPr>
        <w:pStyle w:val="SourceCode"/>
        <w:keepLines w:val="0"/>
      </w:pPr>
      <w:r>
        <w:rPr>
          <w:rStyle w:val="VerbatimChar"/>
        </w:rPr>
        <w:t xml:space="preserve">GET /public/search/suggestions</w:t>
      </w:r>
    </w:p>
    <w:bookmarkEnd w:id="323"/>
    <w:bookmarkStart w:id="324" w:name="web-public-006-category-listing"/>
    <w:p>
      <w:pPr>
        <w:pStyle w:val="Heading2"/>
        <w:keepNext/>
      </w:pPr>
      <w:r>
        <w:t xml:space="preserve">WEB-PUBLIC-006 — Category listing</w:t>
      </w:r>
    </w:p>
    <w:p>
      <w:pPr>
        <w:pStyle w:val="SourceCode"/>
        <w:keepLines w:val="0"/>
      </w:pPr>
      <w:r>
        <w:rPr>
          <w:rStyle w:val="VerbatimChar"/>
        </w:rPr>
        <w:t xml:space="preserve">GET /public/categories/{slug}</w:t>
      </w:r>
      <w:r>
        <w:br/>
      </w:r>
      <w:r>
        <w:rPr>
          <w:rStyle w:val="VerbatimChar"/>
        </w:rPr>
        <w:t xml:space="preserve">GET /public/categories/{slug}/products</w:t>
      </w:r>
    </w:p>
    <w:bookmarkEnd w:id="324"/>
    <w:bookmarkStart w:id="325" w:name="web-public-007-brand-page"/>
    <w:p>
      <w:pPr>
        <w:pStyle w:val="Heading2"/>
        <w:keepNext/>
      </w:pPr>
      <w:r>
        <w:t xml:space="preserve">WEB-PUBLIC-007 — Brand page</w:t>
      </w:r>
    </w:p>
    <w:p>
      <w:pPr>
        <w:pStyle w:val="SourceCode"/>
        <w:keepLines w:val="0"/>
      </w:pPr>
      <w:r>
        <w:rPr>
          <w:rStyle w:val="VerbatimChar"/>
        </w:rPr>
        <w:t xml:space="preserve">GET /public/brands/{slug}</w:t>
      </w:r>
      <w:r>
        <w:br/>
      </w:r>
      <w:r>
        <w:rPr>
          <w:rStyle w:val="VerbatimChar"/>
        </w:rPr>
        <w:t xml:space="preserve">GET /public/brands/{slug}/products</w:t>
      </w:r>
    </w:p>
    <w:bookmarkEnd w:id="325"/>
    <w:bookmarkStart w:id="326" w:name="web-public-008-vendor-storefront"/>
    <w:p>
      <w:pPr>
        <w:pStyle w:val="Heading2"/>
        <w:keepNext/>
      </w:pPr>
      <w:r>
        <w:t xml:space="preserve">WEB-PUBLIC-008 — Vendor storefront</w:t>
      </w:r>
    </w:p>
    <w:p>
      <w:pPr>
        <w:pStyle w:val="SourceCode"/>
        <w:keepLines w:val="0"/>
      </w:pPr>
      <w:r>
        <w:rPr>
          <w:rStyle w:val="VerbatimChar"/>
        </w:rPr>
        <w:t xml:space="preserve">GET /public/vendors/{slug}</w:t>
      </w:r>
      <w:r>
        <w:br/>
      </w:r>
      <w:r>
        <w:rPr>
          <w:rStyle w:val="VerbatimChar"/>
        </w:rPr>
        <w:t xml:space="preserve">GET /public/vendors/{slug}/products</w:t>
      </w:r>
      <w:r>
        <w:br/>
      </w:r>
      <w:r>
        <w:rPr>
          <w:rStyle w:val="VerbatimChar"/>
        </w:rPr>
        <w:t xml:space="preserve">GET /public/vendors/{slug}/reviews</w:t>
      </w:r>
    </w:p>
    <w:bookmarkEnd w:id="326"/>
    <w:bookmarkStart w:id="327" w:name="web-public-009-product-details"/>
    <w:p>
      <w:pPr>
        <w:pStyle w:val="Heading2"/>
        <w:keepNext/>
      </w:pPr>
      <w:r>
        <w:t xml:space="preserve">WEB-PUBLIC-009 — Product details</w:t>
      </w:r>
    </w:p>
    <w:p>
      <w:pPr>
        <w:pStyle w:val="SourceCode"/>
        <w:keepLines w:val="0"/>
      </w:pPr>
      <w:r>
        <w:rPr>
          <w:rStyle w:val="VerbatimChar"/>
        </w:rPr>
        <w:t xml:space="preserve">GET /public/products/{reference}</w:t>
      </w:r>
      <w:r>
        <w:br/>
      </w:r>
      <w:r>
        <w:rPr>
          <w:rStyle w:val="VerbatimChar"/>
        </w:rPr>
        <w:t xml:space="preserve">POST /public/products/{id}/delivery-estimate</w:t>
      </w:r>
      <w:r>
        <w:br/>
      </w:r>
      <w:r>
        <w:rPr>
          <w:rStyle w:val="VerbatimChar"/>
        </w:rPr>
        <w:t xml:space="preserve">POST /cart/items</w:t>
      </w:r>
      <w:r>
        <w:br/>
      </w:r>
      <w:r>
        <w:rPr>
          <w:rStyle w:val="VerbatimChar"/>
        </w:rPr>
        <w:t xml:space="preserve">POST /me/wishlist/items</w:t>
      </w:r>
      <w:r>
        <w:br/>
      </w:r>
      <w:r>
        <w:rPr>
          <w:rStyle w:val="VerbatimChar"/>
        </w:rPr>
        <w:t xml:space="preserve">POST /me/recently-viewed</w:t>
      </w:r>
    </w:p>
    <w:bookmarkEnd w:id="327"/>
    <w:bookmarkStart w:id="328" w:name="web-public-010-compare-offers"/>
    <w:p>
      <w:pPr>
        <w:pStyle w:val="Heading2"/>
        <w:keepNext/>
      </w:pPr>
      <w:r>
        <w:t xml:space="preserve">WEB-PUBLIC-010 — Compare offers</w:t>
      </w:r>
    </w:p>
    <w:p>
      <w:pPr>
        <w:pStyle w:val="SourceCode"/>
        <w:keepLines w:val="0"/>
      </w:pPr>
      <w:r>
        <w:rPr>
          <w:rStyle w:val="VerbatimChar"/>
        </w:rPr>
        <w:t xml:space="preserve">GET /public/products/{reference}</w:t>
      </w:r>
      <w:r>
        <w:br/>
      </w:r>
      <w:r>
        <w:rPr>
          <w:rStyle w:val="VerbatimChar"/>
        </w:rPr>
        <w:t xml:space="preserve">POST /public/products/{id}/delivery-estimate</w:t>
      </w:r>
    </w:p>
    <w:bookmarkEnd w:id="328"/>
    <w:bookmarkStart w:id="329" w:name="web-public-011-deals"/>
    <w:p>
      <w:pPr>
        <w:pStyle w:val="Heading2"/>
        <w:keepNext/>
      </w:pPr>
      <w:r>
        <w:t xml:space="preserve">WEB-PUBLIC-011 — Deals</w:t>
      </w:r>
    </w:p>
    <w:p>
      <w:pPr>
        <w:pStyle w:val="SourceCode"/>
        <w:keepLines w:val="0"/>
      </w:pPr>
      <w:r>
        <w:rPr>
          <w:rStyle w:val="VerbatimChar"/>
        </w:rPr>
        <w:t xml:space="preserve">GET /public/promotions</w:t>
      </w:r>
      <w:r>
        <w:br/>
      </w:r>
      <w:r>
        <w:rPr>
          <w:rStyle w:val="VerbatimChar"/>
        </w:rPr>
        <w:t xml:space="preserve">GET /public/search?promotionId=</w:t>
      </w:r>
    </w:p>
    <w:bookmarkEnd w:id="329"/>
    <w:bookmarkStart w:id="330" w:name="web-public-012-recently-viewed"/>
    <w:p>
      <w:pPr>
        <w:pStyle w:val="Heading2"/>
        <w:keepNext/>
      </w:pPr>
      <w:r>
        <w:t xml:space="preserve">WEB-PUBLIC-012 — Recently viewed</w:t>
      </w:r>
    </w:p>
    <w:p>
      <w:pPr>
        <w:pStyle w:val="SourceCode"/>
        <w:keepLines w:val="0"/>
      </w:pPr>
      <w:r>
        <w:rPr>
          <w:rStyle w:val="VerbatimChar"/>
        </w:rPr>
        <w:t xml:space="preserve">GET /me/recently-viewed</w:t>
      </w:r>
      <w:r>
        <w:br/>
      </w:r>
      <w:r>
        <w:rPr>
          <w:rStyle w:val="VerbatimChar"/>
        </w:rPr>
        <w:t xml:space="preserve">DELETE /me/recently-viewed</w:t>
      </w:r>
    </w:p>
    <w:p>
      <w:r>
        <w:pict>
          <v:rect style="width:0;height:1.5pt" o:hralign="center" o:hrstd="t" o:hr="t"/>
        </w:pict>
      </w:r>
    </w:p>
    <w:bookmarkEnd w:id="330"/>
    <w:bookmarkEnd w:id="331"/>
    <w:bookmarkStart w:id="352" w:name="screen-to-endpoint-mapping-buyer-web"/>
    <w:p>
      <w:pPr>
        <w:pStyle w:val="Heading1"/>
        <w:keepNext/>
      </w:pPr>
      <w:r>
        <w:t xml:space="preserve">60. Screen-to-endpoint mapping: buyer web</w:t>
      </w:r>
    </w:p>
    <w:bookmarkStart w:id="332" w:name="web-buyer-001-wishlist"/>
    <w:p>
      <w:pPr>
        <w:pStyle w:val="Heading2"/>
        <w:keepNext/>
      </w:pPr>
      <w:r>
        <w:t xml:space="preserve">WEB-BUYER-001 — Wishlist</w:t>
      </w:r>
    </w:p>
    <w:p>
      <w:pPr>
        <w:pStyle w:val="SourceCode"/>
        <w:keepLines w:val="0"/>
      </w:pPr>
      <w:r>
        <w:rPr>
          <w:rStyle w:val="VerbatimChar"/>
        </w:rPr>
        <w:t xml:space="preserve">GET /me/wishlist</w:t>
      </w:r>
      <w:r>
        <w:br/>
      </w:r>
      <w:r>
        <w:rPr>
          <w:rStyle w:val="VerbatimChar"/>
        </w:rPr>
        <w:t xml:space="preserve">DELETE /me/wishlist/items/{productId}</w:t>
      </w:r>
      <w:r>
        <w:br/>
      </w:r>
      <w:r>
        <w:rPr>
          <w:rStyle w:val="VerbatimChar"/>
        </w:rPr>
        <w:t xml:space="preserve">POST /me/wishlist/items/{productId}/move-to-cart</w:t>
      </w:r>
    </w:p>
    <w:bookmarkEnd w:id="332"/>
    <w:bookmarkStart w:id="333" w:name="web-cart-001-cart"/>
    <w:p>
      <w:pPr>
        <w:pStyle w:val="Heading2"/>
        <w:keepNext/>
      </w:pPr>
      <w:r>
        <w:t xml:space="preserve">WEB-CART-001 — Cart</w:t>
      </w:r>
    </w:p>
    <w:p>
      <w:pPr>
        <w:pStyle w:val="SourceCode"/>
        <w:keepLines w:val="0"/>
      </w:pPr>
      <w:r>
        <w:rPr>
          <w:rStyle w:val="VerbatimChar"/>
        </w:rPr>
        <w:t xml:space="preserve">GET /cart</w:t>
      </w:r>
      <w:r>
        <w:br/>
      </w:r>
      <w:r>
        <w:rPr>
          <w:rStyle w:val="VerbatimChar"/>
        </w:rPr>
        <w:t xml:space="preserve">PATCH /cart/items/{id}</w:t>
      </w:r>
      <w:r>
        <w:br/>
      </w:r>
      <w:r>
        <w:rPr>
          <w:rStyle w:val="VerbatimChar"/>
        </w:rPr>
        <w:t xml:space="preserve">DELETE /cart/items/{id}</w:t>
      </w:r>
      <w:r>
        <w:br/>
      </w:r>
      <w:r>
        <w:rPr>
          <w:rStyle w:val="VerbatimChar"/>
        </w:rPr>
        <w:t xml:space="preserve">POST /cart/items/{id}/save-for-later</w:t>
      </w:r>
      <w:r>
        <w:br/>
      </w:r>
      <w:r>
        <w:rPr>
          <w:rStyle w:val="VerbatimChar"/>
        </w:rPr>
        <w:t xml:space="preserve">POST /cart/promotion-preview</w:t>
      </w:r>
    </w:p>
    <w:bookmarkEnd w:id="333"/>
    <w:bookmarkStart w:id="334" w:name="web-cart-002-mini-cart"/>
    <w:p>
      <w:pPr>
        <w:pStyle w:val="Heading2"/>
        <w:keepNext/>
      </w:pPr>
      <w:r>
        <w:t xml:space="preserve">WEB-CART-002 — Mini-cart</w:t>
      </w:r>
    </w:p>
    <w:p>
      <w:pPr>
        <w:pStyle w:val="SourceCode"/>
        <w:keepLines w:val="0"/>
      </w:pPr>
      <w:r>
        <w:rPr>
          <w:rStyle w:val="VerbatimChar"/>
        </w:rPr>
        <w:t xml:space="preserve">GET /cart</w:t>
      </w:r>
    </w:p>
    <w:bookmarkEnd w:id="334"/>
    <w:bookmarkStart w:id="335" w:name="web-checkout-001012"/>
    <w:p>
      <w:pPr>
        <w:pStyle w:val="Heading2"/>
        <w:keepNext/>
      </w:pPr>
      <w:r>
        <w:t xml:space="preserve">WEB-CHECKOUT-001–012</w:t>
      </w:r>
    </w:p>
    <w:p>
      <w:pPr>
        <w:pStyle w:val="FirstParagraph"/>
      </w:pPr>
      <w:r>
        <w:t xml:space="preserve">These screens use:</w:t>
      </w:r>
    </w:p>
    <w:p>
      <w:pPr>
        <w:pStyle w:val="SourceCode"/>
        <w:keepLines w:val="0"/>
      </w:pPr>
      <w:r>
        <w:rPr>
          <w:rStyle w:val="VerbatimChar"/>
        </w:rPr>
        <w:t xml:space="preserve">POST /checkouts</w:t>
      </w:r>
      <w:r>
        <w:br/>
      </w:r>
      <w:r>
        <w:rPr>
          <w:rStyle w:val="VerbatimChar"/>
        </w:rPr>
        <w:t xml:space="preserve">GET /checkouts/{id}</w:t>
      </w:r>
      <w:r>
        <w:br/>
      </w:r>
      <w:r>
        <w:rPr>
          <w:rStyle w:val="VerbatimChar"/>
        </w:rPr>
        <w:t xml:space="preserve">PUT /checkouts/{id}/contact</w:t>
      </w:r>
      <w:r>
        <w:br/>
      </w:r>
      <w:r>
        <w:rPr>
          <w:rStyle w:val="VerbatimChar"/>
        </w:rPr>
        <w:t xml:space="preserve">PUT /checkouts/{id}/address</w:t>
      </w:r>
      <w:r>
        <w:br/>
      </w:r>
      <w:r>
        <w:rPr>
          <w:rStyle w:val="VerbatimChar"/>
        </w:rPr>
        <w:t xml:space="preserve">GET /checkouts/{id}/delivery-options</w:t>
      </w:r>
      <w:r>
        <w:br/>
      </w:r>
      <w:r>
        <w:rPr>
          <w:rStyle w:val="VerbatimChar"/>
        </w:rPr>
        <w:t xml:space="preserve">PUT /checkouts/{id}/delivery-options</w:t>
      </w:r>
      <w:r>
        <w:br/>
      </w:r>
      <w:r>
        <w:rPr>
          <w:rStyle w:val="VerbatimChar"/>
        </w:rPr>
        <w:t xml:space="preserve">POST /checkouts/{id}/coupons</w:t>
      </w:r>
      <w:r>
        <w:br/>
      </w:r>
      <w:r>
        <w:rPr>
          <w:rStyle w:val="VerbatimChar"/>
        </w:rPr>
        <w:t xml:space="preserve">PUT /checkouts/{id}/payment-method</w:t>
      </w:r>
      <w:r>
        <w:br/>
      </w:r>
      <w:r>
        <w:rPr>
          <w:rStyle w:val="VerbatimChar"/>
        </w:rPr>
        <w:t xml:space="preserve">POST /checkouts/{id}/validate</w:t>
      </w:r>
      <w:r>
        <w:br/>
      </w:r>
      <w:r>
        <w:rPr>
          <w:rStyle w:val="VerbatimChar"/>
        </w:rPr>
        <w:t xml:space="preserve">POST /checkouts/{id}/payments</w:t>
      </w:r>
      <w:r>
        <w:br/>
      </w:r>
      <w:r>
        <w:rPr>
          <w:rStyle w:val="VerbatimChar"/>
        </w:rPr>
        <w:t xml:space="preserve">GET /checkouts/{id}/payment</w:t>
      </w:r>
      <w:r>
        <w:br/>
      </w:r>
      <w:r>
        <w:rPr>
          <w:rStyle w:val="VerbatimChar"/>
        </w:rPr>
        <w:t xml:space="preserve">POST /checkouts/{id}/cash-on-delivery</w:t>
      </w:r>
      <w:r>
        <w:br/>
      </w:r>
      <w:r>
        <w:rPr>
          <w:rStyle w:val="VerbatimChar"/>
        </w:rPr>
        <w:t xml:space="preserve">POST /checkouts/{id}/cancel</w:t>
      </w:r>
    </w:p>
    <w:p>
      <w:pPr>
        <w:pStyle w:val="FirstParagraph"/>
      </w:pPr>
      <w:r>
        <w:t xml:space="preserve">Entities:</w:t>
      </w:r>
    </w:p>
    <w:p>
      <w:pPr>
        <w:pStyle w:val="Compact"/>
        <w:numPr>
          <w:ilvl w:val="0"/>
          <w:numId w:val="1036"/>
        </w:numPr>
      </w:pPr>
      <w:r>
        <w:t xml:space="preserve">Cart.</w:t>
      </w:r>
    </w:p>
    <w:p>
      <w:pPr>
        <w:pStyle w:val="Compact"/>
        <w:numPr>
          <w:ilvl w:val="0"/>
          <w:numId w:val="1036"/>
        </w:numPr>
      </w:pPr>
      <w:r>
        <w:t xml:space="preserve">Checkout sessions.</w:t>
      </w:r>
    </w:p>
    <w:p>
      <w:pPr>
        <w:pStyle w:val="Compact"/>
        <w:numPr>
          <w:ilvl w:val="0"/>
          <w:numId w:val="1036"/>
        </w:numPr>
      </w:pPr>
      <w:r>
        <w:t xml:space="preserve">Stock reservations.</w:t>
      </w:r>
    </w:p>
    <w:p>
      <w:pPr>
        <w:pStyle w:val="Compact"/>
        <w:numPr>
          <w:ilvl w:val="0"/>
          <w:numId w:val="1036"/>
        </w:numPr>
      </w:pPr>
      <w:r>
        <w:t xml:space="preserve">Delivery quotes.</w:t>
      </w:r>
    </w:p>
    <w:p>
      <w:pPr>
        <w:pStyle w:val="Compact"/>
        <w:numPr>
          <w:ilvl w:val="0"/>
          <w:numId w:val="1036"/>
        </w:numPr>
      </w:pPr>
      <w:r>
        <w:t xml:space="preserve">Promotions.</w:t>
      </w:r>
    </w:p>
    <w:p>
      <w:pPr>
        <w:pStyle w:val="Compact"/>
        <w:numPr>
          <w:ilvl w:val="0"/>
          <w:numId w:val="1036"/>
        </w:numPr>
      </w:pPr>
      <w:r>
        <w:t xml:space="preserve">Payments.</w:t>
      </w:r>
    </w:p>
    <w:p>
      <w:pPr>
        <w:pStyle w:val="Compact"/>
        <w:numPr>
          <w:ilvl w:val="0"/>
          <w:numId w:val="1036"/>
        </w:numPr>
      </w:pPr>
      <w:r>
        <w:t xml:space="preserve">Orders.</w:t>
      </w:r>
    </w:p>
    <w:bookmarkEnd w:id="335"/>
    <w:bookmarkStart w:id="336" w:name="web-auth-001006"/>
    <w:p>
      <w:pPr>
        <w:pStyle w:val="Heading2"/>
        <w:keepNext/>
      </w:pPr>
      <w:r>
        <w:t xml:space="preserve">WEB-AUTH-001–006</w:t>
      </w:r>
    </w:p>
    <w:p>
      <w:pPr>
        <w:pStyle w:val="FirstParagraph"/>
      </w:pPr>
      <w:r>
        <w:t xml:space="preserve">Identity-provider endpoints plus:</w:t>
      </w:r>
    </w:p>
    <w:p>
      <w:pPr>
        <w:pStyle w:val="SourceCode"/>
        <w:keepLines w:val="0"/>
      </w:pPr>
      <w:r>
        <w:rPr>
          <w:rStyle w:val="VerbatimChar"/>
        </w:rPr>
        <w:t xml:space="preserve">GET /me</w:t>
      </w:r>
      <w:r>
        <w:br/>
      </w:r>
      <w:r>
        <w:rPr>
          <w:rStyle w:val="VerbatimChar"/>
        </w:rPr>
        <w:t xml:space="preserve">POST /me/push-devices where applicable</w:t>
      </w:r>
    </w:p>
    <w:bookmarkEnd w:id="336"/>
    <w:bookmarkStart w:id="337" w:name="web-buyer-002-dashboard"/>
    <w:p>
      <w:pPr>
        <w:pStyle w:val="Heading2"/>
        <w:keepNext/>
      </w:pPr>
      <w:r>
        <w:t xml:space="preserve">WEB-BUYER-002 — Dashboard</w:t>
      </w:r>
    </w:p>
    <w:p>
      <w:pPr>
        <w:pStyle w:val="SourceCode"/>
        <w:keepLines w:val="0"/>
      </w:pPr>
      <w:r>
        <w:rPr>
          <w:rStyle w:val="VerbatimChar"/>
        </w:rPr>
        <w:t xml:space="preserve">GET /me/dashboard</w:t>
      </w:r>
      <w:r>
        <w:br/>
      </w:r>
      <w:r>
        <w:rPr>
          <w:rStyle w:val="VerbatimChar"/>
        </w:rPr>
        <w:t xml:space="preserve">GET /me/orders?limit=5</w:t>
      </w:r>
      <w:r>
        <w:br/>
      </w:r>
      <w:r>
        <w:rPr>
          <w:rStyle w:val="VerbatimChar"/>
        </w:rPr>
        <w:t xml:space="preserve">GET /me/notifications?limit=5</w:t>
      </w:r>
      <w:r>
        <w:br/>
      </w:r>
      <w:r>
        <w:rPr>
          <w:rStyle w:val="VerbatimChar"/>
        </w:rPr>
        <w:t xml:space="preserve">GET /me/wishlist?limit=5</w:t>
      </w:r>
    </w:p>
    <w:bookmarkEnd w:id="337"/>
    <w:bookmarkStart w:id="338" w:name="web-buyer-003-orders"/>
    <w:p>
      <w:pPr>
        <w:pStyle w:val="Heading2"/>
        <w:keepNext/>
      </w:pPr>
      <w:r>
        <w:t xml:space="preserve">WEB-BUYER-003 — Orders</w:t>
      </w:r>
    </w:p>
    <w:p>
      <w:pPr>
        <w:pStyle w:val="SourceCode"/>
        <w:keepLines w:val="0"/>
      </w:pPr>
      <w:r>
        <w:rPr>
          <w:rStyle w:val="VerbatimChar"/>
        </w:rPr>
        <w:t xml:space="preserve">GET /me/orders</w:t>
      </w:r>
    </w:p>
    <w:bookmarkEnd w:id="338"/>
    <w:bookmarkStart w:id="339" w:name="web-buyer-004-order-details"/>
    <w:p>
      <w:pPr>
        <w:pStyle w:val="Heading2"/>
        <w:keepNext/>
      </w:pPr>
      <w:r>
        <w:t xml:space="preserve">WEB-BUYER-004 — Order details</w:t>
      </w:r>
    </w:p>
    <w:p>
      <w:pPr>
        <w:pStyle w:val="SourceCode"/>
        <w:keepLines w:val="0"/>
      </w:pPr>
      <w:r>
        <w:rPr>
          <w:rStyle w:val="VerbatimChar"/>
        </w:rPr>
        <w:t xml:space="preserve">GET /me/orders/{reference}</w:t>
      </w:r>
      <w:r>
        <w:br/>
      </w:r>
      <w:r>
        <w:rPr>
          <w:rStyle w:val="VerbatimChar"/>
        </w:rPr>
        <w:t xml:space="preserve">POST /me/orders/{id}/receipt-export</w:t>
      </w:r>
    </w:p>
    <w:bookmarkEnd w:id="339"/>
    <w:bookmarkStart w:id="340" w:name="web-buyer-005-live-tracking"/>
    <w:p>
      <w:pPr>
        <w:pStyle w:val="Heading2"/>
        <w:keepNext/>
      </w:pPr>
      <w:r>
        <w:t xml:space="preserve">WEB-BUYER-005 — Live tracking</w:t>
      </w:r>
    </w:p>
    <w:p>
      <w:pPr>
        <w:pStyle w:val="SourceCode"/>
        <w:keepLines w:val="0"/>
      </w:pPr>
      <w:r>
        <w:rPr>
          <w:rStyle w:val="VerbatimChar"/>
        </w:rPr>
        <w:t xml:space="preserve">GET /me/orders/{id}/tracking</w:t>
      </w:r>
      <w:r>
        <w:br/>
      </w:r>
      <w:r>
        <w:rPr>
          <w:rStyle w:val="VerbatimChar"/>
        </w:rPr>
        <w:t xml:space="preserve">WebSocket buyer.order.{orderId}</w:t>
      </w:r>
    </w:p>
    <w:bookmarkEnd w:id="340"/>
    <w:bookmarkStart w:id="341" w:name="web-buyer-006-cancellation"/>
    <w:p>
      <w:pPr>
        <w:pStyle w:val="Heading2"/>
        <w:keepNext/>
      </w:pPr>
      <w:r>
        <w:t xml:space="preserve">WEB-BUYER-006 — Cancellation</w:t>
      </w:r>
    </w:p>
    <w:p>
      <w:pPr>
        <w:pStyle w:val="SourceCode"/>
        <w:keepLines w:val="0"/>
      </w:pPr>
      <w:r>
        <w:rPr>
          <w:rStyle w:val="VerbatimChar"/>
        </w:rPr>
        <w:t xml:space="preserve">POST /me/orders/{id}/cancellation-preview</w:t>
      </w:r>
      <w:r>
        <w:br/>
      </w:r>
      <w:r>
        <w:rPr>
          <w:rStyle w:val="VerbatimChar"/>
        </w:rPr>
        <w:t xml:space="preserve">POST /me/orders/{id}/cancellations</w:t>
      </w:r>
    </w:p>
    <w:bookmarkEnd w:id="341"/>
    <w:bookmarkStart w:id="342" w:name="web-buyer-007010-returns"/>
    <w:p>
      <w:pPr>
        <w:pStyle w:val="Heading2"/>
        <w:keepNext/>
      </w:pPr>
      <w:r>
        <w:t xml:space="preserve">WEB-BUYER-007–010 — Returns</w:t>
      </w:r>
    </w:p>
    <w:p>
      <w:pPr>
        <w:pStyle w:val="SourceCode"/>
        <w:keepLines w:val="0"/>
      </w:pPr>
      <w:r>
        <w:rPr>
          <w:rStyle w:val="VerbatimChar"/>
        </w:rPr>
        <w:t xml:space="preserve">GET /me/orders/{id}/return-eligibility</w:t>
      </w:r>
      <w:r>
        <w:br/>
      </w:r>
      <w:r>
        <w:rPr>
          <w:rStyle w:val="VerbatimChar"/>
        </w:rPr>
        <w:t xml:space="preserve">POST /me/returns</w:t>
      </w:r>
      <w:r>
        <w:br/>
      </w:r>
      <w:r>
        <w:rPr>
          <w:rStyle w:val="VerbatimChar"/>
        </w:rPr>
        <w:t xml:space="preserve">POST /me/returns/{id}/evidence</w:t>
      </w:r>
      <w:r>
        <w:br/>
      </w:r>
      <w:r>
        <w:rPr>
          <w:rStyle w:val="VerbatimChar"/>
        </w:rPr>
        <w:t xml:space="preserve">PUT /me/returns/{id}/method</w:t>
      </w:r>
      <w:r>
        <w:br/>
      </w:r>
      <w:r>
        <w:rPr>
          <w:rStyle w:val="VerbatimChar"/>
        </w:rPr>
        <w:t xml:space="preserve">POST /me/returns/{id}/submit</w:t>
      </w:r>
      <w:r>
        <w:br/>
      </w:r>
      <w:r>
        <w:rPr>
          <w:rStyle w:val="VerbatimChar"/>
        </w:rPr>
        <w:t xml:space="preserve">GET /me/returns/{reference}</w:t>
      </w:r>
    </w:p>
    <w:bookmarkEnd w:id="342"/>
    <w:bookmarkStart w:id="343" w:name="web-buyer-011012-reviews"/>
    <w:p>
      <w:pPr>
        <w:pStyle w:val="Heading2"/>
        <w:keepNext/>
      </w:pPr>
      <w:r>
        <w:t xml:space="preserve">WEB-BUYER-011–012 — Reviews</w:t>
      </w:r>
    </w:p>
    <w:p>
      <w:pPr>
        <w:pStyle w:val="SourceCode"/>
        <w:keepLines w:val="0"/>
      </w:pPr>
      <w:r>
        <w:rPr>
          <w:rStyle w:val="VerbatimChar"/>
        </w:rPr>
        <w:t xml:space="preserve">GET /me/reviews</w:t>
      </w:r>
      <w:r>
        <w:br/>
      </w:r>
      <w:r>
        <w:rPr>
          <w:rStyle w:val="VerbatimChar"/>
        </w:rPr>
        <w:t xml:space="preserve">GET /me/reviews/eligible</w:t>
      </w:r>
      <w:r>
        <w:br/>
      </w:r>
      <w:r>
        <w:rPr>
          <w:rStyle w:val="VerbatimChar"/>
        </w:rPr>
        <w:t xml:space="preserve">POST /me/reviews</w:t>
      </w:r>
      <w:r>
        <w:br/>
      </w:r>
      <w:r>
        <w:rPr>
          <w:rStyle w:val="VerbatimChar"/>
        </w:rPr>
        <w:t xml:space="preserve">PATCH /me/reviews/{id}</w:t>
      </w:r>
    </w:p>
    <w:bookmarkEnd w:id="343"/>
    <w:bookmarkStart w:id="344" w:name="web-buyer-013-addresses"/>
    <w:p>
      <w:pPr>
        <w:pStyle w:val="Heading2"/>
        <w:keepNext/>
      </w:pPr>
      <w:r>
        <w:t xml:space="preserve">WEB-BUYER-013 — Addresses</w:t>
      </w:r>
    </w:p>
    <w:p>
      <w:pPr>
        <w:pStyle w:val="SourceCode"/>
        <w:keepLines w:val="0"/>
      </w:pPr>
      <w:r>
        <w:rPr>
          <w:rStyle w:val="VerbatimChar"/>
        </w:rPr>
        <w:t xml:space="preserve">GET /me/addresses</w:t>
      </w:r>
      <w:r>
        <w:br/>
      </w:r>
      <w:r>
        <w:rPr>
          <w:rStyle w:val="VerbatimChar"/>
        </w:rPr>
        <w:t xml:space="preserve">POST /me/addresses</w:t>
      </w:r>
      <w:r>
        <w:br/>
      </w:r>
      <w:r>
        <w:rPr>
          <w:rStyle w:val="VerbatimChar"/>
        </w:rPr>
        <w:t xml:space="preserve">PATCH /me/addresses/{id}</w:t>
      </w:r>
      <w:r>
        <w:br/>
      </w:r>
      <w:r>
        <w:rPr>
          <w:rStyle w:val="VerbatimChar"/>
        </w:rPr>
        <w:t xml:space="preserve">DELETE /me/addresses/{id}</w:t>
      </w:r>
      <w:r>
        <w:br/>
      </w:r>
      <w:r>
        <w:rPr>
          <w:rStyle w:val="VerbatimChar"/>
        </w:rPr>
        <w:t xml:space="preserve">POST /me/addresses/{id}/set-default</w:t>
      </w:r>
    </w:p>
    <w:bookmarkEnd w:id="344"/>
    <w:bookmarkStart w:id="345" w:name="web-buyer-014-profile"/>
    <w:p>
      <w:pPr>
        <w:pStyle w:val="Heading2"/>
        <w:keepNext/>
      </w:pPr>
      <w:r>
        <w:t xml:space="preserve">WEB-BUYER-014 — Profile</w:t>
      </w:r>
    </w:p>
    <w:p>
      <w:pPr>
        <w:pStyle w:val="SourceCode"/>
        <w:keepLines w:val="0"/>
      </w:pPr>
      <w:r>
        <w:rPr>
          <w:rStyle w:val="VerbatimChar"/>
        </w:rPr>
        <w:t xml:space="preserve">GET /me</w:t>
      </w:r>
      <w:r>
        <w:br/>
      </w:r>
      <w:r>
        <w:rPr>
          <w:rStyle w:val="VerbatimChar"/>
        </w:rPr>
        <w:t xml:space="preserve">PATCH /me/profile</w:t>
      </w:r>
      <w:r>
        <w:br/>
      </w:r>
      <w:r>
        <w:rPr>
          <w:rStyle w:val="VerbatimChar"/>
        </w:rPr>
        <w:t xml:space="preserve">GET /me/contacts</w:t>
      </w:r>
      <w:r>
        <w:br/>
      </w:r>
      <w:r>
        <w:rPr>
          <w:rStyle w:val="VerbatimChar"/>
        </w:rPr>
        <w:t xml:space="preserve">POST /me/contacts</w:t>
      </w:r>
    </w:p>
    <w:bookmarkEnd w:id="345"/>
    <w:bookmarkStart w:id="346" w:name="web-buyer-015-security"/>
    <w:p>
      <w:pPr>
        <w:pStyle w:val="Heading2"/>
        <w:keepNext/>
      </w:pPr>
      <w:r>
        <w:t xml:space="preserve">WEB-BUYER-015 — Security</w:t>
      </w:r>
    </w:p>
    <w:p>
      <w:pPr>
        <w:pStyle w:val="SourceCode"/>
        <w:keepLines w:val="0"/>
      </w:pPr>
      <w:r>
        <w:rPr>
          <w:rStyle w:val="VerbatimChar"/>
        </w:rPr>
        <w:t xml:space="preserve">GET /me/sessions</w:t>
      </w:r>
      <w:r>
        <w:br/>
      </w:r>
      <w:r>
        <w:rPr>
          <w:rStyle w:val="VerbatimChar"/>
        </w:rPr>
        <w:t xml:space="preserve">DELETE /me/sessions/{id}</w:t>
      </w:r>
      <w:r>
        <w:br/>
      </w:r>
      <w:r>
        <w:rPr>
          <w:rStyle w:val="VerbatimChar"/>
        </w:rPr>
        <w:t xml:space="preserve">POST /me/sessions/revoke-others</w:t>
      </w:r>
    </w:p>
    <w:p>
      <w:pPr>
        <w:pStyle w:val="FirstParagraph"/>
      </w:pPr>
      <w:r>
        <w:t xml:space="preserve">Identity-provider security endpoints handle password and MFA.</w:t>
      </w:r>
    </w:p>
    <w:bookmarkEnd w:id="346"/>
    <w:bookmarkStart w:id="347" w:name="web-buyer-016-notification-preferences"/>
    <w:p>
      <w:pPr>
        <w:pStyle w:val="Heading2"/>
        <w:keepNext/>
      </w:pPr>
      <w:r>
        <w:t xml:space="preserve">WEB-BUYER-016 — Notification preferences</w:t>
      </w:r>
    </w:p>
    <w:p>
      <w:pPr>
        <w:pStyle w:val="SourceCode"/>
        <w:keepLines w:val="0"/>
      </w:pPr>
      <w:r>
        <w:rPr>
          <w:rStyle w:val="VerbatimChar"/>
        </w:rPr>
        <w:t xml:space="preserve">GET /me/notification-preferences</w:t>
      </w:r>
      <w:r>
        <w:br/>
      </w:r>
      <w:r>
        <w:rPr>
          <w:rStyle w:val="VerbatimChar"/>
        </w:rPr>
        <w:t xml:space="preserve">PUT /me/notification-preferences</w:t>
      </w:r>
    </w:p>
    <w:bookmarkEnd w:id="347"/>
    <w:bookmarkStart w:id="348" w:name="web-buyer-017-notifications"/>
    <w:p>
      <w:pPr>
        <w:pStyle w:val="Heading2"/>
        <w:keepNext/>
      </w:pPr>
      <w:r>
        <w:t xml:space="preserve">WEB-BUYER-017 — Notifications</w:t>
      </w:r>
    </w:p>
    <w:p>
      <w:pPr>
        <w:pStyle w:val="SourceCode"/>
        <w:keepLines w:val="0"/>
      </w:pPr>
      <w:r>
        <w:rPr>
          <w:rStyle w:val="VerbatimChar"/>
        </w:rPr>
        <w:t xml:space="preserve">GET /me/notifications</w:t>
      </w:r>
      <w:r>
        <w:br/>
      </w:r>
      <w:r>
        <w:rPr>
          <w:rStyle w:val="VerbatimChar"/>
        </w:rPr>
        <w:t xml:space="preserve">POST /me/notifications/{id}/read</w:t>
      </w:r>
      <w:r>
        <w:br/>
      </w:r>
      <w:r>
        <w:rPr>
          <w:rStyle w:val="VerbatimChar"/>
        </w:rPr>
        <w:t xml:space="preserve">POST /me/notifications/read-all</w:t>
      </w:r>
      <w:r>
        <w:br/>
      </w:r>
      <w:r>
        <w:rPr>
          <w:rStyle w:val="VerbatimChar"/>
        </w:rPr>
        <w:t xml:space="preserve">DELETE /me/notifications/{id}</w:t>
      </w:r>
    </w:p>
    <w:bookmarkEnd w:id="348"/>
    <w:bookmarkStart w:id="349" w:name="web-buyer-018020-support"/>
    <w:p>
      <w:pPr>
        <w:pStyle w:val="Heading2"/>
        <w:keepNext/>
      </w:pPr>
      <w:r>
        <w:t xml:space="preserve">WEB-BUYER-018–020 — Support</w:t>
      </w:r>
    </w:p>
    <w:p>
      <w:pPr>
        <w:pStyle w:val="SourceCode"/>
        <w:keepLines w:val="0"/>
      </w:pPr>
      <w:r>
        <w:rPr>
          <w:rStyle w:val="VerbatimChar"/>
        </w:rPr>
        <w:t xml:space="preserve">GET /me/support/tickets</w:t>
      </w:r>
      <w:r>
        <w:br/>
      </w:r>
      <w:r>
        <w:rPr>
          <w:rStyle w:val="VerbatimChar"/>
        </w:rPr>
        <w:t xml:space="preserve">POST /me/support/tickets</w:t>
      </w:r>
      <w:r>
        <w:br/>
      </w:r>
      <w:r>
        <w:rPr>
          <w:rStyle w:val="VerbatimChar"/>
        </w:rPr>
        <w:t xml:space="preserve">GET /me/support/tickets/{reference}</w:t>
      </w:r>
      <w:r>
        <w:br/>
      </w:r>
      <w:r>
        <w:rPr>
          <w:rStyle w:val="VerbatimChar"/>
        </w:rPr>
        <w:t xml:space="preserve">POST /me/support/tickets/{id}/messages</w:t>
      </w:r>
    </w:p>
    <w:bookmarkEnd w:id="349"/>
    <w:bookmarkStart w:id="350" w:name="web-buyer-021-account-deletion"/>
    <w:p>
      <w:pPr>
        <w:pStyle w:val="Heading2"/>
        <w:keepNext/>
      </w:pPr>
      <w:r>
        <w:t xml:space="preserve">WEB-BUYER-021 — Account deletion</w:t>
      </w:r>
    </w:p>
    <w:p>
      <w:pPr>
        <w:pStyle w:val="SourceCode"/>
        <w:keepLines w:val="0"/>
      </w:pPr>
      <w:r>
        <w:rPr>
          <w:rStyle w:val="VerbatimChar"/>
        </w:rPr>
        <w:t xml:space="preserve">POST /me/deletion-requests</w:t>
      </w:r>
      <w:r>
        <w:br/>
      </w:r>
      <w:r>
        <w:rPr>
          <w:rStyle w:val="VerbatimChar"/>
        </w:rPr>
        <w:t xml:space="preserve">GET /me/deletion-requests/latest</w:t>
      </w:r>
      <w:r>
        <w:br/>
      </w:r>
      <w:r>
        <w:rPr>
          <w:rStyle w:val="VerbatimChar"/>
        </w:rPr>
        <w:t xml:space="preserve">POST /me/deletion-requests/{id}/cancel</w:t>
      </w:r>
    </w:p>
    <w:bookmarkEnd w:id="350"/>
    <w:bookmarkStart w:id="351" w:name="web-content-001012"/>
    <w:p>
      <w:pPr>
        <w:pStyle w:val="Heading2"/>
        <w:keepNext/>
      </w:pPr>
      <w:r>
        <w:t xml:space="preserve">WEB-CONTENT-001–012</w:t>
      </w:r>
    </w:p>
    <w:p>
      <w:pPr>
        <w:pStyle w:val="SourceCode"/>
        <w:keepLines w:val="0"/>
      </w:pPr>
      <w:r>
        <w:rPr>
          <w:rStyle w:val="VerbatimChar"/>
        </w:rPr>
        <w:t xml:space="preserve">GET /public/content/pages/{slug}</w:t>
      </w:r>
      <w:r>
        <w:br/>
      </w:r>
      <w:r>
        <w:rPr>
          <w:rStyle w:val="VerbatimChar"/>
        </w:rPr>
        <w:t xml:space="preserve">GET /public/content/help</w:t>
      </w:r>
      <w:r>
        <w:br/>
      </w:r>
      <w:r>
        <w:rPr>
          <w:rStyle w:val="VerbatimChar"/>
        </w:rPr>
        <w:t xml:space="preserve">GET /public/content/help/{slug}</w:t>
      </w:r>
      <w:r>
        <w:br/>
      </w:r>
      <w:r>
        <w:rPr>
          <w:rStyle w:val="VerbatimChar"/>
        </w:rPr>
        <w:t xml:space="preserve">POST /me/support/tickets where contact creates a ticket</w:t>
      </w:r>
    </w:p>
    <w:p>
      <w:r>
        <w:pict>
          <v:rect style="width:0;height:1.5pt" o:hralign="center" o:hrstd="t" o:hr="t"/>
        </w:pict>
      </w:r>
    </w:p>
    <w:bookmarkEnd w:id="351"/>
    <w:bookmarkEnd w:id="352"/>
    <w:bookmarkStart w:id="365" w:name="screen-to-endpoint-mapping-buyer-mobile"/>
    <w:p>
      <w:pPr>
        <w:pStyle w:val="Heading1"/>
        <w:keepNext/>
      </w:pPr>
      <w:r>
        <w:t xml:space="preserve">61. Screen-to-endpoint mapping: buyer mobile</w:t>
      </w:r>
    </w:p>
    <w:bookmarkStart w:id="353" w:name="app-buyer-001009"/>
    <w:p>
      <w:pPr>
        <w:pStyle w:val="Heading2"/>
        <w:keepNext/>
      </w:pPr>
      <w:r>
        <w:t xml:space="preserve">APP-BUYER-001–009</w:t>
      </w:r>
    </w:p>
    <w:p>
      <w:pPr>
        <w:pStyle w:val="FirstParagraph"/>
      </w:pPr>
      <w:r>
        <w:t xml:space="preserve">Use:</w:t>
      </w:r>
    </w:p>
    <w:p>
      <w:pPr>
        <w:pStyle w:val="Compact"/>
        <w:numPr>
          <w:ilvl w:val="0"/>
          <w:numId w:val="1037"/>
        </w:numPr>
      </w:pPr>
      <w:r>
        <w:t xml:space="preserve">Identity provider.</w:t>
      </w:r>
    </w:p>
    <w:p>
      <w:pPr>
        <w:pStyle w:val="Compact"/>
        <w:numPr>
          <w:ilvl w:val="0"/>
          <w:numId w:val="1037"/>
        </w:numPr>
      </w:pPr>
      <w:r>
        <w:rPr>
          <w:rStyle w:val="VerbatimChar"/>
        </w:rPr>
        <w:t xml:space="preserve">GET /me</w:t>
      </w:r>
      <w:r>
        <w:t xml:space="preserve">.</w:t>
      </w:r>
    </w:p>
    <w:p>
      <w:pPr>
        <w:pStyle w:val="Compact"/>
        <w:numPr>
          <w:ilvl w:val="0"/>
          <w:numId w:val="1037"/>
        </w:numPr>
      </w:pPr>
      <w:r>
        <w:t xml:space="preserve">Push-device registration.</w:t>
      </w:r>
    </w:p>
    <w:p>
      <w:pPr>
        <w:pStyle w:val="Compact"/>
        <w:numPr>
          <w:ilvl w:val="0"/>
          <w:numId w:val="1037"/>
        </w:numPr>
      </w:pPr>
      <w:r>
        <w:t xml:space="preserve">Feature configuration.</w:t>
      </w:r>
    </w:p>
    <w:p>
      <w:pPr>
        <w:pStyle w:val="Compact"/>
        <w:numPr>
          <w:ilvl w:val="0"/>
          <w:numId w:val="1037"/>
        </w:numPr>
      </w:pPr>
      <w:r>
        <w:t xml:space="preserve">Required-update configuration.</w:t>
      </w:r>
    </w:p>
    <w:bookmarkEnd w:id="353"/>
    <w:bookmarkStart w:id="354" w:name="app-buyer-010-home"/>
    <w:p>
      <w:pPr>
        <w:pStyle w:val="Heading2"/>
        <w:keepNext/>
      </w:pPr>
      <w:r>
        <w:t xml:space="preserve">APP-BUYER-010 — Home</w:t>
      </w:r>
    </w:p>
    <w:p>
      <w:pPr>
        <w:pStyle w:val="SourceCode"/>
        <w:keepLines w:val="0"/>
      </w:pPr>
      <w:r>
        <w:rPr>
          <w:rStyle w:val="VerbatimChar"/>
        </w:rPr>
        <w:t xml:space="preserve">GET /public/home</w:t>
      </w:r>
      <w:r>
        <w:br/>
      </w:r>
      <w:r>
        <w:rPr>
          <w:rStyle w:val="VerbatimChar"/>
        </w:rPr>
        <w:t xml:space="preserve">GET /cart</w:t>
      </w:r>
    </w:p>
    <w:bookmarkEnd w:id="354"/>
    <w:bookmarkStart w:id="355" w:name="app-buyer-011017"/>
    <w:p>
      <w:pPr>
        <w:pStyle w:val="Heading2"/>
        <w:keepNext/>
      </w:pPr>
      <w:r>
        <w:t xml:space="preserve">APP-BUYER-011–017</w:t>
      </w:r>
    </w:p>
    <w:p>
      <w:pPr>
        <w:pStyle w:val="FirstParagraph"/>
      </w:pPr>
      <w:r>
        <w:t xml:space="preserve">Use the public search, category, product and vendor endpoints.</w:t>
      </w:r>
    </w:p>
    <w:bookmarkEnd w:id="355"/>
    <w:bookmarkStart w:id="356" w:name="app-buyer-018-cart"/>
    <w:p>
      <w:pPr>
        <w:pStyle w:val="Heading2"/>
        <w:keepNext/>
      </w:pPr>
      <w:r>
        <w:t xml:space="preserve">APP-BUYER-018 — Cart</w:t>
      </w:r>
    </w:p>
    <w:p>
      <w:pPr>
        <w:pStyle w:val="FirstParagraph"/>
      </w:pPr>
      <w:r>
        <w:t xml:space="preserve">Use all cart endpoints.</w:t>
      </w:r>
    </w:p>
    <w:bookmarkEnd w:id="356"/>
    <w:bookmarkStart w:id="357" w:name="app-buyer-019031-checkout"/>
    <w:p>
      <w:pPr>
        <w:pStyle w:val="Heading2"/>
        <w:keepNext/>
      </w:pPr>
      <w:r>
        <w:t xml:space="preserve">APP-BUYER-019–031 — Checkout</w:t>
      </w:r>
    </w:p>
    <w:p>
      <w:pPr>
        <w:pStyle w:val="FirstParagraph"/>
      </w:pPr>
      <w:r>
        <w:t xml:space="preserve">Use all checkout endpoints.</w:t>
      </w:r>
    </w:p>
    <w:bookmarkEnd w:id="357"/>
    <w:bookmarkStart w:id="358" w:name="app-buyer-032035-orders-and-tracking"/>
    <w:p>
      <w:pPr>
        <w:pStyle w:val="Heading2"/>
        <w:keepNext/>
      </w:pPr>
      <w:r>
        <w:t xml:space="preserve">APP-BUYER-032–035 — Orders and tracking</w:t>
      </w:r>
    </w:p>
    <w:p>
      <w:pPr>
        <w:pStyle w:val="SourceCode"/>
        <w:keepLines w:val="0"/>
      </w:pPr>
      <w:r>
        <w:rPr>
          <w:rStyle w:val="VerbatimChar"/>
        </w:rPr>
        <w:t xml:space="preserve">GET /me/orders</w:t>
      </w:r>
      <w:r>
        <w:br/>
      </w:r>
      <w:r>
        <w:rPr>
          <w:rStyle w:val="VerbatimChar"/>
        </w:rPr>
        <w:t xml:space="preserve">GET /me/orders/{reference}</w:t>
      </w:r>
      <w:r>
        <w:br/>
      </w:r>
      <w:r>
        <w:rPr>
          <w:rStyle w:val="VerbatimChar"/>
        </w:rPr>
        <w:t xml:space="preserve">GET /me/orders/{id}/tracking</w:t>
      </w:r>
      <w:r>
        <w:br/>
      </w:r>
      <w:r>
        <w:rPr>
          <w:rStyle w:val="VerbatimChar"/>
        </w:rPr>
        <w:t xml:space="preserve">WebSocket order channel</w:t>
      </w:r>
    </w:p>
    <w:bookmarkEnd w:id="358"/>
    <w:bookmarkStart w:id="359" w:name="app-buyer-036043-returns"/>
    <w:p>
      <w:pPr>
        <w:pStyle w:val="Heading2"/>
        <w:keepNext/>
      </w:pPr>
      <w:r>
        <w:t xml:space="preserve">APP-BUYER-036–043 — Returns</w:t>
      </w:r>
    </w:p>
    <w:p>
      <w:pPr>
        <w:pStyle w:val="FirstParagraph"/>
      </w:pPr>
      <w:r>
        <w:t xml:space="preserve">Use buyer return endpoints.</w:t>
      </w:r>
    </w:p>
    <w:bookmarkEnd w:id="359"/>
    <w:bookmarkStart w:id="360" w:name="app-buyer-044-wishlist"/>
    <w:p>
      <w:pPr>
        <w:pStyle w:val="Heading2"/>
        <w:keepNext/>
      </w:pPr>
      <w:r>
        <w:t xml:space="preserve">APP-BUYER-044 — Wishlist</w:t>
      </w:r>
    </w:p>
    <w:p>
      <w:pPr>
        <w:pStyle w:val="FirstParagraph"/>
      </w:pPr>
      <w:r>
        <w:t xml:space="preserve">Use wishlist endpoints.</w:t>
      </w:r>
    </w:p>
    <w:bookmarkEnd w:id="360"/>
    <w:bookmarkStart w:id="361" w:name="app-buyer-045-notifications"/>
    <w:p>
      <w:pPr>
        <w:pStyle w:val="Heading2"/>
        <w:keepNext/>
      </w:pPr>
      <w:r>
        <w:t xml:space="preserve">APP-BUYER-045 — Notifications</w:t>
      </w:r>
    </w:p>
    <w:p>
      <w:pPr>
        <w:pStyle w:val="FirstParagraph"/>
      </w:pPr>
      <w:r>
        <w:t xml:space="preserve">Use notification endpoints.</w:t>
      </w:r>
    </w:p>
    <w:bookmarkEnd w:id="361"/>
    <w:bookmarkStart w:id="362" w:name="app-buyer-046050-account-and-addresses"/>
    <w:p>
      <w:pPr>
        <w:pStyle w:val="Heading2"/>
        <w:keepNext/>
      </w:pPr>
      <w:r>
        <w:t xml:space="preserve">APP-BUYER-046–050 — Account and addresses</w:t>
      </w:r>
    </w:p>
    <w:p>
      <w:pPr>
        <w:pStyle w:val="FirstParagraph"/>
      </w:pPr>
      <w:r>
        <w:t xml:space="preserve">Use profile, contacts and address endpoints.</w:t>
      </w:r>
    </w:p>
    <w:bookmarkEnd w:id="362"/>
    <w:bookmarkStart w:id="363" w:name="app-buyer-051054-support"/>
    <w:p>
      <w:pPr>
        <w:pStyle w:val="Heading2"/>
        <w:keepNext/>
      </w:pPr>
      <w:r>
        <w:t xml:space="preserve">APP-BUYER-051–054 — Support</w:t>
      </w:r>
    </w:p>
    <w:p>
      <w:pPr>
        <w:pStyle w:val="FirstParagraph"/>
      </w:pPr>
      <w:r>
        <w:t xml:space="preserve">Use support endpoints.</w:t>
      </w:r>
    </w:p>
    <w:bookmarkEnd w:id="363"/>
    <w:bookmarkStart w:id="364" w:name="app-buyer-055063-settings-and-security"/>
    <w:p>
      <w:pPr>
        <w:pStyle w:val="Heading2"/>
        <w:keepNext/>
      </w:pPr>
      <w:r>
        <w:t xml:space="preserve">APP-BUYER-055–063 — Settings and security</w:t>
      </w:r>
    </w:p>
    <w:p>
      <w:pPr>
        <w:pStyle w:val="FirstParagraph"/>
      </w:pPr>
      <w:r>
        <w:t xml:space="preserve">Use:</w:t>
      </w:r>
    </w:p>
    <w:p>
      <w:pPr>
        <w:pStyle w:val="Compact"/>
        <w:numPr>
          <w:ilvl w:val="0"/>
          <w:numId w:val="1038"/>
        </w:numPr>
      </w:pPr>
      <w:r>
        <w:t xml:space="preserve">Profile.</w:t>
      </w:r>
    </w:p>
    <w:p>
      <w:pPr>
        <w:pStyle w:val="Compact"/>
        <w:numPr>
          <w:ilvl w:val="0"/>
          <w:numId w:val="1038"/>
        </w:numPr>
      </w:pPr>
      <w:r>
        <w:t xml:space="preserve">Preferences.</w:t>
      </w:r>
    </w:p>
    <w:p>
      <w:pPr>
        <w:pStyle w:val="Compact"/>
        <w:numPr>
          <w:ilvl w:val="0"/>
          <w:numId w:val="1038"/>
        </w:numPr>
      </w:pPr>
      <w:r>
        <w:t xml:space="preserve">Sessions.</w:t>
      </w:r>
    </w:p>
    <w:p>
      <w:pPr>
        <w:pStyle w:val="Compact"/>
        <w:numPr>
          <w:ilvl w:val="0"/>
          <w:numId w:val="1038"/>
        </w:numPr>
      </w:pPr>
      <w:r>
        <w:t xml:space="preserve">Contacts.</w:t>
      </w:r>
    </w:p>
    <w:p>
      <w:pPr>
        <w:pStyle w:val="Compact"/>
        <w:numPr>
          <w:ilvl w:val="0"/>
          <w:numId w:val="1038"/>
        </w:numPr>
      </w:pPr>
      <w:r>
        <w:t xml:space="preserve">Account deletion.</w:t>
      </w:r>
    </w:p>
    <w:p>
      <w:pPr>
        <w:pStyle w:val="Compact"/>
        <w:numPr>
          <w:ilvl w:val="0"/>
          <w:numId w:val="1038"/>
        </w:numPr>
      </w:pPr>
      <w:r>
        <w:t xml:space="preserve">Identity-provider MFA/password APIs.</w:t>
      </w:r>
    </w:p>
    <w:p>
      <w:r>
        <w:pict>
          <v:rect style="width:0;height:1.5pt" o:hralign="center" o:hrstd="t" o:hr="t"/>
        </w:pict>
      </w:r>
    </w:p>
    <w:bookmarkEnd w:id="364"/>
    <w:bookmarkEnd w:id="365"/>
    <w:bookmarkStart w:id="380" w:name="screen-to-endpoint-mapping-vendor-web"/>
    <w:p>
      <w:pPr>
        <w:pStyle w:val="Heading1"/>
        <w:keepNext/>
      </w:pPr>
      <w:r>
        <w:t xml:space="preserve">62. Screen-to-endpoint mapping: vendor web</w:t>
      </w:r>
    </w:p>
    <w:bookmarkStart w:id="366" w:name="web-vendor-001002"/>
    <w:p>
      <w:pPr>
        <w:pStyle w:val="Heading2"/>
        <w:keepNext/>
      </w:pPr>
      <w:r>
        <w:t xml:space="preserve">WEB-VENDOR-001–002</w:t>
      </w:r>
    </w:p>
    <w:p>
      <w:pPr>
        <w:pStyle w:val="FirstParagraph"/>
      </w:pPr>
      <w:r>
        <w:t xml:space="preserve">Identity provider plus:</w:t>
      </w:r>
    </w:p>
    <w:p>
      <w:pPr>
        <w:pStyle w:val="SourceCode"/>
        <w:keepLines w:val="0"/>
      </w:pPr>
      <w:r>
        <w:rPr>
          <w:rStyle w:val="VerbatimChar"/>
        </w:rPr>
        <w:t xml:space="preserve">GET /me/vendor-memberships</w:t>
      </w:r>
      <w:r>
        <w:br/>
      </w:r>
      <w:r>
        <w:rPr>
          <w:rStyle w:val="VerbatimChar"/>
        </w:rPr>
        <w:t xml:space="preserve">GET /vendors/{vendorId}/me</w:t>
      </w:r>
      <w:r>
        <w:br/>
      </w:r>
      <w:r>
        <w:rPr>
          <w:rStyle w:val="VerbatimChar"/>
        </w:rPr>
        <w:t xml:space="preserve">POST /vendor-invitations/{token}/accept</w:t>
      </w:r>
      <w:r>
        <w:br/>
      </w:r>
      <w:r>
        <w:rPr>
          <w:rStyle w:val="VerbatimChar"/>
        </w:rPr>
        <w:t xml:space="preserve">POST /vendor-invitations/{token}/decline</w:t>
      </w:r>
    </w:p>
    <w:bookmarkEnd w:id="366"/>
    <w:bookmarkStart w:id="367" w:name="web-vendor-003011-onboarding"/>
    <w:p>
      <w:pPr>
        <w:pStyle w:val="Heading2"/>
        <w:keepNext/>
      </w:pPr>
      <w:r>
        <w:t xml:space="preserve">WEB-VENDOR-003–011 — Onboarding</w:t>
      </w:r>
    </w:p>
    <w:p>
      <w:pPr>
        <w:pStyle w:val="FirstParagraph"/>
      </w:pPr>
      <w:r>
        <w:t xml:space="preserve">Use vendor-application endpoints.</w:t>
      </w:r>
    </w:p>
    <w:bookmarkEnd w:id="367"/>
    <w:bookmarkStart w:id="368" w:name="web-vendor-012-dashboard"/>
    <w:p>
      <w:pPr>
        <w:pStyle w:val="Heading2"/>
        <w:keepNext/>
      </w:pPr>
      <w:r>
        <w:t xml:space="preserve">WEB-VENDOR-012 — Dashboard</w:t>
      </w:r>
    </w:p>
    <w:p>
      <w:pPr>
        <w:pStyle w:val="SourceCode"/>
        <w:keepLines w:val="0"/>
      </w:pPr>
      <w:r>
        <w:rPr>
          <w:rStyle w:val="VerbatimChar"/>
        </w:rPr>
        <w:t xml:space="preserve">GET /vendors/{vendorId}/dashboard</w:t>
      </w:r>
    </w:p>
    <w:bookmarkEnd w:id="368"/>
    <w:bookmarkStart w:id="369" w:name="web-vendor-013017-orders-and-picking"/>
    <w:p>
      <w:pPr>
        <w:pStyle w:val="Heading2"/>
        <w:keepNext/>
      </w:pPr>
      <w:r>
        <w:t xml:space="preserve">WEB-VENDOR-013–017 — Orders and picking</w:t>
      </w:r>
    </w:p>
    <w:p>
      <w:pPr>
        <w:pStyle w:val="FirstParagraph"/>
      </w:pPr>
      <w:r>
        <w:t xml:space="preserve">Use vendor order endpoints.</w:t>
      </w:r>
    </w:p>
    <w:bookmarkEnd w:id="369"/>
    <w:bookmarkStart w:id="370" w:name="web-vendor-018027-product-management"/>
    <w:p>
      <w:pPr>
        <w:pStyle w:val="Heading2"/>
        <w:keepNext/>
      </w:pPr>
      <w:r>
        <w:t xml:space="preserve">WEB-VENDOR-018–027 — Product management</w:t>
      </w:r>
    </w:p>
    <w:p>
      <w:pPr>
        <w:pStyle w:val="FirstParagraph"/>
      </w:pPr>
      <w:r>
        <w:t xml:space="preserve">Use vendor catalogue endpoints.</w:t>
      </w:r>
    </w:p>
    <w:bookmarkEnd w:id="370"/>
    <w:bookmarkStart w:id="371" w:name="web-vendor-028034-inventory-and-imports"/>
    <w:p>
      <w:pPr>
        <w:pStyle w:val="Heading2"/>
        <w:keepNext/>
      </w:pPr>
      <w:r>
        <w:t xml:space="preserve">WEB-VENDOR-028–034 — Inventory and imports</w:t>
      </w:r>
    </w:p>
    <w:p>
      <w:pPr>
        <w:pStyle w:val="FirstParagraph"/>
      </w:pPr>
      <w:r>
        <w:t xml:space="preserve">Use vendor inventory and import endpoints.</w:t>
      </w:r>
    </w:p>
    <w:bookmarkEnd w:id="371"/>
    <w:bookmarkStart w:id="372" w:name="web-vendor-035036-promotions"/>
    <w:p>
      <w:pPr>
        <w:pStyle w:val="Heading2"/>
        <w:keepNext/>
      </w:pPr>
      <w:r>
        <w:t xml:space="preserve">WEB-VENDOR-035–036 — Promotions</w:t>
      </w:r>
    </w:p>
    <w:p>
      <w:pPr>
        <w:pStyle w:val="FirstParagraph"/>
      </w:pPr>
      <w:r>
        <w:t xml:space="preserve">Use vendor promotion endpoints.</w:t>
      </w:r>
    </w:p>
    <w:bookmarkEnd w:id="372"/>
    <w:bookmarkStart w:id="373" w:name="web-vendor-037-reviews"/>
    <w:p>
      <w:pPr>
        <w:pStyle w:val="Heading2"/>
        <w:keepNext/>
      </w:pPr>
      <w:r>
        <w:t xml:space="preserve">WEB-VENDOR-037 — Reviews</w:t>
      </w:r>
    </w:p>
    <w:p>
      <w:pPr>
        <w:pStyle w:val="FirstParagraph"/>
      </w:pPr>
      <w:r>
        <w:t xml:space="preserve">Use vendor review endpoints.</w:t>
      </w:r>
    </w:p>
    <w:bookmarkEnd w:id="373"/>
    <w:bookmarkStart w:id="374" w:name="web-vendor-038041-finance"/>
    <w:p>
      <w:pPr>
        <w:pStyle w:val="Heading2"/>
        <w:keepNext/>
      </w:pPr>
      <w:r>
        <w:t xml:space="preserve">WEB-VENDOR-038–041 — Finance</w:t>
      </w:r>
    </w:p>
    <w:p>
      <w:pPr>
        <w:pStyle w:val="FirstParagraph"/>
      </w:pPr>
      <w:r>
        <w:t xml:space="preserve">Use vendor finance, statement and payout endpoints.</w:t>
      </w:r>
    </w:p>
    <w:bookmarkEnd w:id="374"/>
    <w:bookmarkStart w:id="375" w:name="web-vendor-042043-stores"/>
    <w:p>
      <w:pPr>
        <w:pStyle w:val="Heading2"/>
        <w:keepNext/>
      </w:pPr>
      <w:r>
        <w:t xml:space="preserve">WEB-VENDOR-042–043 — Stores</w:t>
      </w:r>
    </w:p>
    <w:p>
      <w:pPr>
        <w:pStyle w:val="FirstParagraph"/>
      </w:pPr>
      <w:r>
        <w:t xml:space="preserve">Use vendor store endpoints.</w:t>
      </w:r>
    </w:p>
    <w:bookmarkEnd w:id="375"/>
    <w:bookmarkStart w:id="376" w:name="web-vendor-044045-staff"/>
    <w:p>
      <w:pPr>
        <w:pStyle w:val="Heading2"/>
        <w:keepNext/>
      </w:pPr>
      <w:r>
        <w:t xml:space="preserve">WEB-VENDOR-044–045 — Staff</w:t>
      </w:r>
    </w:p>
    <w:p>
      <w:pPr>
        <w:pStyle w:val="FirstParagraph"/>
      </w:pPr>
      <w:r>
        <w:t xml:space="preserve">Use vendor staff endpoints.</w:t>
      </w:r>
    </w:p>
    <w:bookmarkEnd w:id="376"/>
    <w:bookmarkStart w:id="377" w:name="web-vendor-046053-reports"/>
    <w:p>
      <w:pPr>
        <w:pStyle w:val="Heading2"/>
        <w:keepNext/>
      </w:pPr>
      <w:r>
        <w:t xml:space="preserve">WEB-VENDOR-046–053 — Reports</w:t>
      </w:r>
    </w:p>
    <w:p>
      <w:pPr>
        <w:pStyle w:val="SourceCode"/>
        <w:keepLines w:val="0"/>
      </w:pPr>
      <w:r>
        <w:rPr>
          <w:rStyle w:val="VerbatimChar"/>
        </w:rPr>
        <w:t xml:space="preserve">GET /vendors/{vendorId}/reports/sales</w:t>
      </w:r>
      <w:r>
        <w:br/>
      </w:r>
      <w:r>
        <w:rPr>
          <w:rStyle w:val="VerbatimChar"/>
        </w:rPr>
        <w:t xml:space="preserve">GET /vendors/{vendorId}/reports/products</w:t>
      </w:r>
      <w:r>
        <w:br/>
      </w:r>
      <w:r>
        <w:rPr>
          <w:rStyle w:val="VerbatimChar"/>
        </w:rPr>
        <w:t xml:space="preserve">GET /vendors/{vendorId}/reports/inventory</w:t>
      </w:r>
      <w:r>
        <w:br/>
      </w:r>
      <w:r>
        <w:rPr>
          <w:rStyle w:val="VerbatimChar"/>
        </w:rPr>
        <w:t xml:space="preserve">GET /vendors/{vendorId}/reports/fulfilment</w:t>
      </w:r>
      <w:r>
        <w:br/>
      </w:r>
      <w:r>
        <w:rPr>
          <w:rStyle w:val="VerbatimChar"/>
        </w:rPr>
        <w:t xml:space="preserve">GET /vendors/{vendorId}/reports/cancellations</w:t>
      </w:r>
      <w:r>
        <w:br/>
      </w:r>
      <w:r>
        <w:rPr>
          <w:rStyle w:val="VerbatimChar"/>
        </w:rPr>
        <w:t xml:space="preserve">GET /vendors/{vendorId}/reports/returns</w:t>
      </w:r>
      <w:r>
        <w:br/>
      </w:r>
      <w:r>
        <w:rPr>
          <w:rStyle w:val="VerbatimChar"/>
        </w:rPr>
        <w:t xml:space="preserve">GET /vendors/{vendorId}/reports/finance</w:t>
      </w:r>
      <w:r>
        <w:br/>
      </w:r>
      <w:r>
        <w:rPr>
          <w:rStyle w:val="VerbatimChar"/>
        </w:rPr>
        <w:t xml:space="preserve">GET /vendors/{vendorId}/reports/stores</w:t>
      </w:r>
      <w:r>
        <w:br/>
      </w:r>
      <w:r>
        <w:rPr>
          <w:rStyle w:val="VerbatimChar"/>
        </w:rPr>
        <w:t xml:space="preserve">POST /vendors/{vendorId}/report-exports</w:t>
      </w:r>
    </w:p>
    <w:bookmarkEnd w:id="377"/>
    <w:bookmarkStart w:id="378" w:name="web-vendor-054064-settings"/>
    <w:p>
      <w:pPr>
        <w:pStyle w:val="Heading2"/>
        <w:keepNext/>
      </w:pPr>
      <w:r>
        <w:t xml:space="preserve">WEB-VENDOR-054–064 — Settings</w:t>
      </w:r>
    </w:p>
    <w:p>
      <w:pPr>
        <w:pStyle w:val="FirstParagraph"/>
      </w:pPr>
      <w:r>
        <w:t xml:space="preserve">Use:</w:t>
      </w:r>
    </w:p>
    <w:p>
      <w:pPr>
        <w:pStyle w:val="Compact"/>
        <w:numPr>
          <w:ilvl w:val="0"/>
          <w:numId w:val="1039"/>
        </w:numPr>
      </w:pPr>
      <w:r>
        <w:t xml:space="preserve">Vendor profile.</w:t>
      </w:r>
    </w:p>
    <w:p>
      <w:pPr>
        <w:pStyle w:val="Compact"/>
        <w:numPr>
          <w:ilvl w:val="0"/>
          <w:numId w:val="1039"/>
        </w:numPr>
      </w:pPr>
      <w:r>
        <w:t xml:space="preserve">Store settings.</w:t>
      </w:r>
    </w:p>
    <w:p>
      <w:pPr>
        <w:pStyle w:val="Compact"/>
        <w:numPr>
          <w:ilvl w:val="0"/>
          <w:numId w:val="1039"/>
        </w:numPr>
      </w:pPr>
      <w:r>
        <w:t xml:space="preserve">Notification preferences.</w:t>
      </w:r>
    </w:p>
    <w:p>
      <w:pPr>
        <w:pStyle w:val="Compact"/>
        <w:numPr>
          <w:ilvl w:val="0"/>
          <w:numId w:val="1039"/>
        </w:numPr>
      </w:pPr>
      <w:r>
        <w:t xml:space="preserve">Payout account.</w:t>
      </w:r>
    </w:p>
    <w:p>
      <w:pPr>
        <w:pStyle w:val="Compact"/>
        <w:numPr>
          <w:ilvl w:val="0"/>
          <w:numId w:val="1039"/>
        </w:numPr>
      </w:pPr>
      <w:r>
        <w:t xml:space="preserve">Security sessions.</w:t>
      </w:r>
    </w:p>
    <w:p>
      <w:pPr>
        <w:pStyle w:val="Compact"/>
        <w:numPr>
          <w:ilvl w:val="0"/>
          <w:numId w:val="1039"/>
        </w:numPr>
      </w:pPr>
      <w:r>
        <w:t xml:space="preserve">Integration configuration.</w:t>
      </w:r>
    </w:p>
    <w:bookmarkEnd w:id="378"/>
    <w:bookmarkStart w:id="379" w:name="web-vendor-065068-support"/>
    <w:p>
      <w:pPr>
        <w:pStyle w:val="Heading2"/>
        <w:keepNext/>
      </w:pPr>
      <w:r>
        <w:t xml:space="preserve">WEB-VENDOR-065–068 — Support</w:t>
      </w:r>
    </w:p>
    <w:p>
      <w:pPr>
        <w:pStyle w:val="FirstParagraph"/>
      </w:pPr>
      <w:r>
        <w:t xml:space="preserve">Use support endpoints scoped to vendor requester type.</w:t>
      </w:r>
    </w:p>
    <w:p>
      <w:r>
        <w:pict>
          <v:rect style="width:0;height:1.5pt" o:hralign="center" o:hrstd="t" o:hr="t"/>
        </w:pict>
      </w:r>
    </w:p>
    <w:bookmarkEnd w:id="379"/>
    <w:bookmarkEnd w:id="380"/>
    <w:bookmarkStart w:id="391" w:name="screen-to-endpoint-mapping-vendor-mobile"/>
    <w:p>
      <w:pPr>
        <w:pStyle w:val="Heading1"/>
        <w:keepNext/>
      </w:pPr>
      <w:r>
        <w:t xml:space="preserve">63. Screen-to-endpoint mapping: vendor mobile</w:t>
      </w:r>
    </w:p>
    <w:bookmarkStart w:id="381" w:name="app-vendor-001007"/>
    <w:p>
      <w:pPr>
        <w:pStyle w:val="Heading2"/>
        <w:keepNext/>
      </w:pPr>
      <w:r>
        <w:t xml:space="preserve">APP-VENDOR-001–007</w:t>
      </w:r>
    </w:p>
    <w:p>
      <w:pPr>
        <w:pStyle w:val="FirstParagraph"/>
      </w:pPr>
      <w:r>
        <w:t xml:space="preserve">Use identity, membership, organisation and store-context endpoints.</w:t>
      </w:r>
    </w:p>
    <w:bookmarkEnd w:id="381"/>
    <w:bookmarkStart w:id="382" w:name="app-vendor-008-dashboard"/>
    <w:p>
      <w:pPr>
        <w:pStyle w:val="Heading2"/>
        <w:keepNext/>
      </w:pPr>
      <w:r>
        <w:t xml:space="preserve">APP-VENDOR-008 — Dashboard</w:t>
      </w:r>
    </w:p>
    <w:p>
      <w:pPr>
        <w:pStyle w:val="SourceCode"/>
        <w:keepLines w:val="0"/>
      </w:pPr>
      <w:r>
        <w:rPr>
          <w:rStyle w:val="VerbatimChar"/>
        </w:rPr>
        <w:t xml:space="preserve">GET /vendors/{vendorId}/dashboard?storeId=</w:t>
      </w:r>
    </w:p>
    <w:bookmarkEnd w:id="382"/>
    <w:bookmarkStart w:id="383" w:name="app-vendor-009014-orders-and-barcode"/>
    <w:p>
      <w:pPr>
        <w:pStyle w:val="Heading2"/>
        <w:keepNext/>
      </w:pPr>
      <w:r>
        <w:t xml:space="preserve">APP-VENDOR-009–014 — Orders and barcode</w:t>
      </w:r>
    </w:p>
    <w:p>
      <w:pPr>
        <w:pStyle w:val="FirstParagraph"/>
      </w:pPr>
      <w:r>
        <w:t xml:space="preserve">Use vendor order endpoints and catalogue barcode search.</w:t>
      </w:r>
    </w:p>
    <w:bookmarkEnd w:id="383"/>
    <w:bookmarkStart w:id="384" w:name="app-vendor-015016-products"/>
    <w:p>
      <w:pPr>
        <w:pStyle w:val="Heading2"/>
        <w:keepNext/>
      </w:pPr>
      <w:r>
        <w:t xml:space="preserve">APP-VENDOR-015–016 — Products</w:t>
      </w:r>
    </w:p>
    <w:p>
      <w:pPr>
        <w:pStyle w:val="FirstParagraph"/>
      </w:pPr>
      <w:r>
        <w:t xml:space="preserve">Use offer list and update endpoints.</w:t>
      </w:r>
    </w:p>
    <w:bookmarkEnd w:id="384"/>
    <w:bookmarkStart w:id="385" w:name="app-vendor-017018-inventory"/>
    <w:p>
      <w:pPr>
        <w:pStyle w:val="Heading2"/>
        <w:keepNext/>
      </w:pPr>
      <w:r>
        <w:t xml:space="preserve">APP-VENDOR-017–018 — Inventory</w:t>
      </w:r>
    </w:p>
    <w:p>
      <w:pPr>
        <w:pStyle w:val="FirstParagraph"/>
      </w:pPr>
      <w:r>
        <w:t xml:space="preserve">Use inventory list and adjustment endpoints.</w:t>
      </w:r>
    </w:p>
    <w:bookmarkEnd w:id="385"/>
    <w:bookmarkStart w:id="386" w:name="app-vendor-019-notifications"/>
    <w:p>
      <w:pPr>
        <w:pStyle w:val="Heading2"/>
        <w:keepNext/>
      </w:pPr>
      <w:r>
        <w:t xml:space="preserve">APP-VENDOR-019 — Notifications</w:t>
      </w:r>
    </w:p>
    <w:p>
      <w:pPr>
        <w:pStyle w:val="FirstParagraph"/>
      </w:pPr>
      <w:r>
        <w:t xml:space="preserve">Use normal notification endpoints with vendor event filters.</w:t>
      </w:r>
    </w:p>
    <w:bookmarkEnd w:id="386"/>
    <w:bookmarkStart w:id="387" w:name="app-vendor-020021-finance-and-payouts"/>
    <w:p>
      <w:pPr>
        <w:pStyle w:val="Heading2"/>
        <w:keepNext/>
      </w:pPr>
      <w:r>
        <w:t xml:space="preserve">APP-VENDOR-020–021 — Finance and payouts</w:t>
      </w:r>
    </w:p>
    <w:p>
      <w:pPr>
        <w:pStyle w:val="FirstParagraph"/>
      </w:pPr>
      <w:r>
        <w:t xml:space="preserve">Use vendor finance and payout endpoints.</w:t>
      </w:r>
    </w:p>
    <w:bookmarkEnd w:id="387"/>
    <w:bookmarkStart w:id="388" w:name="app-vendor-022-reviews"/>
    <w:p>
      <w:pPr>
        <w:pStyle w:val="Heading2"/>
        <w:keepNext/>
      </w:pPr>
      <w:r>
        <w:t xml:space="preserve">APP-VENDOR-022 — Reviews</w:t>
      </w:r>
    </w:p>
    <w:p>
      <w:pPr>
        <w:pStyle w:val="FirstParagraph"/>
      </w:pPr>
      <w:r>
        <w:t xml:space="preserve">Use vendor review endpoints.</w:t>
      </w:r>
    </w:p>
    <w:bookmarkEnd w:id="388"/>
    <w:bookmarkStart w:id="389" w:name="X6290d9c8772563bef1dc94ee12182bb330b7bf4"/>
    <w:p>
      <w:pPr>
        <w:pStyle w:val="Heading2"/>
        <w:keepNext/>
      </w:pPr>
      <w:r>
        <w:t xml:space="preserve">APP-VENDOR-023–026 — Store and staff summaries</w:t>
      </w:r>
    </w:p>
    <w:p>
      <w:pPr>
        <w:pStyle w:val="FirstParagraph"/>
      </w:pPr>
      <w:r>
        <w:t xml:space="preserve">Use store and staff endpoints.</w:t>
      </w:r>
    </w:p>
    <w:bookmarkEnd w:id="389"/>
    <w:bookmarkStart w:id="390" w:name="app-vendor-027-more-menu"/>
    <w:p>
      <w:pPr>
        <w:pStyle w:val="Heading2"/>
        <w:keepNext/>
      </w:pPr>
      <w:r>
        <w:t xml:space="preserve">APP-VENDOR-027 — More menu</w:t>
      </w:r>
    </w:p>
    <w:p>
      <w:pPr>
        <w:pStyle w:val="FirstParagraph"/>
      </w:pPr>
      <w:r>
        <w:t xml:space="preserve">Loads:</w:t>
      </w:r>
    </w:p>
    <w:p>
      <w:pPr>
        <w:pStyle w:val="SourceCode"/>
        <w:keepLines w:val="0"/>
      </w:pPr>
      <w:r>
        <w:rPr>
          <w:rStyle w:val="VerbatimChar"/>
        </w:rPr>
        <w:t xml:space="preserve">GET /vendors/{vendorId}/me</w:t>
      </w:r>
      <w:r>
        <w:br/>
      </w:r>
      <w:r>
        <w:rPr>
          <w:rStyle w:val="VerbatimChar"/>
        </w:rPr>
        <w:t xml:space="preserve">GET /vendors/{vendorId}/settings-summary</w:t>
      </w:r>
    </w:p>
    <w:p>
      <w:r>
        <w:pict>
          <v:rect style="width:0;height:1.5pt" o:hralign="center" o:hrstd="t" o:hr="t"/>
        </w:pict>
      </w:r>
    </w:p>
    <w:bookmarkEnd w:id="390"/>
    <w:bookmarkEnd w:id="391"/>
    <w:bookmarkStart w:id="403" w:name="screen-to-endpoint-mapping-driver-mobile"/>
    <w:p>
      <w:pPr>
        <w:pStyle w:val="Heading1"/>
        <w:keepNext/>
      </w:pPr>
      <w:r>
        <w:t xml:space="preserve">64. Screen-to-endpoint mapping: driver mobile</w:t>
      </w:r>
    </w:p>
    <w:bookmarkStart w:id="392" w:name="Xf4b62bdf3d2ba97d5cbad0be4fd18cf0222b8b6"/>
    <w:p>
      <w:pPr>
        <w:pStyle w:val="Heading2"/>
        <w:keepNext/>
      </w:pPr>
      <w:r>
        <w:t xml:space="preserve">APP-DRIVER-001–008 — Authentication and onboarding</w:t>
      </w:r>
    </w:p>
    <w:p>
      <w:pPr>
        <w:pStyle w:val="FirstParagraph"/>
      </w:pPr>
      <w:r>
        <w:t xml:space="preserve">Use identity-provider and driver-application endpoints.</w:t>
      </w:r>
    </w:p>
    <w:bookmarkEnd w:id="392"/>
    <w:bookmarkStart w:id="393" w:name="X7a07dda2f8e921444c55dcf11218a8fb78707ad"/>
    <w:p>
      <w:pPr>
        <w:pStyle w:val="Heading2"/>
        <w:keepNext/>
      </w:pPr>
      <w:r>
        <w:t xml:space="preserve">APP-DRIVER-009–012 — Permission introductions</w:t>
      </w:r>
    </w:p>
    <w:p>
      <w:pPr>
        <w:pStyle w:val="FirstParagraph"/>
      </w:pPr>
      <w:r>
        <w:t xml:space="preserve">No business API required except:</w:t>
      </w:r>
    </w:p>
    <w:p>
      <w:pPr>
        <w:pStyle w:val="SourceCode"/>
        <w:keepLines w:val="0"/>
      </w:pPr>
      <w:r>
        <w:rPr>
          <w:rStyle w:val="VerbatimChar"/>
        </w:rPr>
        <w:t xml:space="preserve">POST /me/mobile-permission-state</w:t>
      </w:r>
    </w:p>
    <w:p>
      <w:pPr>
        <w:pStyle w:val="FirstParagraph"/>
      </w:pPr>
      <w:r>
        <w:t xml:space="preserve">Optional for analytics and support.</w:t>
      </w:r>
    </w:p>
    <w:bookmarkEnd w:id="393"/>
    <w:bookmarkStart w:id="394" w:name="app-driver-013-home"/>
    <w:p>
      <w:pPr>
        <w:pStyle w:val="Heading2"/>
        <w:keepNext/>
      </w:pPr>
      <w:r>
        <w:t xml:space="preserve">APP-DRIVER-013 — Home</w:t>
      </w:r>
    </w:p>
    <w:p>
      <w:pPr>
        <w:pStyle w:val="SourceCode"/>
        <w:keepLines w:val="0"/>
      </w:pPr>
      <w:r>
        <w:rPr>
          <w:rStyle w:val="VerbatimChar"/>
        </w:rPr>
        <w:t xml:space="preserve">GET /driver/home</w:t>
      </w:r>
    </w:p>
    <w:bookmarkEnd w:id="394"/>
    <w:bookmarkStart w:id="395" w:name="app-driver-014-start-shift"/>
    <w:p>
      <w:pPr>
        <w:pStyle w:val="Heading2"/>
        <w:keepNext/>
      </w:pPr>
      <w:r>
        <w:t xml:space="preserve">APP-DRIVER-014 — Start shift</w:t>
      </w:r>
    </w:p>
    <w:p>
      <w:pPr>
        <w:pStyle w:val="SourceCode"/>
        <w:keepLines w:val="0"/>
      </w:pPr>
      <w:r>
        <w:rPr>
          <w:rStyle w:val="VerbatimChar"/>
        </w:rPr>
        <w:t xml:space="preserve">POST /driver/shifts</w:t>
      </w:r>
    </w:p>
    <w:bookmarkEnd w:id="395"/>
    <w:bookmarkStart w:id="396" w:name="app-driver-015016-offers"/>
    <w:p>
      <w:pPr>
        <w:pStyle w:val="Heading2"/>
        <w:keepNext/>
      </w:pPr>
      <w:r>
        <w:t xml:space="preserve">APP-DRIVER-015–016 — Offers</w:t>
      </w:r>
    </w:p>
    <w:p>
      <w:pPr>
        <w:pStyle w:val="FirstParagraph"/>
      </w:pPr>
      <w:r>
        <w:t xml:space="preserve">Use driver offer endpoints.</w:t>
      </w:r>
    </w:p>
    <w:bookmarkEnd w:id="396"/>
    <w:bookmarkStart w:id="397" w:name="X056345ed9fdf1e39298d6fca92940ad0c5e03e9"/>
    <w:p>
      <w:pPr>
        <w:pStyle w:val="Heading2"/>
        <w:keepNext/>
      </w:pPr>
      <w:r>
        <w:t xml:space="preserve">APP-DRIVER-017–031 — Active delivery workflow</w:t>
      </w:r>
    </w:p>
    <w:p>
      <w:pPr>
        <w:pStyle w:val="FirstParagraph"/>
      </w:pPr>
      <w:r>
        <w:t xml:space="preserve">Use active delivery and explicit state-transition endpoints.</w:t>
      </w:r>
    </w:p>
    <w:bookmarkEnd w:id="397"/>
    <w:bookmarkStart w:id="398" w:name="X4fff186edf171bd35c7f426b08fbeee01d69b19"/>
    <w:p>
      <w:pPr>
        <w:pStyle w:val="Heading2"/>
        <w:keepNext/>
      </w:pPr>
      <w:r>
        <w:t xml:space="preserve">APP-DRIVER-032–035 — Earnings, payouts and cash</w:t>
      </w:r>
    </w:p>
    <w:p>
      <w:pPr>
        <w:pStyle w:val="FirstParagraph"/>
      </w:pPr>
      <w:r>
        <w:t xml:space="preserve">Use driver finance and cash endpoints.</w:t>
      </w:r>
    </w:p>
    <w:bookmarkEnd w:id="398"/>
    <w:bookmarkStart w:id="399" w:name="X8cc36cf3d8c6f255b0b397663cd81ee16d75f4d"/>
    <w:p>
      <w:pPr>
        <w:pStyle w:val="Heading2"/>
        <w:keepNext/>
      </w:pPr>
      <w:r>
        <w:t xml:space="preserve">APP-DRIVER-036–037 — History and performance</w:t>
      </w:r>
    </w:p>
    <w:p>
      <w:pPr>
        <w:pStyle w:val="SourceCode"/>
        <w:keepLines w:val="0"/>
      </w:pPr>
      <w:r>
        <w:rPr>
          <w:rStyle w:val="VerbatimChar"/>
        </w:rPr>
        <w:t xml:space="preserve">GET /driver/deliveries/history</w:t>
      </w:r>
      <w:r>
        <w:br/>
      </w:r>
      <w:r>
        <w:rPr>
          <w:rStyle w:val="VerbatimChar"/>
        </w:rPr>
        <w:t xml:space="preserve">GET /driver/performance</w:t>
      </w:r>
    </w:p>
    <w:bookmarkEnd w:id="399"/>
    <w:bookmarkStart w:id="400" w:name="app-driver-038-notifications"/>
    <w:p>
      <w:pPr>
        <w:pStyle w:val="Heading2"/>
        <w:keepNext/>
      </w:pPr>
      <w:r>
        <w:t xml:space="preserve">APP-DRIVER-038 — Notifications</w:t>
      </w:r>
    </w:p>
    <w:p>
      <w:pPr>
        <w:pStyle w:val="FirstParagraph"/>
      </w:pPr>
      <w:r>
        <w:t xml:space="preserve">Use notification endpoints.</w:t>
      </w:r>
    </w:p>
    <w:bookmarkEnd w:id="400"/>
    <w:bookmarkStart w:id="401" w:name="app-driver-039044-support-and-emergency"/>
    <w:p>
      <w:pPr>
        <w:pStyle w:val="Heading2"/>
        <w:keepNext/>
      </w:pPr>
      <w:r>
        <w:t xml:space="preserve">APP-DRIVER-039–044 — Support and emergency</w:t>
      </w:r>
    </w:p>
    <w:p>
      <w:pPr>
        <w:pStyle w:val="FirstParagraph"/>
      </w:pPr>
      <w:r>
        <w:t xml:space="preserve">Use support endpoints plus:</w:t>
      </w:r>
    </w:p>
    <w:p>
      <w:pPr>
        <w:pStyle w:val="SourceCode"/>
        <w:keepLines w:val="0"/>
      </w:pPr>
      <w:r>
        <w:rPr>
          <w:rStyle w:val="VerbatimChar"/>
        </w:rPr>
        <w:t xml:space="preserve">POST /driver/safety-incidents</w:t>
      </w:r>
      <w:r>
        <w:br/>
      </w:r>
      <w:r>
        <w:rPr>
          <w:rStyle w:val="VerbatimChar"/>
        </w:rPr>
        <w:t xml:space="preserve">POST /driver/emergencies</w:t>
      </w:r>
    </w:p>
    <w:bookmarkEnd w:id="401"/>
    <w:bookmarkStart w:id="402" w:name="app-driver-045054-account-and-settings"/>
    <w:p>
      <w:pPr>
        <w:pStyle w:val="Heading2"/>
        <w:keepNext/>
      </w:pPr>
      <w:r>
        <w:t xml:space="preserve">APP-DRIVER-045–054 — Account and settings</w:t>
      </w:r>
    </w:p>
    <w:p>
      <w:pPr>
        <w:pStyle w:val="FirstParagraph"/>
      </w:pPr>
      <w:r>
        <w:t xml:space="preserve">Use:</w:t>
      </w:r>
    </w:p>
    <w:p>
      <w:pPr>
        <w:pStyle w:val="Compact"/>
        <w:numPr>
          <w:ilvl w:val="0"/>
          <w:numId w:val="1040"/>
        </w:numPr>
      </w:pPr>
      <w:r>
        <w:t xml:space="preserve">Driver profile.</w:t>
      </w:r>
    </w:p>
    <w:p>
      <w:pPr>
        <w:pStyle w:val="Compact"/>
        <w:numPr>
          <w:ilvl w:val="0"/>
          <w:numId w:val="1040"/>
        </w:numPr>
      </w:pPr>
      <w:r>
        <w:t xml:space="preserve">Vehicle.</w:t>
      </w:r>
    </w:p>
    <w:p>
      <w:pPr>
        <w:pStyle w:val="Compact"/>
        <w:numPr>
          <w:ilvl w:val="0"/>
          <w:numId w:val="1040"/>
        </w:numPr>
      </w:pPr>
      <w:r>
        <w:t xml:space="preserve">Documents.</w:t>
      </w:r>
    </w:p>
    <w:p>
      <w:pPr>
        <w:pStyle w:val="Compact"/>
        <w:numPr>
          <w:ilvl w:val="0"/>
          <w:numId w:val="1040"/>
        </w:numPr>
      </w:pPr>
      <w:r>
        <w:t xml:space="preserve">Payout account.</w:t>
      </w:r>
    </w:p>
    <w:p>
      <w:pPr>
        <w:pStyle w:val="Compact"/>
        <w:numPr>
          <w:ilvl w:val="0"/>
          <w:numId w:val="1040"/>
        </w:numPr>
      </w:pPr>
      <w:r>
        <w:t xml:space="preserve">Preferences.</w:t>
      </w:r>
    </w:p>
    <w:p>
      <w:pPr>
        <w:pStyle w:val="Compact"/>
        <w:numPr>
          <w:ilvl w:val="0"/>
          <w:numId w:val="1040"/>
        </w:numPr>
      </w:pPr>
      <w:r>
        <w:t xml:space="preserve">Sessions.</w:t>
      </w:r>
    </w:p>
    <w:p>
      <w:pPr>
        <w:pStyle w:val="Compact"/>
        <w:numPr>
          <w:ilvl w:val="0"/>
          <w:numId w:val="1040"/>
        </w:numPr>
      </w:pPr>
      <w:r>
        <w:t xml:space="preserve">Privacy settings.</w:t>
      </w:r>
    </w:p>
    <w:p>
      <w:r>
        <w:pict>
          <v:rect style="width:0;height:1.5pt" o:hralign="center" o:hrstd="t" o:hr="t"/>
        </w:pict>
      </w:r>
    </w:p>
    <w:bookmarkEnd w:id="402"/>
    <w:bookmarkEnd w:id="403"/>
    <w:bookmarkStart w:id="432" w:name="X6efa0c459550974798c612a104f94037646af06"/>
    <w:p>
      <w:pPr>
        <w:pStyle w:val="Heading1"/>
        <w:keepNext/>
      </w:pPr>
      <w:r>
        <w:t xml:space="preserve">65. Screen-to-endpoint mapping: administration</w:t>
      </w:r>
    </w:p>
    <w:bookmarkStart w:id="404" w:name="web-admin-001002"/>
    <w:p>
      <w:pPr>
        <w:pStyle w:val="Heading2"/>
        <w:keepNext/>
      </w:pPr>
      <w:r>
        <w:t xml:space="preserve">WEB-ADMIN-001–002</w:t>
      </w:r>
    </w:p>
    <w:p>
      <w:pPr>
        <w:pStyle w:val="FirstParagraph"/>
      </w:pPr>
      <w:r>
        <w:t xml:space="preserve">Identity provider plus admin-session verification.</w:t>
      </w:r>
    </w:p>
    <w:bookmarkEnd w:id="404"/>
    <w:bookmarkStart w:id="405" w:name="web-admin-003-dashboard"/>
    <w:p>
      <w:pPr>
        <w:pStyle w:val="Heading2"/>
        <w:keepNext/>
      </w:pPr>
      <w:r>
        <w:t xml:space="preserve">WEB-ADMIN-003 — Dashboard</w:t>
      </w:r>
    </w:p>
    <w:p>
      <w:pPr>
        <w:pStyle w:val="SourceCode"/>
        <w:keepLines w:val="0"/>
      </w:pPr>
      <w:r>
        <w:rPr>
          <w:rStyle w:val="VerbatimChar"/>
        </w:rPr>
        <w:t xml:space="preserve">GET /admin/dashboard</w:t>
      </w:r>
    </w:p>
    <w:bookmarkEnd w:id="405"/>
    <w:bookmarkStart w:id="406" w:name="web-admin-004005-buyers"/>
    <w:p>
      <w:pPr>
        <w:pStyle w:val="Heading2"/>
        <w:keepNext/>
      </w:pPr>
      <w:r>
        <w:t xml:space="preserve">WEB-ADMIN-004–005 — Buyers</w:t>
      </w:r>
    </w:p>
    <w:p>
      <w:pPr>
        <w:pStyle w:val="FirstParagraph"/>
      </w:pPr>
      <w:r>
        <w:t xml:space="preserve">Use admin buyer endpoints.</w:t>
      </w:r>
    </w:p>
    <w:bookmarkEnd w:id="406"/>
    <w:bookmarkStart w:id="407" w:name="web-admin-006010-vendors"/>
    <w:p>
      <w:pPr>
        <w:pStyle w:val="Heading2"/>
        <w:keepNext/>
      </w:pPr>
      <w:r>
        <w:t xml:space="preserve">WEB-ADMIN-006–010 — Vendors</w:t>
      </w:r>
    </w:p>
    <w:p>
      <w:pPr>
        <w:pStyle w:val="FirstParagraph"/>
      </w:pPr>
      <w:r>
        <w:t xml:space="preserve">Use admin vendor application, vendor and commission endpoints.</w:t>
      </w:r>
    </w:p>
    <w:bookmarkEnd w:id="407"/>
    <w:bookmarkStart w:id="408" w:name="web-admin-011014-drivers"/>
    <w:p>
      <w:pPr>
        <w:pStyle w:val="Heading2"/>
        <w:keepNext/>
      </w:pPr>
      <w:r>
        <w:t xml:space="preserve">WEB-ADMIN-011–014 — Drivers</w:t>
      </w:r>
    </w:p>
    <w:p>
      <w:pPr>
        <w:pStyle w:val="FirstParagraph"/>
      </w:pPr>
      <w:r>
        <w:t xml:space="preserve">Use admin driver endpoints.</w:t>
      </w:r>
    </w:p>
    <w:bookmarkEnd w:id="408"/>
    <w:bookmarkStart w:id="409" w:name="web-admin-015020-catalogue"/>
    <w:p>
      <w:pPr>
        <w:pStyle w:val="Heading2"/>
        <w:keepNext/>
      </w:pPr>
      <w:r>
        <w:t xml:space="preserve">WEB-ADMIN-015–020 — Catalogue</w:t>
      </w:r>
    </w:p>
    <w:p>
      <w:pPr>
        <w:pStyle w:val="FirstParagraph"/>
      </w:pPr>
      <w:r>
        <w:t xml:space="preserve">Use admin category, brand, moderation and product endpoints.</w:t>
      </w:r>
    </w:p>
    <w:bookmarkEnd w:id="409"/>
    <w:bookmarkStart w:id="410" w:name="web-admin-021022-orders"/>
    <w:p>
      <w:pPr>
        <w:pStyle w:val="Heading2"/>
        <w:keepNext/>
      </w:pPr>
      <w:r>
        <w:t xml:space="preserve">WEB-ADMIN-021–022 — Orders</w:t>
      </w:r>
    </w:p>
    <w:p>
      <w:pPr>
        <w:pStyle w:val="FirstParagraph"/>
      </w:pPr>
      <w:r>
        <w:t xml:space="preserve">Use admin order endpoints.</w:t>
      </w:r>
    </w:p>
    <w:bookmarkEnd w:id="410"/>
    <w:bookmarkStart w:id="411" w:name="web-admin-023026-delivery-and-zones"/>
    <w:p>
      <w:pPr>
        <w:pStyle w:val="Heading2"/>
        <w:keepNext/>
      </w:pPr>
      <w:r>
        <w:t xml:space="preserve">WEB-ADMIN-023–026 — Delivery and zones</w:t>
      </w:r>
    </w:p>
    <w:p>
      <w:pPr>
        <w:pStyle w:val="FirstParagraph"/>
      </w:pPr>
      <w:r>
        <w:t xml:space="preserve">Use admin delivery, dispatch, zone and rate endpoints.</w:t>
      </w:r>
    </w:p>
    <w:bookmarkEnd w:id="411"/>
    <w:bookmarkStart w:id="412" w:name="web-admin-027029-payments-and-webhooks"/>
    <w:p>
      <w:pPr>
        <w:pStyle w:val="Heading2"/>
        <w:keepNext/>
      </w:pPr>
      <w:r>
        <w:t xml:space="preserve">WEB-ADMIN-027–029 — Payments and webhooks</w:t>
      </w:r>
    </w:p>
    <w:p>
      <w:pPr>
        <w:pStyle w:val="FirstParagraph"/>
      </w:pPr>
      <w:r>
        <w:t xml:space="preserve">Use admin payment and webhook endpoints.</w:t>
      </w:r>
    </w:p>
    <w:bookmarkEnd w:id="412"/>
    <w:bookmarkStart w:id="413" w:name="web-admin-030031-refunds"/>
    <w:p>
      <w:pPr>
        <w:pStyle w:val="Heading2"/>
        <w:keepNext/>
      </w:pPr>
      <w:r>
        <w:t xml:space="preserve">WEB-ADMIN-030–031 — Refunds</w:t>
      </w:r>
    </w:p>
    <w:p>
      <w:pPr>
        <w:pStyle w:val="FirstParagraph"/>
      </w:pPr>
      <w:r>
        <w:t xml:space="preserve">Use admin refund endpoints.</w:t>
      </w:r>
    </w:p>
    <w:bookmarkEnd w:id="413"/>
    <w:bookmarkStart w:id="414" w:name="web-admin-032034-ledger"/>
    <w:p>
      <w:pPr>
        <w:pStyle w:val="Heading2"/>
        <w:keepNext/>
      </w:pPr>
      <w:r>
        <w:t xml:space="preserve">WEB-ADMIN-032–034 — Ledger</w:t>
      </w:r>
    </w:p>
    <w:p>
      <w:pPr>
        <w:pStyle w:val="FirstParagraph"/>
      </w:pPr>
      <w:r>
        <w:t xml:space="preserve">Use admin ledger endpoints.</w:t>
      </w:r>
    </w:p>
    <w:bookmarkEnd w:id="414"/>
    <w:bookmarkStart w:id="415" w:name="web-admin-035037-payouts"/>
    <w:p>
      <w:pPr>
        <w:pStyle w:val="Heading2"/>
        <w:keepNext/>
      </w:pPr>
      <w:r>
        <w:t xml:space="preserve">WEB-ADMIN-035–037 — Payouts</w:t>
      </w:r>
    </w:p>
    <w:p>
      <w:pPr>
        <w:pStyle w:val="FirstParagraph"/>
      </w:pPr>
      <w:r>
        <w:t xml:space="preserve">Use admin payout and batch endpoints.</w:t>
      </w:r>
    </w:p>
    <w:bookmarkEnd w:id="415"/>
    <w:bookmarkStart w:id="416" w:name="web-admin-038039-reconciliation"/>
    <w:p>
      <w:pPr>
        <w:pStyle w:val="Heading2"/>
        <w:keepNext/>
      </w:pPr>
      <w:r>
        <w:t xml:space="preserve">WEB-ADMIN-038–039 — Reconciliation</w:t>
      </w:r>
    </w:p>
    <w:p>
      <w:pPr>
        <w:pStyle w:val="FirstParagraph"/>
      </w:pPr>
      <w:r>
        <w:t xml:space="preserve">Use reconciliation endpoints.</w:t>
      </w:r>
    </w:p>
    <w:bookmarkEnd w:id="416"/>
    <w:bookmarkStart w:id="417" w:name="web-admin-040041-returns"/>
    <w:p>
      <w:pPr>
        <w:pStyle w:val="Heading2"/>
        <w:keepNext/>
      </w:pPr>
      <w:r>
        <w:t xml:space="preserve">WEB-ADMIN-040–041 — Returns</w:t>
      </w:r>
    </w:p>
    <w:p>
      <w:pPr>
        <w:pStyle w:val="FirstParagraph"/>
      </w:pPr>
      <w:r>
        <w:t xml:space="preserve">Use admin return endpoints.</w:t>
      </w:r>
    </w:p>
    <w:bookmarkEnd w:id="417"/>
    <w:bookmarkStart w:id="418" w:name="web-admin-042044-promotions-and-coupons"/>
    <w:p>
      <w:pPr>
        <w:pStyle w:val="Heading2"/>
        <w:keepNext/>
      </w:pPr>
      <w:r>
        <w:t xml:space="preserve">WEB-ADMIN-042–044 — Promotions and coupons</w:t>
      </w:r>
    </w:p>
    <w:p>
      <w:pPr>
        <w:pStyle w:val="FirstParagraph"/>
      </w:pPr>
      <w:r>
        <w:t xml:space="preserve">Use admin promotion and coupon endpoints.</w:t>
      </w:r>
    </w:p>
    <w:bookmarkEnd w:id="418"/>
    <w:bookmarkStart w:id="419" w:name="web-admin-045046-reviews"/>
    <w:p>
      <w:pPr>
        <w:pStyle w:val="Heading2"/>
        <w:keepNext/>
      </w:pPr>
      <w:r>
        <w:t xml:space="preserve">WEB-ADMIN-045–046 — Reviews</w:t>
      </w:r>
    </w:p>
    <w:p>
      <w:pPr>
        <w:pStyle w:val="FirstParagraph"/>
      </w:pPr>
      <w:r>
        <w:t xml:space="preserve">Use admin review endpoints.</w:t>
      </w:r>
    </w:p>
    <w:bookmarkEnd w:id="419"/>
    <w:bookmarkStart w:id="420" w:name="web-admin-047049-support"/>
    <w:p>
      <w:pPr>
        <w:pStyle w:val="Heading2"/>
        <w:keepNext/>
      </w:pPr>
      <w:r>
        <w:t xml:space="preserve">WEB-ADMIN-047–049 — Support</w:t>
      </w:r>
    </w:p>
    <w:p>
      <w:pPr>
        <w:pStyle w:val="FirstParagraph"/>
      </w:pPr>
      <w:r>
        <w:t xml:space="preserve">Use admin support endpoints.</w:t>
      </w:r>
    </w:p>
    <w:bookmarkEnd w:id="420"/>
    <w:bookmarkStart w:id="421" w:name="web-admin-050051-fraud"/>
    <w:p>
      <w:pPr>
        <w:pStyle w:val="Heading2"/>
        <w:keepNext/>
      </w:pPr>
      <w:r>
        <w:t xml:space="preserve">WEB-ADMIN-050–051 — Fraud</w:t>
      </w:r>
    </w:p>
    <w:p>
      <w:pPr>
        <w:pStyle w:val="FirstParagraph"/>
      </w:pPr>
      <w:r>
        <w:t xml:space="preserve">Use admin fraud endpoints.</w:t>
      </w:r>
    </w:p>
    <w:bookmarkEnd w:id="421"/>
    <w:bookmarkStart w:id="422" w:name="web-admin-052055-content"/>
    <w:p>
      <w:pPr>
        <w:pStyle w:val="Heading2"/>
        <w:keepNext/>
      </w:pPr>
      <w:r>
        <w:t xml:space="preserve">WEB-ADMIN-052–055 — Content</w:t>
      </w:r>
    </w:p>
    <w:p>
      <w:pPr>
        <w:pStyle w:val="FirstParagraph"/>
      </w:pPr>
      <w:r>
        <w:t xml:space="preserve">Use content-management endpoints.</w:t>
      </w:r>
    </w:p>
    <w:bookmarkEnd w:id="422"/>
    <w:bookmarkStart w:id="423" w:name="web-admin-056058-notifications"/>
    <w:p>
      <w:pPr>
        <w:pStyle w:val="Heading2"/>
        <w:keepNext/>
      </w:pPr>
      <w:r>
        <w:t xml:space="preserve">WEB-ADMIN-056–058 — Notifications</w:t>
      </w:r>
    </w:p>
    <w:p>
      <w:pPr>
        <w:pStyle w:val="FirstParagraph"/>
      </w:pPr>
      <w:r>
        <w:t xml:space="preserve">Use notification-template and campaign endpoints.</w:t>
      </w:r>
    </w:p>
    <w:bookmarkEnd w:id="423"/>
    <w:bookmarkStart w:id="424" w:name="web-admin-059060-reports"/>
    <w:p>
      <w:pPr>
        <w:pStyle w:val="Heading2"/>
        <w:keepNext/>
      </w:pPr>
      <w:r>
        <w:t xml:space="preserve">WEB-ADMIN-059–060 — Reports</w:t>
      </w:r>
    </w:p>
    <w:p>
      <w:pPr>
        <w:pStyle w:val="FirstParagraph"/>
      </w:pPr>
      <w:r>
        <w:t xml:space="preserve">Use report and export endpoints.</w:t>
      </w:r>
    </w:p>
    <w:bookmarkEnd w:id="424"/>
    <w:bookmarkStart w:id="425" w:name="X835fd1e42d67e8c12ce652d46cfd411cbbad22f"/>
    <w:p>
      <w:pPr>
        <w:pStyle w:val="Heading2"/>
        <w:keepNext/>
      </w:pPr>
      <w:r>
        <w:t xml:space="preserve">WEB-ADMIN-061–063 — Staff, roles and permissions</w:t>
      </w:r>
    </w:p>
    <w:p>
      <w:pPr>
        <w:pStyle w:val="FirstParagraph"/>
      </w:pPr>
      <w:r>
        <w:t xml:space="preserve">Use admin staff and role endpoints.</w:t>
      </w:r>
    </w:p>
    <w:bookmarkEnd w:id="425"/>
    <w:bookmarkStart w:id="426" w:name="web-admin-064-audit-logs"/>
    <w:p>
      <w:pPr>
        <w:pStyle w:val="Heading2"/>
        <w:keepNext/>
      </w:pPr>
      <w:r>
        <w:t xml:space="preserve">WEB-ADMIN-064 — Audit logs</w:t>
      </w:r>
    </w:p>
    <w:p>
      <w:pPr>
        <w:pStyle w:val="FirstParagraph"/>
      </w:pPr>
      <w:r>
        <w:t xml:space="preserve">Use audit endpoints.</w:t>
      </w:r>
    </w:p>
    <w:bookmarkEnd w:id="426"/>
    <w:bookmarkStart w:id="427" w:name="web-admin-065-configuration"/>
    <w:p>
      <w:pPr>
        <w:pStyle w:val="Heading2"/>
        <w:keepNext/>
      </w:pPr>
      <w:r>
        <w:t xml:space="preserve">WEB-ADMIN-065 — Configuration</w:t>
      </w:r>
    </w:p>
    <w:p>
      <w:pPr>
        <w:pStyle w:val="FirstParagraph"/>
      </w:pPr>
      <w:r>
        <w:t xml:space="preserve">Use configuration endpoints.</w:t>
      </w:r>
    </w:p>
    <w:bookmarkEnd w:id="427"/>
    <w:bookmarkStart w:id="428" w:name="web-admin-066-feature-flags"/>
    <w:p>
      <w:pPr>
        <w:pStyle w:val="Heading2"/>
        <w:keepNext/>
      </w:pPr>
      <w:r>
        <w:t xml:space="preserve">WEB-ADMIN-066 — Feature flags</w:t>
      </w:r>
    </w:p>
    <w:p>
      <w:pPr>
        <w:pStyle w:val="FirstParagraph"/>
      </w:pPr>
      <w:r>
        <w:t xml:space="preserve">Use feature-flag endpoints.</w:t>
      </w:r>
    </w:p>
    <w:bookmarkEnd w:id="428"/>
    <w:bookmarkStart w:id="429" w:name="web-admin-067-system-health"/>
    <w:p>
      <w:pPr>
        <w:pStyle w:val="Heading2"/>
        <w:keepNext/>
      </w:pPr>
      <w:r>
        <w:t xml:space="preserve">WEB-ADMIN-067 — System health</w:t>
      </w:r>
    </w:p>
    <w:p>
      <w:pPr>
        <w:pStyle w:val="FirstParagraph"/>
      </w:pPr>
      <w:r>
        <w:t xml:space="preserve">Use system-health endpoint.</w:t>
      </w:r>
    </w:p>
    <w:bookmarkEnd w:id="429"/>
    <w:bookmarkStart w:id="430" w:name="web-admin-068-failed-jobs"/>
    <w:p>
      <w:pPr>
        <w:pStyle w:val="Heading2"/>
        <w:keepNext/>
      </w:pPr>
      <w:r>
        <w:t xml:space="preserve">WEB-ADMIN-068 — Failed jobs</w:t>
      </w:r>
    </w:p>
    <w:p>
      <w:pPr>
        <w:pStyle w:val="FirstParagraph"/>
      </w:pPr>
      <w:r>
        <w:t xml:space="preserve">Use failed-job endpoints.</w:t>
      </w:r>
    </w:p>
    <w:bookmarkEnd w:id="430"/>
    <w:bookmarkStart w:id="431" w:name="web-admin-069-incidents"/>
    <w:p>
      <w:pPr>
        <w:pStyle w:val="Heading2"/>
        <w:keepNext/>
      </w:pPr>
      <w:r>
        <w:t xml:space="preserve">WEB-ADMIN-069 — Incidents</w:t>
      </w:r>
    </w:p>
    <w:p>
      <w:pPr>
        <w:pStyle w:val="SourceCode"/>
        <w:keepLines w:val="0"/>
      </w:pPr>
      <w:r>
        <w:rPr>
          <w:rStyle w:val="VerbatimChar"/>
        </w:rPr>
        <w:t xml:space="preserve">GET /admin/incidents</w:t>
      </w:r>
      <w:r>
        <w:br/>
      </w:r>
      <w:r>
        <w:rPr>
          <w:rStyle w:val="VerbatimChar"/>
        </w:rPr>
        <w:t xml:space="preserve">POST /admin/incidents</w:t>
      </w:r>
      <w:r>
        <w:br/>
      </w:r>
      <w:r>
        <w:rPr>
          <w:rStyle w:val="VerbatimChar"/>
        </w:rPr>
        <w:t xml:space="preserve">GET /admin/incidents/{id}</w:t>
      </w:r>
      <w:r>
        <w:br/>
      </w:r>
      <w:r>
        <w:rPr>
          <w:rStyle w:val="VerbatimChar"/>
        </w:rPr>
        <w:t xml:space="preserve">PATCH /admin/incidents/{id}</w:t>
      </w:r>
      <w:r>
        <w:br/>
      </w:r>
      <w:r>
        <w:rPr>
          <w:rStyle w:val="VerbatimChar"/>
        </w:rPr>
        <w:t xml:space="preserve">POST /admin/incidents/{id}/updates</w:t>
      </w:r>
      <w:r>
        <w:br/>
      </w:r>
      <w:r>
        <w:rPr>
          <w:rStyle w:val="VerbatimChar"/>
        </w:rPr>
        <w:t xml:space="preserve">POST /admin/incidents/{id}/resolve</w:t>
      </w:r>
    </w:p>
    <w:p>
      <w:r>
        <w:pict>
          <v:rect style="width:0;height:1.5pt" o:hralign="center" o:hrstd="t" o:hr="t"/>
        </w:pict>
      </w:r>
    </w:p>
    <w:bookmarkEnd w:id="431"/>
    <w:bookmarkEnd w:id="432"/>
    <w:bookmarkStart w:id="441" w:name="shared-system-screen-mapping"/>
    <w:p>
      <w:pPr>
        <w:pStyle w:val="Heading1"/>
        <w:keepNext/>
      </w:pPr>
      <w:r>
        <w:t xml:space="preserve">66. Shared system-screen mapping</w:t>
      </w:r>
    </w:p>
    <w:bookmarkStart w:id="433" w:name="system-001-maintenance"/>
    <w:p>
      <w:pPr>
        <w:pStyle w:val="Heading2"/>
        <w:keepNext/>
      </w:pPr>
      <w:r>
        <w:t xml:space="preserve">SYSTEM-001 — Maintenance</w:t>
      </w:r>
    </w:p>
    <w:p>
      <w:pPr>
        <w:pStyle w:val="SourceCode"/>
        <w:keepLines w:val="0"/>
      </w:pPr>
      <w:r>
        <w:rPr>
          <w:rStyle w:val="VerbatimChar"/>
        </w:rPr>
        <w:t xml:space="preserve">GET /public/system-status</w:t>
      </w:r>
    </w:p>
    <w:bookmarkEnd w:id="433"/>
    <w:bookmarkStart w:id="434" w:name="system-002003-app-updates"/>
    <w:p>
      <w:pPr>
        <w:pStyle w:val="Heading2"/>
        <w:keepNext/>
      </w:pPr>
      <w:r>
        <w:t xml:space="preserve">SYSTEM-002–003 — App updates</w:t>
      </w:r>
    </w:p>
    <w:p>
      <w:pPr>
        <w:pStyle w:val="SourceCode"/>
        <w:keepLines w:val="0"/>
      </w:pPr>
      <w:r>
        <w:rPr>
          <w:rStyle w:val="VerbatimChar"/>
        </w:rPr>
        <w:t xml:space="preserve">GET /public/mobile-app-config?app=buyer|vendor|driver&amp;platform=...</w:t>
      </w:r>
    </w:p>
    <w:p>
      <w:pPr>
        <w:pStyle w:val="FirstParagraph"/>
      </w:pPr>
      <w:r>
        <w:t xml:space="preserve">Response:</w:t>
      </w:r>
    </w:p>
    <w:p>
      <w:pPr>
        <w:pStyle w:val="SourceCode"/>
        <w:keepLines w:val="0"/>
      </w:pPr>
      <w:r>
        <w:rPr>
          <w:rStyle w:val="VerbatimChar"/>
        </w:rPr>
        <w:t xml:space="preserve">minimumVersion</w:t>
      </w:r>
      <w:r>
        <w:br/>
      </w:r>
      <w:r>
        <w:rPr>
          <w:rStyle w:val="VerbatimChar"/>
        </w:rPr>
        <w:t xml:space="preserve">latestVersion</w:t>
      </w:r>
      <w:r>
        <w:br/>
      </w:r>
      <w:r>
        <w:rPr>
          <w:rStyle w:val="VerbatimChar"/>
        </w:rPr>
        <w:t xml:space="preserve">updateRequired</w:t>
      </w:r>
      <w:r>
        <w:br/>
      </w:r>
      <w:r>
        <w:rPr>
          <w:rStyle w:val="VerbatimChar"/>
        </w:rPr>
        <w:t xml:space="preserve">updateRecommended</w:t>
      </w:r>
      <w:r>
        <w:br/>
      </w:r>
      <w:r>
        <w:rPr>
          <w:rStyle w:val="VerbatimChar"/>
        </w:rPr>
        <w:t xml:space="preserve">storeUrl</w:t>
      </w:r>
      <w:r>
        <w:br/>
      </w:r>
      <w:r>
        <w:rPr>
          <w:rStyle w:val="VerbatimChar"/>
        </w:rPr>
        <w:t xml:space="preserve">message</w:t>
      </w:r>
    </w:p>
    <w:bookmarkEnd w:id="434"/>
    <w:bookmarkStart w:id="435" w:name="system-004-offline"/>
    <w:p>
      <w:pPr>
        <w:pStyle w:val="Heading2"/>
        <w:keepNext/>
      </w:pPr>
      <w:r>
        <w:t xml:space="preserve">SYSTEM-004 — Offline</w:t>
      </w:r>
    </w:p>
    <w:p>
      <w:pPr>
        <w:pStyle w:val="FirstParagraph"/>
      </w:pPr>
      <w:r>
        <w:t xml:space="preserve">Uses locally cached data and pending-action queue.</w:t>
      </w:r>
    </w:p>
    <w:p>
      <w:pPr>
        <w:pStyle w:val="BodyText"/>
      </w:pPr>
      <w:r>
        <w:t xml:space="preserve">Optional:</w:t>
      </w:r>
    </w:p>
    <w:p>
      <w:pPr>
        <w:pStyle w:val="SourceCode"/>
        <w:keepLines w:val="0"/>
      </w:pPr>
      <w:r>
        <w:rPr>
          <w:rStyle w:val="VerbatimChar"/>
        </w:rPr>
        <w:t xml:space="preserve">GET /public/ping</w:t>
      </w:r>
    </w:p>
    <w:bookmarkEnd w:id="435"/>
    <w:bookmarkStart w:id="436" w:name="system-005-session-expired"/>
    <w:p>
      <w:pPr>
        <w:pStyle w:val="Heading2"/>
        <w:keepNext/>
      </w:pPr>
      <w:r>
        <w:t xml:space="preserve">SYSTEM-005 — Session expired</w:t>
      </w:r>
    </w:p>
    <w:p>
      <w:pPr>
        <w:pStyle w:val="FirstParagraph"/>
      </w:pPr>
      <w:r>
        <w:t xml:space="preserve">Identity-provider refresh or sign-in.</w:t>
      </w:r>
    </w:p>
    <w:bookmarkEnd w:id="436"/>
    <w:bookmarkStart w:id="437" w:name="system-006-suspended-account"/>
    <w:p>
      <w:pPr>
        <w:pStyle w:val="Heading2"/>
        <w:keepNext/>
      </w:pPr>
      <w:r>
        <w:t xml:space="preserve">SYSTEM-006 — Suspended account</w:t>
      </w:r>
    </w:p>
    <w:p>
      <w:pPr>
        <w:pStyle w:val="SourceCode"/>
        <w:keepLines w:val="0"/>
      </w:pPr>
      <w:r>
        <w:rPr>
          <w:rStyle w:val="VerbatimChar"/>
        </w:rPr>
        <w:t xml:space="preserve">GET /me/restrictions</w:t>
      </w:r>
      <w:r>
        <w:br/>
      </w:r>
      <w:r>
        <w:rPr>
          <w:rStyle w:val="VerbatimChar"/>
        </w:rPr>
        <w:t xml:space="preserve">GET /me/support-options</w:t>
      </w:r>
    </w:p>
    <w:bookmarkEnd w:id="437"/>
    <w:bookmarkStart w:id="438" w:name="system-007-permission-denied"/>
    <w:p>
      <w:pPr>
        <w:pStyle w:val="Heading2"/>
        <w:keepNext/>
      </w:pPr>
      <w:r>
        <w:t xml:space="preserve">SYSTEM-007 — Permission denied</w:t>
      </w:r>
    </w:p>
    <w:p>
      <w:pPr>
        <w:pStyle w:val="FirstParagraph"/>
      </w:pPr>
      <w:r>
        <w:t xml:space="preserve">No separate endpoint required.</w:t>
      </w:r>
    </w:p>
    <w:bookmarkEnd w:id="438"/>
    <w:bookmarkStart w:id="439" w:name="system-008-not-found"/>
    <w:p>
      <w:pPr>
        <w:pStyle w:val="Heading2"/>
        <w:keepNext/>
      </w:pPr>
      <w:r>
        <w:t xml:space="preserve">SYSTEM-008 — Not found</w:t>
      </w:r>
    </w:p>
    <w:p>
      <w:pPr>
        <w:pStyle w:val="FirstParagraph"/>
      </w:pPr>
      <w:r>
        <w:t xml:space="preserve">Public search and category endpoints may be offered.</w:t>
      </w:r>
    </w:p>
    <w:bookmarkEnd w:id="439"/>
    <w:bookmarkStart w:id="440" w:name="system-009-general-error"/>
    <w:p>
      <w:pPr>
        <w:pStyle w:val="Heading2"/>
        <w:keepNext/>
      </w:pPr>
      <w:r>
        <w:t xml:space="preserve">SYSTEM-009 — General error</w:t>
      </w:r>
    </w:p>
    <w:p>
      <w:pPr>
        <w:pStyle w:val="FirstParagraph"/>
      </w:pPr>
      <w:r>
        <w:t xml:space="preserve">Display</w:t>
      </w:r>
      <w:r>
        <w:t xml:space="preserve"> </w:t>
      </w:r>
      <w:r>
        <w:rPr>
          <w:rStyle w:val="VerbatimChar"/>
        </w:rPr>
        <w:t xml:space="preserve">requestId</w:t>
      </w:r>
      <w:r>
        <w:t xml:space="preserve"> </w:t>
      </w:r>
      <w:r>
        <w:t xml:space="preserve">from the failed API response.</w:t>
      </w:r>
    </w:p>
    <w:p>
      <w:r>
        <w:pict>
          <v:rect style="width:0;height:1.5pt" o:hralign="center" o:hrstd="t" o:hr="t"/>
        </w:pict>
      </w:r>
    </w:p>
    <w:bookmarkEnd w:id="440"/>
    <w:bookmarkEnd w:id="441"/>
    <w:bookmarkStart w:id="446" w:name="database-transaction-boundaries"/>
    <w:p>
      <w:pPr>
        <w:pStyle w:val="Heading1"/>
        <w:keepNext/>
      </w:pPr>
      <w:r>
        <w:t xml:space="preserve">67. Database transaction boundaries</w:t>
      </w:r>
    </w:p>
    <w:p>
      <w:pPr>
        <w:pStyle w:val="FirstParagraph"/>
      </w:pPr>
      <w:r>
        <w:t xml:space="preserve">The following operations must use database transactions.</w:t>
      </w:r>
    </w:p>
    <w:bookmarkStart w:id="442" w:name="stock-reservation"/>
    <w:p>
      <w:pPr>
        <w:pStyle w:val="Heading2"/>
        <w:keepNext/>
      </w:pPr>
      <w:r>
        <w:t xml:space="preserve">67.1 Stock reservation</w:t>
      </w:r>
    </w:p>
    <w:p>
      <w:pPr>
        <w:pStyle w:val="FirstParagraph"/>
      </w:pPr>
      <w:r>
        <w:t xml:space="preserve">One transaction must:</w:t>
      </w:r>
    </w:p>
    <w:p>
      <w:pPr>
        <w:pStyle w:val="Compact"/>
        <w:numPr>
          <w:ilvl w:val="0"/>
          <w:numId w:val="1041"/>
        </w:numPr>
      </w:pPr>
      <w:r>
        <w:t xml:space="preserve">Lock inventory rows.</w:t>
      </w:r>
    </w:p>
    <w:p>
      <w:pPr>
        <w:pStyle w:val="Compact"/>
        <w:numPr>
          <w:ilvl w:val="0"/>
          <w:numId w:val="1041"/>
        </w:numPr>
      </w:pPr>
      <w:r>
        <w:t xml:space="preserve">Validate available stock.</w:t>
      </w:r>
    </w:p>
    <w:p>
      <w:pPr>
        <w:pStyle w:val="Compact"/>
        <w:numPr>
          <w:ilvl w:val="0"/>
          <w:numId w:val="1041"/>
        </w:numPr>
      </w:pPr>
      <w:r>
        <w:t xml:space="preserve">Create stock reservations.</w:t>
      </w:r>
    </w:p>
    <w:p>
      <w:pPr>
        <w:pStyle w:val="Compact"/>
        <w:numPr>
          <w:ilvl w:val="0"/>
          <w:numId w:val="1041"/>
        </w:numPr>
      </w:pPr>
      <w:r>
        <w:t xml:space="preserve">Increase reserved quantity.</w:t>
      </w:r>
    </w:p>
    <w:p>
      <w:pPr>
        <w:pStyle w:val="Compact"/>
        <w:numPr>
          <w:ilvl w:val="0"/>
          <w:numId w:val="1041"/>
        </w:numPr>
      </w:pPr>
      <w:r>
        <w:t xml:space="preserve">Create inventory movements.</w:t>
      </w:r>
    </w:p>
    <w:p>
      <w:pPr>
        <w:pStyle w:val="Compact"/>
        <w:numPr>
          <w:ilvl w:val="0"/>
          <w:numId w:val="1041"/>
        </w:numPr>
      </w:pPr>
      <w:r>
        <w:t xml:space="preserve">Update checkout status.</w:t>
      </w:r>
    </w:p>
    <w:bookmarkEnd w:id="442"/>
    <w:bookmarkStart w:id="443" w:name="order-confirmation"/>
    <w:p>
      <w:pPr>
        <w:pStyle w:val="Heading2"/>
        <w:keepNext/>
      </w:pPr>
      <w:r>
        <w:t xml:space="preserve">67.2 Order confirmation</w:t>
      </w:r>
    </w:p>
    <w:p>
      <w:pPr>
        <w:pStyle w:val="FirstParagraph"/>
      </w:pPr>
      <w:r>
        <w:t xml:space="preserve">One transaction must:</w:t>
      </w:r>
    </w:p>
    <w:p>
      <w:pPr>
        <w:pStyle w:val="Compact"/>
        <w:numPr>
          <w:ilvl w:val="0"/>
          <w:numId w:val="1042"/>
        </w:numPr>
      </w:pPr>
      <w:r>
        <w:t xml:space="preserve">Confirm valid payment or cash-on-delivery eligibility.</w:t>
      </w:r>
    </w:p>
    <w:p>
      <w:pPr>
        <w:pStyle w:val="Compact"/>
        <w:numPr>
          <w:ilvl w:val="0"/>
          <w:numId w:val="1042"/>
        </w:numPr>
      </w:pPr>
      <w:r>
        <w:t xml:space="preserve">Create parent order.</w:t>
      </w:r>
    </w:p>
    <w:p>
      <w:pPr>
        <w:pStyle w:val="Compact"/>
        <w:numPr>
          <w:ilvl w:val="0"/>
          <w:numId w:val="1042"/>
        </w:numPr>
      </w:pPr>
      <w:r>
        <w:t xml:space="preserve">Create vendor orders.</w:t>
      </w:r>
    </w:p>
    <w:p>
      <w:pPr>
        <w:pStyle w:val="Compact"/>
        <w:numPr>
          <w:ilvl w:val="0"/>
          <w:numId w:val="1042"/>
        </w:numPr>
      </w:pPr>
      <w:r>
        <w:t xml:space="preserve">Create order items.</w:t>
      </w:r>
    </w:p>
    <w:p>
      <w:pPr>
        <w:pStyle w:val="Compact"/>
        <w:numPr>
          <w:ilvl w:val="0"/>
          <w:numId w:val="1042"/>
        </w:numPr>
      </w:pPr>
      <w:r>
        <w:t xml:space="preserve">Consume reservations.</w:t>
      </w:r>
    </w:p>
    <w:p>
      <w:pPr>
        <w:pStyle w:val="Compact"/>
        <w:numPr>
          <w:ilvl w:val="0"/>
          <w:numId w:val="1042"/>
        </w:numPr>
      </w:pPr>
      <w:r>
        <w:t xml:space="preserve">Reduce physical inventory.</w:t>
      </w:r>
    </w:p>
    <w:p>
      <w:pPr>
        <w:pStyle w:val="Compact"/>
        <w:numPr>
          <w:ilvl w:val="0"/>
          <w:numId w:val="1042"/>
        </w:numPr>
      </w:pPr>
      <w:r>
        <w:t xml:space="preserve">Create inventory movements.</w:t>
      </w:r>
    </w:p>
    <w:p>
      <w:pPr>
        <w:pStyle w:val="Compact"/>
        <w:numPr>
          <w:ilvl w:val="0"/>
          <w:numId w:val="1042"/>
        </w:numPr>
      </w:pPr>
      <w:r>
        <w:t xml:space="preserve">Create initial ledger transaction.</w:t>
      </w:r>
    </w:p>
    <w:p>
      <w:pPr>
        <w:pStyle w:val="Compact"/>
        <w:numPr>
          <w:ilvl w:val="0"/>
          <w:numId w:val="1042"/>
        </w:numPr>
      </w:pPr>
      <w:r>
        <w:t xml:space="preserve">Create deliveries.</w:t>
      </w:r>
    </w:p>
    <w:p>
      <w:pPr>
        <w:pStyle w:val="Compact"/>
        <w:numPr>
          <w:ilvl w:val="0"/>
          <w:numId w:val="1042"/>
        </w:numPr>
      </w:pPr>
      <w:r>
        <w:t xml:space="preserve">Write outbox events.</w:t>
      </w:r>
    </w:p>
    <w:p>
      <w:pPr>
        <w:pStyle w:val="Compact"/>
        <w:numPr>
          <w:ilvl w:val="0"/>
          <w:numId w:val="1042"/>
        </w:numPr>
      </w:pPr>
      <w:r>
        <w:t xml:space="preserve">Mark checkout complete.</w:t>
      </w:r>
    </w:p>
    <w:p>
      <w:pPr>
        <w:pStyle w:val="FirstParagraph"/>
      </w:pPr>
      <w:r>
        <w:t xml:space="preserve">Notifications and search updates happen after commit.</w:t>
      </w:r>
    </w:p>
    <w:bookmarkEnd w:id="443"/>
    <w:bookmarkStart w:id="444" w:name="refund-approval"/>
    <w:p>
      <w:pPr>
        <w:pStyle w:val="Heading2"/>
        <w:keepNext/>
      </w:pPr>
      <w:r>
        <w:t xml:space="preserve">67.3 Refund approval</w:t>
      </w:r>
    </w:p>
    <w:p>
      <w:pPr>
        <w:pStyle w:val="FirstParagraph"/>
      </w:pPr>
      <w:r>
        <w:t xml:space="preserve">One transaction must:</w:t>
      </w:r>
    </w:p>
    <w:p>
      <w:pPr>
        <w:pStyle w:val="Compact"/>
        <w:numPr>
          <w:ilvl w:val="0"/>
          <w:numId w:val="1043"/>
        </w:numPr>
      </w:pPr>
      <w:r>
        <w:t xml:space="preserve">Validate refundable amount.</w:t>
      </w:r>
    </w:p>
    <w:p>
      <w:pPr>
        <w:pStyle w:val="Compact"/>
        <w:numPr>
          <w:ilvl w:val="0"/>
          <w:numId w:val="1043"/>
        </w:numPr>
      </w:pPr>
      <w:r>
        <w:t xml:space="preserve">Create or update refund.</w:t>
      </w:r>
    </w:p>
    <w:p>
      <w:pPr>
        <w:pStyle w:val="Compact"/>
        <w:numPr>
          <w:ilvl w:val="0"/>
          <w:numId w:val="1043"/>
        </w:numPr>
      </w:pPr>
      <w:r>
        <w:t xml:space="preserve">Reserve required liability.</w:t>
      </w:r>
    </w:p>
    <w:p>
      <w:pPr>
        <w:pStyle w:val="Compact"/>
        <w:numPr>
          <w:ilvl w:val="0"/>
          <w:numId w:val="1043"/>
        </w:numPr>
      </w:pPr>
      <w:r>
        <w:t xml:space="preserve">Create pending ledger entries.</w:t>
      </w:r>
    </w:p>
    <w:p>
      <w:pPr>
        <w:pStyle w:val="Compact"/>
        <w:numPr>
          <w:ilvl w:val="0"/>
          <w:numId w:val="1043"/>
        </w:numPr>
      </w:pPr>
      <w:r>
        <w:t xml:space="preserve">Write outbox event.</w:t>
      </w:r>
    </w:p>
    <w:p>
      <w:pPr>
        <w:pStyle w:val="FirstParagraph"/>
      </w:pPr>
      <w:r>
        <w:t xml:space="preserve">Provider execution occurs after commit.</w:t>
      </w:r>
    </w:p>
    <w:bookmarkEnd w:id="444"/>
    <w:bookmarkStart w:id="445" w:name="delivery-completion"/>
    <w:p>
      <w:pPr>
        <w:pStyle w:val="Heading2"/>
        <w:keepNext/>
      </w:pPr>
      <w:r>
        <w:t xml:space="preserve">67.4 Delivery completion</w:t>
      </w:r>
    </w:p>
    <w:p>
      <w:pPr>
        <w:pStyle w:val="FirstParagraph"/>
      </w:pPr>
      <w:r>
        <w:t xml:space="preserve">One transaction must:</w:t>
      </w:r>
    </w:p>
    <w:p>
      <w:pPr>
        <w:pStyle w:val="Compact"/>
        <w:numPr>
          <w:ilvl w:val="0"/>
          <w:numId w:val="1044"/>
        </w:numPr>
      </w:pPr>
      <w:r>
        <w:t xml:space="preserve">Validate current delivery state.</w:t>
      </w:r>
    </w:p>
    <w:p>
      <w:pPr>
        <w:pStyle w:val="Compact"/>
        <w:numPr>
          <w:ilvl w:val="0"/>
          <w:numId w:val="1044"/>
        </w:numPr>
      </w:pPr>
      <w:r>
        <w:t xml:space="preserve">Verify required proof.</w:t>
      </w:r>
    </w:p>
    <w:p>
      <w:pPr>
        <w:pStyle w:val="Compact"/>
        <w:numPr>
          <w:ilvl w:val="0"/>
          <w:numId w:val="1044"/>
        </w:numPr>
      </w:pPr>
      <w:r>
        <w:t xml:space="preserve">Mark delivery complete.</w:t>
      </w:r>
    </w:p>
    <w:p>
      <w:pPr>
        <w:pStyle w:val="Compact"/>
        <w:numPr>
          <w:ilvl w:val="0"/>
          <w:numId w:val="1044"/>
        </w:numPr>
      </w:pPr>
      <w:r>
        <w:t xml:space="preserve">Update vendor order.</w:t>
      </w:r>
    </w:p>
    <w:p>
      <w:pPr>
        <w:pStyle w:val="Compact"/>
        <w:numPr>
          <w:ilvl w:val="0"/>
          <w:numId w:val="1044"/>
        </w:numPr>
      </w:pPr>
      <w:r>
        <w:t xml:space="preserve">Update parent order if applicable.</w:t>
      </w:r>
    </w:p>
    <w:p>
      <w:pPr>
        <w:pStyle w:val="Compact"/>
        <w:numPr>
          <w:ilvl w:val="0"/>
          <w:numId w:val="1044"/>
        </w:numPr>
      </w:pPr>
      <w:r>
        <w:t xml:space="preserve">Record driver earning.</w:t>
      </w:r>
    </w:p>
    <w:p>
      <w:pPr>
        <w:pStyle w:val="Compact"/>
        <w:numPr>
          <w:ilvl w:val="0"/>
          <w:numId w:val="1044"/>
        </w:numPr>
      </w:pPr>
      <w:r>
        <w:t xml:space="preserve">Record cash liability if applicable.</w:t>
      </w:r>
    </w:p>
    <w:p>
      <w:pPr>
        <w:pStyle w:val="Compact"/>
        <w:numPr>
          <w:ilvl w:val="0"/>
          <w:numId w:val="1044"/>
        </w:numPr>
      </w:pPr>
      <w:r>
        <w:t xml:space="preserve">Create ledger entries.</w:t>
      </w:r>
    </w:p>
    <w:p>
      <w:pPr>
        <w:pStyle w:val="Compact"/>
        <w:numPr>
          <w:ilvl w:val="0"/>
          <w:numId w:val="1044"/>
        </w:numPr>
      </w:pPr>
      <w:r>
        <w:t xml:space="preserve">Write outbox events.</w:t>
      </w:r>
    </w:p>
    <w:p>
      <w:r>
        <w:pict>
          <v:rect style="width:0;height:1.5pt" o:hralign="center" o:hrstd="t" o:hr="t"/>
        </w:pict>
      </w:r>
    </w:p>
    <w:bookmarkEnd w:id="445"/>
    <w:bookmarkEnd w:id="446"/>
    <w:bookmarkStart w:id="447" w:name="database-locking-rules"/>
    <w:p>
      <w:pPr>
        <w:pStyle w:val="Heading1"/>
        <w:keepNext/>
      </w:pPr>
      <w:r>
        <w:t xml:space="preserve">68. Database locking rules</w:t>
      </w:r>
    </w:p>
    <w:p>
      <w:pPr>
        <w:pStyle w:val="FirstParagraph"/>
      </w:pPr>
      <w:r>
        <w:t xml:space="preserve">Use row-level locking or safe conditional updates for:</w:t>
      </w:r>
    </w:p>
    <w:p>
      <w:pPr>
        <w:pStyle w:val="Compact"/>
        <w:numPr>
          <w:ilvl w:val="0"/>
          <w:numId w:val="1045"/>
        </w:numPr>
      </w:pPr>
      <w:r>
        <w:t xml:space="preserve">Inventory reservation.</w:t>
      </w:r>
    </w:p>
    <w:p>
      <w:pPr>
        <w:pStyle w:val="Compact"/>
        <w:numPr>
          <w:ilvl w:val="0"/>
          <w:numId w:val="1045"/>
        </w:numPr>
      </w:pPr>
      <w:r>
        <w:t xml:space="preserve">Payment completion.</w:t>
      </w:r>
    </w:p>
    <w:p>
      <w:pPr>
        <w:pStyle w:val="Compact"/>
        <w:numPr>
          <w:ilvl w:val="0"/>
          <w:numId w:val="1045"/>
        </w:numPr>
      </w:pPr>
      <w:r>
        <w:t xml:space="preserve">Coupon redemption.</w:t>
      </w:r>
    </w:p>
    <w:p>
      <w:pPr>
        <w:pStyle w:val="Compact"/>
        <w:numPr>
          <w:ilvl w:val="0"/>
          <w:numId w:val="1045"/>
        </w:numPr>
      </w:pPr>
      <w:r>
        <w:t xml:space="preserve">Delivery-offer acceptance.</w:t>
      </w:r>
    </w:p>
    <w:p>
      <w:pPr>
        <w:pStyle w:val="Compact"/>
        <w:numPr>
          <w:ilvl w:val="0"/>
          <w:numId w:val="1045"/>
        </w:numPr>
      </w:pPr>
      <w:r>
        <w:t xml:space="preserve">Refund approval.</w:t>
      </w:r>
    </w:p>
    <w:p>
      <w:pPr>
        <w:pStyle w:val="Compact"/>
        <w:numPr>
          <w:ilvl w:val="0"/>
          <w:numId w:val="1045"/>
        </w:numPr>
      </w:pPr>
      <w:r>
        <w:t xml:space="preserve">Payout approval.</w:t>
      </w:r>
    </w:p>
    <w:p>
      <w:pPr>
        <w:pStyle w:val="Compact"/>
        <w:numPr>
          <w:ilvl w:val="0"/>
          <w:numId w:val="1045"/>
        </w:numPr>
      </w:pPr>
      <w:r>
        <w:t xml:space="preserve">Cash reconciliation.</w:t>
      </w:r>
    </w:p>
    <w:p>
      <w:pPr>
        <w:pStyle w:val="Compact"/>
        <w:numPr>
          <w:ilvl w:val="0"/>
          <w:numId w:val="1045"/>
        </w:numPr>
      </w:pPr>
      <w:r>
        <w:t xml:space="preserve">Order status transition.</w:t>
      </w:r>
    </w:p>
    <w:p>
      <w:pPr>
        <w:pStyle w:val="FirstParagraph"/>
      </w:pPr>
      <w:r>
        <w:t xml:space="preserve">Example safe inventory update:</w:t>
      </w:r>
    </w:p>
    <w:p>
      <w:pPr>
        <w:pStyle w:val="SourceCode"/>
        <w:keepLines w:val="0"/>
      </w:pPr>
      <w:r>
        <w:rPr>
          <w:rStyle w:val="VerbatimChar"/>
        </w:rPr>
        <w:t xml:space="preserve">UPDATE inventory_items</w:t>
      </w:r>
      <w:r>
        <w:br/>
      </w:r>
      <w:r>
        <w:rPr>
          <w:rStyle w:val="VerbatimChar"/>
        </w:rPr>
        <w:t xml:space="preserve">SET reserved_quantity = reserved_quantity + :requested,</w:t>
      </w:r>
      <w:r>
        <w:br/>
      </w:r>
      <w:r>
        <w:rPr>
          <w:rStyle w:val="VerbatimChar"/>
        </w:rPr>
        <w:t xml:space="preserve">    version = version + 1</w:t>
      </w:r>
      <w:r>
        <w:br/>
      </w:r>
      <w:r>
        <w:rPr>
          <w:rStyle w:val="VerbatimChar"/>
        </w:rPr>
        <w:t xml:space="preserve">WHERE id = :id</w:t>
      </w:r>
      <w:r>
        <w:br/>
      </w:r>
      <w:r>
        <w:rPr>
          <w:rStyle w:val="VerbatimChar"/>
        </w:rPr>
        <w:t xml:space="preserve">  AND physical_quantity</w:t>
      </w:r>
      <w:r>
        <w:br/>
      </w:r>
      <w:r>
        <w:rPr>
          <w:rStyle w:val="VerbatimChar"/>
        </w:rPr>
        <w:t xml:space="preserve">      - reserved_quantity</w:t>
      </w:r>
      <w:r>
        <w:br/>
      </w:r>
      <w:r>
        <w:rPr>
          <w:rStyle w:val="VerbatimChar"/>
        </w:rPr>
        <w:t xml:space="preserve">      - damaged_quantity</w:t>
      </w:r>
      <w:r>
        <w:br/>
      </w:r>
      <w:r>
        <w:rPr>
          <w:rStyle w:val="VerbatimChar"/>
        </w:rPr>
        <w:t xml:space="preserve">      - safety_quantity &gt;= :requested;</w:t>
      </w:r>
    </w:p>
    <w:p>
      <w:pPr>
        <w:pStyle w:val="FirstParagraph"/>
      </w:pPr>
      <w:r>
        <w:t xml:space="preserve">The update must affect exactly one row.</w:t>
      </w:r>
    </w:p>
    <w:p>
      <w:r>
        <w:pict>
          <v:rect style="width:0;height:1.5pt" o:hralign="center" o:hrstd="t" o:hr="t"/>
        </w:pict>
      </w:r>
    </w:p>
    <w:bookmarkEnd w:id="447"/>
    <w:bookmarkStart w:id="448" w:name="indexing-requirements"/>
    <w:p>
      <w:pPr>
        <w:pStyle w:val="Heading1"/>
        <w:keepNext/>
      </w:pPr>
      <w:r>
        <w:t xml:space="preserve">69. Indexing requirements</w:t>
      </w:r>
    </w:p>
    <w:p>
      <w:pPr>
        <w:pStyle w:val="FirstParagraph"/>
      </w:pPr>
      <w:r>
        <w:t xml:space="preserve">Required indexes include:</w:t>
      </w:r>
    </w:p>
    <w:p>
      <w:pPr>
        <w:pStyle w:val="Compact"/>
        <w:numPr>
          <w:ilvl w:val="0"/>
          <w:numId w:val="1046"/>
        </w:numPr>
      </w:pPr>
      <w:r>
        <w:t xml:space="preserve">User normalised email and phone.</w:t>
      </w:r>
    </w:p>
    <w:p>
      <w:pPr>
        <w:pStyle w:val="Compact"/>
        <w:numPr>
          <w:ilvl w:val="0"/>
          <w:numId w:val="1046"/>
        </w:numPr>
      </w:pPr>
      <w:r>
        <w:t xml:space="preserve">Vendor slug and status.</w:t>
      </w:r>
    </w:p>
    <w:p>
      <w:pPr>
        <w:pStyle w:val="Compact"/>
        <w:numPr>
          <w:ilvl w:val="0"/>
          <w:numId w:val="1046"/>
        </w:numPr>
      </w:pPr>
      <w:r>
        <w:t xml:space="preserve">Store vendor ID and status.</w:t>
      </w:r>
    </w:p>
    <w:p>
      <w:pPr>
        <w:pStyle w:val="Compact"/>
        <w:numPr>
          <w:ilvl w:val="0"/>
          <w:numId w:val="1046"/>
        </w:numPr>
      </w:pPr>
      <w:r>
        <w:t xml:space="preserve">Product search document GIN.</w:t>
      </w:r>
    </w:p>
    <w:p>
      <w:pPr>
        <w:pStyle w:val="Compact"/>
        <w:numPr>
          <w:ilvl w:val="0"/>
          <w:numId w:val="1046"/>
        </w:numPr>
      </w:pPr>
      <w:r>
        <w:t xml:space="preserve">Product category, brand and status.</w:t>
      </w:r>
    </w:p>
    <w:p>
      <w:pPr>
        <w:pStyle w:val="Compact"/>
        <w:numPr>
          <w:ilvl w:val="0"/>
          <w:numId w:val="1046"/>
        </w:numPr>
      </w:pPr>
      <w:r>
        <w:t xml:space="preserve">Variant barcode.</w:t>
      </w:r>
    </w:p>
    <w:p>
      <w:pPr>
        <w:pStyle w:val="Compact"/>
        <w:numPr>
          <w:ilvl w:val="0"/>
          <w:numId w:val="1046"/>
        </w:numPr>
      </w:pPr>
      <w:r>
        <w:t xml:space="preserve">Offer vendor, store, product variant and status.</w:t>
      </w:r>
    </w:p>
    <w:p>
      <w:pPr>
        <w:pStyle w:val="Compact"/>
        <w:numPr>
          <w:ilvl w:val="0"/>
          <w:numId w:val="1046"/>
        </w:numPr>
      </w:pPr>
      <w:r>
        <w:t xml:space="preserve">Inventory offer and location.</w:t>
      </w:r>
    </w:p>
    <w:p>
      <w:pPr>
        <w:pStyle w:val="Compact"/>
        <w:numPr>
          <w:ilvl w:val="0"/>
          <w:numId w:val="1046"/>
        </w:numPr>
      </w:pPr>
      <w:r>
        <w:t xml:space="preserve">Active stock reservation expiry.</w:t>
      </w:r>
    </w:p>
    <w:p>
      <w:pPr>
        <w:pStyle w:val="Compact"/>
        <w:numPr>
          <w:ilvl w:val="0"/>
          <w:numId w:val="1046"/>
        </w:numPr>
      </w:pPr>
      <w:r>
        <w:t xml:space="preserve">Cart user and active status.</w:t>
      </w:r>
    </w:p>
    <w:p>
      <w:pPr>
        <w:pStyle w:val="Compact"/>
        <w:numPr>
          <w:ilvl w:val="0"/>
          <w:numId w:val="1046"/>
        </w:numPr>
      </w:pPr>
      <w:r>
        <w:t xml:space="preserve">Checkout user and status.</w:t>
      </w:r>
    </w:p>
    <w:p>
      <w:pPr>
        <w:pStyle w:val="Compact"/>
        <w:numPr>
          <w:ilvl w:val="0"/>
          <w:numId w:val="1046"/>
        </w:numPr>
      </w:pPr>
      <w:r>
        <w:t xml:space="preserve">Order user and created date.</w:t>
      </w:r>
    </w:p>
    <w:p>
      <w:pPr>
        <w:pStyle w:val="Compact"/>
        <w:numPr>
          <w:ilvl w:val="0"/>
          <w:numId w:val="1046"/>
        </w:numPr>
      </w:pPr>
      <w:r>
        <w:t xml:space="preserve">Vendor order vendor and status.</w:t>
      </w:r>
    </w:p>
    <w:p>
      <w:pPr>
        <w:pStyle w:val="Compact"/>
        <w:numPr>
          <w:ilvl w:val="0"/>
          <w:numId w:val="1046"/>
        </w:numPr>
      </w:pPr>
      <w:r>
        <w:t xml:space="preserve">Payment provider reference and status.</w:t>
      </w:r>
    </w:p>
    <w:p>
      <w:pPr>
        <w:pStyle w:val="Compact"/>
        <w:numPr>
          <w:ilvl w:val="0"/>
          <w:numId w:val="1046"/>
        </w:numPr>
      </w:pPr>
      <w:r>
        <w:t xml:space="preserve">Webhook provider event ID.</w:t>
      </w:r>
    </w:p>
    <w:p>
      <w:pPr>
        <w:pStyle w:val="Compact"/>
        <w:numPr>
          <w:ilvl w:val="0"/>
          <w:numId w:val="1046"/>
        </w:numPr>
      </w:pPr>
      <w:r>
        <w:t xml:space="preserve">Refund payment and status.</w:t>
      </w:r>
    </w:p>
    <w:p>
      <w:pPr>
        <w:pStyle w:val="Compact"/>
        <w:numPr>
          <w:ilvl w:val="0"/>
          <w:numId w:val="1046"/>
        </w:numPr>
      </w:pPr>
      <w:r>
        <w:t xml:space="preserve">Ledger transaction source.</w:t>
      </w:r>
    </w:p>
    <w:p>
      <w:pPr>
        <w:pStyle w:val="Compact"/>
        <w:numPr>
          <w:ilvl w:val="0"/>
          <w:numId w:val="1046"/>
        </w:numPr>
      </w:pPr>
      <w:r>
        <w:t xml:space="preserve">Ledger account and created date.</w:t>
      </w:r>
    </w:p>
    <w:p>
      <w:pPr>
        <w:pStyle w:val="Compact"/>
        <w:numPr>
          <w:ilvl w:val="0"/>
          <w:numId w:val="1046"/>
        </w:numPr>
      </w:pPr>
      <w:r>
        <w:t xml:space="preserve">Delivery driver and status.</w:t>
      </w:r>
    </w:p>
    <w:p>
      <w:pPr>
        <w:pStyle w:val="Compact"/>
        <w:numPr>
          <w:ilvl w:val="0"/>
          <w:numId w:val="1046"/>
        </w:numPr>
      </w:pPr>
      <w:r>
        <w:t xml:space="preserve">Delivery vendor order.</w:t>
      </w:r>
    </w:p>
    <w:p>
      <w:pPr>
        <w:pStyle w:val="Compact"/>
        <w:numPr>
          <w:ilvl w:val="0"/>
          <w:numId w:val="1046"/>
        </w:numPr>
      </w:pPr>
      <w:r>
        <w:t xml:space="preserve">Delivery offer driver and status.</w:t>
      </w:r>
    </w:p>
    <w:p>
      <w:pPr>
        <w:pStyle w:val="Compact"/>
        <w:numPr>
          <w:ilvl w:val="0"/>
          <w:numId w:val="1046"/>
        </w:numPr>
      </w:pPr>
      <w:r>
        <w:t xml:space="preserve">Return user and status.</w:t>
      </w:r>
    </w:p>
    <w:p>
      <w:pPr>
        <w:pStyle w:val="Compact"/>
        <w:numPr>
          <w:ilvl w:val="0"/>
          <w:numId w:val="1046"/>
        </w:numPr>
      </w:pPr>
      <w:r>
        <w:t xml:space="preserve">Support ticket assignee and status.</w:t>
      </w:r>
    </w:p>
    <w:p>
      <w:pPr>
        <w:pStyle w:val="Compact"/>
        <w:numPr>
          <w:ilvl w:val="0"/>
          <w:numId w:val="1046"/>
        </w:numPr>
      </w:pPr>
      <w:r>
        <w:t xml:space="preserve">Notification user, read status and created date.</w:t>
      </w:r>
    </w:p>
    <w:p>
      <w:pPr>
        <w:pStyle w:val="Compact"/>
        <w:numPr>
          <w:ilvl w:val="0"/>
          <w:numId w:val="1046"/>
        </w:numPr>
      </w:pPr>
      <w:r>
        <w:t xml:space="preserve">Audit entity and created date.</w:t>
      </w:r>
    </w:p>
    <w:p>
      <w:r>
        <w:pict>
          <v:rect style="width:0;height:1.5pt" o:hralign="center" o:hrstd="t" o:hr="t"/>
        </w:pict>
      </w:r>
    </w:p>
    <w:bookmarkEnd w:id="448"/>
    <w:bookmarkStart w:id="449" w:name="data-retention-contract"/>
    <w:p>
      <w:pPr>
        <w:pStyle w:val="Heading1"/>
        <w:keepNext/>
      </w:pPr>
      <w:r>
        <w:t xml:space="preserve">70. Data-retention contract</w:t>
      </w:r>
    </w:p>
    <w:p>
      <w:pPr>
        <w:pStyle w:val="FirstParagraph"/>
      </w:pPr>
      <w:r>
        <w:t xml:space="preserve">Retention periods must be configurable.</w:t>
      </w:r>
    </w:p>
    <w:p>
      <w:pPr>
        <w:pStyle w:val="BodyText"/>
      </w:pPr>
      <w:r>
        <w:t xml:space="preserve">Suggested categories:</w:t>
      </w:r>
    </w:p>
    <w:p>
      <w:pPr>
        <w:pStyle w:val="Compact"/>
        <w:numPr>
          <w:ilvl w:val="0"/>
          <w:numId w:val="1047"/>
        </w:numPr>
      </w:pPr>
      <w:r>
        <w:t xml:space="preserve">Financial records: legal retention period.</w:t>
      </w:r>
    </w:p>
    <w:p>
      <w:pPr>
        <w:pStyle w:val="Compact"/>
        <w:numPr>
          <w:ilvl w:val="0"/>
          <w:numId w:val="1047"/>
        </w:numPr>
      </w:pPr>
      <w:r>
        <w:t xml:space="preserve">Orders: legal and operational retention period.</w:t>
      </w:r>
    </w:p>
    <w:p>
      <w:pPr>
        <w:pStyle w:val="Compact"/>
        <w:numPr>
          <w:ilvl w:val="0"/>
          <w:numId w:val="1047"/>
        </w:numPr>
      </w:pPr>
      <w:r>
        <w:t xml:space="preserve">Audit logs: long-term protected retention.</w:t>
      </w:r>
    </w:p>
    <w:p>
      <w:pPr>
        <w:pStyle w:val="Compact"/>
        <w:numPr>
          <w:ilvl w:val="0"/>
          <w:numId w:val="1047"/>
        </w:numPr>
      </w:pPr>
      <w:r>
        <w:t xml:space="preserve">Driver high-frequency locations: short operational period.</w:t>
      </w:r>
    </w:p>
    <w:p>
      <w:pPr>
        <w:pStyle w:val="Compact"/>
        <w:numPr>
          <w:ilvl w:val="0"/>
          <w:numId w:val="1047"/>
        </w:numPr>
      </w:pPr>
      <w:r>
        <w:t xml:space="preserve">Delivery proof: return and dispute period plus legal requirement.</w:t>
      </w:r>
    </w:p>
    <w:p>
      <w:pPr>
        <w:pStyle w:val="Compact"/>
        <w:numPr>
          <w:ilvl w:val="0"/>
          <w:numId w:val="1047"/>
        </w:numPr>
      </w:pPr>
      <w:r>
        <w:t xml:space="preserve">Marketing analytics: minimised and consent-dependent.</w:t>
      </w:r>
    </w:p>
    <w:p>
      <w:pPr>
        <w:pStyle w:val="Compact"/>
        <w:numPr>
          <w:ilvl w:val="0"/>
          <w:numId w:val="1047"/>
        </w:numPr>
      </w:pPr>
      <w:r>
        <w:t xml:space="preserve">Unsubmitted carts: limited period.</w:t>
      </w:r>
    </w:p>
    <w:p>
      <w:pPr>
        <w:pStyle w:val="Compact"/>
        <w:numPr>
          <w:ilvl w:val="0"/>
          <w:numId w:val="1047"/>
        </w:numPr>
      </w:pPr>
      <w:r>
        <w:t xml:space="preserve">Expired checkout sessions: limited period.</w:t>
      </w:r>
    </w:p>
    <w:p>
      <w:pPr>
        <w:pStyle w:val="Compact"/>
        <w:numPr>
          <w:ilvl w:val="0"/>
          <w:numId w:val="1047"/>
        </w:numPr>
      </w:pPr>
      <w:r>
        <w:t xml:space="preserve">Failed upload files: short cleanup period.</w:t>
      </w:r>
    </w:p>
    <w:p>
      <w:pPr>
        <w:pStyle w:val="Compact"/>
        <w:numPr>
          <w:ilvl w:val="0"/>
          <w:numId w:val="1047"/>
        </w:numPr>
      </w:pPr>
      <w:r>
        <w:t xml:space="preserve">Identity documents: only while required for compliance.</w:t>
      </w:r>
    </w:p>
    <w:p>
      <w:pPr>
        <w:pStyle w:val="FirstParagraph"/>
      </w:pPr>
      <w:r>
        <w:t xml:space="preserve">A scheduled job must enforce retention.</w:t>
      </w:r>
    </w:p>
    <w:p>
      <w:pPr>
        <w:pStyle w:val="BodyText"/>
      </w:pPr>
      <w:r>
        <w:t xml:space="preserve">Deletion must not break ledger integrity.</w:t>
      </w:r>
    </w:p>
    <w:p>
      <w:r>
        <w:pict>
          <v:rect style="width:0;height:1.5pt" o:hralign="center" o:hrstd="t" o:hr="t"/>
        </w:pict>
      </w:r>
    </w:p>
    <w:bookmarkEnd w:id="449"/>
    <w:bookmarkStart w:id="450" w:name="background-job-contract"/>
    <w:p>
      <w:pPr>
        <w:pStyle w:val="Heading1"/>
        <w:keepNext/>
      </w:pPr>
      <w:r>
        <w:t xml:space="preserve">71. Background job contract</w:t>
      </w:r>
    </w:p>
    <w:p>
      <w:pPr>
        <w:pStyle w:val="FirstParagraph"/>
      </w:pPr>
      <w:r>
        <w:t xml:space="preserve">Every queued job must contain:</w:t>
      </w:r>
    </w:p>
    <w:p>
      <w:pPr>
        <w:pStyle w:val="SourceCode"/>
        <w:keepLines w:val="0"/>
      </w:pPr>
      <w:r>
        <w:rPr>
          <w:rStyle w:val="VerbatimChar"/>
        </w:rPr>
        <w:t xml:space="preserve">jobId</w:t>
      </w:r>
      <w:r>
        <w:br/>
      </w:r>
      <w:r>
        <w:rPr>
          <w:rStyle w:val="VerbatimChar"/>
        </w:rPr>
        <w:t xml:space="preserve">jobType</w:t>
      </w:r>
      <w:r>
        <w:br/>
      </w:r>
      <w:r>
        <w:rPr>
          <w:rStyle w:val="VerbatimChar"/>
        </w:rPr>
        <w:t xml:space="preserve">schemaVersion</w:t>
      </w:r>
      <w:r>
        <w:br/>
      </w:r>
      <w:r>
        <w:rPr>
          <w:rStyle w:val="VerbatimChar"/>
        </w:rPr>
        <w:t xml:space="preserve">requestId</w:t>
      </w:r>
      <w:r>
        <w:br/>
      </w:r>
      <w:r>
        <w:rPr>
          <w:rStyle w:val="VerbatimChar"/>
        </w:rPr>
        <w:t xml:space="preserve">actorUserId optional</w:t>
      </w:r>
      <w:r>
        <w:br/>
      </w:r>
      <w:r>
        <w:rPr>
          <w:rStyle w:val="VerbatimChar"/>
        </w:rPr>
        <w:t xml:space="preserve">entityType</w:t>
      </w:r>
      <w:r>
        <w:br/>
      </w:r>
      <w:r>
        <w:rPr>
          <w:rStyle w:val="VerbatimChar"/>
        </w:rPr>
        <w:t xml:space="preserve">entityId</w:t>
      </w:r>
      <w:r>
        <w:br/>
      </w:r>
      <w:r>
        <w:rPr>
          <w:rStyle w:val="VerbatimChar"/>
        </w:rPr>
        <w:t xml:space="preserve">payload</w:t>
      </w:r>
      <w:r>
        <w:br/>
      </w:r>
      <w:r>
        <w:rPr>
          <w:rStyle w:val="VerbatimChar"/>
        </w:rPr>
        <w:t xml:space="preserve">createdAt</w:t>
      </w:r>
      <w:r>
        <w:br/>
      </w:r>
      <w:r>
        <w:rPr>
          <w:rStyle w:val="VerbatimChar"/>
        </w:rPr>
        <w:t xml:space="preserve">attempt</w:t>
      </w:r>
    </w:p>
    <w:p>
      <w:pPr>
        <w:pStyle w:val="FirstParagraph"/>
      </w:pPr>
      <w:r>
        <w:t xml:space="preserve">Required queues:</w:t>
      </w:r>
    </w:p>
    <w:p>
      <w:pPr>
        <w:pStyle w:val="SourceCode"/>
        <w:keepLines w:val="0"/>
      </w:pPr>
      <w:r>
        <w:t>payments</w:t>
        <w:br/>
        <w:t>refunds</w:t>
        <w:br/>
        <w:t>payouts</w:t>
        <w:br/>
        <w:t>notifications</w:t>
        <w:br/>
        <w:t>search-index</w:t>
        <w:br/>
        <w:t>seo-generation</w:t>
        <w:br/>
        <w:t>sitemap-generation</w:t>
        <w:br/>
        <w:t>search-engine-submission</w:t>
        <w:br/>
        <w:t>commerce-channel-sync</w:t>
        <w:br/>
        <w:t>commerce-channel-status</w:t>
        <w:br/>
        <w:t>images</w:t>
        <w:br/>
        <w:t>exports</w:t>
        <w:br/>
        <w:t>reconciliation</w:t>
        <w:br/>
        <w:t>delivery-assignment</w:t>
        <w:br/>
        <w:t>offline-sync</w:t>
        <w:br/>
        <w:t>retention</w:t>
        <w:br/>
        <w:t>analytics</w:t>
        <w:br/>
        <w:t>fraud</w:t>
        <w:br/>
        <w:t>agent-actions</w:t>
        <w:br/>
        <w:t>agent-risk</w:t>
        <w:br/>
        <w:t>agent-protocol-webhooks</w:t>
        <w:br/>
        <w:t>agent-evidence</w:t>
        <w:br/>
        <w:t>agent-consent-expiry</w:t>
      </w:r>
    </w:p>
    <w:p>
      <w:pPr>
        <w:pStyle w:val="FirstParagraph"/>
      </w:pPr>
      <w:r>
        <w:t xml:space="preserve">Every job must be idempotent.</w:t>
      </w:r>
    </w:p>
    <w:p>
      <w:r>
        <w:pict>
          <v:rect style="width:0;height:1.5pt" o:hralign="center" o:hrstd="t" o:hr="t"/>
        </w:pict>
      </w:r>
    </w:p>
    <w:bookmarkEnd w:id="450"/>
    <w:bookmarkStart w:id="451" w:name="outbox-event-contract"/>
    <w:p>
      <w:pPr>
        <w:pStyle w:val="Heading1"/>
        <w:keepNext/>
      </w:pPr>
      <w:r>
        <w:t xml:space="preserve">72. Outbox-event contract</w:t>
      </w:r>
    </w:p>
    <w:p>
      <w:pPr>
        <w:pStyle w:val="FirstParagraph"/>
      </w:pPr>
      <w:r>
        <w:t xml:space="preserve">Minimum events:</w:t>
      </w:r>
    </w:p>
    <w:p>
      <w:pPr>
        <w:pStyle w:val="SourceCode"/>
        <w:keepLines w:val="0"/>
      </w:pPr>
      <w:r>
        <w:t>user.created</w:t>
        <w:br/>
        <w:t>vendor.application_submitted</w:t>
        <w:br/>
        <w:t>vendor.approved</w:t>
        <w:br/>
        <w:t>product.submitted</w:t>
        <w:br/>
        <w:t>product.approved</w:t>
        <w:br/>
        <w:t>offer.updated</w:t>
        <w:br/>
        <w:t>inventory.changed</w:t>
        <w:br/>
        <w:t>checkout.created</w:t>
        <w:br/>
        <w:t>stock.reserved</w:t>
        <w:br/>
        <w:t>payment.initialised</w:t>
        <w:br/>
        <w:t>payment.succeeded</w:t>
        <w:br/>
        <w:t>payment.failed</w:t>
        <w:br/>
        <w:t>order.confirmed</w:t>
        <w:br/>
        <w:t>vendor_order.created</w:t>
        <w:br/>
        <w:t>vendor_order.accepted</w:t>
        <w:br/>
        <w:t>vendor_order.rejected</w:t>
        <w:br/>
        <w:t>delivery.created</w:t>
        <w:br/>
        <w:t>delivery.assigned</w:t>
        <w:br/>
        <w:t>delivery.completed</w:t>
        <w:br/>
        <w:t>return.requested</w:t>
        <w:br/>
        <w:t>refund.approved</w:t>
        <w:br/>
        <w:t>refund.succeeded</w:t>
        <w:br/>
        <w:t>payout.approved</w:t>
        <w:br/>
        <w:t>payout.succeeded</w:t>
        <w:br/>
        <w:t>review.created</w:t>
        <w:br/>
        <w:t>support_ticket.created</w:t>
        <w:br/>
        <w:t>product.seo_changed</w:t>
        <w:br/>
        <w:t>product.index_eligibility_changed</w:t>
        <w:br/>
        <w:t>offer.activated</w:t>
        <w:br/>
        <w:t>offer.paused</w:t>
        <w:br/>
        <w:t>offer.price_changed</w:t>
        <w:br/>
        <w:t>offer.availability_changed</w:t>
        <w:br/>
        <w:t>offer.shipping_changed</w:t>
        <w:br/>
        <w:t>offer.external_listing_eligibility_changed</w:t>
        <w:br/>
        <w:t>sitemap.entry_changed</w:t>
        <w:br/>
        <w:t>sitemap.published</w:t>
        <w:br/>
        <w:t>commerce_channel.listing_submission_requested</w:t>
        <w:br/>
        <w:t>commerce_channel.listing_submitted</w:t>
        <w:br/>
        <w:t>commerce_channel.listing_status_changed</w:t>
        <w:br/>
        <w:t>commerce_channel.listing_removal_requested</w:t>
        <w:br/>
        <w:t>commerce_channel.listing_removed</w:t>
        <w:br/>
        <w:t>commerce_channel.sync_failed</w:t>
        <w:br/>
        <w:t>offline_batch.received</w:t>
        <w:br/>
        <w:t>offline_action.conflict</w:t>
        <w:br/>
        <w:t>analytics_event.rejected</w:t>
        <w:br/>
        <w:t>agent_application.registered</w:t>
        <w:br/>
        <w:t>agent_application.verified</w:t>
        <w:br/>
        <w:t>agent_delegation.created</w:t>
        <w:br/>
        <w:t>agent_delegation.updated</w:t>
        <w:br/>
        <w:t>agent_delegation.revoked</w:t>
        <w:br/>
        <w:t>agent_mandate.created</w:t>
        <w:br/>
        <w:t>agent_mandate.exhausted</w:t>
        <w:br/>
        <w:t>agent_action.proposed</w:t>
        <w:br/>
        <w:t>agent_action.confirmed</w:t>
        <w:br/>
        <w:t>agent_action.rejected</w:t>
        <w:br/>
        <w:t>agent_action.executed</w:t>
        <w:br/>
        <w:t>agent_action.failed</w:t>
        <w:br/>
        <w:t>agent_payment_authorization.created</w:t>
        <w:br/>
        <w:t>agent_payment_authorization.consumed</w:t>
        <w:br/>
        <w:t>agent_risk.review_requested</w:t>
        <w:br/>
        <w:t>agent_protocol.delivery_failed</w:t>
      </w:r>
    </w:p>
    <w:p>
      <w:pPr>
        <w:pStyle w:val="FirstParagraph"/>
      </w:pPr>
      <w:r>
        <w:t xml:space="preserve">Consumers must track processed event IDs.</w:t>
      </w:r>
    </w:p>
    <w:p>
      <w:r>
        <w:pict>
          <v:rect style="width:0;height:1.5pt" o:hralign="center" o:hrstd="t" o:hr="t"/>
        </w:pict>
      </w:r>
    </w:p>
    <w:bookmarkEnd w:id="451"/>
    <w:bookmarkStart w:id="456" w:name="security-contract"/>
    <w:p>
      <w:pPr>
        <w:pStyle w:val="Heading1"/>
        <w:keepNext/>
      </w:pPr>
      <w:r>
        <w:t xml:space="preserve">73. Security contract</w:t>
      </w:r>
    </w:p>
    <w:bookmarkStart w:id="452" w:name="authorisation-tests"/>
    <w:p>
      <w:pPr>
        <w:pStyle w:val="Heading2"/>
        <w:keepNext/>
      </w:pPr>
      <w:r>
        <w:t xml:space="preserve">73.1 Authorisation tests</w:t>
      </w:r>
    </w:p>
    <w:p>
      <w:pPr>
        <w:pStyle w:val="FirstParagraph"/>
      </w:pPr>
      <w:r>
        <w:t xml:space="preserve">For every endpoint, tests must include:</w:t>
      </w:r>
    </w:p>
    <w:p>
      <w:pPr>
        <w:pStyle w:val="Compact"/>
        <w:numPr>
          <w:ilvl w:val="0"/>
          <w:numId w:val="1048"/>
        </w:numPr>
      </w:pPr>
      <w:r>
        <w:t xml:space="preserve">Unauthenticated request.</w:t>
      </w:r>
    </w:p>
    <w:p>
      <w:pPr>
        <w:pStyle w:val="Compact"/>
        <w:numPr>
          <w:ilvl w:val="0"/>
          <w:numId w:val="1048"/>
        </w:numPr>
      </w:pPr>
      <w:r>
        <w:t xml:space="preserve">Authenticated wrong user.</w:t>
      </w:r>
    </w:p>
    <w:p>
      <w:pPr>
        <w:pStyle w:val="Compact"/>
        <w:numPr>
          <w:ilvl w:val="0"/>
          <w:numId w:val="1048"/>
        </w:numPr>
      </w:pPr>
      <w:r>
        <w:t xml:space="preserve">Correct role, wrong vendor.</w:t>
      </w:r>
    </w:p>
    <w:p>
      <w:pPr>
        <w:pStyle w:val="Compact"/>
        <w:numPr>
          <w:ilvl w:val="0"/>
          <w:numId w:val="1048"/>
        </w:numPr>
      </w:pPr>
      <w:r>
        <w:t xml:space="preserve">Correct vendor, wrong store.</w:t>
      </w:r>
    </w:p>
    <w:p>
      <w:pPr>
        <w:pStyle w:val="Compact"/>
        <w:numPr>
          <w:ilvl w:val="0"/>
          <w:numId w:val="1048"/>
        </w:numPr>
      </w:pPr>
      <w:r>
        <w:t xml:space="preserve">Suspended user.</w:t>
      </w:r>
    </w:p>
    <w:p>
      <w:pPr>
        <w:pStyle w:val="Compact"/>
        <w:numPr>
          <w:ilvl w:val="0"/>
          <w:numId w:val="1048"/>
        </w:numPr>
      </w:pPr>
      <w:r>
        <w:t xml:space="preserve">Revoked membership.</w:t>
      </w:r>
    </w:p>
    <w:p>
      <w:pPr>
        <w:pStyle w:val="Compact"/>
        <w:numPr>
          <w:ilvl w:val="0"/>
          <w:numId w:val="1048"/>
        </w:numPr>
      </w:pPr>
      <w:r>
        <w:t xml:space="preserve">Correct permission.</w:t>
      </w:r>
    </w:p>
    <w:p>
      <w:pPr>
        <w:pStyle w:val="Compact"/>
        <w:numPr>
          <w:ilvl w:val="0"/>
          <w:numId w:val="1048"/>
        </w:numPr>
      </w:pPr>
      <w:r>
        <w:t xml:space="preserve">Elevated permission where required.</w:t>
      </w:r>
    </w:p>
    <w:bookmarkEnd w:id="452"/>
    <w:bookmarkStart w:id="453" w:name="Xbf8e0c7bfbcd547887f1b9d3da62574fdaa835b"/>
    <w:p>
      <w:pPr>
        <w:pStyle w:val="Heading2"/>
        <w:keepNext/>
      </w:pPr>
      <w:r>
        <w:t xml:space="preserve">73.2 Sensitive actions requiring MFA or reauthentication</w:t>
      </w:r>
    </w:p>
    <w:p>
      <w:pPr>
        <w:pStyle w:val="FirstParagraph"/>
      </w:pPr>
      <w:r>
        <w:t xml:space="preserve">At minimum:</w:t>
      </w:r>
    </w:p>
    <w:p>
      <w:pPr>
        <w:pStyle w:val="Compact"/>
        <w:numPr>
          <w:ilvl w:val="0"/>
          <w:numId w:val="1049"/>
        </w:numPr>
      </w:pPr>
      <w:r>
        <w:t xml:space="preserve">Change payout account.</w:t>
      </w:r>
    </w:p>
    <w:p>
      <w:pPr>
        <w:pStyle w:val="Compact"/>
        <w:numPr>
          <w:ilvl w:val="0"/>
          <w:numId w:val="1049"/>
        </w:numPr>
      </w:pPr>
      <w:r>
        <w:t xml:space="preserve">Request unusually large payout.</w:t>
      </w:r>
    </w:p>
    <w:p>
      <w:pPr>
        <w:pStyle w:val="Compact"/>
        <w:numPr>
          <w:ilvl w:val="0"/>
          <w:numId w:val="1049"/>
        </w:numPr>
      </w:pPr>
      <w:r>
        <w:t xml:space="preserve">Approve payout.</w:t>
      </w:r>
    </w:p>
    <w:p>
      <w:pPr>
        <w:pStyle w:val="Compact"/>
        <w:numPr>
          <w:ilvl w:val="0"/>
          <w:numId w:val="1049"/>
        </w:numPr>
      </w:pPr>
      <w:r>
        <w:t xml:space="preserve">Approve large refund.</w:t>
      </w:r>
    </w:p>
    <w:p>
      <w:pPr>
        <w:pStyle w:val="Compact"/>
        <w:numPr>
          <w:ilvl w:val="0"/>
          <w:numId w:val="1049"/>
        </w:numPr>
      </w:pPr>
      <w:r>
        <w:t xml:space="preserve">Assign critical staff role.</w:t>
      </w:r>
    </w:p>
    <w:p>
      <w:pPr>
        <w:pStyle w:val="Compact"/>
        <w:numPr>
          <w:ilvl w:val="0"/>
          <w:numId w:val="1049"/>
        </w:numPr>
      </w:pPr>
      <w:r>
        <w:t xml:space="preserve">Disable MFA.</w:t>
      </w:r>
    </w:p>
    <w:p>
      <w:pPr>
        <w:pStyle w:val="Compact"/>
        <w:numPr>
          <w:ilvl w:val="0"/>
          <w:numId w:val="1049"/>
        </w:numPr>
      </w:pPr>
      <w:r>
        <w:t xml:space="preserve">Export sensitive user data.</w:t>
      </w:r>
    </w:p>
    <w:p>
      <w:pPr>
        <w:pStyle w:val="Compact"/>
        <w:numPr>
          <w:ilvl w:val="0"/>
          <w:numId w:val="1049"/>
        </w:numPr>
      </w:pPr>
      <w:r>
        <w:t xml:space="preserve">View identity documents.</w:t>
      </w:r>
    </w:p>
    <w:p>
      <w:pPr>
        <w:pStyle w:val="Compact"/>
        <w:numPr>
          <w:ilvl w:val="0"/>
          <w:numId w:val="1049"/>
        </w:numPr>
      </w:pPr>
      <w:r>
        <w:t xml:space="preserve">Change security configuration.</w:t>
      </w:r>
    </w:p>
    <w:bookmarkEnd w:id="453"/>
    <w:bookmarkStart w:id="454" w:name="rate-limits"/>
    <w:p>
      <w:pPr>
        <w:pStyle w:val="Heading2"/>
        <w:keepNext/>
      </w:pPr>
      <w:r>
        <w:t xml:space="preserve">73.3 Rate limits</w:t>
      </w:r>
    </w:p>
    <w:p>
      <w:pPr>
        <w:pStyle w:val="FirstParagraph"/>
      </w:pPr>
      <w:r>
        <w:t xml:space="preserve">Separate limits for:</w:t>
      </w:r>
    </w:p>
    <w:p>
      <w:pPr>
        <w:pStyle w:val="Compact"/>
        <w:numPr>
          <w:ilvl w:val="0"/>
          <w:numId w:val="1050"/>
        </w:numPr>
      </w:pPr>
      <w:r>
        <w:t xml:space="preserve">Login.</w:t>
      </w:r>
    </w:p>
    <w:p>
      <w:pPr>
        <w:pStyle w:val="Compact"/>
        <w:numPr>
          <w:ilvl w:val="0"/>
          <w:numId w:val="1050"/>
        </w:numPr>
      </w:pPr>
      <w:r>
        <w:t xml:space="preserve">Verification codes.</w:t>
      </w:r>
    </w:p>
    <w:p>
      <w:pPr>
        <w:pStyle w:val="Compact"/>
        <w:numPr>
          <w:ilvl w:val="0"/>
          <w:numId w:val="1050"/>
        </w:numPr>
      </w:pPr>
      <w:r>
        <w:t xml:space="preserve">Password reset.</w:t>
      </w:r>
    </w:p>
    <w:p>
      <w:pPr>
        <w:pStyle w:val="Compact"/>
        <w:numPr>
          <w:ilvl w:val="0"/>
          <w:numId w:val="1050"/>
        </w:numPr>
      </w:pPr>
      <w:r>
        <w:t xml:space="preserve">Search.</w:t>
      </w:r>
    </w:p>
    <w:p>
      <w:pPr>
        <w:pStyle w:val="Compact"/>
        <w:numPr>
          <w:ilvl w:val="0"/>
          <w:numId w:val="1050"/>
        </w:numPr>
      </w:pPr>
      <w:r>
        <w:t xml:space="preserve">Add to cart.</w:t>
      </w:r>
    </w:p>
    <w:p>
      <w:pPr>
        <w:pStyle w:val="Compact"/>
        <w:numPr>
          <w:ilvl w:val="0"/>
          <w:numId w:val="1050"/>
        </w:numPr>
      </w:pPr>
      <w:r>
        <w:t xml:space="preserve">Checkout.</w:t>
      </w:r>
    </w:p>
    <w:p>
      <w:pPr>
        <w:pStyle w:val="Compact"/>
        <w:numPr>
          <w:ilvl w:val="0"/>
          <w:numId w:val="1050"/>
        </w:numPr>
      </w:pPr>
      <w:r>
        <w:t xml:space="preserve">Payment start.</w:t>
      </w:r>
    </w:p>
    <w:p>
      <w:pPr>
        <w:pStyle w:val="Compact"/>
        <w:numPr>
          <w:ilvl w:val="0"/>
          <w:numId w:val="1050"/>
        </w:numPr>
      </w:pPr>
      <w:r>
        <w:t xml:space="preserve">Coupon attempts.</w:t>
      </w:r>
    </w:p>
    <w:p>
      <w:pPr>
        <w:pStyle w:val="Compact"/>
        <w:numPr>
          <w:ilvl w:val="0"/>
          <w:numId w:val="1050"/>
        </w:numPr>
      </w:pPr>
      <w:r>
        <w:t xml:space="preserve">Delivery-code attempts.</w:t>
      </w:r>
    </w:p>
    <w:p>
      <w:pPr>
        <w:pStyle w:val="Compact"/>
        <w:numPr>
          <w:ilvl w:val="0"/>
          <w:numId w:val="1050"/>
        </w:numPr>
      </w:pPr>
      <w:r>
        <w:t xml:space="preserve">File upload.</w:t>
      </w:r>
    </w:p>
    <w:p>
      <w:pPr>
        <w:pStyle w:val="Compact"/>
        <w:numPr>
          <w:ilvl w:val="0"/>
          <w:numId w:val="1050"/>
        </w:numPr>
      </w:pPr>
      <w:r>
        <w:t xml:space="preserve">Support message.</w:t>
      </w:r>
    </w:p>
    <w:p>
      <w:pPr>
        <w:pStyle w:val="Compact"/>
        <w:numPr>
          <w:ilvl w:val="0"/>
          <w:numId w:val="1050"/>
        </w:numPr>
      </w:pPr>
      <w:r>
        <w:t xml:space="preserve">Public reports.</w:t>
      </w:r>
    </w:p>
    <w:bookmarkEnd w:id="454"/>
    <w:bookmarkStart w:id="455" w:name="field-masking"/>
    <w:p>
      <w:pPr>
        <w:pStyle w:val="Heading2"/>
        <w:keepNext/>
      </w:pPr>
      <w:r>
        <w:t xml:space="preserve">73.4 Field masking</w:t>
      </w:r>
    </w:p>
    <w:p>
      <w:pPr>
        <w:pStyle w:val="FirstParagraph"/>
      </w:pPr>
      <w:r>
        <w:t xml:space="preserve">Administrative responses should mask:</w:t>
      </w:r>
    </w:p>
    <w:p>
      <w:pPr>
        <w:pStyle w:val="Compact"/>
        <w:numPr>
          <w:ilvl w:val="0"/>
          <w:numId w:val="1051"/>
        </w:numPr>
      </w:pPr>
      <w:r>
        <w:t xml:space="preserve">Bank accounts.</w:t>
      </w:r>
    </w:p>
    <w:p>
      <w:pPr>
        <w:pStyle w:val="Compact"/>
        <w:numPr>
          <w:ilvl w:val="0"/>
          <w:numId w:val="1051"/>
        </w:numPr>
      </w:pPr>
      <w:r>
        <w:t xml:space="preserve">Mobile-money numbers.</w:t>
      </w:r>
    </w:p>
    <w:p>
      <w:pPr>
        <w:pStyle w:val="Compact"/>
        <w:numPr>
          <w:ilvl w:val="0"/>
          <w:numId w:val="1051"/>
        </w:numPr>
      </w:pPr>
      <w:r>
        <w:t xml:space="preserve">Identity numbers.</w:t>
      </w:r>
    </w:p>
    <w:p>
      <w:pPr>
        <w:pStyle w:val="Compact"/>
        <w:numPr>
          <w:ilvl w:val="0"/>
          <w:numId w:val="1051"/>
        </w:numPr>
      </w:pPr>
      <w:r>
        <w:t xml:space="preserve">Phone numbers where full value is unnecessary.</w:t>
      </w:r>
    </w:p>
    <w:p>
      <w:pPr>
        <w:pStyle w:val="Compact"/>
        <w:numPr>
          <w:ilvl w:val="0"/>
          <w:numId w:val="1051"/>
        </w:numPr>
      </w:pPr>
      <w:r>
        <w:t xml:space="preserve">Email addresses where full value is unnecessary.</w:t>
      </w:r>
    </w:p>
    <w:p>
      <w:pPr>
        <w:pStyle w:val="Compact"/>
        <w:numPr>
          <w:ilvl w:val="0"/>
          <w:numId w:val="1051"/>
        </w:numPr>
      </w:pPr>
      <w:r>
        <w:t xml:space="preserve">IP addresses.</w:t>
      </w:r>
    </w:p>
    <w:p>
      <w:pPr>
        <w:pStyle w:val="Heading2"/>
        <w:keepNext/>
      </w:pPr>
      <w:r>
        <w:t>73.5 Integration credential security</w:t>
      </w:r>
    </w:p>
    <w:p>
      <w:pPr>
        <w:pStyle w:val="FirstParagraph"/>
      </w:pPr>
      <w:r>
        <w:t>Provider credentials, OAuth refresh tokens, service-account keys and signing secrets must be stored only in an approved secrets manager. Database records may contain secret references but never plaintext credentials.</w:t>
      </w:r>
    </w:p>
    <w:p>
      <w:pPr>
        <w:pStyle w:val="BodyText"/>
      </w:pPr>
      <w:r>
        <w:t>Credential access must be least-privilege, audited, environment-specific and rotatable without application redeployment. Provider responses must be redacted before logging.</w:t>
      </w:r>
    </w:p>
    <w:p>
      <w:pPr>
        <w:pStyle w:val="Heading2"/>
        <w:keepNext/>
      </w:pPr>
      <w:r>
        <w:t>73.6 SEO and external-channel abuse controls</w:t>
      </w:r>
    </w:p>
    <w:p>
      <w:pPr>
        <w:pStyle w:val="FirstParagraph"/>
      </w:pPr>
      <w:r>
        <w:t>Only approved and policy-eligible products and offers may be published to external channels or included in indexable sitemaps.</w:t>
      </w:r>
    </w:p>
    <w:p>
      <w:pPr>
        <w:pStyle w:val="BodyText"/>
      </w:pPr>
      <w:r>
        <w:t>The system must prevent vendors from injecting scripts, untrusted structured data, deceptive metadata, hidden text, keyword stuffing, invalid canonical URLs or arbitrary external redirects.</w:t>
      </w:r>
    </w:p>
    <w:p>
      <w:pPr>
        <w:pStyle w:val="BodyText"/>
      </w:pPr>
      <w:r>
        <w:t>Admin overrides must preserve audit history and may not bypass prohibited-product, counterfeit, sanctions, age, safety or legal restrictions.</w:t>
      </w:r>
    </w:p>
    <w:p>
      <w:r>
        <w:pict>
          <v:rect style="width:0;height:1.5pt" o:hralign="center" o:hrstd="t" o:hr="t"/>
        </w:pict>
      </w:r>
    </w:p>
    <w:bookmarkEnd w:id="455"/>
    <w:bookmarkEnd w:id="456"/>
    <w:bookmarkStart w:id="457" w:name="api-acceptance-criteria"/>
    <w:p>
      <w:pPr>
        <w:pStyle w:val="Heading1"/>
        <w:keepNext/>
      </w:pPr>
      <w:r>
        <w:t xml:space="preserve">74. API acceptance criteria</w:t>
      </w:r>
    </w:p>
    <w:p>
      <w:pPr>
        <w:pStyle w:val="FirstParagraph"/>
      </w:pPr>
      <w:r>
        <w:t xml:space="preserve">An endpoint is complete only when:</w:t>
      </w:r>
    </w:p>
    <w:p>
      <w:pPr>
        <w:pStyle w:val="Compact"/>
        <w:numPr>
          <w:ilvl w:val="0"/>
          <w:numId w:val="1052"/>
        </w:numPr>
      </w:pPr>
      <w:r>
        <w:t xml:space="preserve">OpenAPI definition exists.</w:t>
      </w:r>
    </w:p>
    <w:p>
      <w:pPr>
        <w:pStyle w:val="Compact"/>
        <w:numPr>
          <w:ilvl w:val="0"/>
          <w:numId w:val="1052"/>
        </w:numPr>
      </w:pPr>
      <w:r>
        <w:t xml:space="preserve">Request validation exists.</w:t>
      </w:r>
    </w:p>
    <w:p>
      <w:pPr>
        <w:pStyle w:val="Compact"/>
        <w:numPr>
          <w:ilvl w:val="0"/>
          <w:numId w:val="1052"/>
        </w:numPr>
      </w:pPr>
      <w:r>
        <w:t xml:space="preserve">Response schema is stable.</w:t>
      </w:r>
    </w:p>
    <w:p>
      <w:pPr>
        <w:pStyle w:val="Compact"/>
        <w:numPr>
          <w:ilvl w:val="0"/>
          <w:numId w:val="1052"/>
        </w:numPr>
      </w:pPr>
      <w:r>
        <w:t xml:space="preserve">Authentication is enforced.</w:t>
      </w:r>
    </w:p>
    <w:p>
      <w:pPr>
        <w:pStyle w:val="Compact"/>
        <w:numPr>
          <w:ilvl w:val="0"/>
          <w:numId w:val="1052"/>
        </w:numPr>
      </w:pPr>
      <w:r>
        <w:t xml:space="preserve">Permission and scope are enforced.</w:t>
      </w:r>
    </w:p>
    <w:p>
      <w:pPr>
        <w:pStyle w:val="Compact"/>
        <w:numPr>
          <w:ilvl w:val="0"/>
          <w:numId w:val="1052"/>
        </w:numPr>
      </w:pPr>
      <w:r>
        <w:t xml:space="preserve">Rate limit is defined.</w:t>
      </w:r>
    </w:p>
    <w:p>
      <w:pPr>
        <w:pStyle w:val="Compact"/>
        <w:numPr>
          <w:ilvl w:val="0"/>
          <w:numId w:val="1052"/>
        </w:numPr>
      </w:pPr>
      <w:r>
        <w:t xml:space="preserve">Idempotency is implemented where required.</w:t>
      </w:r>
    </w:p>
    <w:p>
      <w:pPr>
        <w:pStyle w:val="Compact"/>
        <w:numPr>
          <w:ilvl w:val="0"/>
          <w:numId w:val="1052"/>
        </w:numPr>
      </w:pPr>
      <w:r>
        <w:t xml:space="preserve">Database constraints exist.</w:t>
      </w:r>
    </w:p>
    <w:p>
      <w:pPr>
        <w:pStyle w:val="Compact"/>
        <w:numPr>
          <w:ilvl w:val="0"/>
          <w:numId w:val="1052"/>
        </w:numPr>
      </w:pPr>
      <w:r>
        <w:t xml:space="preserve">Transactions are correct.</w:t>
      </w:r>
    </w:p>
    <w:p>
      <w:pPr>
        <w:pStyle w:val="Compact"/>
        <w:numPr>
          <w:ilvl w:val="0"/>
          <w:numId w:val="1052"/>
        </w:numPr>
      </w:pPr>
      <w:r>
        <w:t xml:space="preserve">Audit logging exists where required.</w:t>
      </w:r>
    </w:p>
    <w:p>
      <w:pPr>
        <w:pStyle w:val="Compact"/>
        <w:numPr>
          <w:ilvl w:val="0"/>
          <w:numId w:val="1052"/>
        </w:numPr>
      </w:pPr>
      <w:r>
        <w:t xml:space="preserve">Metrics and tracing exist.</w:t>
      </w:r>
    </w:p>
    <w:p>
      <w:pPr>
        <w:pStyle w:val="Compact"/>
        <w:numPr>
          <w:ilvl w:val="0"/>
          <w:numId w:val="1052"/>
        </w:numPr>
      </w:pPr>
      <w:r>
        <w:t xml:space="preserve">Errors use canonical codes.</w:t>
      </w:r>
    </w:p>
    <w:p>
      <w:pPr>
        <w:pStyle w:val="Compact"/>
        <w:numPr>
          <w:ilvl w:val="0"/>
          <w:numId w:val="1052"/>
        </w:numPr>
      </w:pPr>
      <w:r>
        <w:t xml:space="preserve">Unit tests pass.</w:t>
      </w:r>
    </w:p>
    <w:p>
      <w:pPr>
        <w:pStyle w:val="Compact"/>
        <w:numPr>
          <w:ilvl w:val="0"/>
          <w:numId w:val="1052"/>
        </w:numPr>
      </w:pPr>
      <w:r>
        <w:t xml:space="preserve">Integration tests use a real database.</w:t>
      </w:r>
    </w:p>
    <w:p>
      <w:pPr>
        <w:pStyle w:val="Compact"/>
        <w:numPr>
          <w:ilvl w:val="0"/>
          <w:numId w:val="1052"/>
        </w:numPr>
      </w:pPr>
      <w:r>
        <w:t xml:space="preserve">Authorisation tests pass.</w:t>
      </w:r>
    </w:p>
    <w:p>
      <w:pPr>
        <w:pStyle w:val="Compact"/>
        <w:numPr>
          <w:ilvl w:val="0"/>
          <w:numId w:val="1052"/>
        </w:numPr>
      </w:pPr>
      <w:r>
        <w:t xml:space="preserve">Duplicate-request tests pass.</w:t>
      </w:r>
    </w:p>
    <w:p>
      <w:pPr>
        <w:pStyle w:val="Compact"/>
        <w:numPr>
          <w:ilvl w:val="0"/>
          <w:numId w:val="1052"/>
        </w:numPr>
      </w:pPr>
      <w:r>
        <w:t xml:space="preserve">Concurrency tests pass where relevant.</w:t>
      </w:r>
    </w:p>
    <w:p>
      <w:pPr>
        <w:pStyle w:val="Compact"/>
        <w:numPr>
          <w:ilvl w:val="0"/>
          <w:numId w:val="1052"/>
        </w:numPr>
      </w:pPr>
      <w:r>
        <w:t xml:space="preserve">Performance targets are met.</w:t>
      </w:r>
    </w:p>
    <w:p>
      <w:pPr>
        <w:pStyle w:val="Compact"/>
        <w:numPr>
          <w:ilvl w:val="0"/>
          <w:numId w:val="1052"/>
        </w:numPr>
      </w:pPr>
      <w:r>
        <w:t xml:space="preserve">Frontend generated client is updated.</w:t>
      </w:r>
    </w:p>
    <w:p>
      <w:pPr>
        <w:pStyle w:val="Compact"/>
      </w:pPr>
      <w:r>
        <w:t>Operation has a unique stable operationId.</w:t>
      </w:r>
    </w:p>
    <w:p>
      <w:pPr>
        <w:pStyle w:val="Compact"/>
      </w:pPr>
      <w:r>
        <w:t>Authentication class is explicit.</w:t>
      </w:r>
    </w:p>
    <w:p>
      <w:pPr>
        <w:pStyle w:val="Compact"/>
      </w:pPr>
      <w:r>
        <w:t>Guest-principal behaviour is tested where applicable.</w:t>
      </w:r>
    </w:p>
    <w:p>
      <w:pPr>
        <w:pStyle w:val="Compact"/>
      </w:pPr>
      <w:r>
        <w:t>Screen-action traceability entry exists.</w:t>
      </w:r>
    </w:p>
    <w:p>
      <w:pPr>
        <w:pStyle w:val="Compact"/>
      </w:pPr>
      <w:r>
        <w:t>OpenAPI lint and breaking-change checks pass.</w:t>
      </w:r>
    </w:p>
    <w:p>
      <w:pPr>
        <w:pStyle w:val="Compact"/>
      </w:pPr>
      <w:r>
        <w:t>External-provider failure and retry behaviour is tested where applicable.</w:t>
      </w:r>
    </w:p>
    <w:p>
      <w:pPr>
        <w:pStyle w:val="Compact"/>
      </w:pPr>
      <w:r>
        <w:t>SEO, sitemap, structured-data and external-listing implications are tested where applicable.</w:t>
      </w:r>
    </w:p>
    <w:p>
      <w:r>
        <w:pict>
          <v:rect style="width:0;height:1.5pt" o:hralign="center" o:hrstd="t" o:hr="t"/>
        </w:pict>
      </w:r>
    </w:p>
    <w:bookmarkEnd w:id="457"/>
    <w:bookmarkStart w:id="458" w:name="database-acceptance-criteria"/>
    <w:p>
      <w:pPr>
        <w:pStyle w:val="Heading1"/>
        <w:keepNext/>
      </w:pPr>
      <w:r>
        <w:t xml:space="preserve">75. Database acceptance criteria</w:t>
      </w:r>
    </w:p>
    <w:p>
      <w:pPr>
        <w:pStyle w:val="FirstParagraph"/>
      </w:pPr>
      <w:r>
        <w:t xml:space="preserve">A database entity is complete only when:</w:t>
      </w:r>
    </w:p>
    <w:p>
      <w:pPr>
        <w:pStyle w:val="Compact"/>
        <w:numPr>
          <w:ilvl w:val="0"/>
          <w:numId w:val="1053"/>
        </w:numPr>
      </w:pPr>
      <w:r>
        <w:t xml:space="preserve">Migration exists.</w:t>
      </w:r>
    </w:p>
    <w:p>
      <w:pPr>
        <w:pStyle w:val="Compact"/>
        <w:numPr>
          <w:ilvl w:val="0"/>
          <w:numId w:val="1053"/>
        </w:numPr>
      </w:pPr>
      <w:r>
        <w:t xml:space="preserve">Rollback or forward-recovery plan exists.</w:t>
      </w:r>
    </w:p>
    <w:p>
      <w:pPr>
        <w:pStyle w:val="Compact"/>
        <w:numPr>
          <w:ilvl w:val="0"/>
          <w:numId w:val="1053"/>
        </w:numPr>
      </w:pPr>
      <w:r>
        <w:t xml:space="preserve">Primary key exists.</w:t>
      </w:r>
    </w:p>
    <w:p>
      <w:pPr>
        <w:pStyle w:val="Compact"/>
        <w:numPr>
          <w:ilvl w:val="0"/>
          <w:numId w:val="1053"/>
        </w:numPr>
      </w:pPr>
      <w:r>
        <w:t xml:space="preserve">Foreign keys exist.</w:t>
      </w:r>
    </w:p>
    <w:p>
      <w:pPr>
        <w:pStyle w:val="Compact"/>
        <w:numPr>
          <w:ilvl w:val="0"/>
          <w:numId w:val="1053"/>
        </w:numPr>
      </w:pPr>
      <w:r>
        <w:t xml:space="preserve">Required indexes exist.</w:t>
      </w:r>
    </w:p>
    <w:p>
      <w:pPr>
        <w:pStyle w:val="Compact"/>
        <w:numPr>
          <w:ilvl w:val="0"/>
          <w:numId w:val="1053"/>
        </w:numPr>
      </w:pPr>
      <w:r>
        <w:t xml:space="preserve">Check constraints exist.</w:t>
      </w:r>
    </w:p>
    <w:p>
      <w:pPr>
        <w:pStyle w:val="Compact"/>
        <w:numPr>
          <w:ilvl w:val="0"/>
          <w:numId w:val="1053"/>
        </w:numPr>
      </w:pPr>
      <w:r>
        <w:t xml:space="preserve">Unique constraints exist.</w:t>
      </w:r>
    </w:p>
    <w:p>
      <w:pPr>
        <w:pStyle w:val="Compact"/>
        <w:numPr>
          <w:ilvl w:val="0"/>
          <w:numId w:val="1053"/>
        </w:numPr>
      </w:pPr>
      <w:r>
        <w:t xml:space="preserve">Data ownership is documented.</w:t>
      </w:r>
    </w:p>
    <w:p>
      <w:pPr>
        <w:pStyle w:val="Compact"/>
        <w:numPr>
          <w:ilvl w:val="0"/>
          <w:numId w:val="1053"/>
        </w:numPr>
      </w:pPr>
      <w:r>
        <w:t xml:space="preserve">Retention category is assigned.</w:t>
      </w:r>
    </w:p>
    <w:p>
      <w:pPr>
        <w:pStyle w:val="Compact"/>
        <w:numPr>
          <w:ilvl w:val="0"/>
          <w:numId w:val="1053"/>
        </w:numPr>
      </w:pPr>
      <w:r>
        <w:t xml:space="preserve">Sensitive columns are classified.</w:t>
      </w:r>
    </w:p>
    <w:p>
      <w:pPr>
        <w:pStyle w:val="Compact"/>
        <w:numPr>
          <w:ilvl w:val="0"/>
          <w:numId w:val="1053"/>
        </w:numPr>
      </w:pPr>
      <w:r>
        <w:t xml:space="preserve">Encryption requirement is documented.</w:t>
      </w:r>
    </w:p>
    <w:p>
      <w:pPr>
        <w:pStyle w:val="Compact"/>
        <w:numPr>
          <w:ilvl w:val="0"/>
          <w:numId w:val="1053"/>
        </w:numPr>
      </w:pPr>
      <w:r>
        <w:t xml:space="preserve">Audit requirement is documented.</w:t>
      </w:r>
    </w:p>
    <w:p>
      <w:pPr>
        <w:pStyle w:val="Compact"/>
        <w:numPr>
          <w:ilvl w:val="0"/>
          <w:numId w:val="1053"/>
        </w:numPr>
      </w:pPr>
      <w:r>
        <w:t xml:space="preserve">Backup and restore have been tested.</w:t>
      </w:r>
    </w:p>
    <w:p>
      <w:pPr>
        <w:pStyle w:val="Compact"/>
        <w:numPr>
          <w:ilvl w:val="0"/>
          <w:numId w:val="1053"/>
        </w:numPr>
      </w:pPr>
      <w:r>
        <w:t xml:space="preserve">Seed data exists for controlled enums and roles.</w:t>
      </w:r>
    </w:p>
    <w:p>
      <w:pPr>
        <w:pStyle w:val="Compact"/>
        <w:numPr>
          <w:ilvl w:val="0"/>
          <w:numId w:val="1053"/>
        </w:numPr>
      </w:pPr>
      <w:r>
        <w:t xml:space="preserve">No production-only manual setup is required.</w:t>
      </w:r>
    </w:p>
    <w:p>
      <w:pPr>
        <w:pStyle w:val="Compact"/>
      </w:pPr>
      <w:r>
        <w:t>Nullable columns do not weaken uniqueness or ownership constraints.</w:t>
      </w:r>
    </w:p>
    <w:p>
      <w:pPr>
        <w:pStyle w:val="Compact"/>
      </w:pPr>
      <w:r>
        <w:t>Tenant, vendor, store and principal ownership are explicitly constrained.</w:t>
      </w:r>
    </w:p>
    <w:p>
      <w:pPr>
        <w:pStyle w:val="Compact"/>
      </w:pPr>
      <w:r>
        <w:t>Provider identifiers are unique at the correct account and data-source scope.</w:t>
      </w:r>
    </w:p>
    <w:p>
      <w:pPr>
        <w:pStyle w:val="Compact"/>
      </w:pPr>
      <w:r>
        <w:t>Personally identifiable and credential-bearing columns are classified and protected.</w:t>
      </w:r>
    </w:p>
    <w:p>
      <w:pPr>
        <w:pStyle w:val="Compact"/>
      </w:pPr>
      <w:r>
        <w:t>High-volume tables have partitioning, retention and index plans.</w:t>
      </w:r>
    </w:p>
    <w:p>
      <w:r>
        <w:pict>
          <v:rect style="width:0;height:1.5pt" o:hralign="center" o:hrstd="t" o:hr="t"/>
        </w:pict>
      </w:r>
    </w:p>
    <w:bookmarkEnd w:id="458"/>
    <w:bookmarkStart w:id="459" w:name="final-implementation-rule"/>
    <w:p>
      <w:pPr>
        <w:pStyle w:val="Heading1"/>
        <w:keepNext/>
      </w:pPr>
      <w:r>
        <w:t xml:space="preserve">76. Final implementation rule</w:t>
      </w:r>
    </w:p>
    <w:p>
      <w:pPr>
        <w:pStyle w:val="FirstParagraph"/>
      </w:pPr>
      <w:r>
        <w:t xml:space="preserve">The development team must not allow frontend teams to invent data fields independently.</w:t>
      </w:r>
    </w:p>
    <w:p>
      <w:pPr>
        <w:pStyle w:val="BodyText"/>
      </w:pPr>
      <w:r>
        <w:t xml:space="preserve">The required workflow is:</w:t>
      </w:r>
    </w:p>
    <w:p>
      <w:pPr>
        <w:pStyle w:val="Compact"/>
        <w:numPr>
          <w:ilvl w:val="0"/>
          <w:numId w:val="1054"/>
        </w:numPr>
      </w:pPr>
      <w:r>
        <w:t>Approve the business requirement and update the traceability matrix.</w:t>
      </w:r>
    </w:p>
    <w:p>
      <w:pPr>
        <w:pStyle w:val="Compact"/>
        <w:numPr>
          <w:ilvl w:val="0"/>
          <w:numId w:val="1054"/>
        </w:numPr>
      </w:pPr>
      <w:r>
        <w:t>Update and review the OpenAPI 3.1 contract before implementation.</w:t>
      </w:r>
    </w:p>
    <w:p>
      <w:pPr>
        <w:pStyle w:val="Compact"/>
        <w:numPr>
          <w:ilvl w:val="0"/>
          <w:numId w:val="1054"/>
        </w:numPr>
      </w:pPr>
      <w:r>
        <w:t>Run linting and breaking-change analysis, then generate shared clients and types.</w:t>
      </w:r>
    </w:p>
    <w:p>
      <w:pPr>
        <w:pStyle w:val="Compact"/>
        <w:numPr>
          <w:ilvl w:val="0"/>
          <w:numId w:val="1054"/>
        </w:numPr>
      </w:pPr>
      <w:r>
        <w:t>Implement backend validation, permissions, state transitions and provider adapters against the approved contract.</w:t>
      </w:r>
    </w:p>
    <w:p>
      <w:pPr>
        <w:pStyle w:val="Compact"/>
        <w:numPr>
          <w:ilvl w:val="0"/>
          <w:numId w:val="1054"/>
        </w:numPr>
      </w:pPr>
      <w:r>
        <w:t>Implement database migrations, constraints, indexes and rollback or forward-recovery plans.</w:t>
      </w:r>
    </w:p>
    <w:p>
      <w:pPr>
        <w:pStyle w:val="Compact"/>
        <w:numPr>
          <w:ilvl w:val="0"/>
          <w:numId w:val="1054"/>
        </w:numPr>
      </w:pPr>
      <w:r>
        <w:t xml:space="preserve">Implement web and mobile screens.</w:t>
      </w:r>
    </w:p>
    <w:p>
      <w:pPr>
        <w:pStyle w:val="Compact"/>
        <w:numPr>
          <w:ilvl w:val="0"/>
          <w:numId w:val="1054"/>
        </w:numPr>
      </w:pPr>
      <w:r>
        <w:t xml:space="preserve">Add integration and end-to-end tests.</w:t>
      </w:r>
    </w:p>
    <w:p>
      <w:pPr>
        <w:pStyle w:val="Compact"/>
        <w:numPr>
          <w:ilvl w:val="0"/>
          <w:numId w:val="1054"/>
        </w:numPr>
      </w:pPr>
      <w:r>
        <w:t xml:space="preserve">Release behind a feature flag where appropriate.</w:t>
      </w:r>
    </w:p>
    <w:p>
      <w:pPr>
        <w:pStyle w:val="Compact"/>
      </w:pPr>
      <w:r>
        <w:t>Run contract conformance, security, accessibility, SEO, external-channel and observability checks.</w:t>
      </w:r>
    </w:p>
    <w:p>
      <w:pPr>
        <w:pStyle w:val="Compact"/>
      </w:pPr>
      <w:r>
        <w:t>Publish migrations and deploy using a backward-compatible rollout where required.</w:t>
      </w:r>
    </w:p>
    <w:p>
      <w:pPr>
        <w:pStyle w:val="FirstParagraph"/>
      </w:pPr>
      <w:r>
        <w:t xml:space="preserve">The following remain authoritative:</w:t>
      </w:r>
    </w:p>
    <w:p>
      <w:pPr>
        <w:pStyle w:val="Compact"/>
        <w:numPr>
          <w:ilvl w:val="0"/>
          <w:numId w:val="1055"/>
        </w:numPr>
      </w:pPr>
      <w:r>
        <w:t xml:space="preserve">PostgreSQL for business records.</w:t>
      </w:r>
    </w:p>
    <w:p>
      <w:pPr>
        <w:pStyle w:val="Compact"/>
        <w:numPr>
          <w:ilvl w:val="0"/>
          <w:numId w:val="1055"/>
        </w:numPr>
      </w:pPr>
      <w:r>
        <w:t xml:space="preserve">Inventory movements for stock.</w:t>
      </w:r>
    </w:p>
    <w:p>
      <w:pPr>
        <w:pStyle w:val="Compact"/>
        <w:numPr>
          <w:ilvl w:val="0"/>
          <w:numId w:val="1055"/>
        </w:numPr>
      </w:pPr>
      <w:r>
        <w:t xml:space="preserve">Ledger entries for money.</w:t>
      </w:r>
    </w:p>
    <w:p>
      <w:pPr>
        <w:pStyle w:val="Compact"/>
        <w:numPr>
          <w:ilvl w:val="0"/>
          <w:numId w:val="1055"/>
        </w:numPr>
      </w:pPr>
      <w:r>
        <w:t xml:space="preserve">Verified payment events for payment outcomes.</w:t>
      </w:r>
    </w:p>
    <w:p>
      <w:pPr>
        <w:pStyle w:val="Compact"/>
        <w:numPr>
          <w:ilvl w:val="0"/>
          <w:numId w:val="1055"/>
        </w:numPr>
      </w:pPr>
      <w:r>
        <w:t xml:space="preserve">State-transition services for order, return, refund, payout and delivery progress.</w:t>
      </w:r>
    </w:p>
    <w:p>
      <w:pPr>
        <w:pStyle w:val="Compact"/>
        <w:numPr>
          <w:ilvl w:val="0"/>
          <w:numId w:val="1055"/>
        </w:numPr>
      </w:pPr>
      <w:r>
        <w:t xml:space="preserve">Backend permission checks for access control.</w:t>
      </w:r>
    </w:p>
    <w:p>
      <w:pPr>
        <w:pStyle w:val="FirstParagraph"/>
      </w:pPr>
      <w:r>
        <w:t xml:space="preserve">No application screen, mobile cache, Redis entry, OpenSearch record or analytics event may override those sources of truth.</w:t>
      </w:r>
    </w:p>
    <w:bookmarkEnd w:id="459"/>
    <w:p>
      <w:r>
        <w:br w:type="page"/>
      </w:r>
    </w:p>
    <w:p>
      <w:pPr>
        <w:pStyle w:val="Heading1"/>
        <w:keepNext/>
      </w:pPr>
      <w:r>
        <w:t>77. Contract governance and traceability</w:t>
      </w:r>
    </w:p>
    <w:p>
      <w:pPr>
        <w:pStyle w:val="Heading2"/>
        <w:keepNext/>
      </w:pPr>
      <w:r>
        <w:t>77.1 Required traceability record</w:t>
      </w:r>
    </w:p>
    <w:p>
      <w:pPr>
        <w:pStyle w:val="FirstParagraph"/>
      </w:pPr>
      <w:r>
        <w:t>Every user-visible action, administrative action, scheduled workflow and provider callback must have a traceability record.</w:t>
      </w:r>
    </w:p>
    <w:p>
      <w:pPr>
        <w:pStyle w:val="SourceCode"/>
        <w:keepLines w:val="0"/>
      </w:pPr>
      <w:r>
        <w:t>screenId</w:t>
        <w:br/>
        <w:t>surface</w:t>
        <w:br/>
        <w:t>userAction</w:t>
        <w:br/>
        <w:t>operationId</w:t>
        <w:br/>
        <w:t>method</w:t>
        <w:br/>
        <w:t>path</w:t>
        <w:br/>
        <w:t>authenticationClass</w:t>
        <w:br/>
        <w:t>permission</w:t>
        <w:br/>
        <w:t>scope</w:t>
        <w:br/>
        <w:t>requestSchema</w:t>
        <w:br/>
        <w:t>responseSchema</w:t>
        <w:br/>
        <w:t>canonicalErrors[]</w:t>
        <w:br/>
        <w:t>databaseOwner</w:t>
        <w:br/>
        <w:t>entities[]</w:t>
        <w:br/>
        <w:t>transactionBoundary</w:t>
        <w:br/>
        <w:t>auditAction</w:t>
        <w:br/>
        <w:t>outboxEvents[]</w:t>
        <w:br/>
        <w:t>analyticsEvents[]</w:t>
        <w:br/>
        <w:t>featureFlag optional</w:t>
        <w:br/>
        <w:t>testIds[]</w:t>
        <w:br/>
        <w:t>ownerTeam</w:t>
        <w:br/>
        <w:t>status</w:t>
      </w:r>
    </w:p>
    <w:p>
      <w:pPr>
        <w:pStyle w:val="FirstParagraph"/>
      </w:pPr>
      <w:r>
        <w:t>A screen range may share an operation only when request, response, permission, state transition and error behaviour are genuinely identical. Phrases such as “use admin endpoints” are not sufficient contracts.</w:t>
      </w:r>
    </w:p>
    <w:p>
      <w:pPr>
        <w:pStyle w:val="Heading2"/>
        <w:keepNext/>
      </w:pPr>
      <w:r>
        <w:t>77.2 Change control</w:t>
      </w:r>
    </w:p>
    <w:p>
      <w:pPr>
        <w:pStyle w:val="Compact"/>
      </w:pPr>
      <w:r>
        <w:t>Every breaking change requires a new API version or an approved compatibility strategy.</w:t>
      </w:r>
    </w:p>
    <w:p>
      <w:pPr>
        <w:pStyle w:val="Compact"/>
      </w:pPr>
      <w:r>
        <w:t>Every enum addition must be treated as potentially breaking for clients that do not handle unknown values.</w:t>
      </w:r>
    </w:p>
    <w:p>
      <w:pPr>
        <w:pStyle w:val="Compact"/>
      </w:pPr>
      <w:r>
        <w:t>Database migrations must support rolling deployment where old and new application versions overlap.</w:t>
      </w:r>
    </w:p>
    <w:p>
      <w:pPr>
        <w:pStyle w:val="Compact"/>
      </w:pPr>
      <w:r>
        <w:t>Provider-specific changes must be isolated behind adapters and must not leak unstable provider schemas into public clients.</w:t>
      </w:r>
    </w:p>
    <w:p>
      <w:pPr>
        <w:pStyle w:val="Compact"/>
      </w:pPr>
      <w:r>
        <w:t>All contract changes require an owner, rationale, impact assessment, rollout plan and rollback or forward-recovery plan.</w:t>
      </w:r>
    </w:p>
    <w:p>
      <w:pPr>
        <w:pStyle w:val="Heading2"/>
        <w:keepNext/>
      </w:pPr>
      <w:r>
        <w:t>77.3 Source-of-truth rules</w:t>
      </w:r>
    </w:p>
    <w:p>
      <w:pPr>
        <w:pStyle w:val="Compact"/>
      </w:pPr>
      <w:r>
        <w:t>PostgreSQL remains authoritative for marketplace business records.</w:t>
      </w:r>
    </w:p>
    <w:p>
      <w:pPr>
        <w:pStyle w:val="Compact"/>
      </w:pPr>
      <w:r>
        <w:t>Inventory movements remain authoritative for stock.</w:t>
      </w:r>
    </w:p>
    <w:p>
      <w:pPr>
        <w:pStyle w:val="Compact"/>
      </w:pPr>
      <w:r>
        <w:t>Ledger entries remain authoritative for money.</w:t>
      </w:r>
    </w:p>
    <w:p>
      <w:pPr>
        <w:pStyle w:val="Compact"/>
      </w:pPr>
      <w:r>
        <w:t>Verified provider events and reconciliation remain authoritative for payment outcomes.</w:t>
      </w:r>
    </w:p>
    <w:p>
      <w:pPr>
        <w:pStyle w:val="Compact"/>
      </w:pPr>
      <w:r>
        <w:t>State-transition services remain authoritative for workflow progress.</w:t>
      </w:r>
    </w:p>
    <w:p>
      <w:pPr>
        <w:pStyle w:val="Compact"/>
      </w:pPr>
      <w:r>
        <w:t>SEO documents and sitemap entries are projections of approved business records, not independent sources of product truth.</w:t>
      </w:r>
    </w:p>
    <w:p>
      <w:pPr>
        <w:pStyle w:val="Compact"/>
      </w:pPr>
      <w:r>
        <w:t>External commerce-channel listings are projections of approved offers and never override internal price, inventory, seller status or policy state.</w:t>
      </w:r>
    </w:p>
    <w:p>
      <w:pPr>
        <w:pStyle w:val="Heading1"/>
        <w:keepNext/>
      </w:pPr>
      <w:r>
        <w:t>78. Guest identity, ownership and idempotency contract</w:t>
      </w:r>
    </w:p>
    <w:p>
      <w:pPr>
        <w:pStyle w:val="Heading2"/>
        <w:keepNext/>
      </w:pPr>
      <w:r>
        <w:t>78.1 Guest-session lifecycle</w:t>
      </w:r>
    </w:p>
    <w:p>
      <w:pPr>
        <w:pStyle w:val="Compact"/>
      </w:pPr>
      <w:r>
        <w:t>Create a guest session only when a guest-capable operation requires ownership.</w:t>
      </w:r>
    </w:p>
    <w:p>
      <w:pPr>
        <w:pStyle w:val="Compact"/>
      </w:pPr>
      <w:r>
        <w:t>Return the raw token once; store only a strong hash.</w:t>
      </w:r>
    </w:p>
    <w:p>
      <w:pPr>
        <w:pStyle w:val="Compact"/>
      </w:pPr>
      <w:r>
        <w:t>Rotate the token after authentication, ownership transfer, suspicious activity or policy-defined age.</w:t>
      </w:r>
    </w:p>
    <w:p>
      <w:pPr>
        <w:pStyle w:val="Compact"/>
      </w:pPr>
      <w:r>
        <w:t>Expire inactive guest sessions and revoke sessions associated with abuse.</w:t>
      </w:r>
    </w:p>
    <w:p>
      <w:pPr>
        <w:pStyle w:val="Compact"/>
      </w:pPr>
      <w:r>
        <w:t>Do not use IP address, user agent or device ID as the sole guest identity.</w:t>
      </w:r>
    </w:p>
    <w:p>
      <w:pPr>
        <w:pStyle w:val="Heading2"/>
        <w:keepNext/>
      </w:pPr>
      <w:r>
        <w:t>78.2 Guest cart and checkout ownership</w:t>
      </w:r>
    </w:p>
    <w:p>
      <w:pPr>
        <w:pStyle w:val="FirstParagraph"/>
      </w:pPr>
      <w:r>
        <w:t>carts, checkout_sessions, payments and guest orders must reference either user_id or guest_session_id through an enforceable exactly-one-owner rule.</w:t>
      </w:r>
    </w:p>
    <w:p>
      <w:pPr>
        <w:pStyle w:val="SourceCode"/>
        <w:keepLines w:val="0"/>
      </w:pPr>
      <w:r>
        <w:t>CHECK (</w:t>
        <w:br/>
        <w:t xml:space="preserve">  (user_id IS NOT NULL AND guest_session_id IS NULL)</w:t>
        <w:br/>
        <w:t xml:space="preserve">  OR</w:t>
        <w:br/>
        <w:t xml:space="preserve">  (user_id IS NULL AND guest_session_id IS NOT NULL)</w:t>
        <w:br/>
        <w:t>)</w:t>
      </w:r>
    </w:p>
    <w:p>
      <w:pPr>
        <w:pStyle w:val="Heading2"/>
        <w:keepNext/>
      </w:pPr>
      <w:r>
        <w:t>78.3 Claim and merge</w:t>
      </w:r>
    </w:p>
    <w:p>
      <w:pPr>
        <w:pStyle w:val="Heading2"/>
        <w:keepNext/>
      </w:pPr>
      <w:r>
        <w:t>POST /api/v1/cart/merge</w:t>
      </w:r>
    </w:p>
    <w:p>
      <w:pPr>
        <w:pStyle w:val="FirstParagraph"/>
      </w:pPr>
      <w:r>
        <w:t>Claim or merge a guest cart into the authenticated user cart.</w:t>
      </w:r>
    </w:p>
    <w:p>
      <w:pPr>
        <w:pStyle w:val="BodyText"/>
      </w:pPr>
      <w:r>
        <w:t>Permission:</w:t>
      </w:r>
    </w:p>
    <w:p>
      <w:pPr>
        <w:pStyle w:val="SourceCode"/>
        <w:keepLines w:val="0"/>
      </w:pPr>
      <w:r>
        <w:t>AUTHENTICATED</w:t>
        <w:br/>
        <w:t>buyer.cart.manage_own</w:t>
      </w:r>
    </w:p>
    <w:p>
      <w:pPr>
        <w:pStyle w:val="BodyText"/>
      </w:pPr>
      <w:r>
        <w:t>Request:</w:t>
      </w:r>
    </w:p>
    <w:p>
      <w:pPr>
        <w:pStyle w:val="SourceCode"/>
        <w:keepLines w:val="0"/>
      </w:pPr>
      <w:r>
        <w:t>{</w:t>
        <w:br/>
        <w:t xml:space="preserve">  "guestSessionToken": "opaque",</w:t>
        <w:br/>
        <w:t xml:space="preserve">  "strategy": "MERGE | KEEP_USER | KEEP_GUEST",</w:t>
        <w:br/>
        <w:t xml:space="preserve">  "userCartVersion": 5</w:t>
        <w:br/>
        <w:t>}</w:t>
      </w:r>
    </w:p>
    <w:p>
      <w:pPr>
        <w:pStyle w:val="BodyText"/>
      </w:pPr>
      <w:r>
        <w:t>Response:</w:t>
      </w:r>
    </w:p>
    <w:p>
      <w:pPr>
        <w:pStyle w:val="SourceCode"/>
        <w:keepLines w:val="0"/>
      </w:pPr>
      <w:r>
        <w:t>{</w:t>
        <w:br/>
        <w:t xml:space="preserve">  "cart": {},</w:t>
        <w:br/>
        <w:t xml:space="preserve">  "mergedItems": [],</w:t>
        <w:br/>
        <w:t xml:space="preserve">  "conflicts": [],</w:t>
        <w:br/>
        <w:t xml:space="preserve">  "priceChanges": [],</w:t>
        <w:br/>
        <w:t xml:space="preserve">  "unavailableItems": []</w:t>
        <w:br/>
        <w:t>}</w:t>
      </w:r>
    </w:p>
    <w:p>
      <w:pPr>
        <w:pStyle w:val="BodyText"/>
      </w:pPr>
      <w:r>
        <w:t>Rules:</w:t>
      </w:r>
    </w:p>
    <w:p>
      <w:pPr>
        <w:pStyle w:val="Compact"/>
      </w:pPr>
      <w:r>
        <w:t>Idempotency-Key is required.</w:t>
      </w:r>
    </w:p>
    <w:p>
      <w:pPr>
        <w:pStyle w:val="Compact"/>
      </w:pPr>
      <w:r>
        <w:t>The guest token must be rotated or revoked after a successful claim.</w:t>
      </w:r>
    </w:p>
    <w:p>
      <w:pPr>
        <w:pStyle w:val="Compact"/>
      </w:pPr>
      <w:r>
        <w:t>No item may be silently discarded.</w:t>
      </w:r>
    </w:p>
    <w:p>
      <w:pPr>
        <w:pStyle w:val="BodyText"/>
      </w:pPr>
      <w:r>
        <w:t>Canonical errors:</w:t>
      </w:r>
    </w:p>
    <w:p>
      <w:pPr>
        <w:pStyle w:val="SourceCode"/>
        <w:keepLines w:val="0"/>
      </w:pPr>
      <w:r>
        <w:t>GUEST_SESSION_INVALID</w:t>
        <w:br/>
        <w:t>VERSION_CONFLICT</w:t>
        <w:br/>
        <w:t>CART_CHANGED</w:t>
        <w:br/>
        <w:t>IDEMPOTENCY_PAYLOAD_MISMATCH</w:t>
      </w:r>
    </w:p>
    <w:p>
      <w:pPr>
        <w:pStyle w:val="Heading1"/>
        <w:keepNext/>
      </w:pPr>
      <w:r>
        <w:t>79. Identity-provider boundary contract</w:t>
      </w:r>
    </w:p>
    <w:p>
      <w:pPr>
        <w:pStyle w:val="Heading2"/>
        <w:keepNext/>
      </w:pPr>
      <w:r>
        <w:t>79.1 Required provider capabilities</w:t>
      </w:r>
    </w:p>
    <w:p>
      <w:pPr>
        <w:pStyle w:val="Compact"/>
      </w:pPr>
      <w:r>
        <w:t>OpenID Connect authorization-code flow with PKCE for public clients.</w:t>
      </w:r>
    </w:p>
    <w:p>
      <w:pPr>
        <w:pStyle w:val="Compact"/>
      </w:pPr>
      <w:r>
        <w:t>Validated issuer, audience, signature, expiry, nonce and state.</w:t>
      </w:r>
    </w:p>
    <w:p>
      <w:pPr>
        <w:pStyle w:val="Compact"/>
      </w:pPr>
      <w:r>
        <w:t>MFA challenge and recovery support.</w:t>
      </w:r>
    </w:p>
    <w:p>
      <w:pPr>
        <w:pStyle w:val="Compact"/>
      </w:pPr>
      <w:r>
        <w:t>Password reset and contact verification.</w:t>
      </w:r>
    </w:p>
    <w:p>
      <w:pPr>
        <w:pStyle w:val="Compact"/>
      </w:pPr>
      <w:r>
        <w:t>Session revocation or risk-driven sign-out where supported.</w:t>
      </w:r>
    </w:p>
    <w:p>
      <w:pPr>
        <w:pStyle w:val="Compact"/>
      </w:pPr>
      <w:r>
        <w:t>Account-linking callbacks carrying a stable provider subject.</w:t>
      </w:r>
    </w:p>
    <w:p>
      <w:pPr>
        <w:pStyle w:val="Heading2"/>
        <w:keepNext/>
      </w:pPr>
      <w:r>
        <w:t>79.2 Marketplace session bootstrap</w:t>
      </w:r>
    </w:p>
    <w:p>
      <w:pPr>
        <w:pStyle w:val="Heading2"/>
        <w:keepNext/>
      </w:pPr>
      <w:r>
        <w:t>POST /api/v1/auth/session-bootstrap</w:t>
      </w:r>
    </w:p>
    <w:p>
      <w:pPr>
        <w:pStyle w:val="FirstParagraph"/>
      </w:pPr>
      <w:r>
        <w:t>Validate the identity-provider token, map or create the marketplace identity and return marketplace context.</w:t>
      </w:r>
    </w:p>
    <w:p>
      <w:pPr>
        <w:pStyle w:val="BodyText"/>
      </w:pPr>
      <w:r>
        <w:t>Permission:</w:t>
      </w:r>
    </w:p>
    <w:p>
      <w:pPr>
        <w:pStyle w:val="SourceCode"/>
        <w:keepLines w:val="0"/>
      </w:pPr>
      <w:r>
        <w:t>AUTHENTICATED</w:t>
      </w:r>
    </w:p>
    <w:p>
      <w:pPr>
        <w:pStyle w:val="BodyText"/>
      </w:pPr>
      <w:r>
        <w:t>Request:</w:t>
      </w:r>
    </w:p>
    <w:p>
      <w:pPr>
        <w:pStyle w:val="SourceCode"/>
        <w:keepLines w:val="0"/>
      </w:pPr>
      <w:r>
        <w:t>{</w:t>
        <w:br/>
        <w:t xml:space="preserve">  "guestSessionToken": "optional",</w:t>
        <w:br/>
        <w:t xml:space="preserve">  "deviceId": "installation-id",</w:t>
        <w:br/>
        <w:t xml:space="preserve">  "clientPlatform": "web | ios | android"</w:t>
        <w:br/>
        <w:t>}</w:t>
      </w:r>
    </w:p>
    <w:p>
      <w:pPr>
        <w:pStyle w:val="BodyText"/>
      </w:pPr>
      <w:r>
        <w:t>Response:</w:t>
      </w:r>
    </w:p>
    <w:p>
      <w:pPr>
        <w:pStyle w:val="SourceCode"/>
        <w:keepLines w:val="0"/>
      </w:pPr>
      <w:r>
        <w:t>{</w:t>
        <w:br/>
        <w:t xml:space="preserve">  "user": {},</w:t>
        <w:br/>
        <w:t xml:space="preserve">  "profile": {},</w:t>
        <w:br/>
        <w:t xml:space="preserve">  "roles": [],</w:t>
        <w:br/>
        <w:t xml:space="preserve">  "restrictions": [],</w:t>
        <w:br/>
        <w:t xml:space="preserve">  "vendorMemberships": [],</w:t>
        <w:br/>
        <w:t xml:space="preserve">  "driverProfile": null,</w:t>
        <w:br/>
        <w:t xml:space="preserve">  "platformStaff": null,</w:t>
        <w:br/>
        <w:t xml:space="preserve">  "cartMergeRequired": false</w:t>
        <w:br/>
        <w:t>}</w:t>
      </w:r>
    </w:p>
    <w:p>
      <w:pPr>
        <w:pStyle w:val="BodyText"/>
      </w:pPr>
      <w:r>
        <w:t>Rules:</w:t>
      </w:r>
    </w:p>
    <w:p>
      <w:pPr>
        <w:pStyle w:val="Compact"/>
      </w:pPr>
      <w:r>
        <w:t>A valid external identity must still pass marketplace status and risk checks.</w:t>
      </w:r>
    </w:p>
    <w:p>
      <w:pPr>
        <w:pStyle w:val="Compact"/>
      </w:pPr>
      <w:r>
        <w:t>Identity linking and guest cart merge must be separately auditable.</w:t>
      </w:r>
    </w:p>
    <w:p>
      <w:pPr>
        <w:pStyle w:val="BodyText"/>
      </w:pPr>
      <w:r>
        <w:t>Canonical errors:</w:t>
      </w:r>
    </w:p>
    <w:p>
      <w:pPr>
        <w:pStyle w:val="SourceCode"/>
        <w:keepLines w:val="0"/>
      </w:pPr>
      <w:r>
        <w:t>ACCOUNT_RESTRICTED</w:t>
        <w:br/>
        <w:t>ACCOUNT_SUSPENDED</w:t>
        <w:br/>
        <w:t>IDENTITY_LINK_CONFLICT</w:t>
      </w:r>
    </w:p>
    <w:p>
      <w:pPr>
        <w:pStyle w:val="Heading1"/>
        <w:keepNext/>
      </w:pPr>
      <w:r>
        <w:t>80. Completion of mapping-only and aggregate endpoints</w:t>
      </w:r>
    </w:p>
    <w:p>
      <w:pPr>
        <w:pStyle w:val="FirstParagraph"/>
      </w:pPr>
      <w:r>
        <w:t>This section supplies the stable contracts previously represented only by shorthand screen mappings. All paths use the /api/v1 prefix even when mappings omit it for brevity.</w:t>
      </w:r>
    </w:p>
    <w:p>
      <w:pPr>
        <w:pStyle w:val="Heading2"/>
        <w:keepNext/>
      </w:pPr>
      <w:r>
        <w:t>GET /api/v1/public/categories</w:t>
      </w:r>
    </w:p>
    <w:p>
      <w:pPr>
        <w:pStyle w:val="FirstParagraph"/>
      </w:pPr>
      <w:r>
        <w:t>Return the active public category tree.</w:t>
      </w:r>
    </w:p>
    <w:p>
      <w:pPr>
        <w:pStyle w:val="BodyText"/>
      </w:pPr>
      <w:r>
        <w:t>Permission:</w:t>
      </w:r>
    </w:p>
    <w:p>
      <w:pPr>
        <w:pStyle w:val="SourceCode"/>
        <w:keepLines w:val="0"/>
      </w:pPr>
      <w:r>
        <w:t>PUBLIC</w:t>
      </w:r>
    </w:p>
    <w:p>
      <w:pPr>
        <w:pStyle w:val="BodyText"/>
      </w:pPr>
      <w:r>
        <w:t>Request:</w:t>
      </w:r>
    </w:p>
    <w:p>
      <w:pPr>
        <w:pStyle w:val="SourceCode"/>
        <w:keepLines w:val="0"/>
      </w:pPr>
      <w:r>
        <w:t>Query: countryCode, locale, locationId optional</w:t>
      </w:r>
    </w:p>
    <w:p>
      <w:pPr>
        <w:pStyle w:val="BodyText"/>
      </w:pPr>
      <w:r>
        <w:t>Response:</w:t>
      </w:r>
    </w:p>
    <w:p>
      <w:pPr>
        <w:pStyle w:val="SourceCode"/>
        <w:keepLines w:val="0"/>
      </w:pPr>
      <w:r>
        <w:t>categories[]</w:t>
        <w:br/>
        <w:t>recentCategories[] optional</w:t>
        <w:br/>
        <w:t>meta</w:t>
      </w:r>
    </w:p>
    <w:p>
      <w:pPr>
        <w:pStyle w:val="BodyText"/>
      </w:pPr>
      <w:r>
        <w:t>Rules:</w:t>
      </w:r>
    </w:p>
    <w:p>
      <w:pPr>
        <w:pStyle w:val="Compact"/>
      </w:pPr>
      <w:r>
        <w:t>Restricted categories must include eligibility metadata but must not expose restricted products to ineligible users.</w:t>
      </w:r>
    </w:p>
    <w:p>
      <w:pPr>
        <w:pStyle w:val="Heading2"/>
        <w:keepNext/>
      </w:pPr>
      <w:r>
        <w:t>GET /api/v1/public/promotions</w:t>
      </w:r>
    </w:p>
    <w:p>
      <w:pPr>
        <w:pStyle w:val="FirstParagraph"/>
      </w:pPr>
      <w:r>
        <w:t>Return active public promotions.</w:t>
      </w:r>
    </w:p>
    <w:p>
      <w:pPr>
        <w:pStyle w:val="BodyText"/>
      </w:pPr>
      <w:r>
        <w:t>Permission:</w:t>
      </w:r>
    </w:p>
    <w:p>
      <w:pPr>
        <w:pStyle w:val="SourceCode"/>
        <w:keepLines w:val="0"/>
      </w:pPr>
      <w:r>
        <w:t>PUBLIC</w:t>
      </w:r>
    </w:p>
    <w:p>
      <w:pPr>
        <w:pStyle w:val="BodyText"/>
      </w:pPr>
      <w:r>
        <w:t>Request:</w:t>
      </w:r>
    </w:p>
    <w:p>
      <w:pPr>
        <w:pStyle w:val="SourceCode"/>
        <w:keepLines w:val="0"/>
      </w:pPr>
      <w:r>
        <w:t>Query: locationId, categoryId, vendorId, cursor, limit</w:t>
      </w:r>
    </w:p>
    <w:p>
      <w:pPr>
        <w:pStyle w:val="BodyText"/>
      </w:pPr>
      <w:r>
        <w:t>Response:</w:t>
      </w:r>
    </w:p>
    <w:p>
      <w:pPr>
        <w:pStyle w:val="SourceCode"/>
        <w:keepLines w:val="0"/>
      </w:pPr>
      <w:r>
        <w:t>promotions[]</w:t>
        <w:br/>
        <w:t>pagination</w:t>
        <w:br/>
        <w:t>meta</w:t>
      </w:r>
    </w:p>
    <w:p>
      <w:pPr>
        <w:pStyle w:val="BodyText"/>
      </w:pPr>
      <w:r>
        <w:t>Rules:</w:t>
      </w:r>
    </w:p>
    <w:p>
      <w:pPr>
        <w:pStyle w:val="Compact"/>
      </w:pPr>
      <w:r>
        <w:t>Expiry is server-authoritative.</w:t>
      </w:r>
    </w:p>
    <w:p>
      <w:pPr>
        <w:pStyle w:val="Compact"/>
      </w:pPr>
      <w:r>
        <w:t>Only approved and currently eligible promotions are returned.</w:t>
      </w:r>
    </w:p>
    <w:p>
      <w:pPr>
        <w:pStyle w:val="Heading2"/>
        <w:keepNext/>
      </w:pPr>
      <w:r>
        <w:t>GET /api/v1/public/system-status</w:t>
      </w:r>
    </w:p>
    <w:p>
      <w:pPr>
        <w:pStyle w:val="FirstParagraph"/>
      </w:pPr>
      <w:r>
        <w:t>Return public maintenance and service-availability information.</w:t>
      </w:r>
    </w:p>
    <w:p>
      <w:pPr>
        <w:pStyle w:val="BodyText"/>
      </w:pPr>
      <w:r>
        <w:t>Permission:</w:t>
      </w:r>
    </w:p>
    <w:p>
      <w:pPr>
        <w:pStyle w:val="SourceCode"/>
        <w:keepLines w:val="0"/>
      </w:pPr>
      <w:r>
        <w:t>PUBLIC</w:t>
      </w:r>
    </w:p>
    <w:p>
      <w:pPr>
        <w:pStyle w:val="BodyText"/>
      </w:pPr>
      <w:r>
        <w:t>Request:</w:t>
      </w:r>
    </w:p>
    <w:p>
      <w:pPr>
        <w:pStyle w:val="SourceCode"/>
        <w:keepLines w:val="0"/>
      </w:pPr>
      <w:r>
        <w:t>None.</w:t>
      </w:r>
    </w:p>
    <w:p>
      <w:pPr>
        <w:pStyle w:val="BodyText"/>
      </w:pPr>
      <w:r>
        <w:t>Response:</w:t>
      </w:r>
    </w:p>
    <w:p>
      <w:pPr>
        <w:pStyle w:val="SourceCode"/>
        <w:keepLines w:val="0"/>
      </w:pPr>
      <w:r>
        <w:t>status</w:t>
        <w:br/>
        <w:t>maintenanceWindow</w:t>
        <w:br/>
        <w:t>affectedCapabilities[]</w:t>
        <w:br/>
        <w:t>message</w:t>
        <w:br/>
        <w:t>requestId</w:t>
      </w:r>
    </w:p>
    <w:p>
      <w:pPr>
        <w:pStyle w:val="BodyText"/>
      </w:pPr>
      <w:r>
        <w:t>Rules:</w:t>
      </w:r>
    </w:p>
    <w:p>
      <w:pPr>
        <w:pStyle w:val="Compact"/>
      </w:pPr>
      <w:r>
        <w:t>Must not expose internal hostnames, topology or security detail.</w:t>
      </w:r>
    </w:p>
    <w:p>
      <w:pPr>
        <w:pStyle w:val="Heading2"/>
        <w:keepNext/>
      </w:pPr>
      <w:r>
        <w:t>GET /api/v1/public/mobile-app-config</w:t>
      </w:r>
    </w:p>
    <w:p>
      <w:pPr>
        <w:pStyle w:val="FirstParagraph"/>
      </w:pPr>
      <w:r>
        <w:t>Return minimum and recommended application versions.</w:t>
      </w:r>
    </w:p>
    <w:p>
      <w:pPr>
        <w:pStyle w:val="BodyText"/>
      </w:pPr>
      <w:r>
        <w:t>Permission:</w:t>
      </w:r>
    </w:p>
    <w:p>
      <w:pPr>
        <w:pStyle w:val="SourceCode"/>
        <w:keepLines w:val="0"/>
      </w:pPr>
      <w:r>
        <w:t>PUBLIC</w:t>
      </w:r>
    </w:p>
    <w:p>
      <w:pPr>
        <w:pStyle w:val="BodyText"/>
      </w:pPr>
      <w:r>
        <w:t>Request:</w:t>
      </w:r>
    </w:p>
    <w:p>
      <w:pPr>
        <w:pStyle w:val="SourceCode"/>
        <w:keepLines w:val="0"/>
      </w:pPr>
      <w:r>
        <w:t>Query: app, platform, currentVersion, locale</w:t>
      </w:r>
    </w:p>
    <w:p>
      <w:pPr>
        <w:pStyle w:val="BodyText"/>
      </w:pPr>
      <w:r>
        <w:t>Response:</w:t>
      </w:r>
    </w:p>
    <w:p>
      <w:pPr>
        <w:pStyle w:val="SourceCode"/>
        <w:keepLines w:val="0"/>
      </w:pPr>
      <w:r>
        <w:t>minimumVersion</w:t>
        <w:br/>
        <w:t>latestVersion</w:t>
        <w:br/>
        <w:t>updateRequired</w:t>
        <w:br/>
        <w:t>updateRecommended</w:t>
        <w:br/>
        <w:t>storeUrl</w:t>
        <w:br/>
        <w:t>message</w:t>
        <w:br/>
        <w:t>featureAvailability</w:t>
      </w:r>
    </w:p>
    <w:p>
      <w:pPr>
        <w:pStyle w:val="BodyText"/>
      </w:pPr>
      <w:r>
        <w:t>Rules:</w:t>
      </w:r>
    </w:p>
    <w:p>
      <w:pPr>
        <w:pStyle w:val="Compact"/>
      </w:pPr>
      <w:r>
        <w:t>Version comparison is server-side and semantic-version aware.</w:t>
      </w:r>
    </w:p>
    <w:p>
      <w:pPr>
        <w:pStyle w:val="Heading2"/>
        <w:keepNext/>
      </w:pPr>
      <w:r>
        <w:t>GET /api/v1/public/ping</w:t>
      </w:r>
    </w:p>
    <w:p>
      <w:pPr>
        <w:pStyle w:val="FirstParagraph"/>
      </w:pPr>
      <w:r>
        <w:t>Provide a minimal connectivity probe.</w:t>
      </w:r>
    </w:p>
    <w:p>
      <w:pPr>
        <w:pStyle w:val="BodyText"/>
      </w:pPr>
      <w:r>
        <w:t>Permission:</w:t>
      </w:r>
    </w:p>
    <w:p>
      <w:pPr>
        <w:pStyle w:val="SourceCode"/>
        <w:keepLines w:val="0"/>
      </w:pPr>
      <w:r>
        <w:t>PUBLIC</w:t>
      </w:r>
    </w:p>
    <w:p>
      <w:pPr>
        <w:pStyle w:val="BodyText"/>
      </w:pPr>
      <w:r>
        <w:t>Request:</w:t>
      </w:r>
    </w:p>
    <w:p>
      <w:pPr>
        <w:pStyle w:val="SourceCode"/>
        <w:keepLines w:val="0"/>
      </w:pPr>
      <w:r>
        <w:t>None.</w:t>
      </w:r>
    </w:p>
    <w:p>
      <w:pPr>
        <w:pStyle w:val="BodyText"/>
      </w:pPr>
      <w:r>
        <w:t>Response:</w:t>
      </w:r>
    </w:p>
    <w:p>
      <w:pPr>
        <w:pStyle w:val="SourceCode"/>
        <w:keepLines w:val="0"/>
      </w:pPr>
      <w:r>
        <w:t>status = ok</w:t>
        <w:br/>
        <w:t>timestamp</w:t>
        <w:br/>
        <w:t>requestId</w:t>
      </w:r>
    </w:p>
    <w:p>
      <w:pPr>
        <w:pStyle w:val="BodyText"/>
      </w:pPr>
      <w:r>
        <w:t>Rules:</w:t>
      </w:r>
    </w:p>
    <w:p>
      <w:pPr>
        <w:pStyle w:val="Compact"/>
      </w:pPr>
      <w:r>
        <w:t>Must not query expensive dependencies.</w:t>
      </w:r>
    </w:p>
    <w:p>
      <w:pPr>
        <w:pStyle w:val="Heading2"/>
        <w:keepNext/>
      </w:pPr>
      <w:r>
        <w:t>GET /api/v1/me/dashboard</w:t>
      </w:r>
    </w:p>
    <w:p>
      <w:pPr>
        <w:pStyle w:val="FirstParagraph"/>
      </w:pPr>
      <w:r>
        <w:t>Return the buyer dashboard aggregate.</w:t>
      </w:r>
    </w:p>
    <w:p>
      <w:pPr>
        <w:pStyle w:val="BodyText"/>
      </w:pPr>
      <w:r>
        <w:t>Permission:</w:t>
      </w:r>
    </w:p>
    <w:p>
      <w:pPr>
        <w:pStyle w:val="SourceCode"/>
        <w:keepLines w:val="0"/>
      </w:pPr>
      <w:r>
        <w:t>AUTHENTICATED</w:t>
        <w:br/>
        <w:t>buyer.dashboard.read</w:t>
      </w:r>
    </w:p>
    <w:p>
      <w:pPr>
        <w:pStyle w:val="BodyText"/>
      </w:pPr>
      <w:r>
        <w:t>Request:</w:t>
      </w:r>
    </w:p>
    <w:p>
      <w:pPr>
        <w:pStyle w:val="SourceCode"/>
        <w:keepLines w:val="0"/>
      </w:pPr>
      <w:r>
        <w:t>Query: orderLimit, recommendationLimit</w:t>
      </w:r>
    </w:p>
    <w:p>
      <w:pPr>
        <w:pStyle w:val="BodyText"/>
      </w:pPr>
      <w:r>
        <w:t>Response:</w:t>
      </w:r>
    </w:p>
    <w:p>
      <w:pPr>
        <w:pStyle w:val="SourceCode"/>
        <w:keepLines w:val="0"/>
      </w:pPr>
      <w:r>
        <w:t>recentOrders[]</w:t>
        <w:br/>
        <w:t>actionRequired[]</w:t>
        <w:br/>
        <w:t>wishlistSummary</w:t>
        <w:br/>
        <w:t>addressSummary</w:t>
        <w:br/>
        <w:t>supportSummary</w:t>
        <w:br/>
        <w:t>notificationSummary</w:t>
        <w:br/>
        <w:t>recommendations[]</w:t>
        <w:br/>
        <w:t>securityAlerts[]</w:t>
      </w:r>
    </w:p>
    <w:p>
      <w:pPr>
        <w:pStyle w:val="BodyText"/>
      </w:pPr>
      <w:r>
        <w:t>Rules:</w:t>
      </w:r>
    </w:p>
    <w:p>
      <w:pPr>
        <w:pStyle w:val="Compact"/>
      </w:pPr>
      <w:r>
        <w:t>Each component must fail independently where practical; partial failures are represented in warnings.</w:t>
      </w:r>
    </w:p>
    <w:p>
      <w:pPr>
        <w:pStyle w:val="Heading2"/>
        <w:keepNext/>
      </w:pPr>
      <w:r>
        <w:t>GET /api/v1/me/restrictions</w:t>
      </w:r>
    </w:p>
    <w:p>
      <w:pPr>
        <w:pStyle w:val="FirstParagraph"/>
      </w:pPr>
      <w:r>
        <w:t>Return effective restrictions and permitted support routes.</w:t>
      </w:r>
    </w:p>
    <w:p>
      <w:pPr>
        <w:pStyle w:val="BodyText"/>
      </w:pPr>
      <w:r>
        <w:t>Permission:</w:t>
      </w:r>
    </w:p>
    <w:p>
      <w:pPr>
        <w:pStyle w:val="SourceCode"/>
        <w:keepLines w:val="0"/>
      </w:pPr>
      <w:r>
        <w:t>AUTHENTICATED</w:t>
        <w:br/>
        <w:t>SELF</w:t>
      </w:r>
    </w:p>
    <w:p>
      <w:pPr>
        <w:pStyle w:val="BodyText"/>
      </w:pPr>
      <w:r>
        <w:t>Request:</w:t>
      </w:r>
    </w:p>
    <w:p>
      <w:pPr>
        <w:pStyle w:val="SourceCode"/>
        <w:keepLines w:val="0"/>
      </w:pPr>
      <w:r>
        <w:t>None.</w:t>
      </w:r>
    </w:p>
    <w:p>
      <w:pPr>
        <w:pStyle w:val="BodyText"/>
      </w:pPr>
      <w:r>
        <w:t>Response:</w:t>
      </w:r>
    </w:p>
    <w:p>
      <w:pPr>
        <w:pStyle w:val="SourceCode"/>
        <w:keepLines w:val="0"/>
      </w:pPr>
      <w:r>
        <w:t>accountStatus</w:t>
        <w:br/>
        <w:t>restrictions[]</w:t>
        <w:br/>
        <w:t>allowedActions[]</w:t>
        <w:br/>
        <w:t>supportOptions[]</w:t>
      </w:r>
    </w:p>
    <w:p>
      <w:pPr>
        <w:pStyle w:val="BodyText"/>
      </w:pPr>
      <w:r>
        <w:t>Rules:</w:t>
      </w:r>
    </w:p>
    <w:p>
      <w:pPr>
        <w:pStyle w:val="Compact"/>
      </w:pPr>
      <w:r>
        <w:t>Do not reveal internal fraud rules.</w:t>
      </w:r>
    </w:p>
    <w:p>
      <w:pPr>
        <w:pStyle w:val="Heading2"/>
        <w:keepNext/>
      </w:pPr>
      <w:r>
        <w:t>GET /api/v1/me/support-options</w:t>
      </w:r>
    </w:p>
    <w:p>
      <w:pPr>
        <w:pStyle w:val="FirstParagraph"/>
      </w:pPr>
      <w:r>
        <w:t>Return support channels available to the current principal.</w:t>
      </w:r>
    </w:p>
    <w:p>
      <w:pPr>
        <w:pStyle w:val="BodyText"/>
      </w:pPr>
      <w:r>
        <w:t>Permission:</w:t>
      </w:r>
    </w:p>
    <w:p>
      <w:pPr>
        <w:pStyle w:val="SourceCode"/>
        <w:keepLines w:val="0"/>
      </w:pPr>
      <w:r>
        <w:t>GUEST_OR_AUTHENTICATED</w:t>
      </w:r>
    </w:p>
    <w:p>
      <w:pPr>
        <w:pStyle w:val="BodyText"/>
      </w:pPr>
      <w:r>
        <w:t>Request:</w:t>
      </w:r>
    </w:p>
    <w:p>
      <w:pPr>
        <w:pStyle w:val="SourceCode"/>
        <w:keepLines w:val="0"/>
      </w:pPr>
      <w:r>
        <w:t>Query: contextType, contextId optional</w:t>
      </w:r>
    </w:p>
    <w:p>
      <w:pPr>
        <w:pStyle w:val="BodyText"/>
      </w:pPr>
      <w:r>
        <w:t>Response:</w:t>
      </w:r>
    </w:p>
    <w:p>
      <w:pPr>
        <w:pStyle w:val="SourceCode"/>
        <w:keepLines w:val="0"/>
      </w:pPr>
      <w:r>
        <w:t>channels[]</w:t>
        <w:br/>
        <w:t>availability</w:t>
        <w:br/>
        <w:t>serviceHours</w:t>
        <w:br/>
        <w:t>emergencyOptions[]</w:t>
      </w:r>
    </w:p>
    <w:p>
      <w:pPr>
        <w:pStyle w:val="BodyText"/>
      </w:pPr>
      <w:r>
        <w:t>Rules:</w:t>
      </w:r>
    </w:p>
    <w:p>
      <w:pPr>
        <w:pStyle w:val="Compact"/>
      </w:pPr>
      <w:r>
        <w:t>Guest options may be limited.</w:t>
      </w:r>
    </w:p>
    <w:p>
      <w:pPr>
        <w:pStyle w:val="Heading2"/>
        <w:keepNext/>
      </w:pPr>
      <w:r>
        <w:t>GET /api/v1/vendors/{vendorId}/settings-summary</w:t>
      </w:r>
    </w:p>
    <w:p>
      <w:pPr>
        <w:pStyle w:val="FirstParagraph"/>
      </w:pPr>
      <w:r>
        <w:t>Return permission-aware vendor settings summary.</w:t>
      </w:r>
    </w:p>
    <w:p>
      <w:pPr>
        <w:pStyle w:val="BodyText"/>
      </w:pPr>
      <w:r>
        <w:t>Permission:</w:t>
      </w:r>
    </w:p>
    <w:p>
      <w:pPr>
        <w:pStyle w:val="SourceCode"/>
        <w:keepLines w:val="0"/>
      </w:pPr>
      <w:r>
        <w:t>AUTHENTICATED</w:t>
        <w:br/>
        <w:t>vendor.settings.read</w:t>
      </w:r>
    </w:p>
    <w:p>
      <w:pPr>
        <w:pStyle w:val="BodyText"/>
      </w:pPr>
      <w:r>
        <w:t>Request:</w:t>
      </w:r>
    </w:p>
    <w:p>
      <w:pPr>
        <w:pStyle w:val="SourceCode"/>
        <w:keepLines w:val="0"/>
      </w:pPr>
      <w:r>
        <w:t>Query: storeId optional</w:t>
      </w:r>
    </w:p>
    <w:p>
      <w:pPr>
        <w:pStyle w:val="BodyText"/>
      </w:pPr>
      <w:r>
        <w:t>Response:</w:t>
      </w:r>
    </w:p>
    <w:p>
      <w:pPr>
        <w:pStyle w:val="SourceCode"/>
        <w:keepLines w:val="0"/>
      </w:pPr>
      <w:r>
        <w:t>vendor</w:t>
        <w:br/>
        <w:t>stores[]</w:t>
        <w:br/>
        <w:t>notificationPreferences</w:t>
        <w:br/>
        <w:t>payoutAccountSummary</w:t>
        <w:br/>
        <w:t>integrations[]</w:t>
        <w:br/>
        <w:t>securitySummary</w:t>
        <w:br/>
        <w:t>externalChannelSummary</w:t>
      </w:r>
    </w:p>
    <w:p>
      <w:pPr>
        <w:pStyle w:val="BodyText"/>
      </w:pPr>
      <w:r>
        <w:t>Rules:</w:t>
      </w:r>
    </w:p>
    <w:p>
      <w:pPr>
        <w:pStyle w:val="Compact"/>
      </w:pPr>
      <w:r>
        <w:t>Sensitive identifiers must be masked.</w:t>
      </w:r>
    </w:p>
    <w:p>
      <w:pPr>
        <w:pStyle w:val="Heading2"/>
        <w:keepNext/>
      </w:pPr>
      <w:r>
        <w:t>GET /api/v1/driver/deliveries/history</w:t>
      </w:r>
    </w:p>
    <w:p>
      <w:pPr>
        <w:pStyle w:val="FirstParagraph"/>
      </w:pPr>
      <w:r>
        <w:t>Return driver delivery history.</w:t>
      </w:r>
    </w:p>
    <w:p>
      <w:pPr>
        <w:pStyle w:val="BodyText"/>
      </w:pPr>
      <w:r>
        <w:t>Permission:</w:t>
      </w:r>
    </w:p>
    <w:p>
      <w:pPr>
        <w:pStyle w:val="SourceCode"/>
        <w:keepLines w:val="0"/>
      </w:pPr>
      <w:r>
        <w:t>AUTHENTICATED</w:t>
        <w:br/>
        <w:t>driver.delivery.read_own</w:t>
      </w:r>
    </w:p>
    <w:p>
      <w:pPr>
        <w:pStyle w:val="BodyText"/>
      </w:pPr>
      <w:r>
        <w:t>Request:</w:t>
      </w:r>
    </w:p>
    <w:p>
      <w:pPr>
        <w:pStyle w:val="SourceCode"/>
        <w:keepLines w:val="0"/>
      </w:pPr>
      <w:r>
        <w:t>Query: status, createdFrom, createdTo, cursor, limit</w:t>
      </w:r>
    </w:p>
    <w:p>
      <w:pPr>
        <w:pStyle w:val="BodyText"/>
      </w:pPr>
      <w:r>
        <w:t>Response:</w:t>
      </w:r>
    </w:p>
    <w:p>
      <w:pPr>
        <w:pStyle w:val="SourceCode"/>
        <w:keepLines w:val="0"/>
      </w:pPr>
      <w:r>
        <w:t>deliveries[]</w:t>
        <w:br/>
        <w:t>pagination</w:t>
        <w:br/>
        <w:t>summary</w:t>
      </w:r>
    </w:p>
    <w:p>
      <w:pPr>
        <w:pStyle w:val="BodyText"/>
      </w:pPr>
      <w:r>
        <w:t>Rules:</w:t>
      </w:r>
    </w:p>
    <w:p>
      <w:pPr>
        <w:pStyle w:val="Compact"/>
      </w:pPr>
      <w:r>
        <w:t>Only deliveries assigned to the driver are returned.</w:t>
      </w:r>
    </w:p>
    <w:p>
      <w:pPr>
        <w:pStyle w:val="Heading2"/>
        <w:keepNext/>
      </w:pPr>
      <w:r>
        <w:t>GET /api/v1/driver/performance</w:t>
      </w:r>
    </w:p>
    <w:p>
      <w:pPr>
        <w:pStyle w:val="FirstParagraph"/>
      </w:pPr>
      <w:r>
        <w:t>Return driver performance metrics and explanations.</w:t>
      </w:r>
    </w:p>
    <w:p>
      <w:pPr>
        <w:pStyle w:val="BodyText"/>
      </w:pPr>
      <w:r>
        <w:t>Permission:</w:t>
      </w:r>
    </w:p>
    <w:p>
      <w:pPr>
        <w:pStyle w:val="SourceCode"/>
        <w:keepLines w:val="0"/>
      </w:pPr>
      <w:r>
        <w:t>AUTHENTICATED</w:t>
        <w:br/>
        <w:t>driver.performance.read_own</w:t>
      </w:r>
    </w:p>
    <w:p>
      <w:pPr>
        <w:pStyle w:val="BodyText"/>
      </w:pPr>
      <w:r>
        <w:t>Request:</w:t>
      </w:r>
    </w:p>
    <w:p>
      <w:pPr>
        <w:pStyle w:val="SourceCode"/>
        <w:keepLines w:val="0"/>
      </w:pPr>
      <w:r>
        <w:t>Query: period</w:t>
      </w:r>
    </w:p>
    <w:p>
      <w:pPr>
        <w:pStyle w:val="BodyText"/>
      </w:pPr>
      <w:r>
        <w:t>Response:</w:t>
      </w:r>
    </w:p>
    <w:p>
      <w:pPr>
        <w:pStyle w:val="SourceCode"/>
        <w:keepLines w:val="0"/>
      </w:pPr>
      <w:r>
        <w:t>period</w:t>
        <w:br/>
        <w:t>completed</w:t>
        <w:br/>
        <w:t>failed</w:t>
        <w:br/>
        <w:t>onTimeRate</w:t>
        <w:br/>
        <w:t>acceptanceRate</w:t>
        <w:br/>
        <w:t>rating</w:t>
        <w:br/>
        <w:t>policyWarnings[]</w:t>
      </w:r>
    </w:p>
    <w:p>
      <w:pPr>
        <w:pStyle w:val="BodyText"/>
      </w:pPr>
      <w:r>
        <w:t>Rules:</w:t>
      </w:r>
    </w:p>
    <w:p>
      <w:pPr>
        <w:pStyle w:val="Compact"/>
      </w:pPr>
      <w:r>
        <w:t>Metrics must identify their calculation window and data freshness.</w:t>
      </w:r>
    </w:p>
    <w:p>
      <w:pPr>
        <w:pStyle w:val="Heading2"/>
        <w:keepNext/>
      </w:pPr>
      <w:r>
        <w:t>POST /api/v1/driver/safety-incidents</w:t>
      </w:r>
    </w:p>
    <w:p>
      <w:pPr>
        <w:pStyle w:val="FirstParagraph"/>
      </w:pPr>
      <w:r>
        <w:t>Report a safety incident.</w:t>
      </w:r>
    </w:p>
    <w:p>
      <w:pPr>
        <w:pStyle w:val="BodyText"/>
      </w:pPr>
      <w:r>
        <w:t>Permission:</w:t>
      </w:r>
    </w:p>
    <w:p>
      <w:pPr>
        <w:pStyle w:val="SourceCode"/>
        <w:keepLines w:val="0"/>
      </w:pPr>
      <w:r>
        <w:t>AUTHENTICATED</w:t>
        <w:br/>
        <w:t>driver.safety.report</w:t>
      </w:r>
    </w:p>
    <w:p>
      <w:pPr>
        <w:pStyle w:val="BodyText"/>
      </w:pPr>
      <w:r>
        <w:t>Request:</w:t>
      </w:r>
    </w:p>
    <w:p>
      <w:pPr>
        <w:pStyle w:val="SourceCode"/>
        <w:keepLines w:val="0"/>
      </w:pPr>
      <w:r>
        <w:t>deliveryId optional</w:t>
        <w:br/>
        <w:t>incidentType</w:t>
        <w:br/>
        <w:t>description</w:t>
        <w:br/>
        <w:t>latitude optional</w:t>
        <w:br/>
        <w:t>longitude optional</w:t>
        <w:br/>
        <w:t>evidenceFileIds[]</w:t>
        <w:br/>
        <w:t>recordedAt</w:t>
        <w:br/>
        <w:t>offlineEventId optional</w:t>
      </w:r>
    </w:p>
    <w:p>
      <w:pPr>
        <w:pStyle w:val="BodyText"/>
      </w:pPr>
      <w:r>
        <w:t>Response:</w:t>
      </w:r>
    </w:p>
    <w:p>
      <w:pPr>
        <w:pStyle w:val="SourceCode"/>
        <w:keepLines w:val="0"/>
      </w:pPr>
      <w:r>
        <w:t>incidentReference</w:t>
        <w:br/>
        <w:t>status</w:t>
        <w:br/>
        <w:t>nextSteps</w:t>
      </w:r>
    </w:p>
    <w:p>
      <w:pPr>
        <w:pStyle w:val="BodyText"/>
      </w:pPr>
      <w:r>
        <w:t>Rules:</w:t>
      </w:r>
    </w:p>
    <w:p>
      <w:pPr>
        <w:pStyle w:val="Compact"/>
      </w:pPr>
      <w:r>
        <w:t>Idempotency-Key is required when offlineEventId is absent.</w:t>
      </w:r>
    </w:p>
    <w:p>
      <w:pPr>
        <w:pStyle w:val="Compact"/>
      </w:pPr>
      <w:r>
        <w:t>High-risk incidents trigger the configured escalation workflow.</w:t>
      </w:r>
    </w:p>
    <w:p>
      <w:pPr>
        <w:pStyle w:val="Heading2"/>
        <w:keepNext/>
      </w:pPr>
      <w:r>
        <w:t>POST /api/v1/driver/emergencies</w:t>
      </w:r>
    </w:p>
    <w:p>
      <w:pPr>
        <w:pStyle w:val="FirstParagraph"/>
      </w:pPr>
      <w:r>
        <w:t>Create an emergency escalation.</w:t>
      </w:r>
    </w:p>
    <w:p>
      <w:pPr>
        <w:pStyle w:val="BodyText"/>
      </w:pPr>
      <w:r>
        <w:t>Permission:</w:t>
      </w:r>
    </w:p>
    <w:p>
      <w:pPr>
        <w:pStyle w:val="SourceCode"/>
        <w:keepLines w:val="0"/>
      </w:pPr>
      <w:r>
        <w:t>AUTHENTICATED</w:t>
        <w:br/>
        <w:t>driver.emergency.create</w:t>
      </w:r>
    </w:p>
    <w:p>
      <w:pPr>
        <w:pStyle w:val="BodyText"/>
      </w:pPr>
      <w:r>
        <w:t>Request:</w:t>
      </w:r>
    </w:p>
    <w:p>
      <w:pPr>
        <w:pStyle w:val="SourceCode"/>
        <w:keepLines w:val="0"/>
      </w:pPr>
      <w:r>
        <w:t>deliveryId optional</w:t>
        <w:br/>
        <w:t>emergencyType</w:t>
        <w:br/>
        <w:t>latitude optional</w:t>
        <w:br/>
        <w:t>longitude optional</w:t>
        <w:br/>
        <w:t>notes optional</w:t>
      </w:r>
    </w:p>
    <w:p>
      <w:pPr>
        <w:pStyle w:val="BodyText"/>
      </w:pPr>
      <w:r>
        <w:t>Response:</w:t>
      </w:r>
    </w:p>
    <w:p>
      <w:pPr>
        <w:pStyle w:val="SourceCode"/>
        <w:keepLines w:val="0"/>
      </w:pPr>
      <w:r>
        <w:t>emergencyReference</w:t>
        <w:br/>
        <w:t>status</w:t>
        <w:br/>
        <w:t>contactInstructions</w:t>
      </w:r>
    </w:p>
    <w:p>
      <w:pPr>
        <w:pStyle w:val="BodyText"/>
      </w:pPr>
      <w:r>
        <w:t>Rules:</w:t>
      </w:r>
    </w:p>
    <w:p>
      <w:pPr>
        <w:pStyle w:val="Compact"/>
      </w:pPr>
      <w:r>
        <w:t>Rate limiting must not block legitimate repeated emergencies; abuse controls must use risk review.</w:t>
      </w:r>
    </w:p>
    <w:p>
      <w:pPr>
        <w:pStyle w:val="Heading2"/>
        <w:keepNext/>
      </w:pPr>
      <w:r>
        <w:t>GET /api/v1/admin/dashboard</w:t>
      </w:r>
    </w:p>
    <w:p>
      <w:pPr>
        <w:pStyle w:val="FirstParagraph"/>
      </w:pPr>
      <w:r>
        <w:t>Return the administration operational dashboard.</w:t>
      </w:r>
    </w:p>
    <w:p>
      <w:pPr>
        <w:pStyle w:val="BodyText"/>
      </w:pPr>
      <w:r>
        <w:t>Permission:</w:t>
      </w:r>
    </w:p>
    <w:p>
      <w:pPr>
        <w:pStyle w:val="SourceCode"/>
        <w:keepLines w:val="0"/>
      </w:pPr>
      <w:r>
        <w:t>AUTHENTICATED</w:t>
        <w:br/>
        <w:t>admin.dashboard.read</w:t>
      </w:r>
    </w:p>
    <w:p>
      <w:pPr>
        <w:pStyle w:val="BodyText"/>
      </w:pPr>
      <w:r>
        <w:t>Request:</w:t>
      </w:r>
    </w:p>
    <w:p>
      <w:pPr>
        <w:pStyle w:val="SourceCode"/>
        <w:keepLines w:val="0"/>
      </w:pPr>
      <w:r>
        <w:t>Query: countryCode, region, period</w:t>
      </w:r>
    </w:p>
    <w:p>
      <w:pPr>
        <w:pStyle w:val="BodyText"/>
      </w:pPr>
      <w:r>
        <w:t>Response:</w:t>
      </w:r>
    </w:p>
    <w:p>
      <w:pPr>
        <w:pStyle w:val="SourceCode"/>
        <w:keepLines w:val="0"/>
      </w:pPr>
      <w:r>
        <w:t>kpis</w:t>
        <w:br/>
        <w:t>queues</w:t>
        <w:br/>
        <w:t>financialAlerts</w:t>
        <w:br/>
        <w:t>operationalAlerts</w:t>
        <w:br/>
        <w:t>providerHealth</w:t>
        <w:br/>
        <w:t>seoHealth</w:t>
        <w:br/>
        <w:t>externalChannelHealth</w:t>
        <w:br/>
        <w:t>recentIncidents[]</w:t>
      </w:r>
    </w:p>
    <w:p>
      <w:pPr>
        <w:pStyle w:val="BodyText"/>
      </w:pPr>
      <w:r>
        <w:t>Rules:</w:t>
      </w:r>
    </w:p>
    <w:p>
      <w:pPr>
        <w:pStyle w:val="Compact"/>
      </w:pPr>
      <w:r>
        <w:t>All metrics must expose freshness timestamps.</w:t>
      </w:r>
    </w:p>
    <w:p>
      <w:pPr>
        <w:pStyle w:val="Heading2"/>
        <w:keepNext/>
      </w:pPr>
      <w:r>
        <w:t>GET /api/v1/admin/incidents</w:t>
      </w:r>
    </w:p>
    <w:p>
      <w:pPr>
        <w:pStyle w:val="FirstParagraph"/>
      </w:pPr>
      <w:r>
        <w:t>List operational incidents.</w:t>
      </w:r>
    </w:p>
    <w:p>
      <w:pPr>
        <w:pStyle w:val="BodyText"/>
      </w:pPr>
      <w:r>
        <w:t>Permission:</w:t>
      </w:r>
    </w:p>
    <w:p>
      <w:pPr>
        <w:pStyle w:val="SourceCode"/>
        <w:keepLines w:val="0"/>
      </w:pPr>
      <w:r>
        <w:t>AUTHENTICATED</w:t>
        <w:br/>
        <w:t>admin.incident.read</w:t>
      </w:r>
    </w:p>
    <w:p>
      <w:pPr>
        <w:pStyle w:val="BodyText"/>
      </w:pPr>
      <w:r>
        <w:t>Request:</w:t>
      </w:r>
    </w:p>
    <w:p>
      <w:pPr>
        <w:pStyle w:val="SourceCode"/>
        <w:keepLines w:val="0"/>
      </w:pPr>
      <w:r>
        <w:t>Query: status, severity, service, createdFrom, cursor, limit</w:t>
      </w:r>
    </w:p>
    <w:p>
      <w:pPr>
        <w:pStyle w:val="BodyText"/>
      </w:pPr>
      <w:r>
        <w:t>Response:</w:t>
      </w:r>
    </w:p>
    <w:p>
      <w:pPr>
        <w:pStyle w:val="SourceCode"/>
        <w:keepLines w:val="0"/>
      </w:pPr>
      <w:r>
        <w:t>incidents[]</w:t>
        <w:br/>
        <w:t>pagination</w:t>
      </w:r>
    </w:p>
    <w:p>
      <w:pPr>
        <w:pStyle w:val="BodyText"/>
      </w:pPr>
      <w:r>
        <w:t>Rules:</w:t>
      </w:r>
    </w:p>
    <w:p>
      <w:pPr>
        <w:pStyle w:val="Compact"/>
      </w:pPr>
      <w:r>
        <w:t>Sensitive security incidents require elevated scope.</w:t>
      </w:r>
    </w:p>
    <w:p>
      <w:pPr>
        <w:pStyle w:val="Heading2"/>
        <w:keepNext/>
      </w:pPr>
      <w:r>
        <w:t>POST /api/v1/admin/incidents</w:t>
      </w:r>
    </w:p>
    <w:p>
      <w:pPr>
        <w:pStyle w:val="FirstParagraph"/>
      </w:pPr>
      <w:r>
        <w:t>Create an operational incident.</w:t>
      </w:r>
    </w:p>
    <w:p>
      <w:pPr>
        <w:pStyle w:val="BodyText"/>
      </w:pPr>
      <w:r>
        <w:t>Permission:</w:t>
      </w:r>
    </w:p>
    <w:p>
      <w:pPr>
        <w:pStyle w:val="SourceCode"/>
        <w:keepLines w:val="0"/>
      </w:pPr>
      <w:r>
        <w:t>AUTHENTICATED</w:t>
        <w:br/>
        <w:t>admin.incident.create</w:t>
      </w:r>
    </w:p>
    <w:p>
      <w:pPr>
        <w:pStyle w:val="BodyText"/>
      </w:pPr>
      <w:r>
        <w:t>Request:</w:t>
      </w:r>
    </w:p>
    <w:p>
      <w:pPr>
        <w:pStyle w:val="SourceCode"/>
        <w:keepLines w:val="0"/>
      </w:pPr>
      <w:r>
        <w:t>title</w:t>
        <w:br/>
        <w:t>severity</w:t>
        <w:br/>
        <w:t>services[]</w:t>
        <w:br/>
        <w:t>description</w:t>
        <w:br/>
        <w:t>customerImpact</w:t>
        <w:br/>
        <w:t>startedAt</w:t>
      </w:r>
    </w:p>
    <w:p>
      <w:pPr>
        <w:pStyle w:val="BodyText"/>
      </w:pPr>
      <w:r>
        <w:t>Response:</w:t>
      </w:r>
    </w:p>
    <w:p>
      <w:pPr>
        <w:pStyle w:val="SourceCode"/>
        <w:keepLines w:val="0"/>
      </w:pPr>
      <w:r>
        <w:t>incident</w:t>
      </w:r>
    </w:p>
    <w:p>
      <w:pPr>
        <w:pStyle w:val="BodyText"/>
      </w:pPr>
      <w:r>
        <w:t>Rules:</w:t>
      </w:r>
    </w:p>
    <w:p>
      <w:pPr>
        <w:pStyle w:val="Compact"/>
      </w:pPr>
      <w:r>
        <w:t>Audit log required.</w:t>
      </w:r>
    </w:p>
    <w:p>
      <w:pPr>
        <w:pStyle w:val="Heading2"/>
        <w:keepNext/>
      </w:pPr>
      <w:r>
        <w:t>GET /api/v1/admin/incidents/{id}</w:t>
      </w:r>
    </w:p>
    <w:p>
      <w:pPr>
        <w:pStyle w:val="FirstParagraph"/>
      </w:pPr>
      <w:r>
        <w:t>Read an operational incident and timeline.</w:t>
      </w:r>
    </w:p>
    <w:p>
      <w:pPr>
        <w:pStyle w:val="BodyText"/>
      </w:pPr>
      <w:r>
        <w:t>Permission:</w:t>
      </w:r>
    </w:p>
    <w:p>
      <w:pPr>
        <w:pStyle w:val="SourceCode"/>
        <w:keepLines w:val="0"/>
      </w:pPr>
      <w:r>
        <w:t>AUTHENTICATED</w:t>
        <w:br/>
        <w:t>admin.incident.read</w:t>
      </w:r>
    </w:p>
    <w:p>
      <w:pPr>
        <w:pStyle w:val="BodyText"/>
      </w:pPr>
      <w:r>
        <w:t>Request:</w:t>
      </w:r>
    </w:p>
    <w:p>
      <w:pPr>
        <w:pStyle w:val="SourceCode"/>
        <w:keepLines w:val="0"/>
      </w:pPr>
      <w:r>
        <w:t>None.</w:t>
      </w:r>
    </w:p>
    <w:p>
      <w:pPr>
        <w:pStyle w:val="BodyText"/>
      </w:pPr>
      <w:r>
        <w:t>Response:</w:t>
      </w:r>
    </w:p>
    <w:p>
      <w:pPr>
        <w:pStyle w:val="SourceCode"/>
        <w:keepLines w:val="0"/>
      </w:pPr>
      <w:r>
        <w:t>incident</w:t>
        <w:br/>
        <w:t>updates[]</w:t>
        <w:br/>
        <w:t>affectedMetrics[]</w:t>
        <w:br/>
        <w:t>auditSummary</w:t>
      </w:r>
    </w:p>
    <w:p>
      <w:pPr>
        <w:pStyle w:val="Heading2"/>
        <w:keepNext/>
      </w:pPr>
      <w:r>
        <w:t>PATCH /api/v1/admin/incidents/{id}</w:t>
      </w:r>
    </w:p>
    <w:p>
      <w:pPr>
        <w:pStyle w:val="FirstParagraph"/>
      </w:pPr>
      <w:r>
        <w:t>Update incident metadata.</w:t>
      </w:r>
    </w:p>
    <w:p>
      <w:pPr>
        <w:pStyle w:val="BodyText"/>
      </w:pPr>
      <w:r>
        <w:t>Permission:</w:t>
      </w:r>
    </w:p>
    <w:p>
      <w:pPr>
        <w:pStyle w:val="SourceCode"/>
        <w:keepLines w:val="0"/>
      </w:pPr>
      <w:r>
        <w:t>AUTHENTICATED</w:t>
        <w:br/>
        <w:t>admin.incident.manage</w:t>
      </w:r>
    </w:p>
    <w:p>
      <w:pPr>
        <w:pStyle w:val="BodyText"/>
      </w:pPr>
      <w:r>
        <w:t>Request:</w:t>
      </w:r>
    </w:p>
    <w:p>
      <w:pPr>
        <w:pStyle w:val="SourceCode"/>
        <w:keepLines w:val="0"/>
      </w:pPr>
      <w:r>
        <w:t>severity optional</w:t>
        <w:br/>
        <w:t>services optional</w:t>
        <w:br/>
        <w:t>customerImpact optional</w:t>
        <w:br/>
        <w:t>version</w:t>
      </w:r>
    </w:p>
    <w:p>
      <w:pPr>
        <w:pStyle w:val="BodyText"/>
      </w:pPr>
      <w:r>
        <w:t>Response:</w:t>
      </w:r>
    </w:p>
    <w:p>
      <w:pPr>
        <w:pStyle w:val="SourceCode"/>
        <w:keepLines w:val="0"/>
      </w:pPr>
      <w:r>
        <w:t>incident</w:t>
      </w:r>
    </w:p>
    <w:p>
      <w:pPr>
        <w:pStyle w:val="BodyText"/>
      </w:pPr>
      <w:r>
        <w:t>Rules:</w:t>
      </w:r>
    </w:p>
    <w:p>
      <w:pPr>
        <w:pStyle w:val="Compact"/>
      </w:pPr>
      <w:r>
        <w:t>Optimistic concurrency required.</w:t>
      </w:r>
    </w:p>
    <w:p>
      <w:pPr>
        <w:pStyle w:val="Heading2"/>
        <w:keepNext/>
      </w:pPr>
      <w:r>
        <w:t>POST /api/v1/admin/incidents/{id}/updates</w:t>
      </w:r>
    </w:p>
    <w:p>
      <w:pPr>
        <w:pStyle w:val="FirstParagraph"/>
      </w:pPr>
      <w:r>
        <w:t>Append an incident update.</w:t>
      </w:r>
    </w:p>
    <w:p>
      <w:pPr>
        <w:pStyle w:val="BodyText"/>
      </w:pPr>
      <w:r>
        <w:t>Permission:</w:t>
      </w:r>
    </w:p>
    <w:p>
      <w:pPr>
        <w:pStyle w:val="SourceCode"/>
        <w:keepLines w:val="0"/>
      </w:pPr>
      <w:r>
        <w:t>AUTHENTICATED</w:t>
        <w:br/>
        <w:t>admin.incident.manage</w:t>
      </w:r>
    </w:p>
    <w:p>
      <w:pPr>
        <w:pStyle w:val="BodyText"/>
      </w:pPr>
      <w:r>
        <w:t>Request:</w:t>
      </w:r>
    </w:p>
    <w:p>
      <w:pPr>
        <w:pStyle w:val="SourceCode"/>
        <w:keepLines w:val="0"/>
      </w:pPr>
      <w:r>
        <w:t>message</w:t>
        <w:br/>
        <w:t>visibility INTERNAL | PUBLIC</w:t>
        <w:br/>
        <w:t>status optional</w:t>
      </w:r>
    </w:p>
    <w:p>
      <w:pPr>
        <w:pStyle w:val="BodyText"/>
      </w:pPr>
      <w:r>
        <w:t>Response:</w:t>
      </w:r>
    </w:p>
    <w:p>
      <w:pPr>
        <w:pStyle w:val="SourceCode"/>
        <w:keepLines w:val="0"/>
      </w:pPr>
      <w:r>
        <w:t>update</w:t>
      </w:r>
    </w:p>
    <w:p>
      <w:pPr>
        <w:pStyle w:val="BodyText"/>
      </w:pPr>
      <w:r>
        <w:t>Rules:</w:t>
      </w:r>
    </w:p>
    <w:p>
      <w:pPr>
        <w:pStyle w:val="Compact"/>
      </w:pPr>
      <w:r>
        <w:t>Append-only.</w:t>
      </w:r>
    </w:p>
    <w:p>
      <w:pPr>
        <w:pStyle w:val="Heading2"/>
        <w:keepNext/>
      </w:pPr>
      <w:r>
        <w:t>POST /api/v1/admin/incidents/{id}/resolve</w:t>
      </w:r>
    </w:p>
    <w:p>
      <w:pPr>
        <w:pStyle w:val="FirstParagraph"/>
      </w:pPr>
      <w:r>
        <w:t>Resolve an incident.</w:t>
      </w:r>
    </w:p>
    <w:p>
      <w:pPr>
        <w:pStyle w:val="BodyText"/>
      </w:pPr>
      <w:r>
        <w:t>Permission:</w:t>
      </w:r>
    </w:p>
    <w:p>
      <w:pPr>
        <w:pStyle w:val="SourceCode"/>
        <w:keepLines w:val="0"/>
      </w:pPr>
      <w:r>
        <w:t>AUTHENTICATED</w:t>
        <w:br/>
        <w:t>admin.incident.resolve</w:t>
      </w:r>
    </w:p>
    <w:p>
      <w:pPr>
        <w:pStyle w:val="BodyText"/>
      </w:pPr>
      <w:r>
        <w:t>Request:</w:t>
      </w:r>
    </w:p>
    <w:p>
      <w:pPr>
        <w:pStyle w:val="SourceCode"/>
        <w:keepLines w:val="0"/>
      </w:pPr>
      <w:r>
        <w:t>resolutionSummary</w:t>
        <w:br/>
        <w:t>rootCauseCategory</w:t>
        <w:br/>
        <w:t>resolvedAt</w:t>
        <w:br/>
        <w:t>followUpActions[]</w:t>
      </w:r>
    </w:p>
    <w:p>
      <w:pPr>
        <w:pStyle w:val="BodyText"/>
      </w:pPr>
      <w:r>
        <w:t>Response:</w:t>
      </w:r>
    </w:p>
    <w:p>
      <w:pPr>
        <w:pStyle w:val="SourceCode"/>
        <w:keepLines w:val="0"/>
      </w:pPr>
      <w:r>
        <w:t>incident</w:t>
      </w:r>
    </w:p>
    <w:p>
      <w:pPr>
        <w:pStyle w:val="BodyText"/>
      </w:pPr>
      <w:r>
        <w:t>Rules:</w:t>
      </w:r>
    </w:p>
    <w:p>
      <w:pPr>
        <w:pStyle w:val="Compact"/>
      </w:pPr>
      <w:r>
        <w:t>Reauthentication may be required for critical incidents.</w:t>
      </w:r>
    </w:p>
    <w:p>
      <w:pPr>
        <w:pStyle w:val="Compact"/>
      </w:pPr>
      <w:r>
        <w:t>Audit log required.</w:t>
      </w:r>
    </w:p>
    <w:p>
      <w:pPr>
        <w:pStyle w:val="Heading2"/>
        <w:keepNext/>
      </w:pPr>
      <w:r>
        <w:t>80.1 Vendor report endpoints</w:t>
      </w:r>
    </w:p>
    <w:p>
      <w:pPr>
        <w:pStyle w:val="FirstParagraph"/>
      </w:pPr>
      <w:r>
        <w:t>The following endpoints share the standard reporting contract and must not return unbounded synchronous results:</w:t>
      </w:r>
    </w:p>
    <w:p>
      <w:pPr>
        <w:pStyle w:val="SourceCode"/>
        <w:keepLines w:val="0"/>
      </w:pPr>
      <w:r>
        <w:t>GET /api/v1/vendors/{vendorId}/reports/sales</w:t>
        <w:br/>
        <w:t>GET /api/v1/vendors/{vendorId}/reports/products</w:t>
        <w:br/>
        <w:t>GET /api/v1/vendors/{vendorId}/reports/inventory</w:t>
        <w:br/>
        <w:t>GET /api/v1/vendors/{vendorId}/reports/fulfilment</w:t>
        <w:br/>
        <w:t>GET /api/v1/vendors/{vendorId}/reports/cancellations</w:t>
        <w:br/>
        <w:t>GET /api/v1/vendors/{vendorId}/reports/returns</w:t>
        <w:br/>
        <w:t>GET /api/v1/vendors/{vendorId}/reports/finance</w:t>
        <w:br/>
        <w:t>GET /api/v1/vendors/{vendorId}/reports/stores</w:t>
      </w:r>
    </w:p>
    <w:p>
      <w:pPr>
        <w:pStyle w:val="BodyText"/>
      </w:pPr>
      <w:r>
        <w:t>Permission:</w:t>
      </w:r>
    </w:p>
    <w:p>
      <w:pPr>
        <w:pStyle w:val="SourceCode"/>
        <w:keepLines w:val="0"/>
      </w:pPr>
      <w:r>
        <w:t>AUTHENTICATED</w:t>
        <w:br/>
        <w:t>vendor.reports.read</w:t>
        <w:br/>
        <w:t>Scope: VENDOR and optional STORE</w:t>
      </w:r>
    </w:p>
    <w:p>
      <w:pPr>
        <w:pStyle w:val="BodyText"/>
      </w:pPr>
      <w:r>
        <w:t>Query:</w:t>
      </w:r>
    </w:p>
    <w:p>
      <w:pPr>
        <w:pStyle w:val="SourceCode"/>
        <w:keepLines w:val="0"/>
      </w:pPr>
      <w:r>
        <w:t>period</w:t>
        <w:br/>
        <w:t>createdFrom</w:t>
        <w:br/>
        <w:t>createdTo</w:t>
        <w:br/>
        <w:t>storeId optional</w:t>
        <w:br/>
        <w:t>timezone</w:t>
        <w:br/>
        <w:t>granularity</w:t>
        <w:br/>
        <w:t>filters</w:t>
        <w:br/>
        <w:t>cursor</w:t>
        <w:br/>
        <w:t>limit</w:t>
      </w:r>
    </w:p>
    <w:p>
      <w:pPr>
        <w:pStyle w:val="BodyText"/>
      </w:pPr>
      <w:r>
        <w:t>Response:</w:t>
      </w:r>
    </w:p>
    <w:p>
      <w:pPr>
        <w:pStyle w:val="SourceCode"/>
        <w:keepLines w:val="0"/>
      </w:pPr>
      <w:r>
        <w:t>reportType</w:t>
        <w:br/>
        <w:t>period</w:t>
        <w:br/>
        <w:t>timezone</w:t>
        <w:br/>
        <w:t>dataFreshness</w:t>
        <w:br/>
        <w:t>summary</w:t>
        <w:br/>
        <w:t>series[]</w:t>
        <w:br/>
        <w:t>breakdowns[]</w:t>
        <w:br/>
        <w:t>pagination optional</w:t>
        <w:br/>
        <w:t>warnings[]</w:t>
      </w:r>
    </w:p>
    <w:p>
      <w:pPr>
        <w:pStyle w:val="Compact"/>
      </w:pPr>
      <w:r>
        <w:t>Currency and calculation definitions must be explicit.</w:t>
      </w:r>
    </w:p>
    <w:p>
      <w:pPr>
        <w:pStyle w:val="Compact"/>
      </w:pPr>
      <w:r>
        <w:t>Financial reports must reconcile to ledger-derived data.</w:t>
      </w:r>
    </w:p>
    <w:p>
      <w:pPr>
        <w:pStyle w:val="Compact"/>
      </w:pPr>
      <w:r>
        <w:t>Large exports use POST /vendors/{vendorId}/report-exports.</w:t>
      </w:r>
    </w:p>
    <w:p>
      <w:pPr>
        <w:pStyle w:val="Heading1"/>
        <w:keepNext/>
      </w:pPr>
      <w:r>
        <w:t>81. Organic search and programmable SEO contract</w:t>
      </w:r>
    </w:p>
    <w:p>
      <w:pPr>
        <w:pStyle w:val="Heading2"/>
        <w:keepNext/>
      </w:pPr>
      <w:r>
        <w:t>81.1 Core principle</w:t>
      </w:r>
    </w:p>
    <w:p>
      <w:pPr>
        <w:pStyle w:val="FirstParagraph"/>
      </w:pPr>
      <w:r>
        <w:t>SEO is a backend-owned product capability. Every approved indexable entity must receive deterministic metadata, a stable canonical URL, structured data, sitemap membership and auditable validation.</w:t>
      </w:r>
    </w:p>
    <w:p>
      <w:pPr>
        <w:pStyle w:val="FirstParagraph"/>
      </w:pPr>
      <w:r>
        <w:t>There is no contract requirement to use a general search-engine indexing API for ordinary product pages. Product discovery is achieved through crawlable server-rendered pages, internal links, canonical URLs, sitemaps and valid structured data. Provider-specific indexing APIs must only be used for content types explicitly supported by that provider.</w:t>
      </w:r>
    </w:p>
    <w:p>
      <w:pPr>
        <w:pStyle w:val="Heading2"/>
        <w:keepNext/>
      </w:pPr>
      <w:r>
        <w:t>81.2 Indexable entity eligibility</w:t>
      </w:r>
    </w:p>
    <w:p>
      <w:pPr>
        <w:pStyle w:val="Compact"/>
      </w:pPr>
      <w:r>
        <w:t>Product status is APPROVED.</w:t>
      </w:r>
    </w:p>
    <w:p>
      <w:pPr>
        <w:pStyle w:val="Compact"/>
      </w:pPr>
      <w:r>
        <w:t>At least one vendor offer is ACTIVE and purchasable.</w:t>
      </w:r>
    </w:p>
    <w:p>
      <w:pPr>
        <w:pStyle w:val="Compact"/>
      </w:pPr>
      <w:r>
        <w:t>The vendor and store are eligible to receive orders.</w:t>
      </w:r>
    </w:p>
    <w:p>
      <w:pPr>
        <w:pStyle w:val="Compact"/>
      </w:pPr>
      <w:r>
        <w:t>Required images and product attributes are complete.</w:t>
      </w:r>
    </w:p>
    <w:p>
      <w:pPr>
        <w:pStyle w:val="Compact"/>
      </w:pPr>
      <w:r>
        <w:t>The category is not prohibited from indexing.</w:t>
      </w:r>
    </w:p>
    <w:p>
      <w:pPr>
        <w:pStyle w:val="Compact"/>
      </w:pPr>
      <w:r>
        <w:t>The page has a stable canonical URL and returns a successful response.</w:t>
      </w:r>
    </w:p>
    <w:p>
      <w:pPr>
        <w:pStyle w:val="Compact"/>
      </w:pPr>
      <w:r>
        <w:t>The product is not a duplicate that should canonicalise to another product.</w:t>
      </w:r>
    </w:p>
    <w:p>
      <w:pPr>
        <w:pStyle w:val="Compact"/>
      </w:pPr>
      <w:r>
        <w:t>No legal, policy, counterfeit, safety or risk hold requires noindex.</w:t>
      </w:r>
    </w:p>
    <w:p>
      <w:pPr>
        <w:pStyle w:val="Heading2"/>
        <w:keepNext/>
      </w:pPr>
      <w:r>
        <w:t>81.3 Product-page rendering</w:t>
      </w:r>
    </w:p>
    <w:p>
      <w:pPr>
        <w:pStyle w:val="Compact"/>
      </w:pPr>
      <w:r>
        <w:t>Render meaningful HTML on the server or at build time; do not require client JavaScript to reveal the product name, description, price, availability or canonical link.</w:t>
      </w:r>
    </w:p>
    <w:p>
      <w:pPr>
        <w:pStyle w:val="Compact"/>
      </w:pPr>
      <w:r>
        <w:t>Return a unique title and useful meta description generated from approved catalogue data, with admin override support.</w:t>
      </w:r>
    </w:p>
    <w:p>
      <w:pPr>
        <w:pStyle w:val="Compact"/>
      </w:pPr>
      <w:r>
        <w:t>Emit Product and Offer structured data from server-authoritative product and offer records.</w:t>
      </w:r>
    </w:p>
    <w:p>
      <w:pPr>
        <w:pStyle w:val="Compact"/>
      </w:pPr>
      <w:r>
        <w:t>Emit ProductGroup or equivalent variant relationships when supported and appropriate.</w:t>
      </w:r>
    </w:p>
    <w:p>
      <w:pPr>
        <w:pStyle w:val="Compact"/>
      </w:pPr>
      <w:r>
        <w:t>Emit BreadcrumbList and valid organization or website metadata.</w:t>
      </w:r>
    </w:p>
    <w:p>
      <w:pPr>
        <w:pStyle w:val="Compact"/>
      </w:pPr>
      <w:r>
        <w:t>Include shipping, return policy, condition, currency, price, availability and seller information when available and policy-compliant.</w:t>
      </w:r>
    </w:p>
    <w:p>
      <w:pPr>
        <w:pStyle w:val="Compact"/>
      </w:pPr>
      <w:r>
        <w:t>Never mark up information that is not visible or not true on the page.</w:t>
      </w:r>
    </w:p>
    <w:p>
      <w:pPr>
        <w:pStyle w:val="Compact"/>
      </w:pPr>
      <w:r>
        <w:t>Sanitise all vendor-provided text before HTML or structured-data rendering.</w:t>
      </w:r>
    </w:p>
    <w:p>
      <w:pPr>
        <w:pStyle w:val="Heading2"/>
        <w:keepNext/>
      </w:pPr>
      <w:r>
        <w:t>81.4 Canonical URL policy</w:t>
      </w:r>
    </w:p>
    <w:p>
      <w:pPr>
        <w:pStyle w:val="SourceCode"/>
        <w:keepLines w:val="0"/>
      </w:pPr>
      <w:r>
        <w:t>Product: /product/{slug}-{publicReference}</w:t>
        <w:br/>
        <w:t>Category: /category/{slug}</w:t>
        <w:br/>
        <w:t>Brand: /brand/{slug}</w:t>
        <w:br/>
        <w:t>Vendor: /vendor/{slug}</w:t>
        <w:br/>
        <w:t>Campaign: /campaign/{slug}</w:t>
      </w:r>
    </w:p>
    <w:p>
      <w:pPr>
        <w:pStyle w:val="Compact"/>
      </w:pPr>
      <w:r>
        <w:t>The public reference, not the mutable slug, guarantees identity.</w:t>
      </w:r>
    </w:p>
    <w:p>
      <w:pPr>
        <w:pStyle w:val="Compact"/>
      </w:pPr>
      <w:r>
        <w:t>A slug change creates a permanent redirect from the old URL to the current canonical URL.</w:t>
      </w:r>
    </w:p>
    <w:p>
      <w:pPr>
        <w:pStyle w:val="Compact"/>
      </w:pPr>
      <w:r>
        <w:t>Tracking, sort, filter, session and referral parameters must not create alternate canonicals.</w:t>
      </w:r>
    </w:p>
    <w:p>
      <w:pPr>
        <w:pStyle w:val="Compact"/>
      </w:pPr>
      <w:r>
        <w:t>Variant selection may use parameters or paths, but canonical behaviour must be defined by category and product policy.</w:t>
      </w:r>
    </w:p>
    <w:p>
      <w:pPr>
        <w:pStyle w:val="Compact"/>
      </w:pPr>
      <w:r>
        <w:t>Deleted or merged products must resolve to an appropriate replacement, category or permanent removal response; they must not silently become unrelated content.</w:t>
      </w:r>
    </w:p>
    <w:p>
      <w:pPr>
        <w:pStyle w:val="Heading2"/>
        <w:keepNext/>
      </w:pPr>
      <w:r>
        <w:t>81.5 SEO validation</w:t>
      </w:r>
    </w:p>
    <w:p>
      <w:pPr>
        <w:pStyle w:val="Compact"/>
      </w:pPr>
      <w:r>
        <w:t>Validate title, description, canonical URL, robots directive and structured-data shape.</w:t>
      </w:r>
    </w:p>
    <w:p>
      <w:pPr>
        <w:pStyle w:val="Compact"/>
      </w:pPr>
      <w:r>
        <w:t>Detect duplicate titles, duplicate canonicals, redirect loops, broken internal links and orphan pages.</w:t>
      </w:r>
    </w:p>
    <w:p>
      <w:pPr>
        <w:pStyle w:val="Compact"/>
      </w:pPr>
      <w:r>
        <w:t>Detect mismatch between visible offer data and structured data.</w:t>
      </w:r>
    </w:p>
    <w:p>
      <w:pPr>
        <w:pStyle w:val="Compact"/>
      </w:pPr>
      <w:r>
        <w:t>Validate images are public, safe, crawlable and appropriately sized.</w:t>
      </w:r>
    </w:p>
    <w:p>
      <w:pPr>
        <w:pStyle w:val="Compact"/>
      </w:pPr>
      <w:r>
        <w:t>Store validation issues and expose them in administration.</w:t>
      </w:r>
    </w:p>
    <w:p>
      <w:pPr>
        <w:pStyle w:val="Heading1"/>
        <w:keepNext/>
      </w:pPr>
      <w:r>
        <w:t>82. Sitemap, robots and crawl-management contract</w:t>
      </w:r>
    </w:p>
    <w:p>
      <w:pPr>
        <w:pStyle w:val="Heading2"/>
        <w:keepNext/>
      </w:pPr>
      <w:r>
        <w:t>82.1 Sitemap generation</w:t>
      </w:r>
    </w:p>
    <w:p>
      <w:pPr>
        <w:pStyle w:val="Compact"/>
      </w:pPr>
      <w:r>
        <w:t>Generate a sitemap index and separate product, category, brand, vendor, content and image sitemap groups.</w:t>
      </w:r>
    </w:p>
    <w:p>
      <w:pPr>
        <w:pStyle w:val="Compact"/>
      </w:pPr>
      <w:r>
        <w:t>Split sitemap files before provider limits are reached and keep partitioning deterministic.</w:t>
      </w:r>
    </w:p>
    <w:p>
      <w:pPr>
        <w:pStyle w:val="Compact"/>
      </w:pPr>
      <w:r>
        <w:t>Include only canonical URLs eligible for indexing.</w:t>
      </w:r>
    </w:p>
    <w:p>
      <w:pPr>
        <w:pStyle w:val="Compact"/>
      </w:pPr>
      <w:r>
        <w:t>Use lastmod only when it reflects a material visible page change.</w:t>
      </w:r>
    </w:p>
    <w:p>
      <w:pPr>
        <w:pStyle w:val="Compact"/>
      </w:pPr>
      <w:r>
        <w:t>Do not rely on changefreq or priority as crawl guarantees.</w:t>
      </w:r>
    </w:p>
    <w:p>
      <w:pPr>
        <w:pStyle w:val="Compact"/>
      </w:pPr>
      <w:r>
        <w:t>Publish sitemaps atomically so crawlers never receive a partial file.</w:t>
      </w:r>
    </w:p>
    <w:p>
      <w:pPr>
        <w:pStyle w:val="Compact"/>
      </w:pPr>
      <w:r>
        <w:t>Reference sitemap indexes from robots.txt and submit them through supported webmaster tools.</w:t>
      </w:r>
    </w:p>
    <w:p>
      <w:pPr>
        <w:pStyle w:val="Heading2"/>
        <w:keepNext/>
      </w:pPr>
      <w:r>
        <w:t>82.2 Public endpoints</w:t>
      </w:r>
    </w:p>
    <w:p>
      <w:pPr>
        <w:pStyle w:val="SourceCode"/>
        <w:keepLines w:val="0"/>
      </w:pPr>
      <w:r>
        <w:t>GET /robots.txt</w:t>
        <w:br/>
        <w:t>GET /sitemap.xml</w:t>
        <w:br/>
        <w:t>GET /sitemaps/products-{locale}-{part}.xml</w:t>
        <w:br/>
        <w:t>GET /sitemaps/categories-{locale}-{part}.xml</w:t>
        <w:br/>
        <w:t>GET /sitemaps/brands-{locale}-{part}.xml</w:t>
        <w:br/>
        <w:t>GET /sitemaps/vendors-{locale}-{part}.xml</w:t>
        <w:br/>
        <w:t>GET /sitemaps/content-{locale}-{part}.xml</w:t>
        <w:br/>
        <w:t>GET /sitemaps/images-{locale}-{part}.xml</w:t>
      </w:r>
    </w:p>
    <w:p>
      <w:pPr>
        <w:pStyle w:val="Compact"/>
      </w:pPr>
      <w:r>
        <w:t>Responses must be cacheable with validators.</w:t>
      </w:r>
    </w:p>
    <w:p>
      <w:pPr>
        <w:pStyle w:val="Compact"/>
      </w:pPr>
      <w:r>
        <w:t>Generation failures must continue serving the last valid publication.</w:t>
      </w:r>
    </w:p>
    <w:p>
      <w:pPr>
        <w:pStyle w:val="Compact"/>
      </w:pPr>
      <w:r>
        <w:t>Admin-only and authenticated routes must be disallowed from crawling.</w:t>
      </w:r>
    </w:p>
    <w:p>
      <w:pPr>
        <w:pStyle w:val="Heading2"/>
        <w:keepNext/>
      </w:pPr>
      <w:r>
        <w:t>82.3 Administration APIs</w:t>
      </w:r>
    </w:p>
    <w:p>
      <w:pPr>
        <w:pStyle w:val="SourceCode"/>
        <w:keepLines w:val="0"/>
      </w:pPr>
      <w:r>
        <w:t>GET /api/v1/admin/seo/overview</w:t>
        <w:br/>
        <w:t>GET /api/v1/admin/seo/issues</w:t>
        <w:br/>
        <w:t>GET /api/v1/admin/seo/entities/{entityType}/{entityId}</w:t>
        <w:br/>
        <w:t>PUT /api/v1/admin/seo/entities/{entityType}/{entityId}</w:t>
        <w:br/>
        <w:t>POST /api/v1/admin/seo/entities/{entityType}/{entityId}/regenerate</w:t>
        <w:br/>
        <w:t>POST /api/v1/admin/seo/entities/{entityType}/{entityId}/validate</w:t>
        <w:br/>
        <w:t>GET /api/v1/admin/seo/redirects</w:t>
        <w:br/>
        <w:t>POST /api/v1/admin/seo/redirects</w:t>
        <w:br/>
        <w:t>PATCH /api/v1/admin/seo/redirects/{id}</w:t>
        <w:br/>
        <w:t>DELETE /api/v1/admin/seo/redirects/{id}</w:t>
        <w:br/>
        <w:t>GET /api/v1/admin/sitemaps</w:t>
        <w:br/>
        <w:t>POST /api/v1/admin/sitemaps/generate</w:t>
        <w:br/>
        <w:t>POST /api/v1/admin/sitemaps/{id}/publish</w:t>
        <w:br/>
        <w:t>POST /api/v1/admin/sitemaps/{id}/submit</w:t>
      </w:r>
    </w:p>
    <w:p>
      <w:pPr>
        <w:pStyle w:val="FirstParagraph"/>
      </w:pPr>
      <w:r>
        <w:t>All mutations require admin.seo.manage, admin.redirect.manage or admin.sitemap.manage as appropriate, optimistic concurrency, audit history and validation.</w:t>
      </w:r>
    </w:p>
    <w:p>
      <w:pPr>
        <w:pStyle w:val="Heading1"/>
        <w:keepNext/>
      </w:pPr>
      <w:r>
        <w:t>83. External commerce channels and Google Merchant publishing</w:t>
      </w:r>
    </w:p>
    <w:p>
      <w:pPr>
        <w:pStyle w:val="Heading2"/>
        <w:keepNext/>
      </w:pPr>
      <w:r>
        <w:t>83.1 Publishing unit</w:t>
      </w:r>
    </w:p>
    <w:p>
      <w:pPr>
        <w:pStyle w:val="FirstParagraph"/>
      </w:pPr>
      <w:r>
        <w:t>The external publishing unit is an approved seller offer, not merely the abstract catalogue product. Each external listing must identify the vendor, product variant, price, availability, condition, landing page, shipping and return information applicable to that offer.</w:t>
      </w:r>
    </w:p>
    <w:p>
      <w:pPr>
        <w:pStyle w:val="Heading2"/>
        <w:keepNext/>
      </w:pPr>
      <w:r>
        <w:t>83.2 Google Merchant account architecture</w:t>
      </w:r>
    </w:p>
    <w:p>
      <w:pPr>
        <w:pStyle w:val="Compact"/>
      </w:pPr>
      <w:r>
        <w:t>Support a marketplace advanced or multi-client account structure.</w:t>
      </w:r>
    </w:p>
    <w:p>
      <w:pPr>
        <w:pStyle w:val="Compact"/>
      </w:pPr>
      <w:r>
        <w:t>Support marketplace-owned, single-seller and multi-seller account types.</w:t>
      </w:r>
    </w:p>
    <w:p>
      <w:pPr>
        <w:pStyle w:val="Compact"/>
      </w:pPr>
      <w:r>
        <w:t>For multi-seller accounts, map the internal vendor to a stable external_seller_id and submit it on every offer.</w:t>
      </w:r>
    </w:p>
    <w:p>
      <w:pPr>
        <w:pStyle w:val="Compact"/>
      </w:pPr>
      <w:r>
        <w:t>Keep all offers for the same seller in the configured seller account grouping.</w:t>
      </w:r>
    </w:p>
    <w:p>
      <w:pPr>
        <w:pStyle w:val="Compact"/>
      </w:pPr>
      <w:r>
        <w:t>Do not ask marketplace vendors to independently submit duplicate product data for marketplace-controlled listings.</w:t>
      </w:r>
    </w:p>
    <w:p>
      <w:pPr>
        <w:pStyle w:val="Heading2"/>
        <w:keepNext/>
      </w:pPr>
      <w:r>
        <w:t>83.3 Automatic eligibility and submission</w:t>
      </w:r>
    </w:p>
    <w:p>
      <w:pPr>
        <w:pStyle w:val="FirstParagraph"/>
      </w:pPr>
      <w:r>
        <w:t>When a vendor offer becomes ACTIVE, or when price, stock, shipping, return policy or approved product data changes, the system must recompute external-channel eligibility and enqueue the appropriate insert, patch, refresh or delete operation.</w:t>
      </w:r>
    </w:p>
    <w:p>
      <w:pPr>
        <w:pStyle w:val="Compact"/>
      </w:pPr>
      <w:r>
        <w:t>Only approved, active, in-policy and sufficiently complete offers are eligible.</w:t>
      </w:r>
    </w:p>
    <w:p>
      <w:pPr>
        <w:pStyle w:val="Compact"/>
      </w:pPr>
      <w:r>
        <w:t>An administrator may exclude an offer with a reason, but may not force prohibited or legally restricted content into a channel.</w:t>
      </w:r>
    </w:p>
    <w:p>
      <w:pPr>
        <w:pStyle w:val="Compact"/>
      </w:pPr>
      <w:r>
        <w:t>Price and availability changes receive high-priority patches.</w:t>
      </w:r>
    </w:p>
    <w:p>
      <w:pPr>
        <w:pStyle w:val="Compact"/>
      </w:pPr>
      <w:r>
        <w:t>Full product inputs must be refreshed before provider expiration and no less frequently than every 30 days unless the provider publishes a stricter interval.</w:t>
      </w:r>
    </w:p>
    <w:p>
      <w:pPr>
        <w:pStyle w:val="Compact"/>
      </w:pPr>
      <w:r>
        <w:t>Pausing, suspension, archival or vendor ineligibility triggers prompt removal or availability updates.</w:t>
      </w:r>
    </w:p>
    <w:p>
      <w:pPr>
        <w:pStyle w:val="Compact"/>
      </w:pPr>
      <w:r>
        <w:t>A successful provider request means accepted for processing, not approved for display.</w:t>
      </w:r>
    </w:p>
    <w:p>
      <w:pPr>
        <w:pStyle w:val="Compact"/>
      </w:pPr>
      <w:r>
        <w:t>Processed product status and item-level issues must be retrieved and stored asynchronously.</w:t>
      </w:r>
    </w:p>
    <w:p>
      <w:pPr>
        <w:pStyle w:val="Heading2"/>
        <w:keepNext/>
      </w:pPr>
      <w:r>
        <w:t>83.4 Google Merchant adapter</w:t>
      </w:r>
    </w:p>
    <w:p>
      <w:pPr>
        <w:pStyle w:val="SourceCode"/>
        <w:keepLines w:val="0"/>
      </w:pPr>
      <w:r>
        <w:t>Provider base: https://merchantapi.googleapis.com</w:t>
        <w:br/>
        <w:t>Product input insert: products.v1 accounts.productInputs.insert</w:t>
        <w:br/>
        <w:t>Product input patch: products.v1 accounts.productInputs.patch</w:t>
        <w:br/>
        <w:t>Product input delete: products.v1 accounts.productInputs.delete</w:t>
        <w:br/>
        <w:t>Processed product read: products.v1 accounts.products.get/list</w:t>
        <w:br/>
        <w:t>Product issue read: Product.productStatus.itemLevelIssues</w:t>
        <w:br/>
        <w:t>Account issue read: accounts issues resources</w:t>
        <w:br/>
        <w:t>OAuth scope: provider-required Merchant Center content scope</w:t>
      </w:r>
    </w:p>
    <w:p>
      <w:pPr>
        <w:pStyle w:val="FirstParagraph"/>
      </w:pPr>
      <w:r>
        <w:t>Provider method names and versions are adapter implementation details and may change. The internal listing contract and state model remain stable; adapter changes require integration tests against provider sandbox or approved test accounts where available.</w:t>
      </w:r>
    </w:p>
    <w:p>
      <w:pPr>
        <w:pStyle w:val="Heading2"/>
        <w:keepNext/>
      </w:pPr>
      <w:r>
        <w:t>83.5 Offer identifier</w:t>
      </w:r>
    </w:p>
    <w:p>
      <w:pPr>
        <w:pStyle w:val="FirstParagraph"/>
      </w:pPr>
      <w:r>
        <w:t>external_offer_id must be stable for the life of the seller offer and must not be derived solely from a mutable title or slug. Recommended source: vendor offer public reference or a deterministic marketplace namespace plus offer UUID.</w:t>
      </w:r>
    </w:p>
    <w:p>
      <w:pPr>
        <w:pStyle w:val="Heading2"/>
        <w:keepNext/>
      </w:pPr>
      <w:r>
        <w:t>83.6 Required listing data</w:t>
      </w:r>
    </w:p>
    <w:p>
      <w:pPr>
        <w:pStyle w:val="SourceCode"/>
        <w:keepLines w:val="0"/>
      </w:pPr>
      <w:r>
        <w:t>offerId</w:t>
        <w:br/>
        <w:t>title</w:t>
        <w:br/>
        <w:t>description</w:t>
        <w:br/>
        <w:t>link</w:t>
        <w:br/>
        <w:t>imageLink</w:t>
        <w:br/>
        <w:t>additionalImageLinks[]</w:t>
        <w:br/>
        <w:t>contentLanguage</w:t>
        <w:br/>
        <w:t>feedLabel</w:t>
        <w:br/>
        <w:t>channel</w:t>
        <w:br/>
        <w:t>availability</w:t>
        <w:br/>
        <w:t>availabilityDate optional</w:t>
        <w:br/>
        <w:t>price</w:t>
        <w:br/>
        <w:t>salePrice optional</w:t>
        <w:br/>
        <w:t>salePriceEffectiveDate optional</w:t>
        <w:br/>
        <w:t>condition</w:t>
        <w:br/>
        <w:t>brand optional</w:t>
        <w:br/>
        <w:t>gtin optional</w:t>
        <w:br/>
        <w:t>mpn optional</w:t>
        <w:br/>
        <w:t>identifierExists</w:t>
        <w:br/>
        <w:t>productTypes[]</w:t>
        <w:br/>
        <w:t>googleProductCategory optional</w:t>
        <w:br/>
        <w:t>shipping or shippingLabel</w:t>
        <w:br/>
        <w:t>return policy reference</w:t>
        <w:br/>
        <w:t>adult/restricted flags where applicable</w:t>
        <w:br/>
        <w:t>externalSellerId for multi-seller accounts</w:t>
        <w:br/>
        <w:t>customLabels[] optional</w:t>
      </w:r>
    </w:p>
    <w:p>
      <w:pPr>
        <w:pStyle w:val="Heading2"/>
        <w:keepNext/>
      </w:pPr>
      <w:r>
        <w:t>83.7 Policy and issue handling</w:t>
      </w:r>
    </w:p>
    <w:p>
      <w:pPr>
        <w:pStyle w:val="Compact"/>
      </w:pPr>
      <w:r>
        <w:t>Store provider issue code, severity, affected destinations, attribute, documentation link and raw response.</w:t>
      </w:r>
    </w:p>
    <w:p>
      <w:pPr>
        <w:pStyle w:val="Compact"/>
      </w:pPr>
      <w:r>
        <w:t>Map provider issues to vendor-remediation tasks without exposing private provider credentials or unrelated account information.</w:t>
      </w:r>
    </w:p>
    <w:p>
      <w:pPr>
        <w:pStyle w:val="Compact"/>
      </w:pPr>
      <w:r>
        <w:t>Automatically retry transient provider failures with exponential backoff and jitter.</w:t>
      </w:r>
    </w:p>
    <w:p>
      <w:pPr>
        <w:pStyle w:val="Compact"/>
      </w:pPr>
      <w:r>
        <w:t>Do not automatically retry permanent validation failures until relevant data changes.</w:t>
      </w:r>
    </w:p>
    <w:p>
      <w:pPr>
        <w:pStyle w:val="Compact"/>
      </w:pPr>
      <w:r>
        <w:t>Escalate account-level restrictions, authentication failures and sustained disapproval spikes.</w:t>
      </w:r>
    </w:p>
    <w:p>
      <w:pPr>
        <w:pStyle w:val="Compact"/>
      </w:pPr>
      <w:r>
        <w:t>Preserve the last successfully submitted snapshot for diffing and audit.</w:t>
      </w:r>
    </w:p>
    <w:p>
      <w:pPr>
        <w:pStyle w:val="Heading1"/>
        <w:keepNext/>
      </w:pPr>
      <w:r>
        <w:t>84. External commerce-channel administration APIs</w:t>
      </w:r>
    </w:p>
    <w:p>
      <w:pPr>
        <w:pStyle w:val="Heading2"/>
        <w:keepNext/>
      </w:pPr>
      <w:r>
        <w:t>GET /api/v1/admin/commerce-channels</w:t>
      </w:r>
    </w:p>
    <w:p>
      <w:pPr>
        <w:pStyle w:val="FirstParagraph"/>
      </w:pPr>
      <w:r>
        <w:t>List configured external commerce channels and health.</w:t>
      </w:r>
    </w:p>
    <w:p>
      <w:pPr>
        <w:pStyle w:val="BodyText"/>
      </w:pPr>
      <w:r>
        <w:t>Permission:</w:t>
      </w:r>
    </w:p>
    <w:p>
      <w:pPr>
        <w:pStyle w:val="SourceCode"/>
        <w:keepLines w:val="0"/>
      </w:pPr>
      <w:r>
        <w:t>AUTHENTICATED</w:t>
        <w:br/>
        <w:t>admin.commerce_channel.read</w:t>
      </w:r>
    </w:p>
    <w:p>
      <w:pPr>
        <w:pStyle w:val="BodyText"/>
      </w:pPr>
      <w:r>
        <w:t>Request:</w:t>
      </w:r>
    </w:p>
    <w:p>
      <w:pPr>
        <w:pStyle w:val="SourceCode"/>
        <w:keepLines w:val="0"/>
      </w:pPr>
      <w:r>
        <w:t>Query: channel, status</w:t>
      </w:r>
    </w:p>
    <w:p>
      <w:pPr>
        <w:pStyle w:val="BodyText"/>
      </w:pPr>
      <w:r>
        <w:t>Response:</w:t>
      </w:r>
    </w:p>
    <w:p>
      <w:pPr>
        <w:pStyle w:val="SourceCode"/>
        <w:keepLines w:val="0"/>
      </w:pPr>
      <w:r>
        <w:t>accounts[]</w:t>
        <w:br/>
        <w:t>aggregateHealth</w:t>
        <w:br/>
        <w:t>lastUpdatedAt</w:t>
      </w:r>
    </w:p>
    <w:p>
      <w:pPr>
        <w:pStyle w:val="Heading2"/>
        <w:keepNext/>
      </w:pPr>
      <w:r>
        <w:t>POST /api/v1/admin/commerce-channels</w:t>
      </w:r>
    </w:p>
    <w:p>
      <w:pPr>
        <w:pStyle w:val="FirstParagraph"/>
      </w:pPr>
      <w:r>
        <w:t>Create an external channel configuration.</w:t>
      </w:r>
    </w:p>
    <w:p>
      <w:pPr>
        <w:pStyle w:val="BodyText"/>
      </w:pPr>
      <w:r>
        <w:t>Permission:</w:t>
      </w:r>
    </w:p>
    <w:p>
      <w:pPr>
        <w:pStyle w:val="SourceCode"/>
        <w:keepLines w:val="0"/>
      </w:pPr>
      <w:r>
        <w:t>AUTHENTICATED</w:t>
        <w:br/>
        <w:t>admin.commerce_channel.manage</w:t>
      </w:r>
    </w:p>
    <w:p>
      <w:pPr>
        <w:pStyle w:val="BodyText"/>
      </w:pPr>
      <w:r>
        <w:t>Request:</w:t>
      </w:r>
    </w:p>
    <w:p>
      <w:pPr>
        <w:pStyle w:val="SourceCode"/>
        <w:keepLines w:val="0"/>
      </w:pPr>
      <w:r>
        <w:t>channel</w:t>
        <w:br/>
        <w:t>name</w:t>
        <w:br/>
        <w:t>externalAccountId</w:t>
        <w:br/>
        <w:t>accountType</w:t>
        <w:br/>
        <w:t>credentialsSecretReference</w:t>
        <w:br/>
        <w:t>configuration</w:t>
      </w:r>
    </w:p>
    <w:p>
      <w:pPr>
        <w:pStyle w:val="BodyText"/>
      </w:pPr>
      <w:r>
        <w:t>Response:</w:t>
      </w:r>
    </w:p>
    <w:p>
      <w:pPr>
        <w:pStyle w:val="SourceCode"/>
        <w:keepLines w:val="0"/>
      </w:pPr>
      <w:r>
        <w:t>channelAccount</w:t>
      </w:r>
    </w:p>
    <w:p>
      <w:pPr>
        <w:pStyle w:val="BodyText"/>
      </w:pPr>
      <w:r>
        <w:t>Rules:</w:t>
      </w:r>
    </w:p>
    <w:p>
      <w:pPr>
        <w:pStyle w:val="Compact"/>
      </w:pPr>
      <w:r>
        <w:t>Reauthentication required.</w:t>
      </w:r>
    </w:p>
    <w:p>
      <w:pPr>
        <w:pStyle w:val="Compact"/>
      </w:pPr>
      <w:r>
        <w:t>Credentials are verified without returning secret material.</w:t>
      </w:r>
    </w:p>
    <w:p>
      <w:pPr>
        <w:pStyle w:val="Heading2"/>
        <w:keepNext/>
      </w:pPr>
      <w:r>
        <w:t>PATCH /api/v1/admin/commerce-channels/{id}</w:t>
      </w:r>
    </w:p>
    <w:p>
      <w:pPr>
        <w:pStyle w:val="FirstParagraph"/>
      </w:pPr>
      <w:r>
        <w:t>Update non-secret channel configuration.</w:t>
      </w:r>
    </w:p>
    <w:p>
      <w:pPr>
        <w:pStyle w:val="BodyText"/>
      </w:pPr>
      <w:r>
        <w:t>Permission:</w:t>
      </w:r>
    </w:p>
    <w:p>
      <w:pPr>
        <w:pStyle w:val="SourceCode"/>
        <w:keepLines w:val="0"/>
      </w:pPr>
      <w:r>
        <w:t>AUTHENTICATED</w:t>
        <w:br/>
        <w:t>admin.commerce_channel.manage</w:t>
      </w:r>
    </w:p>
    <w:p>
      <w:pPr>
        <w:pStyle w:val="BodyText"/>
      </w:pPr>
      <w:r>
        <w:t>Request:</w:t>
      </w:r>
    </w:p>
    <w:p>
      <w:pPr>
        <w:pStyle w:val="SourceCode"/>
        <w:keepLines w:val="0"/>
      </w:pPr>
      <w:r>
        <w:t>name optional</w:t>
        <w:br/>
        <w:t>configuration optional</w:t>
        <w:br/>
        <w:t>status optional</w:t>
        <w:br/>
        <w:t>version</w:t>
      </w:r>
    </w:p>
    <w:p>
      <w:pPr>
        <w:pStyle w:val="BodyText"/>
      </w:pPr>
      <w:r>
        <w:t>Response:</w:t>
      </w:r>
    </w:p>
    <w:p>
      <w:pPr>
        <w:pStyle w:val="SourceCode"/>
        <w:keepLines w:val="0"/>
      </w:pPr>
      <w:r>
        <w:t>channelAccount</w:t>
      </w:r>
    </w:p>
    <w:p>
      <w:pPr>
        <w:pStyle w:val="BodyText"/>
      </w:pPr>
      <w:r>
        <w:t>Rules:</w:t>
      </w:r>
    </w:p>
    <w:p>
      <w:pPr>
        <w:pStyle w:val="Compact"/>
      </w:pPr>
      <w:r>
        <w:t>Optimistic concurrency and audit required.</w:t>
      </w:r>
    </w:p>
    <w:p>
      <w:pPr>
        <w:pStyle w:val="Heading2"/>
        <w:keepNext/>
      </w:pPr>
      <w:r>
        <w:t>POST /api/v1/admin/commerce-channels/{id}/verify</w:t>
      </w:r>
    </w:p>
    <w:p>
      <w:pPr>
        <w:pStyle w:val="FirstParagraph"/>
      </w:pPr>
      <w:r>
        <w:t>Verify credentials, account access and required data sources.</w:t>
      </w:r>
    </w:p>
    <w:p>
      <w:pPr>
        <w:pStyle w:val="BodyText"/>
      </w:pPr>
      <w:r>
        <w:t>Permission:</w:t>
      </w:r>
    </w:p>
    <w:p>
      <w:pPr>
        <w:pStyle w:val="SourceCode"/>
        <w:keepLines w:val="0"/>
      </w:pPr>
      <w:r>
        <w:t>AUTHENTICATED</w:t>
        <w:br/>
        <w:t>admin.commerce_channel.manage</w:t>
      </w:r>
    </w:p>
    <w:p>
      <w:pPr>
        <w:pStyle w:val="BodyText"/>
      </w:pPr>
      <w:r>
        <w:t>Request:</w:t>
      </w:r>
    </w:p>
    <w:p>
      <w:pPr>
        <w:pStyle w:val="SourceCode"/>
        <w:keepLines w:val="0"/>
      </w:pPr>
      <w:r>
        <w:t>None.</w:t>
      </w:r>
    </w:p>
    <w:p>
      <w:pPr>
        <w:pStyle w:val="BodyText"/>
      </w:pPr>
      <w:r>
        <w:t>Response:</w:t>
      </w:r>
    </w:p>
    <w:p>
      <w:pPr>
        <w:pStyle w:val="SourceCode"/>
        <w:keepLines w:val="0"/>
      </w:pPr>
      <w:r>
        <w:t>verified</w:t>
        <w:br/>
        <w:t>capabilities[]</w:t>
        <w:br/>
        <w:t>issues[]</w:t>
        <w:br/>
        <w:t>checkedAt</w:t>
      </w:r>
    </w:p>
    <w:p>
      <w:pPr>
        <w:pStyle w:val="BodyText"/>
      </w:pPr>
      <w:r>
        <w:t>Rules:</w:t>
      </w:r>
    </w:p>
    <w:p>
      <w:pPr>
        <w:pStyle w:val="Compact"/>
      </w:pPr>
      <w:r>
        <w:t>Reauthentication required.</w:t>
      </w:r>
    </w:p>
    <w:p>
      <w:pPr>
        <w:pStyle w:val="Heading2"/>
        <w:keepNext/>
      </w:pPr>
      <w:r>
        <w:t>GET /api/v1/admin/commerce-listings</w:t>
      </w:r>
    </w:p>
    <w:p>
      <w:pPr>
        <w:pStyle w:val="FirstParagraph"/>
      </w:pPr>
      <w:r>
        <w:t>List offer-level external listings.</w:t>
      </w:r>
    </w:p>
    <w:p>
      <w:pPr>
        <w:pStyle w:val="BodyText"/>
      </w:pPr>
      <w:r>
        <w:t>Permission:</w:t>
      </w:r>
    </w:p>
    <w:p>
      <w:pPr>
        <w:pStyle w:val="SourceCode"/>
        <w:keepLines w:val="0"/>
      </w:pPr>
      <w:r>
        <w:t>AUTHENTICATED</w:t>
        <w:br/>
        <w:t>admin.commerce_channel.read</w:t>
      </w:r>
    </w:p>
    <w:p>
      <w:pPr>
        <w:pStyle w:val="BodyText"/>
      </w:pPr>
      <w:r>
        <w:t>Request:</w:t>
      </w:r>
    </w:p>
    <w:p>
      <w:pPr>
        <w:pStyle w:val="SourceCode"/>
        <w:keepLines w:val="0"/>
      </w:pPr>
      <w:r>
        <w:t>Query: channel, status, vendorId, productId, offerId, issueCode, cursor, limit</w:t>
      </w:r>
    </w:p>
    <w:p>
      <w:pPr>
        <w:pStyle w:val="BodyText"/>
      </w:pPr>
      <w:r>
        <w:t>Response:</w:t>
      </w:r>
    </w:p>
    <w:p>
      <w:pPr>
        <w:pStyle w:val="SourceCode"/>
        <w:keepLines w:val="0"/>
      </w:pPr>
      <w:r>
        <w:t>listings[]</w:t>
        <w:br/>
        <w:t>pagination</w:t>
        <w:br/>
        <w:t>summary</w:t>
      </w:r>
    </w:p>
    <w:p>
      <w:pPr>
        <w:pStyle w:val="Heading2"/>
        <w:keepNext/>
      </w:pPr>
      <w:r>
        <w:t>GET /api/v1/admin/commerce-listings/{id}</w:t>
      </w:r>
    </w:p>
    <w:p>
      <w:pPr>
        <w:pStyle w:val="FirstParagraph"/>
      </w:pPr>
      <w:r>
        <w:t>Read a listing, submitted snapshot and issues.</w:t>
      </w:r>
    </w:p>
    <w:p>
      <w:pPr>
        <w:pStyle w:val="BodyText"/>
      </w:pPr>
      <w:r>
        <w:t>Permission:</w:t>
      </w:r>
    </w:p>
    <w:p>
      <w:pPr>
        <w:pStyle w:val="SourceCode"/>
        <w:keepLines w:val="0"/>
      </w:pPr>
      <w:r>
        <w:t>AUTHENTICATED</w:t>
        <w:br/>
        <w:t>admin.commerce_channel.read</w:t>
      </w:r>
    </w:p>
    <w:p>
      <w:pPr>
        <w:pStyle w:val="BodyText"/>
      </w:pPr>
      <w:r>
        <w:t>Request:</w:t>
      </w:r>
    </w:p>
    <w:p>
      <w:pPr>
        <w:pStyle w:val="SourceCode"/>
        <w:keepLines w:val="0"/>
      </w:pPr>
      <w:r>
        <w:t>None.</w:t>
      </w:r>
    </w:p>
    <w:p>
      <w:pPr>
        <w:pStyle w:val="BodyText"/>
      </w:pPr>
      <w:r>
        <w:t>Response:</w:t>
      </w:r>
    </w:p>
    <w:p>
      <w:pPr>
        <w:pStyle w:val="SourceCode"/>
        <w:keepLines w:val="0"/>
      </w:pPr>
      <w:r>
        <w:t>listing</w:t>
        <w:br/>
        <w:t>issues[]</w:t>
        <w:br/>
        <w:t>syncAttempts[]</w:t>
        <w:br/>
        <w:t>auditHistory[]</w:t>
      </w:r>
    </w:p>
    <w:p>
      <w:pPr>
        <w:pStyle w:val="Heading2"/>
        <w:keepNext/>
      </w:pPr>
      <w:r>
        <w:t>POST /api/v1/admin/commerce-listings/{id}/sync</w:t>
      </w:r>
    </w:p>
    <w:p>
      <w:pPr>
        <w:pStyle w:val="FirstParagraph"/>
      </w:pPr>
      <w:r>
        <w:t>Request an idempotent listing resynchronisation.</w:t>
      </w:r>
    </w:p>
    <w:p>
      <w:pPr>
        <w:pStyle w:val="BodyText"/>
      </w:pPr>
      <w:r>
        <w:t>Permission:</w:t>
      </w:r>
    </w:p>
    <w:p>
      <w:pPr>
        <w:pStyle w:val="SourceCode"/>
        <w:keepLines w:val="0"/>
      </w:pPr>
      <w:r>
        <w:t>AUTHENTICATED</w:t>
        <w:br/>
        <w:t>admin.commerce_channel.sync</w:t>
      </w:r>
    </w:p>
    <w:p>
      <w:pPr>
        <w:pStyle w:val="BodyText"/>
      </w:pPr>
      <w:r>
        <w:t>Request:</w:t>
      </w:r>
    </w:p>
    <w:p>
      <w:pPr>
        <w:pStyle w:val="SourceCode"/>
        <w:keepLines w:val="0"/>
      </w:pPr>
      <w:r>
        <w:t>reason</w:t>
        <w:br/>
        <w:t>forceFullReplace boolean</w:t>
      </w:r>
    </w:p>
    <w:p>
      <w:pPr>
        <w:pStyle w:val="BodyText"/>
      </w:pPr>
      <w:r>
        <w:t>Response:</w:t>
      </w:r>
    </w:p>
    <w:p>
      <w:pPr>
        <w:pStyle w:val="SourceCode"/>
        <w:keepLines w:val="0"/>
      </w:pPr>
      <w:r>
        <w:t>jobReference</w:t>
        <w:br/>
        <w:t>listingStatus</w:t>
      </w:r>
    </w:p>
    <w:p>
      <w:pPr>
        <w:pStyle w:val="BodyText"/>
      </w:pPr>
      <w:r>
        <w:t>Rules:</w:t>
      </w:r>
    </w:p>
    <w:p>
      <w:pPr>
        <w:pStyle w:val="Compact"/>
      </w:pPr>
      <w:r>
        <w:t>Idempotency-Key required.</w:t>
      </w:r>
    </w:p>
    <w:p>
      <w:pPr>
        <w:pStyle w:val="Compact"/>
      </w:pPr>
      <w:r>
        <w:t>Force does not bypass policy eligibility.</w:t>
      </w:r>
    </w:p>
    <w:p>
      <w:pPr>
        <w:pStyle w:val="Heading2"/>
        <w:keepNext/>
      </w:pPr>
      <w:r>
        <w:t>POST /api/v1/admin/commerce-listings/{id}/exclude</w:t>
      </w:r>
    </w:p>
    <w:p>
      <w:pPr>
        <w:pStyle w:val="FirstParagraph"/>
      </w:pPr>
      <w:r>
        <w:t>Exclude an offer from a channel.</w:t>
      </w:r>
    </w:p>
    <w:p>
      <w:pPr>
        <w:pStyle w:val="BodyText"/>
      </w:pPr>
      <w:r>
        <w:t>Permission:</w:t>
      </w:r>
    </w:p>
    <w:p>
      <w:pPr>
        <w:pStyle w:val="SourceCode"/>
        <w:keepLines w:val="0"/>
      </w:pPr>
      <w:r>
        <w:t>AUTHENTICATED</w:t>
        <w:br/>
        <w:t>admin.commerce_channel.override</w:t>
      </w:r>
    </w:p>
    <w:p>
      <w:pPr>
        <w:pStyle w:val="BodyText"/>
      </w:pPr>
      <w:r>
        <w:t>Request:</w:t>
      </w:r>
    </w:p>
    <w:p>
      <w:pPr>
        <w:pStyle w:val="SourceCode"/>
        <w:keepLines w:val="0"/>
      </w:pPr>
      <w:r>
        <w:t>reasonCode</w:t>
        <w:br/>
        <w:t>reasonText</w:t>
        <w:br/>
        <w:t>version</w:t>
      </w:r>
    </w:p>
    <w:p>
      <w:pPr>
        <w:pStyle w:val="BodyText"/>
      </w:pPr>
      <w:r>
        <w:t>Response:</w:t>
      </w:r>
    </w:p>
    <w:p>
      <w:pPr>
        <w:pStyle w:val="SourceCode"/>
        <w:keepLines w:val="0"/>
      </w:pPr>
      <w:r>
        <w:t>listing</w:t>
      </w:r>
    </w:p>
    <w:p>
      <w:pPr>
        <w:pStyle w:val="BodyText"/>
      </w:pPr>
      <w:r>
        <w:t>Rules:</w:t>
      </w:r>
    </w:p>
    <w:p>
      <w:pPr>
        <w:pStyle w:val="Compact"/>
      </w:pPr>
      <w:r>
        <w:t>Audit log required.</w:t>
      </w:r>
    </w:p>
    <w:p>
      <w:pPr>
        <w:pStyle w:val="Heading2"/>
        <w:keepNext/>
      </w:pPr>
      <w:r>
        <w:t>POST /api/v1/admin/commerce-listings/{id}/include</w:t>
      </w:r>
    </w:p>
    <w:p>
      <w:pPr>
        <w:pStyle w:val="FirstParagraph"/>
      </w:pPr>
      <w:r>
        <w:t>Remove an administrative exclusion and re-evaluate eligibility.</w:t>
      </w:r>
    </w:p>
    <w:p>
      <w:pPr>
        <w:pStyle w:val="BodyText"/>
      </w:pPr>
      <w:r>
        <w:t>Permission:</w:t>
      </w:r>
    </w:p>
    <w:p>
      <w:pPr>
        <w:pStyle w:val="SourceCode"/>
        <w:keepLines w:val="0"/>
      </w:pPr>
      <w:r>
        <w:t>AUTHENTICATED</w:t>
        <w:br/>
        <w:t>admin.commerce_channel.override</w:t>
      </w:r>
    </w:p>
    <w:p>
      <w:pPr>
        <w:pStyle w:val="BodyText"/>
      </w:pPr>
      <w:r>
        <w:t>Request:</w:t>
      </w:r>
    </w:p>
    <w:p>
      <w:pPr>
        <w:pStyle w:val="SourceCode"/>
        <w:keepLines w:val="0"/>
      </w:pPr>
      <w:r>
        <w:t>reason</w:t>
        <w:br/>
        <w:t>version</w:t>
      </w:r>
    </w:p>
    <w:p>
      <w:pPr>
        <w:pStyle w:val="BodyText"/>
      </w:pPr>
      <w:r>
        <w:t>Response:</w:t>
      </w:r>
    </w:p>
    <w:p>
      <w:pPr>
        <w:pStyle w:val="SourceCode"/>
        <w:keepLines w:val="0"/>
      </w:pPr>
      <w:r>
        <w:t>listing</w:t>
      </w:r>
    </w:p>
    <w:p>
      <w:pPr>
        <w:pStyle w:val="BodyText"/>
      </w:pPr>
      <w:r>
        <w:t>Rules:</w:t>
      </w:r>
    </w:p>
    <w:p>
      <w:pPr>
        <w:pStyle w:val="Compact"/>
      </w:pPr>
      <w:r>
        <w:t>Does not guarantee eligibility or provider approval.</w:t>
      </w:r>
    </w:p>
    <w:p>
      <w:pPr>
        <w:pStyle w:val="Heading2"/>
        <w:keepNext/>
      </w:pPr>
      <w:r>
        <w:t>GET /api/v1/admin/commerce-channel-issues</w:t>
      </w:r>
    </w:p>
    <w:p>
      <w:pPr>
        <w:pStyle w:val="FirstParagraph"/>
      </w:pPr>
      <w:r>
        <w:t>List account-level and offer-level channel issues.</w:t>
      </w:r>
    </w:p>
    <w:p>
      <w:pPr>
        <w:pStyle w:val="BodyText"/>
      </w:pPr>
      <w:r>
        <w:t>Permission:</w:t>
      </w:r>
    </w:p>
    <w:p>
      <w:pPr>
        <w:pStyle w:val="SourceCode"/>
        <w:keepLines w:val="0"/>
      </w:pPr>
      <w:r>
        <w:t>AUTHENTICATED</w:t>
        <w:br/>
        <w:t>admin.commerce_channel.read</w:t>
      </w:r>
    </w:p>
    <w:p>
      <w:pPr>
        <w:pStyle w:val="BodyText"/>
      </w:pPr>
      <w:r>
        <w:t>Request:</w:t>
      </w:r>
    </w:p>
    <w:p>
      <w:pPr>
        <w:pStyle w:val="SourceCode"/>
        <w:keepLines w:val="0"/>
      </w:pPr>
      <w:r>
        <w:t>Query: channel, severity, resolved, vendorId, cursor, limit</w:t>
      </w:r>
    </w:p>
    <w:p>
      <w:pPr>
        <w:pStyle w:val="BodyText"/>
      </w:pPr>
      <w:r>
        <w:t>Response:</w:t>
      </w:r>
    </w:p>
    <w:p>
      <w:pPr>
        <w:pStyle w:val="SourceCode"/>
        <w:keepLines w:val="0"/>
      </w:pPr>
      <w:r>
        <w:t>issues[]</w:t>
        <w:br/>
        <w:t>pagination</w:t>
        <w:br/>
        <w:t>summary</w:t>
      </w:r>
    </w:p>
    <w:p>
      <w:pPr>
        <w:pStyle w:val="Heading2"/>
        <w:keepNext/>
      </w:pPr>
      <w:r>
        <w:t>POST /api/v1/admin/commerce-channel-issues/{id}/acknowledge</w:t>
      </w:r>
    </w:p>
    <w:p>
      <w:pPr>
        <w:pStyle w:val="FirstParagraph"/>
      </w:pPr>
      <w:r>
        <w:t>Acknowledge and assign a remediation issue.</w:t>
      </w:r>
    </w:p>
    <w:p>
      <w:pPr>
        <w:pStyle w:val="BodyText"/>
      </w:pPr>
      <w:r>
        <w:t>Permission:</w:t>
      </w:r>
    </w:p>
    <w:p>
      <w:pPr>
        <w:pStyle w:val="SourceCode"/>
        <w:keepLines w:val="0"/>
      </w:pPr>
      <w:r>
        <w:t>AUTHENTICATED</w:t>
        <w:br/>
        <w:t>admin.commerce_channel.manage</w:t>
      </w:r>
    </w:p>
    <w:p>
      <w:pPr>
        <w:pStyle w:val="BodyText"/>
      </w:pPr>
      <w:r>
        <w:t>Request:</w:t>
      </w:r>
    </w:p>
    <w:p>
      <w:pPr>
        <w:pStyle w:val="SourceCode"/>
        <w:keepLines w:val="0"/>
      </w:pPr>
      <w:r>
        <w:t>assigneeUserId optional</w:t>
        <w:br/>
        <w:t>notes optional</w:t>
      </w:r>
    </w:p>
    <w:p>
      <w:pPr>
        <w:pStyle w:val="BodyText"/>
      </w:pPr>
      <w:r>
        <w:t>Response:</w:t>
      </w:r>
    </w:p>
    <w:p>
      <w:pPr>
        <w:pStyle w:val="SourceCode"/>
        <w:keepLines w:val="0"/>
      </w:pPr>
      <w:r>
        <w:t>issue</w:t>
      </w:r>
    </w:p>
    <w:p>
      <w:pPr>
        <w:pStyle w:val="Heading1"/>
        <w:keepNext/>
      </w:pPr>
      <w:r>
        <w:t>85. Offline synchronisation contract</w:t>
      </w:r>
    </w:p>
    <w:p>
      <w:pPr>
        <w:pStyle w:val="Heading2"/>
        <w:keepNext/>
      </w:pPr>
      <w:r>
        <w:t>85.1 Supported offline actions</w:t>
      </w:r>
    </w:p>
    <w:p>
      <w:pPr>
        <w:pStyle w:val="FirstParagraph"/>
      </w:pPr>
      <w:r>
        <w:t>Offline support must be explicitly allowlisted. Financial approval, payout-account change, staff-role assignment, refund approval, payment initiation and arbitrary state changes must not be executed from an unverified offline queue.</w:t>
      </w:r>
    </w:p>
    <w:p>
      <w:pPr>
        <w:pStyle w:val="Compact"/>
      </w:pPr>
      <w:r>
        <w:t>Driver location batches and permitted delivery checkpoints.</w:t>
      </w:r>
    </w:p>
    <w:p>
      <w:pPr>
        <w:pStyle w:val="Compact"/>
      </w:pPr>
      <w:r>
        <w:t>Draft form changes that do not alter authoritative financial or inventory state.</w:t>
      </w:r>
    </w:p>
    <w:p>
      <w:pPr>
        <w:pStyle w:val="Compact"/>
      </w:pPr>
      <w:r>
        <w:t>Read acknowledgements and non-sensitive preferences where policy allows.</w:t>
      </w:r>
    </w:p>
    <w:p>
      <w:pPr>
        <w:pStyle w:val="Compact"/>
      </w:pPr>
      <w:r>
        <w:t>Evidence capture pending secure upload.</w:t>
      </w:r>
    </w:p>
    <w:p>
      <w:pPr>
        <w:pStyle w:val="Heading2"/>
        <w:keepNext/>
      </w:pPr>
      <w:r>
        <w:t>85.2 Batch endpoint</w:t>
      </w:r>
    </w:p>
    <w:p>
      <w:pPr>
        <w:pStyle w:val="Heading2"/>
        <w:keepNext/>
      </w:pPr>
      <w:r>
        <w:t>POST /api/v1/offline-action-batches</w:t>
      </w:r>
    </w:p>
    <w:p>
      <w:pPr>
        <w:pStyle w:val="FirstParagraph"/>
      </w:pPr>
      <w:r>
        <w:t>Submit a batch of allowlisted offline actions.</w:t>
      </w:r>
    </w:p>
    <w:p>
      <w:pPr>
        <w:pStyle w:val="BodyText"/>
      </w:pPr>
      <w:r>
        <w:t>Permission:</w:t>
      </w:r>
    </w:p>
    <w:p>
      <w:pPr>
        <w:pStyle w:val="SourceCode"/>
        <w:keepLines w:val="0"/>
      </w:pPr>
      <w:r>
        <w:t>AUTHENTICATED</w:t>
      </w:r>
    </w:p>
    <w:p>
      <w:pPr>
        <w:pStyle w:val="BodyText"/>
      </w:pPr>
      <w:r>
        <w:t>Request:</w:t>
      </w:r>
    </w:p>
    <w:p>
      <w:pPr>
        <w:pStyle w:val="SourceCode"/>
        <w:keepLines w:val="0"/>
      </w:pPr>
      <w:r>
        <w:t>{</w:t>
        <w:br/>
        <w:t xml:space="preserve">  "batchId": "uuid",</w:t>
        <w:br/>
        <w:t xml:space="preserve">  "deviceId": "string",</w:t>
        <w:br/>
        <w:t xml:space="preserve">  "actions": [{</w:t>
        <w:br/>
        <w:t xml:space="preserve">    "offlineEventId": "uuid",</w:t>
        <w:br/>
        <w:t xml:space="preserve">    "actionType": "string",</w:t>
        <w:br/>
        <w:t xml:space="preserve">    "entityType": "string",</w:t>
        <w:br/>
        <w:t xml:space="preserve">    "entityId": "uuid",</w:t>
        <w:br/>
        <w:t xml:space="preserve">    "baseVersion": 4,</w:t>
        <w:br/>
        <w:t xml:space="preserve">    "recordedAt": "timestamp",</w:t>
        <w:br/>
        <w:t xml:space="preserve">    "payload": {}</w:t>
        <w:br/>
        <w:t xml:space="preserve">  }]</w:t>
        <w:br/>
        <w:t>}</w:t>
      </w:r>
    </w:p>
    <w:p>
      <w:pPr>
        <w:pStyle w:val="BodyText"/>
      </w:pPr>
      <w:r>
        <w:t>Response:</w:t>
      </w:r>
    </w:p>
    <w:p>
      <w:pPr>
        <w:pStyle w:val="SourceCode"/>
        <w:keepLines w:val="0"/>
      </w:pPr>
      <w:r>
        <w:t>batchId</w:t>
        <w:br/>
        <w:t>results[]</w:t>
      </w:r>
    </w:p>
    <w:p>
      <w:pPr>
        <w:pStyle w:val="BodyText"/>
      </w:pPr>
      <w:r>
        <w:t>Rules:</w:t>
      </w:r>
    </w:p>
    <w:p>
      <w:pPr>
        <w:pStyle w:val="Compact"/>
      </w:pPr>
      <w:r>
        <w:t>Maximum batch size and payload size must be enforced.</w:t>
      </w:r>
    </w:p>
    <w:p>
      <w:pPr>
        <w:pStyle w:val="Compact"/>
      </w:pPr>
      <w:r>
        <w:t>Deduplicate by principal, device and offlineEventId.</w:t>
      </w:r>
    </w:p>
    <w:p>
      <w:pPr>
        <w:pStyle w:val="Compact"/>
      </w:pPr>
      <w:r>
        <w:t>Reject impossible timestamps and unsupported action types.</w:t>
      </w:r>
    </w:p>
    <w:p>
      <w:pPr>
        <w:pStyle w:val="Compact"/>
      </w:pPr>
      <w:r>
        <w:t>Return per-action results; do not fail the whole batch for one business conflict.</w:t>
      </w:r>
    </w:p>
    <w:p>
      <w:pPr>
        <w:pStyle w:val="Heading2"/>
        <w:keepNext/>
      </w:pPr>
      <w:r>
        <w:t>85.3 Conflict policy</w:t>
      </w:r>
    </w:p>
    <w:p>
      <w:pPr>
        <w:pStyle w:val="Compact"/>
      </w:pPr>
      <w:r>
        <w:t>Commutative telemetry may be appended after validation.</w:t>
      </w:r>
    </w:p>
    <w:p>
      <w:pPr>
        <w:pStyle w:val="Compact"/>
      </w:pPr>
      <w:r>
        <w:t>Version-sensitive mutations return CONFLICT with current state.</w:t>
      </w:r>
    </w:p>
    <w:p>
      <w:pPr>
        <w:pStyle w:val="Compact"/>
      </w:pPr>
      <w:r>
        <w:t>Destructive or financial conflicts require explicit online resolution.</w:t>
      </w:r>
    </w:p>
    <w:p>
      <w:pPr>
        <w:pStyle w:val="Compact"/>
      </w:pPr>
      <w:r>
        <w:t>The client must retain unresolved actions until the server returns a terminal result.</w:t>
      </w:r>
    </w:p>
    <w:p>
      <w:pPr>
        <w:pStyle w:val="Heading1"/>
        <w:keepNext/>
      </w:pPr>
      <w:r>
        <w:t>86. Analytics contract</w:t>
      </w:r>
    </w:p>
    <w:p>
      <w:pPr>
        <w:pStyle w:val="Heading2"/>
        <w:keepNext/>
      </w:pPr>
      <w:r>
        <w:t>86.1 Event governance</w:t>
      </w:r>
    </w:p>
    <w:p>
      <w:pPr>
        <w:pStyle w:val="Compact"/>
      </w:pPr>
      <w:r>
        <w:t>Every event name and schema version must be registered before production use.</w:t>
      </w:r>
    </w:p>
    <w:p>
      <w:pPr>
        <w:pStyle w:val="Compact"/>
      </w:pPr>
      <w:r>
        <w:t>Unknown event names or schema versions are rejected or quarantined.</w:t>
      </w:r>
    </w:p>
    <w:p>
      <w:pPr>
        <w:pStyle w:val="Compact"/>
      </w:pPr>
      <w:r>
        <w:t>The analytics pipeline must not receive passwords, payment credentials, identity documents, complete addresses, support-message bodies or raw secrets.</w:t>
      </w:r>
    </w:p>
    <w:p>
      <w:pPr>
        <w:pStyle w:val="Compact"/>
      </w:pPr>
      <w:r>
        <w:t>Consent-dependent events must be dropped or minimised when consent is absent.</w:t>
      </w:r>
    </w:p>
    <w:p>
      <w:pPr>
        <w:pStyle w:val="Compact"/>
      </w:pPr>
      <w:r>
        <w:t>Operational audit events and product analytics are separate systems.</w:t>
      </w:r>
    </w:p>
    <w:p>
      <w:pPr>
        <w:pStyle w:val="Heading2"/>
        <w:keepNext/>
      </w:pPr>
      <w:r>
        <w:t>86.2 Collection endpoint</w:t>
      </w:r>
    </w:p>
    <w:p>
      <w:pPr>
        <w:pStyle w:val="Heading2"/>
        <w:keepNext/>
      </w:pPr>
      <w:r>
        <w:t>POST /api/v1/analytics/events</w:t>
      </w:r>
    </w:p>
    <w:p>
      <w:pPr>
        <w:pStyle w:val="FirstParagraph"/>
      </w:pPr>
      <w:r>
        <w:t>Accept validated client analytics events.</w:t>
      </w:r>
    </w:p>
    <w:p>
      <w:pPr>
        <w:pStyle w:val="BodyText"/>
      </w:pPr>
      <w:r>
        <w:t>Permission:</w:t>
      </w:r>
    </w:p>
    <w:p>
      <w:pPr>
        <w:pStyle w:val="SourceCode"/>
        <w:keepLines w:val="0"/>
      </w:pPr>
      <w:r>
        <w:t>PUBLIC or GUEST_OR_AUTHENTICATED according to event definition</w:t>
      </w:r>
    </w:p>
    <w:p>
      <w:pPr>
        <w:pStyle w:val="BodyText"/>
      </w:pPr>
      <w:r>
        <w:t>Request:</w:t>
      </w:r>
    </w:p>
    <w:p>
      <w:pPr>
        <w:pStyle w:val="SourceCode"/>
        <w:keepLines w:val="0"/>
      </w:pPr>
      <w:r>
        <w:t>{</w:t>
        <w:br/>
        <w:t xml:space="preserve">  "events": [AnalyticsEvent]</w:t>
        <w:br/>
        <w:t>}</w:t>
      </w:r>
    </w:p>
    <w:p>
      <w:pPr>
        <w:pStyle w:val="BodyText"/>
      </w:pPr>
      <w:r>
        <w:t>Response:</w:t>
      </w:r>
    </w:p>
    <w:p>
      <w:pPr>
        <w:pStyle w:val="SourceCode"/>
        <w:keepLines w:val="0"/>
      </w:pPr>
      <w:r>
        <w:t>acceptedEventIds[]</w:t>
        <w:br/>
        <w:t>rejected[]</w:t>
        <w:br/>
        <w:t>requestId</w:t>
      </w:r>
    </w:p>
    <w:p>
      <w:pPr>
        <w:pStyle w:val="BodyText"/>
      </w:pPr>
      <w:r>
        <w:t>Rules:</w:t>
      </w:r>
    </w:p>
    <w:p>
      <w:pPr>
        <w:pStyle w:val="Compact"/>
      </w:pPr>
      <w:r>
        <w:t>Maximum batch size required.</w:t>
      </w:r>
    </w:p>
    <w:p>
      <w:pPr>
        <w:pStyle w:val="Compact"/>
      </w:pPr>
      <w:r>
        <w:t>Rate limit by principal, device and IP risk signal.</w:t>
      </w:r>
    </w:p>
    <w:p>
      <w:pPr>
        <w:pStyle w:val="Compact"/>
      </w:pPr>
      <w:r>
        <w:t>Server enriches with receipt time and trusted surface metadata.</w:t>
      </w:r>
    </w:p>
    <w:p>
      <w:pPr>
        <w:pStyle w:val="Compact"/>
      </w:pPr>
      <w:r>
        <w:t>Clients may retry with the same eventId.</w:t>
      </w:r>
    </w:p>
    <w:p>
      <w:pPr>
        <w:pStyle w:val="Heading2"/>
        <w:keepNext/>
      </w:pPr>
      <w:r>
        <w:t>86.3 Minimum ecommerce events</w:t>
      </w:r>
    </w:p>
    <w:p>
      <w:pPr>
        <w:pStyle w:val="SourceCode"/>
        <w:keepLines w:val="0"/>
      </w:pPr>
      <w:r>
        <w:t>screen_viewed</w:t>
        <w:br/>
        <w:t>search_submitted</w:t>
        <w:br/>
        <w:t>search_result_selected</w:t>
        <w:br/>
        <w:t>category_viewed</w:t>
        <w:br/>
        <w:t>product_viewed</w:t>
        <w:br/>
        <w:t>offer_selected</w:t>
        <w:br/>
        <w:t>add_to_cart_started</w:t>
        <w:br/>
        <w:t>add_to_cart_completed</w:t>
        <w:br/>
        <w:t>add_to_cart_failed</w:t>
        <w:br/>
        <w:t>checkout_started</w:t>
        <w:br/>
        <w:t>checkout_step_completed</w:t>
        <w:br/>
        <w:t>payment_started</w:t>
        <w:br/>
        <w:t>payment_completed</w:t>
        <w:br/>
        <w:t>payment_failed</w:t>
        <w:br/>
        <w:t>order_confirmed</w:t>
        <w:br/>
        <w:t>return_started</w:t>
        <w:br/>
        <w:t>return_submitted</w:t>
        <w:br/>
        <w:t>vendor_product_submitted</w:t>
        <w:br/>
        <w:t>vendor_order_accepted</w:t>
        <w:br/>
        <w:t>delivery_completed</w:t>
        <w:br/>
        <w:t>seo_validation_failed</w:t>
        <w:br/>
        <w:t>external_listing_status_changed</w:t>
      </w:r>
    </w:p>
    <w:p>
      <w:pPr>
        <w:pStyle w:val="Heading1"/>
        <w:keepNext/>
      </w:pPr>
      <w:r>
        <w:t>87. Notification and deep-link contract</w:t>
      </w:r>
    </w:p>
    <w:p>
      <w:pPr>
        <w:pStyle w:val="Heading2"/>
        <w:keepNext/>
      </w:pPr>
      <w:r>
        <w:t>87.1 Notification payload</w:t>
      </w:r>
    </w:p>
    <w:p>
      <w:pPr>
        <w:pStyle w:val="SourceCode"/>
        <w:keepLines w:val="0"/>
      </w:pPr>
      <w:r>
        <w:t>{</w:t>
        <w:br/>
        <w:t xml:space="preserve">  "notificationId": "uuid",</w:t>
        <w:br/>
        <w:t xml:space="preserve">  "eventType": "order.status_changed",</w:t>
        <w:br/>
        <w:t xml:space="preserve">  "title": "Order accepted",</w:t>
        <w:br/>
        <w:t xml:space="preserve">  "body": "The vendor accepted your order.",</w:t>
        <w:br/>
        <w:t xml:space="preserve">  "deepLink": {</w:t>
        <w:br/>
        <w:t xml:space="preserve">    "screenId": "APP-BUYER-033",</w:t>
        <w:br/>
        <w:t xml:space="preserve">    "entityType": "ORDER",</w:t>
        <w:br/>
        <w:t xml:space="preserve">    "entityId": "uuid",</w:t>
        <w:br/>
        <w:t xml:space="preserve">    "webPath": "/account/orders/ORD-...",</w:t>
        <w:br/>
        <w:t xml:space="preserve">    "appUri": "marketplace://orders/ORD-...",</w:t>
        <w:br/>
        <w:t xml:space="preserve">    "fallbackUrl": "https://...",</w:t>
        <w:br/>
        <w:t xml:space="preserve">    "requiresAuthentication": true</w:t>
        <w:br/>
        <w:t xml:space="preserve">  },</w:t>
        <w:br/>
        <w:t xml:space="preserve">  "deduplicationKey": "order:uuid:accepted:v3",</w:t>
        <w:br/>
        <w:t xml:space="preserve">  "expiresAt": null</w:t>
        <w:br/>
        <w:t>}</w:t>
      </w:r>
    </w:p>
    <w:p>
      <w:pPr>
        <w:pStyle w:val="Heading2"/>
        <w:keepNext/>
      </w:pPr>
      <w:r>
        <w:t>87.2 Resolution rules</w:t>
      </w:r>
    </w:p>
    <w:p>
      <w:pPr>
        <w:pStyle w:val="Compact"/>
      </w:pPr>
      <w:r>
        <w:t>Validate screenId and entity ownership before navigation.</w:t>
      </w:r>
    </w:p>
    <w:p>
      <w:pPr>
        <w:pStyle w:val="Compact"/>
      </w:pPr>
      <w:r>
        <w:t>If authentication is required, preserve the intended destination through sign-in.</w:t>
      </w:r>
    </w:p>
    <w:p>
      <w:pPr>
        <w:pStyle w:val="Compact"/>
      </w:pPr>
      <w:r>
        <w:t>If the target no longer exists or is no longer permitted, navigate to a safe parent screen with an explanation.</w:t>
      </w:r>
    </w:p>
    <w:p>
      <w:pPr>
        <w:pStyle w:val="Compact"/>
      </w:pPr>
      <w:r>
        <w:t>Never encode secrets or unrestricted personal data in links.</w:t>
      </w:r>
    </w:p>
    <w:p>
      <w:pPr>
        <w:pStyle w:val="Compact"/>
      </w:pPr>
      <w:r>
        <w:t>Badge counts must be recomputable from authoritative server state.</w:t>
      </w:r>
    </w:p>
    <w:p>
      <w:pPr>
        <w:pStyle w:val="Heading1"/>
        <w:keepNext/>
      </w:pPr>
      <w:r>
        <w:t>88. Search, cache and real-time projection contract</w:t>
      </w:r>
    </w:p>
    <w:p>
      <w:pPr>
        <w:pStyle w:val="Heading2"/>
        <w:keepNext/>
      </w:pPr>
      <w:r>
        <w:t>88.1 OpenSearch projection</w:t>
      </w:r>
    </w:p>
    <w:p>
      <w:pPr>
        <w:pStyle w:val="Compact"/>
      </w:pPr>
      <w:r>
        <w:t>Index only approved products and eligible active offers.</w:t>
      </w:r>
    </w:p>
    <w:p>
      <w:pPr>
        <w:pStyle w:val="Compact"/>
      </w:pPr>
      <w:r>
        <w:t>Include product, variant, offer, seller, category, price, stock projection, location eligibility and moderation state required for public search.</w:t>
      </w:r>
    </w:p>
    <w:p>
      <w:pPr>
        <w:pStyle w:val="Compact"/>
      </w:pPr>
      <w:r>
        <w:t>Every document includes source versions and indexed_at.</w:t>
      </w:r>
    </w:p>
    <w:p>
      <w:pPr>
        <w:pStyle w:val="Compact"/>
      </w:pPr>
      <w:r>
        <w:t>Consumers apply events idempotently and may rebuild the entire index from PostgreSQL.</w:t>
      </w:r>
    </w:p>
    <w:p>
      <w:pPr>
        <w:pStyle w:val="Compact"/>
      </w:pPr>
      <w:r>
        <w:t>Search results must be revalidated against authoritative product, offer and stock state before cart or checkout mutation.</w:t>
      </w:r>
    </w:p>
    <w:p>
      <w:pPr>
        <w:pStyle w:val="Heading2"/>
        <w:keepNext/>
      </w:pPr>
      <w:r>
        <w:t>88.2 Redis usage</w:t>
      </w:r>
    </w:p>
    <w:p>
      <w:pPr>
        <w:pStyle w:val="Compact"/>
      </w:pPr>
      <w:r>
        <w:t>Redis may cache sessions, rate-limit counters, quotes, locks and projections but is never the sole durable record.</w:t>
      </w:r>
    </w:p>
    <w:p>
      <w:pPr>
        <w:pStyle w:val="Compact"/>
      </w:pPr>
      <w:r>
        <w:t>Cache keys must be namespaced and versioned.</w:t>
      </w:r>
    </w:p>
    <w:p>
      <w:pPr>
        <w:pStyle w:val="Compact"/>
      </w:pPr>
      <w:r>
        <w:t>Sensitive cached values require encryption or minimisation and short TTLs.</w:t>
      </w:r>
    </w:p>
    <w:p>
      <w:pPr>
        <w:pStyle w:val="Compact"/>
      </w:pPr>
      <w:r>
        <w:t>Cache failure must degrade safely and must not permit unauthorised access or duplicate financial actions.</w:t>
      </w:r>
    </w:p>
    <w:p>
      <w:pPr>
        <w:pStyle w:val="Heading2"/>
        <w:keepNext/>
      </w:pPr>
      <w:r>
        <w:t>88.3 WebSocket recovery</w:t>
      </w:r>
    </w:p>
    <w:p>
      <w:pPr>
        <w:pStyle w:val="FirstParagraph"/>
      </w:pPr>
      <w:r>
        <w:t>Every real-time event includes entity version. Clients must detect gaps and refetch through the normal API. WebSocket delivery is advisory and never substitutes for durable outbox processing.</w:t>
      </w:r>
    </w:p>
    <w:p>
      <w:pPr>
        <w:pStyle w:val="Heading1"/>
        <w:keepNext/>
      </w:pPr>
      <w:r>
        <w:t>89. Observability, provider resilience and service objectives</w:t>
      </w:r>
    </w:p>
    <w:p>
      <w:pPr>
        <w:pStyle w:val="Heading2"/>
        <w:keepNext/>
      </w:pPr>
      <w:r>
        <w:t>89.1 Required telemetry</w:t>
      </w:r>
    </w:p>
    <w:p>
      <w:pPr>
        <w:pStyle w:val="Compact"/>
      </w:pPr>
      <w:r>
        <w:t>Structured logs with requestId, traceId, operationId, principal type, entity references and redacted error codes.</w:t>
      </w:r>
    </w:p>
    <w:p>
      <w:pPr>
        <w:pStyle w:val="Compact"/>
      </w:pPr>
      <w:r>
        <w:t>Distributed traces across API, worker, database and provider calls.</w:t>
      </w:r>
    </w:p>
    <w:p>
      <w:pPr>
        <w:pStyle w:val="Compact"/>
      </w:pPr>
      <w:r>
        <w:t>Metrics for latency, error rate, saturation, queue age, retry count and provider health.</w:t>
      </w:r>
    </w:p>
    <w:p>
      <w:pPr>
        <w:pStyle w:val="Compact"/>
      </w:pPr>
      <w:r>
        <w:t>Business integrity metrics for payment reconciliation, inventory mismatch, duplicate requests, ledger imbalance and external-listing divergence.</w:t>
      </w:r>
    </w:p>
    <w:p>
      <w:pPr>
        <w:pStyle w:val="Compact"/>
      </w:pPr>
      <w:r>
        <w:t>SEO metrics for indexable URL count, sitemap freshness, validation failures, canonical conflicts and broken redirects.</w:t>
      </w:r>
    </w:p>
    <w:p>
      <w:pPr>
        <w:pStyle w:val="Heading2"/>
        <w:keepNext/>
      </w:pPr>
      <w:r>
        <w:t>89.2 Provider circuit breakers</w:t>
      </w:r>
    </w:p>
    <w:p>
      <w:pPr>
        <w:pStyle w:val="Compact"/>
      </w:pPr>
      <w:r>
        <w:t>Use bounded timeouts, exponential backoff with jitter and circuit breakers.</w:t>
      </w:r>
    </w:p>
    <w:p>
      <w:pPr>
        <w:pStyle w:val="Compact"/>
      </w:pPr>
      <w:r>
        <w:t>Do not retry non-idempotent provider actions unless protected by provider or internal idempotency.</w:t>
      </w:r>
    </w:p>
    <w:p>
      <w:pPr>
        <w:pStyle w:val="Compact"/>
      </w:pPr>
      <w:r>
        <w:t>Persist provider requests before dispatch where loss would create inconsistency.</w:t>
      </w:r>
    </w:p>
    <w:p>
      <w:pPr>
        <w:pStyle w:val="Compact"/>
      </w:pPr>
      <w:r>
        <w:t>Expose degraded provider state to administrators and, when relevant, users.</w:t>
      </w:r>
    </w:p>
    <w:p>
      <w:pPr>
        <w:pStyle w:val="Heading2"/>
        <w:keepNext/>
      </w:pPr>
      <w:r>
        <w:t>89.3 Minimum service-objective categories</w:t>
      </w:r>
    </w:p>
    <w:p>
      <w:pPr>
        <w:pStyle w:val="SourceCode"/>
        <w:keepLines w:val="0"/>
      </w:pPr>
      <w:r>
        <w:t>Public catalogue availability and latency</w:t>
        <w:br/>
        <w:t>Cart and checkout availability and latency</w:t>
        <w:br/>
        <w:t>Payment initialisation and webhook processing</w:t>
        <w:br/>
        <w:t>Order confirmation integrity</w:t>
        <w:br/>
        <w:t>Inventory reservation conflict rate</w:t>
        <w:br/>
        <w:t>Delivery event freshness</w:t>
        <w:br/>
        <w:t>Notification queue age</w:t>
        <w:br/>
        <w:t>Search-index lag</w:t>
        <w:br/>
        <w:t>Sitemap publication freshness</w:t>
        <w:br/>
        <w:t>External-channel price and availability sync lag</w:t>
        <w:br/>
        <w:t>Analytics acceptance and rejection rate</w:t>
      </w:r>
    </w:p>
    <w:p>
      <w:pPr>
        <w:pStyle w:val="FirstParagraph"/>
      </w:pPr>
      <w:r>
        <w:t>Numeric objectives are environment and business decisions and must be configured in an operational SLO document. This contract requires that they exist, are measured and have alerts and runbooks.</w:t>
      </w:r>
    </w:p>
    <w:p>
      <w:pPr>
        <w:pStyle w:val="Heading1"/>
        <w:keepNext/>
      </w:pPr>
      <w:r>
        <w:t>90. Security and privacy additions</w:t>
      </w:r>
    </w:p>
    <w:p>
      <w:pPr>
        <w:pStyle w:val="Heading2"/>
        <w:keepNext/>
      </w:pPr>
      <w:r>
        <w:t>90.1 Multi-tenant isolation</w:t>
      </w:r>
    </w:p>
    <w:p>
      <w:pPr>
        <w:pStyle w:val="Compact"/>
      </w:pPr>
      <w:r>
        <w:t>Every vendor-scoped query must bind the authorised vendor membership and optional store scope server-side.</w:t>
      </w:r>
    </w:p>
    <w:p>
      <w:pPr>
        <w:pStyle w:val="Compact"/>
      </w:pPr>
      <w:r>
        <w:t>Client-supplied vendorId or storeId never grants access.</w:t>
      </w:r>
    </w:p>
    <w:p>
      <w:pPr>
        <w:pStyle w:val="Compact"/>
      </w:pPr>
      <w:r>
        <w:t>Background jobs carry the effective tenant scope and revalidate it before sensitive mutation.</w:t>
      </w:r>
    </w:p>
    <w:p>
      <w:pPr>
        <w:pStyle w:val="Compact"/>
      </w:pPr>
      <w:r>
        <w:t>Exports and reports must enforce row-level scope and masking.</w:t>
      </w:r>
    </w:p>
    <w:p>
      <w:pPr>
        <w:pStyle w:val="Heading2"/>
        <w:keepNext/>
      </w:pPr>
      <w:r>
        <w:t>90.2 SSRF, redirect and URL controls</w:t>
      </w:r>
    </w:p>
    <w:p>
      <w:pPr>
        <w:pStyle w:val="Compact"/>
      </w:pPr>
      <w:r>
        <w:t>Only approved HTTPS origins may be used for callbacks, canonical URLs, product links and provider webhooks.</w:t>
      </w:r>
    </w:p>
    <w:p>
      <w:pPr>
        <w:pStyle w:val="Compact"/>
      </w:pPr>
      <w:r>
        <w:t>Block private, loopback, link-local and metadata-service destinations.</w:t>
      </w:r>
    </w:p>
    <w:p>
      <w:pPr>
        <w:pStyle w:val="Compact"/>
      </w:pPr>
      <w:r>
        <w:t>Resolve and validate redirects before server-side fetching.</w:t>
      </w:r>
    </w:p>
    <w:p>
      <w:pPr>
        <w:pStyle w:val="Compact"/>
      </w:pPr>
      <w:r>
        <w:t>SEO redirects may target only approved marketplace origins unless elevated policy explicitly permits an external destination.</w:t>
      </w:r>
    </w:p>
    <w:p>
      <w:pPr>
        <w:pStyle w:val="Heading2"/>
        <w:keepNext/>
      </w:pPr>
      <w:r>
        <w:t>90.3 Structured-data and content sanitisation</w:t>
      </w:r>
    </w:p>
    <w:p>
      <w:pPr>
        <w:pStyle w:val="Compact"/>
      </w:pPr>
      <w:r>
        <w:t>Structured data is generated from typed server fields, not copied from vendor-supplied JSON-LD.</w:t>
      </w:r>
    </w:p>
    <w:p>
      <w:pPr>
        <w:pStyle w:val="Compact"/>
      </w:pPr>
      <w:r>
        <w:t>HTML descriptions use an allowlist sanitizer.</w:t>
      </w:r>
    </w:p>
    <w:p>
      <w:pPr>
        <w:pStyle w:val="Compact"/>
      </w:pPr>
      <w:r>
        <w:t>Media URLs are generated from approved file records.</w:t>
      </w:r>
    </w:p>
    <w:p>
      <w:pPr>
        <w:pStyle w:val="Compact"/>
      </w:pPr>
      <w:r>
        <w:t>Metadata overrides are length-limited, sanitised, audited and previewed.</w:t>
      </w:r>
    </w:p>
    <w:p>
      <w:pPr>
        <w:pStyle w:val="Heading1"/>
        <w:keepNext/>
      </w:pPr>
      <w:r>
        <w:t>91. Retention and deletion refinements</w:t>
      </w:r>
    </w:p>
    <w:p>
      <w:pPr>
        <w:pStyle w:val="Compact"/>
      </w:pPr>
      <w:r>
        <w:t>Guest-session raw tokens are never retained; hashes are deleted or irreversibly invalidated after the retention window.</w:t>
      </w:r>
    </w:p>
    <w:p>
      <w:pPr>
        <w:pStyle w:val="Compact"/>
      </w:pPr>
      <w:r>
        <w:t>Analytics event payload retention follows the registered event definition and consent class.</w:t>
      </w:r>
    </w:p>
    <w:p>
      <w:pPr>
        <w:pStyle w:val="Compact"/>
      </w:pPr>
      <w:r>
        <w:t>High-frequency driver locations use short configurable retention, with longer retention only for active disputes or legal holds.</w:t>
      </w:r>
    </w:p>
    <w:p>
      <w:pPr>
        <w:pStyle w:val="Compact"/>
      </w:pPr>
      <w:r>
        <w:t>External listing snapshots and issues are retained long enough for audit and dispute handling but must not retain provider secrets.</w:t>
      </w:r>
    </w:p>
    <w:p>
      <w:pPr>
        <w:pStyle w:val="Compact"/>
      </w:pPr>
      <w:r>
        <w:t>SEO redirect history is retained while old URLs may still receive traffic.</w:t>
      </w:r>
    </w:p>
    <w:p>
      <w:pPr>
        <w:pStyle w:val="Compact"/>
      </w:pPr>
      <w:r>
        <w:t>Sitemap publications may retain hashes and metadata after file rotation.</w:t>
      </w:r>
    </w:p>
    <w:p>
      <w:pPr>
        <w:pStyle w:val="Compact"/>
      </w:pPr>
      <w:r>
        <w:t>Deletion and anonymisation workflows must update search indexes, sitemaps, external channels and caches through idempotent events.</w:t>
      </w:r>
    </w:p>
    <w:p>
      <w:pPr>
        <w:pStyle w:val="Heading1"/>
        <w:keepNext/>
      </w:pPr>
      <w:r>
        <w:t>92. Test and conformance matrix</w:t>
      </w:r>
    </w:p>
    <w:p>
      <w:pPr>
        <w:pStyle w:val="Heading2"/>
        <w:keepNext/>
      </w:pPr>
      <w:r>
        <w:t>92.1 Mandatory test classes</w:t>
      </w:r>
    </w:p>
    <w:p>
      <w:pPr>
        <w:pStyle w:val="Compact"/>
      </w:pPr>
      <w:r>
        <w:t>OpenAPI schema validation and operationId uniqueness.</w:t>
      </w:r>
    </w:p>
    <w:p>
      <w:pPr>
        <w:pStyle w:val="Compact"/>
      </w:pPr>
      <w:r>
        <w:t>Authentication-class tests for public, guest, authenticated, service and webhook endpoints.</w:t>
      </w:r>
    </w:p>
    <w:p>
      <w:pPr>
        <w:pStyle w:val="Compact"/>
      </w:pPr>
      <w:r>
        <w:t>Permission and scope tests for user, vendor, store, driver and staff isolation.</w:t>
      </w:r>
    </w:p>
    <w:p>
      <w:pPr>
        <w:pStyle w:val="Compact"/>
      </w:pPr>
      <w:r>
        <w:t>Idempotency tests for authenticated and guest principals.</w:t>
      </w:r>
    </w:p>
    <w:p>
      <w:pPr>
        <w:pStyle w:val="Compact"/>
      </w:pPr>
      <w:r>
        <w:t>Concurrent stock, coupon, delivery-offer, refund, payout and order-transition tests.</w:t>
      </w:r>
    </w:p>
    <w:p>
      <w:pPr>
        <w:pStyle w:val="Compact"/>
      </w:pPr>
      <w:r>
        <w:t>Database constraint tests against a real PostgreSQL instance.</w:t>
      </w:r>
    </w:p>
    <w:p>
      <w:pPr>
        <w:pStyle w:val="Compact"/>
      </w:pPr>
      <w:r>
        <w:t>Provider contract tests using recorded, sandbox or approved test responses.</w:t>
      </w:r>
    </w:p>
    <w:p>
      <w:pPr>
        <w:pStyle w:val="Compact"/>
      </w:pPr>
      <w:r>
        <w:t>SEO rendering tests for canonical, robots, metadata and structured data.</w:t>
      </w:r>
    </w:p>
    <w:p>
      <w:pPr>
        <w:pStyle w:val="Compact"/>
      </w:pPr>
      <w:r>
        <w:t>Sitemap inclusion and exclusion tests.</w:t>
      </w:r>
    </w:p>
    <w:p>
      <w:pPr>
        <w:pStyle w:val="Compact"/>
      </w:pPr>
      <w:r>
        <w:t>External-listing lifecycle tests: eligible, submit, process, approve, issue, patch, pause and remove.</w:t>
      </w:r>
    </w:p>
    <w:p>
      <w:pPr>
        <w:pStyle w:val="Compact"/>
      </w:pPr>
      <w:r>
        <w:t>Offline duplicate, expiry and conflict tests.</w:t>
      </w:r>
    </w:p>
    <w:p>
      <w:pPr>
        <w:pStyle w:val="Compact"/>
      </w:pPr>
      <w:r>
        <w:t>Analytics schema, consent and sensitive-data rejection tests.</w:t>
      </w:r>
    </w:p>
    <w:p>
      <w:pPr>
        <w:pStyle w:val="Compact"/>
      </w:pPr>
      <w:r>
        <w:t>Deep-link ownership and fallback tests.</w:t>
      </w:r>
    </w:p>
    <w:p>
      <w:pPr>
        <w:pStyle w:val="Compact"/>
      </w:pPr>
      <w:r>
        <w:t>End-to-end tests for every screen’s primary action and critical failure states.</w:t>
      </w:r>
    </w:p>
    <w:p>
      <w:pPr>
        <w:pStyle w:val="Heading2"/>
        <w:keepNext/>
      </w:pPr>
      <w:r>
        <w:t>92.2 Golden integrity scenarios</w:t>
      </w:r>
    </w:p>
    <w:p>
      <w:pPr>
        <w:pStyle w:val="SourceCode"/>
        <w:keepLines w:val="0"/>
      </w:pPr>
      <w:r>
        <w:t>Duplicate payment webhook does not duplicate payment completion or ledger entries.</w:t>
        <w:br/>
        <w:t>Concurrent buyers cannot reserve the same final unit.</w:t>
        <w:br/>
        <w:t>Guest retries create one checkout and one payment attempt.</w:t>
        <w:br/>
        <w:t>Vendor suspension removes purchasability, search visibility, sitemap eligibility and external listings.</w:t>
        <w:br/>
        <w:t>Price change updates cart warnings, checkout validation, structured data and external channel.</w:t>
        <w:br/>
        <w:t>Offer stock reaches zero and availability is patched without changing the abstract product identity.</w:t>
        <w:br/>
        <w:t>Product merge redirects the old canonical URL and removes duplicate sitemap entries.</w:t>
        <w:br/>
        <w:t>External provider accepts input but later disapproves it; internal offer remains valid while channel status shows DISAPPROVED.</w:t>
        <w:br/>
        <w:t>Offline delivery completion replay creates one delivery completion and one set of ledger entries.</w:t>
        <w:br/>
        <w:t>Account deletion removes personal projections without breaking orders, ledger or compliance records.</w:t>
      </w:r>
    </w:p>
    <w:p>
      <w:pPr>
        <w:pStyle w:val="Heading1"/>
        <w:keepNext/>
      </w:pPr>
      <w:r>
        <w:t>93. Deployment, migration and backward compatibility</w:t>
      </w:r>
    </w:p>
    <w:p>
      <w:pPr>
        <w:pStyle w:val="Heading2"/>
        <w:keepNext/>
      </w:pPr>
      <w:r>
        <w:t>93.1 Migration sequence</w:t>
      </w:r>
    </w:p>
    <w:p>
      <w:pPr>
        <w:pStyle w:val="Compact"/>
      </w:pPr>
      <w:r>
        <w:t>Add new nullable or defaulted columns and new tables first.</w:t>
      </w:r>
    </w:p>
    <w:p>
      <w:pPr>
        <w:pStyle w:val="Compact"/>
      </w:pPr>
      <w:r>
        <w:t>Deploy code that writes both legacy and new representations where necessary.</w:t>
      </w:r>
    </w:p>
    <w:p>
      <w:pPr>
        <w:pStyle w:val="Compact"/>
      </w:pPr>
      <w:r>
        <w:t>Backfill in resumable, observable batches.</w:t>
      </w:r>
    </w:p>
    <w:p>
      <w:pPr>
        <w:pStyle w:val="Compact"/>
      </w:pPr>
      <w:r>
        <w:t>Validate counts, constraints and projection parity.</w:t>
      </w:r>
    </w:p>
    <w:p>
      <w:pPr>
        <w:pStyle w:val="Compact"/>
      </w:pPr>
      <w:r>
        <w:t>Switch reads to the new representation behind a feature flag.</w:t>
      </w:r>
    </w:p>
    <w:p>
      <w:pPr>
        <w:pStyle w:val="Compact"/>
      </w:pPr>
      <w:r>
        <w:t>Enforce non-null and uniqueness constraints only after backfill validation.</w:t>
      </w:r>
    </w:p>
    <w:p>
      <w:pPr>
        <w:pStyle w:val="Compact"/>
      </w:pPr>
      <w:r>
        <w:t>Remove legacy fields in a later reviewed release.</w:t>
      </w:r>
    </w:p>
    <w:p>
      <w:pPr>
        <w:pStyle w:val="Heading2"/>
        <w:keepNext/>
      </w:pPr>
      <w:r>
        <w:t>93.2 Required migrations for this revision</w:t>
      </w:r>
    </w:p>
    <w:p>
      <w:pPr>
        <w:pStyle w:val="Compact"/>
      </w:pPr>
      <w:r>
        <w:t>Migrate users.identity_provider_subject to user_identities.</w:t>
      </w:r>
    </w:p>
    <w:p>
      <w:pPr>
        <w:pStyle w:val="Compact"/>
      </w:pPr>
      <w:r>
        <w:t>Introduce guest_sessions, guest_session_id ownership columns and exactly-one-owner constraints for carts, checkouts, orders and payments.</w:t>
      </w:r>
    </w:p>
    <w:p>
      <w:pPr>
        <w:pStyle w:val="Compact"/>
      </w:pPr>
      <w:r>
        <w:t>Replace nullable-user idempotency uniqueness with principal_key.</w:t>
      </w:r>
    </w:p>
    <w:p>
      <w:pPr>
        <w:pStyle w:val="Compact"/>
      </w:pPr>
      <w:r>
        <w:t>Create SEO, sitemap, external-channel, offline-sync and analytics schema tables.</w:t>
      </w:r>
    </w:p>
    <w:p>
      <w:pPr>
        <w:pStyle w:val="Compact"/>
      </w:pPr>
      <w:r>
        <w:t>Backfill canonical URLs and SEO documents for eligible public entities.</w:t>
      </w:r>
    </w:p>
    <w:p>
      <w:pPr>
        <w:pStyle w:val="Compact"/>
      </w:pPr>
      <w:r>
        <w:t>Create external seller mappings and stable external offer IDs before enabling automatic channel submission.</w:t>
      </w:r>
    </w:p>
    <w:p>
      <w:pPr>
        <w:pStyle w:val="Heading1"/>
        <w:keepNext/>
      </w:pPr>
      <w:r>
        <w:t>94. Normative external specifications and dependency policy</w:t>
      </w:r>
    </w:p>
    <w:p>
      <w:pPr>
        <w:pStyle w:val="FirstParagraph"/>
      </w:pPr>
      <w:r>
        <w:t>External specifications are dependencies, not internal sources of truth. The implementation must pin reviewed API versions, monitor deprecations and update adapters without weakening the internal contract.</w:t>
      </w:r>
    </w:p>
    <w:p>
      <w:pPr>
        <w:pStyle w:val="Heading2"/>
        <w:keepNext/>
      </w:pPr>
      <w:r>
        <w:t>94.1 Normative specifications</w:t>
      </w:r>
    </w:p>
    <w:p>
      <w:pPr>
        <w:pStyle w:val="SourceCode"/>
        <w:keepLines w:val="0"/>
      </w:pPr>
      <w:r>
        <w:t>OpenAPI Specification 3.1: https://spec.openapis.org/oas/v3.1.0</w:t>
        <w:br/>
        <w:t>OAuth 2.0 and OpenID Connect specifications</w:t>
        <w:br/>
        <w:t>JSON Schema dialect referenced by the approved OpenAPI document</w:t>
        <w:br/>
        <w:t>Schema.org Product and Offer vocabulary: https://schema.org/Product</w:t>
        <w:br/>
        <w:t>Google Search product structured-data guidance: https://developers.google.com/search/docs/appearance/structured-data/merchant-listing</w:t>
        <w:br/>
        <w:t>Google Search sitemap guidance: https://developers.google.com/search/docs/crawling-indexing/sitemaps/build-sitemap</w:t>
        <w:br/>
        <w:t>Google Search canonical guidance: https://developers.google.com/search/docs/crawling-indexing/consolidate-duplicate-urls</w:t>
        <w:br/>
        <w:t>Google Merchant API: https://developers.google.com/merchant/api</w:t>
        <w:br/>
        <w:t>Google Merchant marketplace guidance: https://support.google.com/merchants/answer/6363319</w:t>
      </w:r>
    </w:p>
    <w:p>
      <w:pPr>
        <w:pStyle w:val="Heading2"/>
        <w:keepNext/>
      </w:pPr>
      <w:r>
        <w:t>94.2 Provider-change control</w:t>
      </w:r>
    </w:p>
    <w:p>
      <w:pPr>
        <w:pStyle w:val="Compact"/>
      </w:pPr>
      <w:r>
        <w:t>Review provider documentation at least quarterly and before major releases.</w:t>
      </w:r>
    </w:p>
    <w:p>
      <w:pPr>
        <w:pStyle w:val="Compact"/>
      </w:pPr>
      <w:r>
        <w:t>Track API version, data-source version, OAuth scopes, quotas and deprecation dates.</w:t>
      </w:r>
    </w:p>
    <w:p>
      <w:pPr>
        <w:pStyle w:val="Compact"/>
      </w:pPr>
      <w:r>
        <w:t>Treat provider responses as untrusted input and validate them before storage or display.</w:t>
      </w:r>
    </w:p>
    <w:p>
      <w:pPr>
        <w:pStyle w:val="Compact"/>
      </w:pPr>
      <w:r>
        <w:t>Do not expose provider-specific resource names as stable public API identifiers.</w:t>
      </w:r>
    </w:p>
    <w:p>
      <w:pPr>
        <w:pStyle w:val="Compact"/>
      </w:pPr>
      <w:r>
        <w:t>Maintain a provider-adapter compatibility test suite and rollback plan.</w:t>
      </w:r>
    </w:p>
    <w:p>
      <w:pPr>
        <w:pStyle w:val="Heading1"/>
        <w:keepNext/>
      </w:pPr>
      <w:r>
        <w:t>95. SEO and external-channel implementation mandate</w:t>
      </w:r>
    </w:p>
    <w:p>
      <w:pPr>
        <w:pStyle w:val="FirstParagraph"/>
      </w:pPr>
      <w:r>
        <w:t>This revised contract is not satisfied by creating screens or endpoint stubs. A capability is complete only when its schema, permissions, constraints, transitions, idempotency, audit, events, observability, tests, SEO implications and external-channel implications are implemented and demonstrably conform to the approved OpenAPI and traceability records.</w:t>
      </w:r>
    </w:p>
    <w:p>
      <w:pPr>
        <w:pStyle w:val="FirstParagraph"/>
      </w:pPr>
      <w:r>
        <w:t>Every approved, active and policy-eligible seller offer must automatically become discoverable through the marketplace’s organic SEO pipeline and, where the configured channel supports the offer, enter the external commerce-channel publishing pipeline. No manual per-product export should be required for normal operation.</w:t>
      </w:r>
    </w:p>
    <w:p>
      <w:r>
        <w:br w:type="page"/>
      </w:r>
    </w:p>
    <w:p>
      <w:pPr>
        <w:pStyle w:val="Heading1"/>
        <w:keepNext/>
      </w:pPr>
      <w:r>
        <w:t>96. Agent-native architecture and authority</w:t>
      </w:r>
    </w:p>
    <w:p>
      <w:pPr>
        <w:pStyle w:val="Heading2"/>
        <w:keepNext/>
      </w:pPr>
      <w:r>
        <w:t>96.1 Core principle</w:t>
      </w:r>
    </w:p>
    <w:p>
      <w:pPr>
        <w:pStyle w:val="FirstParagraph"/>
      </w:pPr>
      <w:r>
        <w:t>Agent support is part of the marketplace identity, authorization, commerce and evidence model. It is not a browser bot feature and must not be implemented by allowing an agent to impersonate a user.</w:t>
      </w:r>
    </w:p>
    <w:p>
      <w:pPr>
        <w:pStyle w:val="Compact"/>
      </w:pPr>
      <w:r>
        <w:t>The buyer remains the account holder, contracting customer and owner of purchase, refund and return rights.</w:t>
      </w:r>
    </w:p>
    <w:p>
      <w:pPr>
        <w:pStyle w:val="Compact"/>
      </w:pPr>
      <w:r>
        <w:t>The marketplace remains authoritative for catalogue, offer, inventory, pricing, checkout, order, payment, fulfilment and support state.</w:t>
      </w:r>
    </w:p>
    <w:p>
      <w:pPr>
        <w:pStyle w:val="Compact"/>
      </w:pPr>
      <w:r>
        <w:t>An agent may discover, prepare, propose or execute only those actions granted by a current delegation and allowed by policy.</w:t>
      </w:r>
    </w:p>
    <w:p>
      <w:pPr>
        <w:pStyle w:val="Compact"/>
      </w:pPr>
      <w:r>
        <w:t>Natural-language instructions are inputs to policy evaluation; they are never the sole authorization record.</w:t>
      </w:r>
    </w:p>
    <w:p>
      <w:pPr>
        <w:pStyle w:val="Compact"/>
      </w:pPr>
      <w:r>
        <w:t>Every financially or legally material result must be reproducible from structured records, not from an LLM transcript alone.</w:t>
      </w:r>
    </w:p>
    <w:p>
      <w:pPr>
        <w:pStyle w:val="Compact"/>
      </w:pPr>
      <w:r>
        <w:t>External protocols are adapters. They must translate into the canonical internal agent model before business logic executes.</w:t>
      </w:r>
    </w:p>
    <w:p>
      <w:pPr>
        <w:pStyle w:val="Heading2"/>
        <w:keepNext/>
      </w:pPr>
      <w:r>
        <w:t>96.2 Agent participation modes</w:t>
      </w:r>
    </w:p>
    <w:p>
      <w:pPr>
        <w:pStyle w:val="SourceCode"/>
      </w:pPr>
      <w:r>
        <w:t>MARKETPLACE_ASSISTANT</w:t>
        <w:br/>
        <w:t>THIRD_PARTY_PERSONAL_AGENT</w:t>
        <w:br/>
        <w:t>ENTERPRISE_PROCUREMENT_AGENT</w:t>
        <w:br/>
        <w:t>PLATFORM_OR_COMMERCE_AGENT</w:t>
        <w:br/>
        <w:t>SERVICE_AGENT_WITHOUT_BUYER_AUTHORITY</w:t>
      </w:r>
    </w:p>
    <w:p>
      <w:pPr>
        <w:pStyle w:val="BodyText"/>
      </w:pPr>
      <w:r>
        <w:t>Each mode must declare allowed scopes, authentication strength, confirmation policy, payment capability, data access and liability routing. A service agent without buyer authority may perform catalogue ingestion or operational work but cannot act as a buyer.</w:t>
      </w:r>
    </w:p>
    <w:p>
      <w:pPr>
        <w:pStyle w:val="Heading2"/>
        <w:keepNext/>
      </w:pPr>
      <w:r>
        <w:t>96.3 Human control levels</w:t>
      </w:r>
    </w:p>
    <w:p>
      <w:pPr>
        <w:pStyle w:val="Compact"/>
      </w:pPr>
      <w:r>
        <w:t>DISCOVERY_ONLY: search, compare, explain and quote without modifying state.</w:t>
      </w:r>
    </w:p>
    <w:p>
      <w:pPr>
        <w:pStyle w:val="Compact"/>
      </w:pPr>
      <w:r>
        <w:t>CART_ASSISTANT: create and edit carts but never complete checkout.</w:t>
      </w:r>
    </w:p>
    <w:p>
      <w:pPr>
        <w:pStyle w:val="Compact"/>
      </w:pPr>
      <w:r>
        <w:t>CONFIRM_EVERY_PURCHASE: prepare checkout and require buyer confirmation for every order.</w:t>
      </w:r>
    </w:p>
    <w:p>
      <w:pPr>
        <w:pStyle w:val="Compact"/>
      </w:pPr>
      <w:r>
        <w:t>BOUNDED_AUTONOMY: execute only inside a standing mandate with explicit amount, category, seller, address and time constraints.</w:t>
      </w:r>
    </w:p>
    <w:p>
      <w:pPr>
        <w:pStyle w:val="Compact"/>
      </w:pPr>
      <w:r>
        <w:t>ENTERPRISE_APPROVAL_CHAIN: require named approvers, cost-centre policy and separation of request, approval and payment roles.</w:t>
      </w:r>
    </w:p>
    <w:p>
      <w:pPr>
        <w:pStyle w:val="BodyText"/>
      </w:pPr>
      <w:r>
        <w:t>The default for consumer accounts is CONFIRM_EVERY_PURCHASE. BOUNDED_AUTONOMY must be an explicit opt-in and must not be enabled by a preselected checkbox.</w:t>
      </w:r>
    </w:p>
    <w:p>
      <w:pPr>
        <w:pStyle w:val="Heading1"/>
        <w:keepNext/>
      </w:pPr>
      <w:r>
        <w:t>97. Agent application, installation and key identity</w:t>
      </w:r>
    </w:p>
    <w:p>
      <w:pPr>
        <w:pStyle w:val="Heading2"/>
        <w:keepNext/>
      </w:pPr>
      <w:r>
        <w:t>97.1 Registration requirements</w:t>
      </w:r>
    </w:p>
    <w:p>
      <w:pPr>
        <w:pStyle w:val="Compact"/>
      </w:pPr>
      <w:r>
        <w:t>Legal operator identity and verified support contact.</w:t>
      </w:r>
    </w:p>
    <w:p>
      <w:pPr>
        <w:pStyle w:val="Compact"/>
      </w:pPr>
      <w:r>
        <w:t>Application name, description, icon, privacy policy and terms.</w:t>
      </w:r>
    </w:p>
    <w:p>
      <w:pPr>
        <w:pStyle w:val="Compact"/>
      </w:pPr>
      <w:r>
        <w:t>Declared use cases and requested scopes.</w:t>
      </w:r>
    </w:p>
    <w:p>
      <w:pPr>
        <w:pStyle w:val="Compact"/>
      </w:pPr>
      <w:r>
        <w:t>Redirect URIs and protocol endpoints.</w:t>
      </w:r>
    </w:p>
    <w:p>
      <w:pPr>
        <w:pStyle w:val="Compact"/>
      </w:pPr>
      <w:r>
        <w:t>Data-retention and subprocessors declaration.</w:t>
      </w:r>
    </w:p>
    <w:p>
      <w:pPr>
        <w:pStyle w:val="Compact"/>
      </w:pPr>
      <w:r>
        <w:t>Security contact and incident-notification process.</w:t>
      </w:r>
    </w:p>
    <w:p>
      <w:pPr>
        <w:pStyle w:val="Compact"/>
      </w:pPr>
      <w:r>
        <w:t>Public key set or approved client-authentication method.</w:t>
      </w:r>
    </w:p>
    <w:p>
      <w:pPr>
        <w:pStyle w:val="Compact"/>
      </w:pPr>
      <w:r>
        <w:t>Requested payment capability and supported confirmation model.</w:t>
      </w:r>
    </w:p>
    <w:p>
      <w:pPr>
        <w:pStyle w:val="Heading2"/>
        <w:keepNext/>
      </w:pPr>
      <w:r>
        <w:t>97.2 Verification levels</w:t>
      </w:r>
    </w:p>
    <w:p>
      <w:pPr>
        <w:pStyle w:val="SourceCode"/>
      </w:pPr>
      <w:r>
        <w:t>UNVERIFIED_DEVELOPER</w:t>
        <w:br/>
        <w:t>VERIFIED_APPLICATION</w:t>
        <w:br/>
        <w:t>PAYMENT_CAPABLE_VERIFIED</w:t>
        <w:br/>
        <w:t>ENTERPRISE_TRUSTED</w:t>
        <w:br/>
        <w:t>MARKETPLACE_OWNED</w:t>
      </w:r>
    </w:p>
    <w:p>
      <w:pPr>
        <w:pStyle w:val="BodyText"/>
      </w:pPr>
      <w:r>
        <w:t>Verification level controls available scopes and transaction ceilings. A marketing label such as “verified” must not imply that the marketplace guarantees the agent’s recommendations.</w:t>
      </w:r>
    </w:p>
    <w:p>
      <w:pPr>
        <w:pStyle w:val="Heading2"/>
        <w:keepNext/>
      </w:pPr>
      <w:r>
        <w:t>97.3 Key management</w:t>
      </w:r>
    </w:p>
    <w:p>
      <w:pPr>
        <w:pStyle w:val="Compact"/>
      </w:pPr>
      <w:r>
        <w:t>Support overlapping active keys for rotation.</w:t>
      </w:r>
    </w:p>
    <w:p>
      <w:pPr>
        <w:pStyle w:val="Compact"/>
      </w:pPr>
      <w:r>
        <w:t>Associate each key with algorithm, use, activation, expiry and revocation timestamps.</w:t>
      </w:r>
    </w:p>
    <w:p>
      <w:pPr>
        <w:pStyle w:val="Compact"/>
      </w:pPr>
      <w:r>
        <w:t>Reject unknown, expired, revoked or algorithm-downgraded keys.</w:t>
      </w:r>
    </w:p>
    <w:p>
      <w:pPr>
        <w:pStyle w:val="Compact"/>
      </w:pPr>
      <w:r>
        <w:t>Use signed requests or sender-constrained tokens for payment-capable agent calls.</w:t>
      </w:r>
    </w:p>
    <w:p>
      <w:pPr>
        <w:pStyle w:val="Compact"/>
      </w:pPr>
      <w:r>
        <w:t>Store private marketplace keys only in an approved key-management or secrets service.</w:t>
      </w:r>
    </w:p>
    <w:p>
      <w:pPr>
        <w:pStyle w:val="Heading1"/>
        <w:keepNext/>
      </w:pPr>
      <w:r>
        <w:t>98. Delegation, consent and mandate contract</w:t>
      </w:r>
    </w:p>
    <w:p>
      <w:pPr>
        <w:pStyle w:val="Heading2"/>
        <w:keepNext/>
      </w:pPr>
      <w:r>
        <w:t>98.1 Delegation</w:t>
      </w:r>
    </w:p>
    <w:p>
      <w:pPr>
        <w:pStyle w:val="FirstParagraph"/>
      </w:pPr>
      <w:r>
        <w:t>A delegation grants an agent application permission to act for one user within approved scopes. It must identify the user, application, installation where relevant, scopes, constraints, consent receipt, validity period and revocation state.</w:t>
      </w:r>
    </w:p>
    <w:p>
      <w:pPr>
        <w:pStyle w:val="Heading2"/>
        <w:keepNext/>
      </w:pPr>
      <w:r>
        <w:t>98.2 Mandate</w:t>
      </w:r>
    </w:p>
    <w:p>
      <w:pPr>
        <w:pStyle w:val="BodyText"/>
      </w:pPr>
      <w:r>
        <w:t>A mandate is a more specific structured instruction within a delegation. It may authorize one action, a recurring class of actions or bounded autonomous purchasing.</w:t>
      </w:r>
    </w:p>
    <w:p>
      <w:pPr>
        <w:pStyle w:val="SourceCode"/>
      </w:pPr>
      <w:r>
        <w:t>{</w:t>
        <w:br/>
        <w:t xml:space="preserve">  "purpose": "Replenish household cleaning supplies",</w:t>
        <w:br/>
        <w:t xml:space="preserve">  "allowedActionTypes": ["SEARCH", "CART_WRITE", "PURCHASE"],</w:t>
        <w:br/>
        <w:t xml:space="preserve">  "allowedCategoryIds": ["uuid"],</w:t>
        <w:br/>
        <w:t xml:space="preserve">  "blockedCategoryIds": [],</w:t>
        <w:br/>
        <w:t xml:space="preserve">  "allowedVendorIds": [],</w:t>
        <w:br/>
        <w:t xml:space="preserve">  "blockedVendorIds": [],</w:t>
        <w:br/>
        <w:t xml:space="preserve">  "maximumItemAmountMinor": 15000,</w:t>
        <w:br/>
        <w:t xml:space="preserve">  "maximumOrderAmountMinor": 30000,</w:t>
        <w:br/>
        <w:t xml:space="preserve">  "dailyAmountMinor": 30000,</w:t>
        <w:br/>
        <w:t xml:space="preserve">  "monthlyAmountMinor": 80000,</w:t>
        <w:br/>
        <w:t xml:space="preserve">  "currency": "GHS",</w:t>
        <w:br/>
        <w:t xml:space="preserve">  "allowedAddressIds": ["uuid"],</w:t>
        <w:br/>
        <w:t xml:space="preserve">  "allowedPaymentMethodIds": ["tokenized-reference"],</w:t>
        <w:br/>
        <w:t xml:space="preserve">  "priceIncreaseToleranceBasisPoints": 500,</w:t>
        <w:br/>
        <w:t xml:space="preserve">  "allowSubstitution": false,</w:t>
        <w:br/>
        <w:t xml:space="preserve">  "requireConfirmationForNewVendor": true,</w:t>
        <w:br/>
        <w:t xml:space="preserve">  "requireConfirmationForEveryPurchase": false,</w:t>
        <w:br/>
        <w:t xml:space="preserve">  "validFrom": "timestamp",</w:t>
        <w:br/>
        <w:t xml:space="preserve">  "expiresAt": "timestamp"</w:t>
        <w:br/>
        <w:t>}</w:t>
      </w:r>
    </w:p>
    <w:p>
      <w:pPr>
        <w:pStyle w:val="Heading2"/>
        <w:keepNext/>
      </w:pPr>
      <w:r>
        <w:t>98.3 Mandatory confirmation triggers</w:t>
      </w:r>
    </w:p>
    <w:p>
      <w:pPr>
        <w:pStyle w:val="Compact"/>
      </w:pPr>
      <w:r>
        <w:t>Any purchase without an active standing mandate.</w:t>
      </w:r>
    </w:p>
    <w:p>
      <w:pPr>
        <w:pStyle w:val="Compact"/>
      </w:pPr>
      <w:r>
        <w:t>A total above the mandate or account confirmation threshold.</w:t>
      </w:r>
    </w:p>
    <w:p>
      <w:pPr>
        <w:pStyle w:val="Compact"/>
      </w:pPr>
      <w:r>
        <w:t>A price, quantity, seller, condition, delivery fee or delivery-date change outside tolerance.</w:t>
      </w:r>
    </w:p>
    <w:p>
      <w:pPr>
        <w:pStyle w:val="Compact"/>
      </w:pPr>
      <w:r>
        <w:t>A substitution not explicitly permitted.</w:t>
      </w:r>
    </w:p>
    <w:p>
      <w:pPr>
        <w:pStyle w:val="Compact"/>
      </w:pPr>
      <w:r>
        <w:t>A new or edited delivery address.</w:t>
      </w:r>
    </w:p>
    <w:p>
      <w:pPr>
        <w:pStyle w:val="Compact"/>
      </w:pPr>
      <w:r>
        <w:t>A new payment method or a payment method outside the mandate.</w:t>
      </w:r>
    </w:p>
    <w:p>
      <w:pPr>
        <w:pStyle w:val="Compact"/>
      </w:pPr>
      <w:r>
        <w:t>A restricted, regulated, age-sensitive or unusually risky product.</w:t>
      </w:r>
    </w:p>
    <w:p>
      <w:pPr>
        <w:pStyle w:val="Compact"/>
      </w:pPr>
      <w:r>
        <w:t>A seller or category excluded by policy.</w:t>
      </w:r>
    </w:p>
    <w:p>
      <w:pPr>
        <w:pStyle w:val="Compact"/>
      </w:pPr>
      <w:r>
        <w:t>An agent or key whose trust level changed after consent.</w:t>
      </w:r>
    </w:p>
    <w:p>
      <w:pPr>
        <w:pStyle w:val="Compact"/>
      </w:pPr>
      <w:r>
        <w:t>A stale proposal whose commercial snapshot no longer matches live checkout state.</w:t>
      </w:r>
    </w:p>
    <w:p>
      <w:pPr>
        <w:pStyle w:val="Heading2"/>
        <w:keepNext/>
      </w:pPr>
      <w:r>
        <w:t>98.4 Revocation semantics</w:t>
      </w:r>
    </w:p>
    <w:p>
      <w:pPr>
        <w:pStyle w:val="BodyText"/>
      </w:pPr>
      <w:r>
        <w:t>Revocation must take effect for new requests immediately. In-flight operations must revalidate before irreversible execution. Revocation does not cancel an already confirmed order unless normal cancellation rules allow it.</w:t>
      </w:r>
    </w:p>
    <w:p>
      <w:pPr>
        <w:pStyle w:val="Heading1"/>
        <w:keepNext/>
      </w:pPr>
      <w:r>
        <w:t>99. Agent policy-decision contract</w:t>
      </w:r>
    </w:p>
    <w:p>
      <w:pPr>
        <w:pStyle w:val="Heading2"/>
        <w:keepNext/>
      </w:pPr>
      <w:r>
        <w:t>99.1 Decision inputs</w:t>
      </w:r>
    </w:p>
    <w:p>
      <w:pPr>
        <w:pStyle w:val="Compact"/>
      </w:pPr>
      <w:r>
        <w:t>Human subject and account status.</w:t>
      </w:r>
    </w:p>
    <w:p>
      <w:pPr>
        <w:pStyle w:val="Compact"/>
      </w:pPr>
      <w:r>
        <w:t>Agent application, installation, key and verification state.</w:t>
      </w:r>
    </w:p>
    <w:p>
      <w:pPr>
        <w:pStyle w:val="Compact"/>
      </w:pPr>
      <w:r>
        <w:t>Delegation and mandate state.</w:t>
      </w:r>
    </w:p>
    <w:p>
      <w:pPr>
        <w:pStyle w:val="Compact"/>
      </w:pPr>
      <w:r>
        <w:t>Requested operation, resource and commercial snapshot.</w:t>
      </w:r>
    </w:p>
    <w:p>
      <w:pPr>
        <w:pStyle w:val="Compact"/>
      </w:pPr>
      <w:r>
        <w:t>Current prices, stock, seller eligibility, address and delivery availability.</w:t>
      </w:r>
    </w:p>
    <w:p>
      <w:pPr>
        <w:pStyle w:val="Compact"/>
      </w:pPr>
      <w:r>
        <w:t>Payment authorization and credential constraints.</w:t>
      </w:r>
    </w:p>
    <w:p>
      <w:pPr>
        <w:pStyle w:val="Compact"/>
      </w:pPr>
      <w:r>
        <w:t>User, device, agent and transaction risk signals.</w:t>
      </w:r>
    </w:p>
    <w:p>
      <w:pPr>
        <w:pStyle w:val="Compact"/>
      </w:pPr>
      <w:r>
        <w:t>Applicable legal, category, vendor, geography and platform policy.</w:t>
      </w:r>
    </w:p>
    <w:p>
      <w:pPr>
        <w:pStyle w:val="Heading2"/>
        <w:keepNext/>
      </w:pPr>
      <w:r>
        <w:t>99.2 Decision output</w:t>
      </w:r>
    </w:p>
    <w:p>
      <w:pPr>
        <w:pStyle w:val="SourceCode"/>
      </w:pPr>
      <w:r>
        <w:t>{</w:t>
        <w:br/>
        <w:t xml:space="preserve">  "decisionId": "uuid",</w:t>
        <w:br/>
        <w:t xml:space="preserve">  "outcome": "ALLOW | DENY | REQUIRE_CONFIRMATION | REQUIRE_REAUTHENTICATION | RISK_REVIEW",</w:t>
        <w:br/>
        <w:t xml:space="preserve">  "reasonCodes": [],</w:t>
        <w:br/>
        <w:t xml:space="preserve">  "effectiveScopes": [],</w:t>
        <w:br/>
        <w:t xml:space="preserve">  "constraintsApplied": {},</w:t>
        <w:br/>
        <w:t xml:space="preserve">  "dependencyDigest": "sha256",</w:t>
        <w:br/>
        <w:t xml:space="preserve">  "validUntil": "timestamp",</w:t>
        <w:br/>
        <w:t xml:space="preserve">  "policyVersion": "string"</w:t>
        <w:br/>
        <w:t>}</w:t>
      </w:r>
    </w:p>
    <w:p>
      <w:pPr>
        <w:pStyle w:val="Heading2"/>
        <w:keepNext/>
      </w:pPr>
      <w:r>
        <w:t>99.3 Revalidation</w:t>
      </w:r>
    </w:p>
    <w:p>
      <w:pPr>
        <w:pStyle w:val="BodyText"/>
      </w:pPr>
      <w:r>
        <w:t>An ALLOW decision is not reusable after a protected dependency changes. Before execution, the system must revalidate delegation, mandate, price, inventory, seller, address, payment authorization and risk state. Stale decisions must become AGENT_ACTION_STALE rather than silently executing.</w:t>
      </w:r>
    </w:p>
    <w:p>
      <w:pPr>
        <w:pStyle w:val="Heading1"/>
        <w:keepNext/>
      </w:pPr>
      <w:r>
        <w:t>100. Agent database contract</w:t>
      </w:r>
    </w:p>
    <w:p>
      <w:pPr>
        <w:pStyle w:val="Heading2"/>
        <w:keepNext/>
      </w:pPr>
      <w:r>
        <w:t>agent_applications</w:t>
      </w:r>
    </w:p>
    <w:p>
      <w:pPr>
        <w:pStyle w:val="SourceCode"/>
      </w:pPr>
      <w:r>
        <w:t>id uuid primary key</w:t>
        <w:br/>
        <w:t>public_reference varchar(32) unique not null</w:t>
        <w:br/>
        <w:t>operator_name varchar(255) not null</w:t>
        <w:br/>
        <w:t>name varchar(255) not null</w:t>
        <w:br/>
        <w:t>description text not null</w:t>
        <w:br/>
        <w:t>icon_file_id uuid null</w:t>
        <w:br/>
        <w:t>privacy_policy_url varchar(1000) not null</w:t>
        <w:br/>
        <w:t>terms_url varchar(1000) not null</w:t>
        <w:br/>
        <w:t>support_contact jsonb not null</w:t>
        <w:br/>
        <w:t>verification_level varchar(64) not null</w:t>
        <w:br/>
        <w:t>status agent_application_status not null</w:t>
        <w:br/>
        <w:t>requested_scopes jsonb not null</w:t>
        <w:br/>
        <w:t>approved_scopes jsonb not null</w:t>
        <w:br/>
        <w:t>payment_capability boolean not null default false</w:t>
        <w:br/>
        <w:t>risk_tier varchar(32) not null</w:t>
        <w:br/>
        <w:t>created_at timestamptz not null</w:t>
        <w:br/>
        <w:t>updated_at timestamptz not null</w:t>
        <w:br/>
        <w:t>version integer not null</w:t>
      </w:r>
    </w:p>
    <w:p>
      <w:pPr>
        <w:pStyle w:val="Heading2"/>
        <w:keepNext/>
      </w:pPr>
      <w:r>
        <w:t>agent_application_keys</w:t>
      </w:r>
    </w:p>
    <w:p>
      <w:pPr>
        <w:pStyle w:val="SourceCode"/>
      </w:pPr>
      <w:r>
        <w:t>id uuid primary key</w:t>
        <w:br/>
        <w:t>agent_application_id uuid not null</w:t>
        <w:br/>
        <w:t>key_id varchar(255) not null</w:t>
        <w:br/>
        <w:t>algorithm varchar(64) not null</w:t>
        <w:br/>
        <w:t>public_key_jwk jsonb not null</w:t>
        <w:br/>
        <w:t>status ACTIVE | RETIRING | REVOKED | EXPIRED</w:t>
        <w:br/>
        <w:t>activated_at timestamptz not null</w:t>
        <w:br/>
        <w:t>expires_at timestamptz null</w:t>
        <w:br/>
        <w:t>revoked_at timestamptz null</w:t>
        <w:br/>
        <w:t>unique(agent_application_id, key_id)</w:t>
      </w:r>
    </w:p>
    <w:p>
      <w:pPr>
        <w:pStyle w:val="Heading2"/>
        <w:keepNext/>
      </w:pPr>
      <w:r>
        <w:t>agent_installations</w:t>
      </w:r>
    </w:p>
    <w:p>
      <w:pPr>
        <w:pStyle w:val="SourceCode"/>
      </w:pPr>
      <w:r>
        <w:t>id uuid primary key</w:t>
        <w:br/>
        <w:t>agent_application_id uuid not null</w:t>
        <w:br/>
        <w:t>subject_user_id uuid null</w:t>
        <w:br/>
        <w:t>installation_reference varchar(255) not null</w:t>
        <w:br/>
        <w:t>platform varchar(64) null</w:t>
        <w:br/>
        <w:t>status ACTIVE | PAUSED | REVOKED</w:t>
        <w:br/>
        <w:t>attestation_data jsonb null</w:t>
        <w:br/>
        <w:t>last_active_at timestamptz null</w:t>
        <w:br/>
        <w:t>created_at timestamptz not null</w:t>
        <w:br/>
        <w:t>unique(agent_application_id, installation_reference)</w:t>
      </w:r>
    </w:p>
    <w:p>
      <w:pPr>
        <w:pStyle w:val="Heading2"/>
        <w:keepNext/>
      </w:pPr>
      <w:r>
        <w:t>agent_delegations</w:t>
      </w:r>
    </w:p>
    <w:p>
      <w:pPr>
        <w:pStyle w:val="SourceCode"/>
      </w:pPr>
      <w:r>
        <w:t>id uuid primary key</w:t>
        <w:br/>
        <w:t>public_reference varchar(32) unique not null</w:t>
        <w:br/>
        <w:t>subject_user_id uuid not null</w:t>
        <w:br/>
        <w:t>agent_application_id uuid not null</w:t>
        <w:br/>
        <w:t>agent_installation_id uuid null</w:t>
        <w:br/>
        <w:t>status agent_delegation_status not null</w:t>
        <w:br/>
        <w:t>granted_scopes jsonb not null</w:t>
        <w:br/>
        <w:t>constraint_policy jsonb not null</w:t>
        <w:br/>
        <w:t>consent_receipt_id uuid not null</w:t>
        <w:br/>
        <w:t>valid_from timestamptz not null</w:t>
        <w:br/>
        <w:t>expires_at timestamptz null</w:t>
        <w:br/>
        <w:t>last_used_at timestamptz null</w:t>
        <w:br/>
        <w:t>revoked_at timestamptz null</w:t>
        <w:br/>
        <w:t>revocation_reason varchar(255) null</w:t>
        <w:br/>
        <w:t>created_at timestamptz not null</w:t>
        <w:br/>
        <w:t>updated_at timestamptz not null</w:t>
        <w:br/>
        <w:t>version integer not null</w:t>
      </w:r>
    </w:p>
    <w:p>
      <w:pPr>
        <w:pStyle w:val="Heading2"/>
        <w:keepNext/>
      </w:pPr>
      <w:r>
        <w:t>agent_mandates</w:t>
      </w:r>
    </w:p>
    <w:p>
      <w:pPr>
        <w:pStyle w:val="SourceCode"/>
      </w:pPr>
      <w:r>
        <w:t>id uuid primary key</w:t>
        <w:br/>
        <w:t>public_reference varchar(32) unique not null</w:t>
        <w:br/>
        <w:t>delegation_id uuid not null</w:t>
        <w:br/>
        <w:t>subject_user_id uuid not null</w:t>
        <w:br/>
        <w:t>status agent_mandate_status not null</w:t>
        <w:br/>
        <w:t>purpose text not null</w:t>
        <w:br/>
        <w:t>allowed_action_types jsonb not null</w:t>
        <w:br/>
        <w:t>constraints jsonb not null</w:t>
        <w:br/>
        <w:t>spend_consumed jsonb not null</w:t>
        <w:br/>
        <w:t>valid_from timestamptz not null</w:t>
        <w:br/>
        <w:t>expires_at timestamptz null</w:t>
        <w:br/>
        <w:t>revoked_at timestamptz null</w:t>
        <w:br/>
        <w:t>superseded_by_id uuid null</w:t>
        <w:br/>
        <w:t>created_at timestamptz not null</w:t>
        <w:br/>
        <w:t>updated_at timestamptz not null</w:t>
        <w:br/>
        <w:t>version integer not null</w:t>
      </w:r>
    </w:p>
    <w:p>
      <w:pPr>
        <w:pStyle w:val="Heading2"/>
        <w:keepNext/>
      </w:pPr>
      <w:r>
        <w:t>agent_action_proposals</w:t>
      </w:r>
    </w:p>
    <w:p>
      <w:pPr>
        <w:pStyle w:val="SourceCode"/>
      </w:pPr>
      <w:r>
        <w:t>id uuid primary key</w:t>
        <w:br/>
        <w:t>public_reference varchar(32) unique not null</w:t>
        <w:br/>
        <w:t>subject_user_id uuid not null</w:t>
        <w:br/>
        <w:t>agent_application_id uuid not null</w:t>
        <w:br/>
        <w:t>agent_installation_id uuid null</w:t>
        <w:br/>
        <w:t>delegation_id uuid not null</w:t>
        <w:br/>
        <w:t>mandate_id uuid null</w:t>
        <w:br/>
        <w:t>action_type varchar(100) not null</w:t>
        <w:br/>
        <w:t>status agent_action_status not null</w:t>
        <w:br/>
        <w:t>intent_payload jsonb not null</w:t>
        <w:br/>
        <w:t>intent_digest varchar(128) not null</w:t>
        <w:br/>
        <w:t>commercial_snapshot jsonb not null</w:t>
        <w:br/>
        <w:t>commercial_snapshot_digest varchar(128) not null</w:t>
        <w:br/>
        <w:t>selection_rationale jsonb not null</w:t>
        <w:br/>
        <w:t>data_sharing_summary jsonb not null</w:t>
        <w:br/>
        <w:t>policy_decision_id uuid not null</w:t>
        <w:br/>
        <w:t>requires_confirmation boolean not null</w:t>
        <w:br/>
        <w:t>expires_at timestamptz not null</w:t>
        <w:br/>
        <w:t>created_at timestamptz not null</w:t>
        <w:br/>
        <w:t>updated_at timestamptz not null</w:t>
        <w:br/>
        <w:t>version integer not null</w:t>
      </w:r>
    </w:p>
    <w:p>
      <w:pPr>
        <w:pStyle w:val="Heading2"/>
        <w:keepNext/>
      </w:pPr>
      <w:r>
        <w:t>agent_action_confirmations</w:t>
      </w:r>
    </w:p>
    <w:p>
      <w:pPr>
        <w:pStyle w:val="SourceCode"/>
      </w:pPr>
      <w:r>
        <w:t>id uuid primary key</w:t>
        <w:br/>
        <w:t>action_proposal_id uuid not null</w:t>
        <w:br/>
        <w:t>subject_user_id uuid not null</w:t>
        <w:br/>
        <w:t>decision CONFIRMED | REJECTED | EXPIRED</w:t>
        <w:br/>
        <w:t>confirmed_snapshot_digest varchar(128) not null</w:t>
        <w:br/>
        <w:t>confirmation_method varchar(64) not null</w:t>
        <w:br/>
        <w:t>reauthenticated boolean not null</w:t>
        <w:br/>
        <w:t>user_message_version varchar(64) not null</w:t>
        <w:br/>
        <w:t>created_at timestamptz not null</w:t>
        <w:br/>
        <w:t>unique(action_proposal_id)</w:t>
      </w:r>
    </w:p>
    <w:p>
      <w:pPr>
        <w:pStyle w:val="Heading2"/>
        <w:keepNext/>
      </w:pPr>
      <w:r>
        <w:t>agent_payment_authorizations</w:t>
      </w:r>
    </w:p>
    <w:p>
      <w:pPr>
        <w:pStyle w:val="SourceCode"/>
      </w:pPr>
      <w:r>
        <w:t>id uuid primary key</w:t>
        <w:br/>
        <w:t>public_reference varchar(32) unique not null</w:t>
        <w:br/>
        <w:t>subject_user_id uuid not null</w:t>
        <w:br/>
        <w:t>agent_application_id uuid not null</w:t>
        <w:br/>
        <w:t>checkout_session_id uuid not null</w:t>
        <w:br/>
        <w:t>action_proposal_id uuid not null</w:t>
        <w:br/>
        <w:t>confirmation_id uuid null</w:t>
        <w:br/>
        <w:t>status agent_payment_authorization_status not null</w:t>
        <w:br/>
        <w:t>provider varchar(64) not null</w:t>
        <w:br/>
        <w:t>currency char(3) not null</w:t>
        <w:br/>
        <w:t>maximum_amount_minor bigint not null</w:t>
        <w:br/>
        <w:t>authorized_amount_minor bigint null</w:t>
        <w:br/>
        <w:t>merchant_scope jsonb not null</w:t>
        <w:br/>
        <w:t>commercial_snapshot_digest varchar(128) not null</w:t>
        <w:br/>
        <w:t>credential_reference_encrypted text null</w:t>
        <w:br/>
        <w:t>credential_fingerprint varchar(128) null</w:t>
        <w:br/>
        <w:t>single_use boolean not null default true</w:t>
        <w:br/>
        <w:t>expires_at timestamptz not null</w:t>
        <w:br/>
        <w:t>consumed_at timestamptz null</w:t>
        <w:br/>
        <w:t>created_at timestamptz not null</w:t>
        <w:br/>
        <w:t>version integer not null</w:t>
      </w:r>
    </w:p>
    <w:p>
      <w:pPr>
        <w:pStyle w:val="Heading2"/>
        <w:keepNext/>
      </w:pPr>
      <w:r>
        <w:t>agent_policy_decisions</w:t>
      </w:r>
    </w:p>
    <w:p>
      <w:pPr>
        <w:pStyle w:val="SourceCode"/>
      </w:pPr>
      <w:r>
        <w:t>id uuid primary key</w:t>
        <w:br/>
        <w:t>subject_user_id uuid not null</w:t>
        <w:br/>
        <w:t>agent_application_id uuid not null</w:t>
        <w:br/>
        <w:t>delegation_id uuid not null</w:t>
        <w:br/>
        <w:t>mandate_id uuid null</w:t>
        <w:br/>
        <w:t>action_proposal_id uuid null</w:t>
        <w:br/>
        <w:t>outcome varchar(64) not null</w:t>
        <w:br/>
        <w:t>reason_codes jsonb not null</w:t>
        <w:br/>
        <w:t>constraints_applied jsonb not null</w:t>
        <w:br/>
        <w:t>policy_version varchar(64) not null</w:t>
        <w:br/>
        <w:t>dependency_digest varchar(128) not null</w:t>
        <w:br/>
        <w:t>valid_until timestamptz not null</w:t>
        <w:br/>
        <w:t>created_at timestamptz not null</w:t>
      </w:r>
    </w:p>
    <w:p>
      <w:pPr>
        <w:pStyle w:val="Heading2"/>
        <w:keepNext/>
      </w:pPr>
      <w:r>
        <w:t>agent_protocol_connections</w:t>
      </w:r>
    </w:p>
    <w:p>
      <w:pPr>
        <w:pStyle w:val="SourceCode"/>
      </w:pPr>
      <w:r>
        <w:t>id uuid primary key</w:t>
        <w:br/>
        <w:t>agent_application_id uuid null</w:t>
        <w:br/>
        <w:t>protocol INTERNAL | ACP | UCP | MCP | PARTNER_API</w:t>
        <w:br/>
        <w:t>protocol_version varchar(64) not null</w:t>
        <w:br/>
        <w:t>external_connection_id varchar(255) null</w:t>
        <w:br/>
        <w:t>status ACTIVE | PAUSED | REVOKED | ERROR</w:t>
        <w:br/>
        <w:t>configuration jsonb not null</w:t>
        <w:br/>
        <w:t>credential_secret_reference varchar(500) null</w:t>
        <w:br/>
        <w:t>last_verified_at timestamptz null</w:t>
        <w:br/>
        <w:t>created_at timestamptz not null</w:t>
        <w:br/>
        <w:t>updated_at timestamptz not null</w:t>
      </w:r>
    </w:p>
    <w:p>
      <w:pPr>
        <w:pStyle w:val="Heading2"/>
        <w:keepNext/>
      </w:pPr>
      <w:r>
        <w:t>agent_tool_invocations</w:t>
      </w:r>
    </w:p>
    <w:p>
      <w:pPr>
        <w:pStyle w:val="SourceCode"/>
      </w:pPr>
      <w:r>
        <w:t>id uuid primary key</w:t>
        <w:br/>
        <w:t>subject_user_id uuid null</w:t>
        <w:br/>
        <w:t>agent_application_id uuid not null</w:t>
        <w:br/>
        <w:t>delegation_id uuid null</w:t>
        <w:br/>
        <w:t>mandate_id uuid null</w:t>
        <w:br/>
        <w:t>tool_name varchar(150) not null</w:t>
        <w:br/>
        <w:t>tool_version varchar(64) not null</w:t>
        <w:br/>
        <w:t>request_hash varchar(128) not null</w:t>
        <w:br/>
        <w:t>response_hash varchar(128) null</w:t>
        <w:br/>
        <w:t>outcome SUCCESS | DENIED | FAILED | CONFIRMATION_REQUIRED</w:t>
        <w:br/>
        <w:t>request_id uuid not null</w:t>
        <w:br/>
        <w:t>started_at timestamptz not null</w:t>
        <w:br/>
        <w:t>completed_at timestamptz null</w:t>
        <w:br/>
        <w:t>retention_class varchar(64) not null</w:t>
      </w:r>
    </w:p>
    <w:p>
      <w:pPr>
        <w:pStyle w:val="Heading2"/>
        <w:keepNext/>
      </w:pPr>
      <w:r>
        <w:t>agent_evidence_envelopes</w:t>
      </w:r>
    </w:p>
    <w:p>
      <w:pPr>
        <w:pStyle w:val="SourceCode"/>
      </w:pPr>
      <w:r>
        <w:t>id uuid primary key</w:t>
        <w:br/>
        <w:t>action_proposal_id uuid not null</w:t>
        <w:br/>
        <w:t>order_id uuid null</w:t>
        <w:br/>
        <w:t>payment_id uuid null</w:t>
        <w:br/>
        <w:t>subject_user_id uuid not null</w:t>
        <w:br/>
        <w:t>agent_application_id uuid not null</w:t>
        <w:br/>
        <w:t>intent_digest varchar(128) not null</w:t>
        <w:br/>
        <w:t>commercial_snapshot_digest varchar(128) not null</w:t>
        <w:br/>
        <w:t>policy_decision_digest varchar(128) not null</w:t>
        <w:br/>
        <w:t>confirmation_digest varchar(128) null</w:t>
        <w:br/>
        <w:t>execution_result_digest varchar(128) null</w:t>
        <w:br/>
        <w:t>signature_key_id varchar(255) not null</w:t>
        <w:br/>
        <w:t>signature varchar(2000) not null</w:t>
        <w:br/>
        <w:t>created_at timestamptz not null</w:t>
      </w:r>
    </w:p>
    <w:p>
      <w:pPr>
        <w:pStyle w:val="Heading2"/>
        <w:keepNext/>
      </w:pPr>
      <w:r>
        <w:t>100.1 Required relational constraints</w:t>
      </w:r>
    </w:p>
    <w:p>
      <w:pPr>
        <w:pStyle w:val="Compact"/>
      </w:pPr>
      <w:r>
        <w:t>A delegation subject_user_id must match the subject user in every mandate, proposal, confirmation and payment authorization derived from it.</w:t>
      </w:r>
    </w:p>
    <w:p>
      <w:pPr>
        <w:pStyle w:val="Compact"/>
      </w:pPr>
      <w:r>
        <w:t>An action proposal cannot reference an agent application different from its delegation.</w:t>
      </w:r>
    </w:p>
    <w:p>
      <w:pPr>
        <w:pStyle w:val="Compact"/>
      </w:pPr>
      <w:r>
        <w:t>A confirmation must bind exactly one action proposal and its commercial snapshot digest.</w:t>
      </w:r>
    </w:p>
    <w:p>
      <w:pPr>
        <w:pStyle w:val="Compact"/>
      </w:pPr>
      <w:r>
        <w:t>A payment authorization must bind one checkout, proposal, currency, maximum amount, merchant scope and commercial snapshot digest.</w:t>
      </w:r>
    </w:p>
    <w:p>
      <w:pPr>
        <w:pStyle w:val="Compact"/>
      </w:pPr>
      <w:r>
        <w:t>A consumed single-use credential fingerprint must be unique within the provider boundary.</w:t>
      </w:r>
    </w:p>
    <w:p>
      <w:pPr>
        <w:pStyle w:val="Compact"/>
      </w:pPr>
      <w:r>
        <w:t>Orders initiated by an agent must reference the corresponding agent application, delegation and proposal; confirmation is nullable only when a valid standing mandate permitted execution without per-order confirmation.</w:t>
      </w:r>
    </w:p>
    <w:p>
      <w:pPr>
        <w:pStyle w:val="Heading1"/>
        <w:keepNext/>
      </w:pPr>
      <w:r>
        <w:t>101. Agent discovery and capability contract</w:t>
      </w:r>
    </w:p>
    <w:p>
      <w:pPr>
        <w:pStyle w:val="Heading2"/>
        <w:keepNext/>
      </w:pPr>
      <w:r>
        <w:t>GET /.well-known/agent-commerce</w:t>
      </w:r>
    </w:p>
    <w:p>
      <w:pPr>
        <w:pStyle w:val="FirstParagraph"/>
      </w:pPr>
      <w:r>
        <w:t>Publishes the marketplace protocol-neutral agent capability profile.</w:t>
      </w:r>
    </w:p>
    <w:p>
      <w:pPr>
        <w:pStyle w:val="BodyText"/>
      </w:pPr>
      <w:r>
        <w:t>Permission:</w:t>
      </w:r>
    </w:p>
    <w:p>
      <w:pPr>
        <w:pStyle w:val="SourceCode"/>
      </w:pPr>
      <w:r>
        <w:t>PUBLIC</w:t>
      </w:r>
    </w:p>
    <w:p>
      <w:pPr>
        <w:pStyle w:val="BodyText"/>
      </w:pPr>
      <w:r>
        <w:t>Request:</w:t>
      </w:r>
    </w:p>
    <w:p>
      <w:pPr>
        <w:pStyle w:val="SourceCode"/>
      </w:pPr>
      <w:r>
        <w:t>None.</w:t>
      </w:r>
    </w:p>
    <w:p>
      <w:pPr>
        <w:pStyle w:val="BodyText"/>
      </w:pPr>
      <w:r>
        <w:t>Response:</w:t>
      </w:r>
    </w:p>
    <w:p>
      <w:pPr>
        <w:pStyle w:val="SourceCode"/>
      </w:pPr>
      <w:r>
        <w:t>{</w:t>
        <w:br/>
        <w:t xml:space="preserve">  "version": "1",</w:t>
        <w:br/>
        <w:t xml:space="preserve">  "authorizationServer": "https://...",</w:t>
        <w:br/>
        <w:t xml:space="preserve">  "resource": "https://api...",</w:t>
        <w:br/>
        <w:t xml:space="preserve">  "protocols": [],</w:t>
        <w:br/>
        <w:t xml:space="preserve">  "capabilities": [],</w:t>
        <w:br/>
        <w:t xml:space="preserve">  "policyUrl": "https://...",</w:t>
        <w:br/>
        <w:t xml:space="preserve">  "supportUrl": "https://..."</w:t>
        <w:br/>
        <w:t>}</w:t>
      </w:r>
    </w:p>
    <w:p>
      <w:pPr>
        <w:pStyle w:val="BodyText"/>
      </w:pPr>
      <w:r>
        <w:t>Rules:</w:t>
      </w:r>
    </w:p>
    <w:p>
      <w:pPr>
        <w:pStyle w:val="Compact"/>
      </w:pPr>
      <w:r>
        <w:t>Do not expose credentials, private endpoints or unapproved experimental capabilities.</w:t>
      </w:r>
    </w:p>
    <w:p>
      <w:pPr>
        <w:pStyle w:val="Compact"/>
      </w:pPr>
      <w:r>
        <w:t>Cache with a short bounded lifetime and ETag.</w:t>
      </w:r>
    </w:p>
    <w:p>
      <w:pPr>
        <w:pStyle w:val="Heading2"/>
        <w:keepNext/>
      </w:pPr>
      <w:r>
        <w:t>GET /api/v1/agent-capabilities</w:t>
      </w:r>
    </w:p>
    <w:p>
      <w:pPr>
        <w:pStyle w:val="FirstParagraph"/>
      </w:pPr>
      <w:r>
        <w:t>Returns the effective tools and constraints for the authenticated agent and current delegation.</w:t>
      </w:r>
    </w:p>
    <w:p>
      <w:pPr>
        <w:pStyle w:val="BodyText"/>
      </w:pPr>
      <w:r>
        <w:t>Permission:</w:t>
      </w:r>
    </w:p>
    <w:p>
      <w:pPr>
        <w:pStyle w:val="SourceCode"/>
      </w:pPr>
      <w:r>
        <w:t>AGENT_DELEGATED</w:t>
      </w:r>
    </w:p>
    <w:p>
      <w:pPr>
        <w:pStyle w:val="BodyText"/>
      </w:pPr>
      <w:r>
        <w:t>Request:</w:t>
      </w:r>
    </w:p>
    <w:p>
      <w:pPr>
        <w:pStyle w:val="SourceCode"/>
      </w:pPr>
      <w:r>
        <w:t>None.</w:t>
      </w:r>
    </w:p>
    <w:p>
      <w:pPr>
        <w:pStyle w:val="BodyText"/>
      </w:pPr>
      <w:r>
        <w:t>Response:</w:t>
      </w:r>
    </w:p>
    <w:p>
      <w:pPr>
        <w:pStyle w:val="SourceCode"/>
      </w:pPr>
      <w:r>
        <w:t>capabilities[]</w:t>
        <w:br/>
        <w:t>scopes[]</w:t>
        <w:br/>
        <w:t>limits</w:t>
        <w:br/>
        <w:t>confirmationPolicy</w:t>
        <w:br/>
        <w:t>protocolVersions</w:t>
        <w:br/>
        <w:t>expiresAt</w:t>
      </w:r>
    </w:p>
    <w:p>
      <w:pPr>
        <w:pStyle w:val="Heading2"/>
        <w:keepNext/>
      </w:pPr>
      <w:r>
        <w:t>GET /api/v1/agent-tools</w:t>
      </w:r>
    </w:p>
    <w:p>
      <w:pPr>
        <w:pStyle w:val="FirstParagraph"/>
      </w:pPr>
      <w:r>
        <w:t>Returns machine-readable internal tool definitions for approved agent clients.</w:t>
      </w:r>
    </w:p>
    <w:p>
      <w:pPr>
        <w:pStyle w:val="BodyText"/>
      </w:pPr>
      <w:r>
        <w:t>Permission:</w:t>
      </w:r>
    </w:p>
    <w:p>
      <w:pPr>
        <w:pStyle w:val="SourceCode"/>
      </w:pPr>
      <w:r>
        <w:t>AGENT_DELEGATED</w:t>
      </w:r>
    </w:p>
    <w:p>
      <w:pPr>
        <w:pStyle w:val="BodyText"/>
      </w:pPr>
      <w:r>
        <w:t>Request:</w:t>
      </w:r>
    </w:p>
    <w:p>
      <w:pPr>
        <w:pStyle w:val="SourceCode"/>
      </w:pPr>
      <w:r>
        <w:t>None.</w:t>
      </w:r>
    </w:p>
    <w:p>
      <w:pPr>
        <w:pStyle w:val="BodyText"/>
      </w:pPr>
      <w:r>
        <w:t>Response:</w:t>
      </w:r>
    </w:p>
    <w:p>
      <w:pPr>
        <w:pStyle w:val="SourceCode"/>
      </w:pPr>
      <w:r>
        <w:t>tools[{name, version, description, inputSchema, outputSchema, requiredScopes, sideEffectClass, confirmationClass}]</w:t>
      </w:r>
    </w:p>
    <w:p>
      <w:pPr>
        <w:pStyle w:val="BodyText"/>
      </w:pPr>
      <w:r>
        <w:t>Rules:</w:t>
      </w:r>
    </w:p>
    <w:p>
      <w:pPr>
        <w:pStyle w:val="Compact"/>
      </w:pPr>
      <w:r>
        <w:t>Tool descriptions are data, not trusted instructions.</w:t>
      </w:r>
    </w:p>
    <w:p>
      <w:pPr>
        <w:pStyle w:val="Compact"/>
      </w:pPr>
      <w:r>
        <w:t>Every side-effecting tool must declare idempotency and confirmation requirements.</w:t>
      </w:r>
    </w:p>
    <w:p>
      <w:pPr>
        <w:pStyle w:val="Heading1"/>
        <w:keepNext/>
      </w:pPr>
      <w:r>
        <w:t>102. Buyer agent-control APIs</w:t>
      </w:r>
    </w:p>
    <w:p>
      <w:pPr>
        <w:pStyle w:val="Heading2"/>
        <w:keepNext/>
      </w:pPr>
      <w:r>
        <w:t>GET /api/v1/me/agent-applications</w:t>
      </w:r>
    </w:p>
    <w:p>
      <w:pPr>
        <w:pStyle w:val="FirstParagraph"/>
      </w:pPr>
      <w:r>
        <w:t>Lists agent applications connected or available to the buyer.</w:t>
      </w:r>
    </w:p>
    <w:p>
      <w:pPr>
        <w:pStyle w:val="BodyText"/>
      </w:pPr>
      <w:r>
        <w:t>Permission:</w:t>
      </w:r>
    </w:p>
    <w:p>
      <w:pPr>
        <w:pStyle w:val="SourceCode"/>
      </w:pPr>
      <w:r>
        <w:t>AUTHENTICATED</w:t>
        <w:br/>
        <w:t>buyer.agent_application.read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/api/v1/me/agent-delegations</w:t>
      </w:r>
    </w:p>
    <w:p>
      <w:pPr>
        <w:pStyle w:val="FirstParagraph"/>
      </w:pPr>
      <w:r>
        <w:t>Begins a reviewed consent flow for an agent application.</w:t>
      </w:r>
    </w:p>
    <w:p>
      <w:pPr>
        <w:pStyle w:val="BodyText"/>
      </w:pPr>
      <w:r>
        <w:t>Permission:</w:t>
      </w:r>
    </w:p>
    <w:p>
      <w:pPr>
        <w:pStyle w:val="SourceCode"/>
      </w:pPr>
      <w:r>
        <w:t>AUTHENTICATED</w:t>
        <w:br/>
        <w:t>buyer.agent_delegation.create</w:t>
      </w:r>
    </w:p>
    <w:p>
      <w:pPr>
        <w:pStyle w:val="BodyText"/>
      </w:pPr>
      <w:r>
        <w:t>Request:</w:t>
      </w:r>
    </w:p>
    <w:p>
      <w:pPr>
        <w:pStyle w:val="SourceCode"/>
      </w:pPr>
      <w:r>
        <w:t>agentApplicationId</w:t>
        <w:br/>
        <w:t>requestedScopes[]</w:t>
        <w:br/>
        <w:t>constraints</w:t>
        <w:br/>
        <w:t>expiresAt optional</w:t>
        <w:br/>
        <w:t>redirectAfterConsent optional</w:t>
      </w:r>
    </w:p>
    <w:p>
      <w:pPr>
        <w:pStyle w:val="BodyText"/>
      </w:pPr>
      <w:r>
        <w:t>Response:</w:t>
      </w:r>
    </w:p>
    <w:p>
      <w:pPr>
        <w:pStyle w:val="SourceCode"/>
      </w:pPr>
      <w:r>
        <w:t>delegation</w:t>
        <w:br/>
        <w:t>consentPresentation</w:t>
        <w:br/>
        <w:t>requiredReauthentication</w:t>
      </w:r>
    </w:p>
    <w:p>
      <w:pPr>
        <w:pStyle w:val="Heading2"/>
        <w:keepNext/>
      </w:pPr>
      <w:r>
        <w:t>GET /api/v1/me/agent-delegations</w:t>
      </w:r>
    </w:p>
    <w:p>
      <w:pPr>
        <w:pStyle w:val="FirstParagraph"/>
      </w:pPr>
      <w:r>
        <w:t>Lists current and historical delegations.</w:t>
      </w:r>
    </w:p>
    <w:p>
      <w:pPr>
        <w:pStyle w:val="BodyText"/>
      </w:pPr>
      <w:r>
        <w:t>Permission:</w:t>
      </w:r>
    </w:p>
    <w:p>
      <w:pPr>
        <w:pStyle w:val="SourceCode"/>
      </w:pPr>
      <w:r>
        <w:t>AUTHENTICATED</w:t>
        <w:br/>
        <w:t>buyer.agent_delegation.read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GET /api/v1/me/agent-delegations/{id}</w:t>
      </w:r>
    </w:p>
    <w:p>
      <w:pPr>
        <w:pStyle w:val="FirstParagraph"/>
      </w:pPr>
      <w:r>
        <w:t>Returns delegation, scopes, constraints, mandates and recent activity.</w:t>
      </w:r>
    </w:p>
    <w:p>
      <w:pPr>
        <w:pStyle w:val="BodyText"/>
      </w:pPr>
      <w:r>
        <w:t>Permission:</w:t>
      </w:r>
    </w:p>
    <w:p>
      <w:pPr>
        <w:pStyle w:val="SourceCode"/>
      </w:pPr>
      <w:r>
        <w:t>AUTHENTICATED</w:t>
        <w:br/>
        <w:t>buyer.agent_delegation.read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PATCH /api/v1/me/agent-delegations/{id}</w:t>
      </w:r>
    </w:p>
    <w:p>
      <w:pPr>
        <w:pStyle w:val="FirstParagraph"/>
      </w:pPr>
      <w:r>
        <w:t>Narrows, pauses or updates an existing delegation.</w:t>
      </w:r>
    </w:p>
    <w:p>
      <w:pPr>
        <w:pStyle w:val="BodyText"/>
      </w:pPr>
      <w:r>
        <w:t>Permission:</w:t>
      </w:r>
    </w:p>
    <w:p>
      <w:pPr>
        <w:pStyle w:val="SourceCode"/>
      </w:pPr>
      <w:r>
        <w:t>AUTHENTICATED</w:t>
        <w:br/>
        <w:t>buyer.agent_delegation.update</w:t>
      </w:r>
    </w:p>
    <w:p>
      <w:pPr>
        <w:pStyle w:val="BodyText"/>
      </w:pPr>
      <w:r>
        <w:t>Request:</w:t>
      </w:r>
    </w:p>
    <w:p>
      <w:pPr>
        <w:pStyle w:val="SourceCode"/>
      </w:pPr>
      <w:r>
        <w:t>None.</w:t>
      </w:r>
    </w:p>
    <w:p>
      <w:pPr>
        <w:pStyle w:val="BodyText"/>
      </w:pPr>
      <w:r>
        <w:t>Response:</w:t>
      </w:r>
    </w:p>
    <w:p>
      <w:pPr>
        <w:pStyle w:val="SourceCode"/>
      </w:pPr>
      <w:r>
        <w:t>Standard object response.</w:t>
      </w:r>
    </w:p>
    <w:p>
      <w:pPr>
        <w:pStyle w:val="BodyText"/>
      </w:pPr>
      <w:r>
        <w:t>Rules:</w:t>
      </w:r>
    </w:p>
    <w:p>
      <w:pPr>
        <w:pStyle w:val="Compact"/>
      </w:pPr>
      <w:r>
        <w:t>An update may narrow authority immediately.</w:t>
      </w:r>
    </w:p>
    <w:p>
      <w:pPr>
        <w:pStyle w:val="Compact"/>
      </w:pPr>
      <w:r>
        <w:t>An expansion requires renewed consent and may require reauthentication.</w:t>
      </w:r>
    </w:p>
    <w:p>
      <w:pPr>
        <w:pStyle w:val="Compact"/>
      </w:pPr>
      <w:r>
        <w:t>Do not silently preserve a scope removed by the user.</w:t>
      </w:r>
    </w:p>
    <w:p>
      <w:pPr>
        <w:pStyle w:val="Heading2"/>
        <w:keepNext/>
      </w:pPr>
      <w:r>
        <w:t>POST /api/v1/me/agent-delegations/{id}/revoke</w:t>
      </w:r>
    </w:p>
    <w:p>
      <w:pPr>
        <w:pStyle w:val="FirstParagraph"/>
      </w:pPr>
      <w:r>
        <w:t>Revokes an agent delegation.</w:t>
      </w:r>
    </w:p>
    <w:p>
      <w:pPr>
        <w:pStyle w:val="BodyText"/>
      </w:pPr>
      <w:r>
        <w:t>Permission:</w:t>
      </w:r>
    </w:p>
    <w:p>
      <w:pPr>
        <w:pStyle w:val="SourceCode"/>
      </w:pPr>
      <w:r>
        <w:t>AUTHENTICATED</w:t>
        <w:br/>
        <w:t>buyer.agent_delegation.revoke</w:t>
      </w:r>
    </w:p>
    <w:p>
      <w:pPr>
        <w:pStyle w:val="BodyText"/>
      </w:pPr>
      <w:r>
        <w:t>Request:</w:t>
      </w:r>
    </w:p>
    <w:p>
      <w:pPr>
        <w:pStyle w:val="SourceCode"/>
      </w:pPr>
      <w:r>
        <w:t>reasonCode</w:t>
        <w:br/>
        <w:t>revokeMandates boolean</w:t>
        <w:br/>
        <w:t>revokeTokens boolean</w:t>
      </w:r>
    </w:p>
    <w:p>
      <w:pPr>
        <w:pStyle w:val="BodyText"/>
      </w:pPr>
      <w:r>
        <w:t>Response:</w:t>
      </w:r>
    </w:p>
    <w:p>
      <w:pPr>
        <w:pStyle w:val="SourceCode"/>
      </w:pPr>
      <w:r>
        <w:t>delegation</w:t>
        <w:br/>
        <w:t>revokedTokenCount</w:t>
        <w:br/>
        <w:t>affectedPendingActions[]</w:t>
      </w:r>
    </w:p>
    <w:p>
      <w:pPr>
        <w:pStyle w:val="Heading2"/>
        <w:keepNext/>
      </w:pPr>
      <w:r>
        <w:t>POST /api/v1/me/agent-mandates</w:t>
      </w:r>
    </w:p>
    <w:p>
      <w:pPr>
        <w:pStyle w:val="FirstParagraph"/>
      </w:pPr>
      <w:r>
        <w:t>Creates a structured standing or single-use mandate.</w:t>
      </w:r>
    </w:p>
    <w:p>
      <w:pPr>
        <w:pStyle w:val="BodyText"/>
      </w:pPr>
      <w:r>
        <w:t>Permission:</w:t>
      </w:r>
    </w:p>
    <w:p>
      <w:pPr>
        <w:pStyle w:val="SourceCode"/>
      </w:pPr>
      <w:r>
        <w:t>AUTHENTICATED</w:t>
        <w:br/>
        <w:t>buyer.agent_mandate.create</w:t>
      </w:r>
    </w:p>
    <w:p>
      <w:pPr>
        <w:pStyle w:val="BodyText"/>
      </w:pPr>
      <w:r>
        <w:t>Request:</w:t>
      </w:r>
    </w:p>
    <w:p>
      <w:pPr>
        <w:pStyle w:val="SourceCode"/>
      </w:pPr>
      <w:r>
        <w:t>delegationId</w:t>
        <w:br/>
        <w:t>purpose</w:t>
        <w:br/>
        <w:t>allowedActionTypes[]</w:t>
        <w:br/>
        <w:t>constraints</w:t>
        <w:br/>
        <w:t>validFrom</w:t>
        <w:br/>
        <w:t>expiresAt</w:t>
      </w:r>
    </w:p>
    <w:p>
      <w:pPr>
        <w:pStyle w:val="BodyText"/>
      </w:pPr>
      <w:r>
        <w:t>Response:</w:t>
      </w:r>
    </w:p>
    <w:p>
      <w:pPr>
        <w:pStyle w:val="SourceCode"/>
      </w:pPr>
      <w:r>
        <w:t>mandate</w:t>
        <w:br/>
        <w:t>confirmationPolicy</w:t>
        <w:br/>
        <w:t>riskWarnings[]</w:t>
      </w:r>
    </w:p>
    <w:p>
      <w:pPr>
        <w:pStyle w:val="Heading2"/>
        <w:keepNext/>
      </w:pPr>
      <w:r>
        <w:t>GET /api/v1/me/agent-mandates</w:t>
      </w:r>
    </w:p>
    <w:p>
      <w:pPr>
        <w:pStyle w:val="FirstParagraph"/>
      </w:pPr>
      <w:r>
        <w:t>Lists mandates and spend usage.</w:t>
      </w:r>
    </w:p>
    <w:p>
      <w:pPr>
        <w:pStyle w:val="BodyText"/>
      </w:pPr>
      <w:r>
        <w:t>Permission:</w:t>
      </w:r>
    </w:p>
    <w:p>
      <w:pPr>
        <w:pStyle w:val="SourceCode"/>
      </w:pPr>
      <w:r>
        <w:t>AUTHENTICATED</w:t>
        <w:br/>
        <w:t>buyer.agent_mandate.read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PATCH /api/v1/me/agent-mandates/{id}</w:t>
      </w:r>
    </w:p>
    <w:p>
      <w:pPr>
        <w:pStyle w:val="FirstParagraph"/>
      </w:pPr>
      <w:r>
        <w:t>Narrows or updates a mandate.</w:t>
      </w:r>
    </w:p>
    <w:p>
      <w:pPr>
        <w:pStyle w:val="BodyText"/>
      </w:pPr>
      <w:r>
        <w:t>Permission:</w:t>
      </w:r>
    </w:p>
    <w:p>
      <w:pPr>
        <w:pStyle w:val="SourceCode"/>
      </w:pPr>
      <w:r>
        <w:t>AUTHENTICATED</w:t>
        <w:br/>
        <w:t>buyer.agent_mandate.update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/api/v1/me/agent-mandates/{id}/revoke</w:t>
      </w:r>
    </w:p>
    <w:p>
      <w:pPr>
        <w:pStyle w:val="FirstParagraph"/>
      </w:pPr>
      <w:r>
        <w:t>Revokes a mandate.</w:t>
      </w:r>
    </w:p>
    <w:p>
      <w:pPr>
        <w:pStyle w:val="BodyText"/>
      </w:pPr>
      <w:r>
        <w:t>Permission:</w:t>
      </w:r>
    </w:p>
    <w:p>
      <w:pPr>
        <w:pStyle w:val="SourceCode"/>
      </w:pPr>
      <w:r>
        <w:t>AUTHENTICATED</w:t>
        <w:br/>
        <w:t>buyer.agent_mandate.revoke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GET /api/v1/me/agent-activity</w:t>
      </w:r>
    </w:p>
    <w:p>
      <w:pPr>
        <w:pStyle w:val="FirstParagraph"/>
      </w:pPr>
      <w:r>
        <w:t>Returns a buyer-readable history of agent searches, cart changes, proposals, confirmations, purchases and failures.</w:t>
      </w:r>
    </w:p>
    <w:p>
      <w:pPr>
        <w:pStyle w:val="BodyText"/>
      </w:pPr>
      <w:r>
        <w:t>Permission:</w:t>
      </w:r>
    </w:p>
    <w:p>
      <w:pPr>
        <w:pStyle w:val="SourceCode"/>
      </w:pPr>
      <w:r>
        <w:t>AUTHENTICATED</w:t>
        <w:br/>
        <w:t>buyer.agent_activity.read</w:t>
      </w:r>
    </w:p>
    <w:p>
      <w:pPr>
        <w:pStyle w:val="BodyText"/>
      </w:pPr>
      <w:r>
        <w:t>Request:</w:t>
      </w:r>
    </w:p>
    <w:p>
      <w:pPr>
        <w:pStyle w:val="SourceCode"/>
      </w:pPr>
      <w:r>
        <w:t>None.</w:t>
      </w:r>
    </w:p>
    <w:p>
      <w:pPr>
        <w:pStyle w:val="BodyText"/>
      </w:pPr>
      <w:r>
        <w:t>Response:</w:t>
      </w:r>
    </w:p>
    <w:p>
      <w:pPr>
        <w:pStyle w:val="SourceCode"/>
      </w:pPr>
      <w:r>
        <w:t>activities[]</w:t>
        <w:br/>
        <w:t>pagination</w:t>
      </w:r>
    </w:p>
    <w:p>
      <w:pPr>
        <w:pStyle w:val="BodyText"/>
      </w:pPr>
      <w:r>
        <w:t>Rules:</w:t>
      </w:r>
    </w:p>
    <w:p>
      <w:pPr>
        <w:pStyle w:val="Compact"/>
      </w:pPr>
      <w:r>
        <w:t>Mask implementation secrets and unrelated user data.</w:t>
      </w:r>
    </w:p>
    <w:p>
      <w:pPr>
        <w:pStyle w:val="Compact"/>
      </w:pPr>
      <w:r>
        <w:t>Show the agent name, action, outcome, time, affected resources and authority used.</w:t>
      </w:r>
    </w:p>
    <w:p>
      <w:pPr>
        <w:pStyle w:val="Heading1"/>
        <w:keepNext/>
      </w:pPr>
      <w:r>
        <w:t>103. Agent catalogue and shopping APIs</w:t>
      </w:r>
    </w:p>
    <w:p>
      <w:pPr>
        <w:pStyle w:val="Heading2"/>
        <w:keepNext/>
      </w:pPr>
      <w:r>
        <w:t>GET /api/v1/agent/catalogue/search</w:t>
      </w:r>
    </w:p>
    <w:p>
      <w:pPr>
        <w:pStyle w:val="FirstParagraph"/>
      </w:pPr>
      <w:r>
        <w:t>Searches products and seller offers using a machine-readable response optimized for agents.</w:t>
      </w:r>
    </w:p>
    <w:p>
      <w:pPr>
        <w:pStyle w:val="BodyText"/>
      </w:pPr>
      <w:r>
        <w:t>Permission:</w:t>
      </w:r>
    </w:p>
    <w:p>
      <w:pPr>
        <w:pStyle w:val="SourceCode"/>
      </w:pPr>
      <w:r>
        <w:t>AGENT_DELEGATED</w:t>
        <w:br/>
        <w:t>agent.catalogue.search</w:t>
      </w:r>
    </w:p>
    <w:p>
      <w:pPr>
        <w:pStyle w:val="BodyText"/>
      </w:pPr>
      <w:r>
        <w:t>Request:</w:t>
      </w:r>
    </w:p>
    <w:p>
      <w:pPr>
        <w:pStyle w:val="SourceCode"/>
      </w:pPr>
      <w:r>
        <w:t>q</w:t>
        <w:br/>
        <w:t>categoryId optional</w:t>
        <w:br/>
        <w:t>brandId[]</w:t>
        <w:br/>
        <w:t>constraints</w:t>
        <w:br/>
        <w:t>deliveryLocation</w:t>
        <w:br/>
        <w:t>sort</w:t>
        <w:br/>
        <w:t>cursor</w:t>
        <w:br/>
        <w:t>limit</w:t>
      </w:r>
    </w:p>
    <w:p>
      <w:pPr>
        <w:pStyle w:val="BodyText"/>
      </w:pPr>
      <w:r>
        <w:t>Response:</w:t>
      </w:r>
    </w:p>
    <w:p>
      <w:pPr>
        <w:pStyle w:val="SourceCode"/>
      </w:pPr>
      <w:r>
        <w:t>products[]</w:t>
        <w:br/>
        <w:t>offers[]</w:t>
        <w:br/>
        <w:t>facets</w:t>
        <w:br/>
        <w:t>queryInterpretation</w:t>
        <w:br/>
        <w:t>policyExclusions[]</w:t>
        <w:br/>
        <w:t>pagination</w:t>
      </w:r>
    </w:p>
    <w:p>
      <w:pPr>
        <w:pStyle w:val="BodyText"/>
      </w:pPr>
      <w:r>
        <w:t>Rules:</w:t>
      </w:r>
    </w:p>
    <w:p>
      <w:pPr>
        <w:pStyle w:val="Compact"/>
      </w:pPr>
      <w:r>
        <w:t>Rank paid or sponsored results only when clearly labelled.</w:t>
      </w:r>
    </w:p>
    <w:p>
      <w:pPr>
        <w:pStyle w:val="Compact"/>
      </w:pPr>
      <w:r>
        <w:t>Return stable IDs, unit pricing, price expiry, seller, condition, availability, delivery and return terms.</w:t>
      </w:r>
    </w:p>
    <w:p>
      <w:pPr>
        <w:pStyle w:val="Compact"/>
      </w:pPr>
      <w:r>
        <w:t>Do not allow an agent to infer unavailable attributes from missing fields.</w:t>
      </w:r>
    </w:p>
    <w:p>
      <w:pPr>
        <w:pStyle w:val="Heading2"/>
        <w:keepNext/>
      </w:pPr>
      <w:r>
        <w:t>GET /api/v1/agent/products/{productId}</w:t>
      </w:r>
    </w:p>
    <w:p>
      <w:pPr>
        <w:pStyle w:val="FirstParagraph"/>
      </w:pPr>
      <w:r>
        <w:t>Returns canonical product data and eligible offers.</w:t>
      </w:r>
    </w:p>
    <w:p>
      <w:pPr>
        <w:pStyle w:val="BodyText"/>
      </w:pPr>
      <w:r>
        <w:t>Permission:</w:t>
      </w:r>
    </w:p>
    <w:p>
      <w:pPr>
        <w:pStyle w:val="SourceCode"/>
      </w:pPr>
      <w:r>
        <w:t>AGENT_DELEGATED</w:t>
        <w:br/>
        <w:t>agent.catalogue.read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/api/v1/agent/offers/compare</w:t>
      </w:r>
    </w:p>
    <w:p>
      <w:pPr>
        <w:pStyle w:val="FirstParagraph"/>
      </w:pPr>
      <w:r>
        <w:t>Compares explicitly selected offers using normalized dimensions.</w:t>
      </w:r>
    </w:p>
    <w:p>
      <w:pPr>
        <w:pStyle w:val="BodyText"/>
      </w:pPr>
      <w:r>
        <w:t>Permission:</w:t>
      </w:r>
    </w:p>
    <w:p>
      <w:pPr>
        <w:pStyle w:val="SourceCode"/>
      </w:pPr>
      <w:r>
        <w:t>AGENT_DELEGATED</w:t>
        <w:br/>
        <w:t>agent.offer.compare</w:t>
      </w:r>
    </w:p>
    <w:p>
      <w:pPr>
        <w:pStyle w:val="BodyText"/>
      </w:pPr>
      <w:r>
        <w:t>Request:</w:t>
      </w:r>
    </w:p>
    <w:p>
      <w:pPr>
        <w:pStyle w:val="SourceCode"/>
      </w:pPr>
      <w:r>
        <w:t>offerIds[]</w:t>
        <w:br/>
        <w:t>quantity</w:t>
        <w:br/>
        <w:t>deliveryLocation</w:t>
        <w:br/>
        <w:t>comparisonPriorities[]</w:t>
      </w:r>
    </w:p>
    <w:p>
      <w:pPr>
        <w:pStyle w:val="BodyText"/>
      </w:pPr>
      <w:r>
        <w:t>Response:</w:t>
      </w:r>
    </w:p>
    <w:p>
      <w:pPr>
        <w:pStyle w:val="SourceCode"/>
      </w:pPr>
      <w:r>
        <w:t>comparison</w:t>
        <w:br/>
        <w:t>materialDifferences[]</w:t>
        <w:br/>
        <w:t>policyWarnings[]</w:t>
        <w:br/>
        <w:t>priceExpiresAt</w:t>
      </w:r>
    </w:p>
    <w:p>
      <w:pPr>
        <w:pStyle w:val="Heading2"/>
        <w:keepNext/>
      </w:pPr>
      <w:r>
        <w:t>POST /api/v1/agent/delivery-quotes</w:t>
      </w:r>
    </w:p>
    <w:p>
      <w:pPr>
        <w:pStyle w:val="FirstParagraph"/>
      </w:pPr>
      <w:r>
        <w:t>Creates authoritative delivery quotes for selected offers.</w:t>
      </w:r>
    </w:p>
    <w:p>
      <w:pPr>
        <w:pStyle w:val="BodyText"/>
      </w:pPr>
      <w:r>
        <w:t>Permission:</w:t>
      </w:r>
    </w:p>
    <w:p>
      <w:pPr>
        <w:pStyle w:val="SourceCode"/>
      </w:pPr>
      <w:r>
        <w:t>AGENT_DELEGATED</w:t>
        <w:br/>
        <w:t>agent.delivery.quote</w:t>
      </w:r>
    </w:p>
    <w:p>
      <w:pPr>
        <w:pStyle w:val="BodyText"/>
      </w:pPr>
      <w:r>
        <w:t>Request:</w:t>
      </w:r>
    </w:p>
    <w:p>
      <w:pPr>
        <w:pStyle w:val="SourceCode"/>
      </w:pPr>
      <w:r>
        <w:t>items[]</w:t>
        <w:br/>
        <w:t>addressId or address</w:t>
        <w:br/>
        <w:t>pickupAllowed</w:t>
      </w:r>
    </w:p>
    <w:p>
      <w:pPr>
        <w:pStyle w:val="BodyText"/>
      </w:pPr>
      <w:r>
        <w:t>Response:</w:t>
      </w:r>
    </w:p>
    <w:p>
      <w:pPr>
        <w:pStyle w:val="SourceCode"/>
      </w:pPr>
      <w:r>
        <w:t>quotes[]</w:t>
        <w:br/>
        <w:t>expiresAt</w:t>
        <w:br/>
        <w:t>unavailableReasons[]</w:t>
      </w:r>
    </w:p>
    <w:p>
      <w:pPr>
        <w:pStyle w:val="Heading2"/>
        <w:keepNext/>
      </w:pPr>
      <w:r>
        <w:t>POST /api/v1/agent/carts</w:t>
      </w:r>
    </w:p>
    <w:p>
      <w:pPr>
        <w:pStyle w:val="FirstParagraph"/>
      </w:pPr>
      <w:r>
        <w:t>Creates an agent-attributed cart owned by the subject user.</w:t>
      </w:r>
    </w:p>
    <w:p>
      <w:pPr>
        <w:pStyle w:val="BodyText"/>
      </w:pPr>
      <w:r>
        <w:t>Permission:</w:t>
      </w:r>
    </w:p>
    <w:p>
      <w:pPr>
        <w:pStyle w:val="SourceCode"/>
      </w:pPr>
      <w:r>
        <w:t>AGENT_DELEGATED</w:t>
        <w:br/>
        <w:t>agent.cart.write</w:t>
      </w:r>
    </w:p>
    <w:p>
      <w:pPr>
        <w:pStyle w:val="BodyText"/>
      </w:pPr>
      <w:r>
        <w:t>Request:</w:t>
      </w:r>
    </w:p>
    <w:p>
      <w:pPr>
        <w:pStyle w:val="SourceCode"/>
      </w:pPr>
      <w:r>
        <w:t>currency</w:t>
        <w:br/>
        <w:t>mandateId optional</w:t>
      </w:r>
    </w:p>
    <w:p>
      <w:pPr>
        <w:pStyle w:val="BodyText"/>
      </w:pPr>
      <w:r>
        <w:t>Response:</w:t>
      </w:r>
    </w:p>
    <w:p>
      <w:pPr>
        <w:pStyle w:val="SourceCode"/>
      </w:pPr>
      <w:r>
        <w:t>CartSummary</w:t>
      </w:r>
    </w:p>
    <w:p>
      <w:pPr>
        <w:pStyle w:val="Heading2"/>
        <w:keepNext/>
      </w:pPr>
      <w:r>
        <w:t>GET /api/v1/agent/carts/{cartId}</w:t>
      </w:r>
    </w:p>
    <w:p>
      <w:pPr>
        <w:pStyle w:val="FirstParagraph"/>
      </w:pPr>
      <w:r>
        <w:t>Reads a delegated cart.</w:t>
      </w:r>
    </w:p>
    <w:p>
      <w:pPr>
        <w:pStyle w:val="BodyText"/>
      </w:pPr>
      <w:r>
        <w:t>Permission:</w:t>
      </w:r>
    </w:p>
    <w:p>
      <w:pPr>
        <w:pStyle w:val="SourceCode"/>
      </w:pPr>
      <w:r>
        <w:t>AGENT_DELEGATED</w:t>
        <w:br/>
        <w:t>agent.cart.read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/api/v1/agent/carts/{cartId}/items</w:t>
      </w:r>
    </w:p>
    <w:p>
      <w:pPr>
        <w:pStyle w:val="FirstParagraph"/>
      </w:pPr>
      <w:r>
        <w:t>Adds an offer to a delegated cart.</w:t>
      </w:r>
    </w:p>
    <w:p>
      <w:pPr>
        <w:pStyle w:val="BodyText"/>
      </w:pPr>
      <w:r>
        <w:t>Permission:</w:t>
      </w:r>
    </w:p>
    <w:p>
      <w:pPr>
        <w:pStyle w:val="SourceCode"/>
      </w:pPr>
      <w:r>
        <w:t>AGENT_DELEGATED</w:t>
        <w:br/>
        <w:t>agent.cart.write</w:t>
      </w:r>
    </w:p>
    <w:p>
      <w:pPr>
        <w:pStyle w:val="BodyText"/>
      </w:pPr>
      <w:r>
        <w:t>Request:</w:t>
      </w:r>
    </w:p>
    <w:p>
      <w:pPr>
        <w:pStyle w:val="SourceCode"/>
      </w:pPr>
      <w:r>
        <w:t>offerId</w:t>
        <w:br/>
        <w:t>quantity</w:t>
        <w:br/>
        <w:t>selectedOptions</w:t>
        <w:br/>
        <w:t>substitutionPreference</w:t>
      </w:r>
    </w:p>
    <w:p>
      <w:pPr>
        <w:pStyle w:val="BodyText"/>
      </w:pPr>
      <w:r>
        <w:t>Response:</w:t>
      </w:r>
    </w:p>
    <w:p>
      <w:pPr>
        <w:pStyle w:val="SourceCode"/>
      </w:pPr>
      <w:r>
        <w:t>CartSummary</w:t>
        <w:br/>
        <w:t>policyDecision</w:t>
      </w:r>
    </w:p>
    <w:p>
      <w:pPr>
        <w:pStyle w:val="Heading2"/>
        <w:keepNext/>
      </w:pPr>
      <w:r>
        <w:t>PATCH /api/v1/agent/carts/{cartId}/items/{itemId}</w:t>
      </w:r>
    </w:p>
    <w:p>
      <w:pPr>
        <w:pStyle w:val="FirstParagraph"/>
      </w:pPr>
      <w:r>
        <w:t>Updates quantity or permitted options.</w:t>
      </w:r>
    </w:p>
    <w:p>
      <w:pPr>
        <w:pStyle w:val="BodyText"/>
      </w:pPr>
      <w:r>
        <w:t>Permission:</w:t>
      </w:r>
    </w:p>
    <w:p>
      <w:pPr>
        <w:pStyle w:val="SourceCode"/>
      </w:pPr>
      <w:r>
        <w:t>AGENT_DELEGATED</w:t>
        <w:br/>
        <w:t>agent.cart.write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DELETE /api/v1/agent/carts/{cartId}/items/{itemId}</w:t>
      </w:r>
    </w:p>
    <w:p>
      <w:pPr>
        <w:pStyle w:val="FirstParagraph"/>
      </w:pPr>
      <w:r>
        <w:t>Removes a cart item.</w:t>
      </w:r>
    </w:p>
    <w:p>
      <w:pPr>
        <w:pStyle w:val="BodyText"/>
      </w:pPr>
      <w:r>
        <w:t>Permission:</w:t>
      </w:r>
    </w:p>
    <w:p>
      <w:pPr>
        <w:pStyle w:val="SourceCode"/>
      </w:pPr>
      <w:r>
        <w:t>AGENT_DELEGATED</w:t>
        <w:br/>
        <w:t>agent.cart.write</w:t>
      </w:r>
    </w:p>
    <w:p>
      <w:pPr>
        <w:pStyle w:val="BodyText"/>
      </w:pPr>
      <w:r>
        <w:t>Request:</w:t>
      </w:r>
    </w:p>
    <w:p>
      <w:pPr>
        <w:pStyle w:val="SourceCode"/>
      </w:pPr>
      <w:r>
        <w:t>None.</w:t>
      </w:r>
    </w:p>
    <w:p>
      <w:pPr>
        <w:pStyle w:val="BodyText"/>
      </w:pPr>
      <w:r>
        <w:t>Response:</w:t>
      </w:r>
    </w:p>
    <w:p>
      <w:pPr>
        <w:pStyle w:val="SourceCode"/>
      </w:pPr>
      <w:r>
        <w:t>Standard object response.</w:t>
      </w:r>
    </w:p>
    <w:p>
      <w:pPr>
        <w:pStyle w:val="Heading1"/>
        <w:keepNext/>
      </w:pPr>
      <w:r>
        <w:t>104. Agent checkout, proposal and confirmation APIs</w:t>
      </w:r>
    </w:p>
    <w:p>
      <w:pPr>
        <w:pStyle w:val="Heading2"/>
        <w:keepNext/>
      </w:pPr>
      <w:r>
        <w:t>POST /api/v1/agent/checkouts</w:t>
      </w:r>
    </w:p>
    <w:p>
      <w:pPr>
        <w:pStyle w:val="FirstParagraph"/>
      </w:pPr>
      <w:r>
        <w:t>Creates a checkout from a delegated cart and evaluates current authority.</w:t>
      </w:r>
    </w:p>
    <w:p>
      <w:pPr>
        <w:pStyle w:val="BodyText"/>
      </w:pPr>
      <w:r>
        <w:t>Permission:</w:t>
      </w:r>
    </w:p>
    <w:p>
      <w:pPr>
        <w:pStyle w:val="SourceCode"/>
      </w:pPr>
      <w:r>
        <w:t>AGENT_DELEGATED</w:t>
        <w:br/>
        <w:t>agent.checkout.prepare</w:t>
      </w:r>
    </w:p>
    <w:p>
      <w:pPr>
        <w:pStyle w:val="BodyText"/>
      </w:pPr>
      <w:r>
        <w:t>Request:</w:t>
      </w:r>
    </w:p>
    <w:p>
      <w:pPr>
        <w:pStyle w:val="SourceCode"/>
      </w:pPr>
      <w:r>
        <w:t>cartId</w:t>
        <w:br/>
        <w:t>cartVersion</w:t>
        <w:br/>
        <w:t>mandateId optional</w:t>
      </w:r>
    </w:p>
    <w:p>
      <w:pPr>
        <w:pStyle w:val="BodyText"/>
      </w:pPr>
      <w:r>
        <w:t>Response:</w:t>
      </w:r>
    </w:p>
    <w:p>
      <w:pPr>
        <w:pStyle w:val="SourceCode"/>
      </w:pPr>
      <w:r>
        <w:t>checkout</w:t>
        <w:br/>
        <w:t>policyDecision</w:t>
        <w:br/>
        <w:t>requiredNextActions[]</w:t>
      </w:r>
    </w:p>
    <w:p>
      <w:pPr>
        <w:pStyle w:val="BodyText"/>
      </w:pPr>
      <w:r>
        <w:t>Rules:</w:t>
      </w:r>
    </w:p>
    <w:p>
      <w:pPr>
        <w:pStyle w:val="Compact"/>
      </w:pPr>
      <w:r>
        <w:t>Do not start payment.</w:t>
      </w:r>
    </w:p>
    <w:p>
      <w:pPr>
        <w:pStyle w:val="Compact"/>
      </w:pPr>
      <w:r>
        <w:t>Revalidate all offers and inventory.</w:t>
      </w:r>
    </w:p>
    <w:p>
      <w:pPr>
        <w:pStyle w:val="Compact"/>
      </w:pPr>
      <w:r>
        <w:t>Return a complete commercial snapshot and expiry.</w:t>
      </w:r>
    </w:p>
    <w:p>
      <w:pPr>
        <w:pStyle w:val="Heading2"/>
        <w:keepNext/>
      </w:pPr>
      <w:r>
        <w:t>PUT /api/v1/agent/checkouts/{id}/contact</w:t>
      </w:r>
    </w:p>
    <w:p>
      <w:pPr>
        <w:pStyle w:val="FirstParagraph"/>
      </w:pPr>
      <w:r>
        <w:t>Sets permitted buyer contact information.</w:t>
      </w:r>
    </w:p>
    <w:p>
      <w:pPr>
        <w:pStyle w:val="BodyText"/>
      </w:pPr>
      <w:r>
        <w:t>Permission:</w:t>
      </w:r>
    </w:p>
    <w:p>
      <w:pPr>
        <w:pStyle w:val="SourceCode"/>
      </w:pPr>
      <w:r>
        <w:t>AGENT_DELEGATED</w:t>
        <w:br/>
        <w:t>agent.checkout.prepare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PUT /api/v1/agent/checkouts/{id}/address</w:t>
      </w:r>
    </w:p>
    <w:p>
      <w:pPr>
        <w:pStyle w:val="FirstParagraph"/>
      </w:pPr>
      <w:r>
        <w:t>Selects an address allowed by the delegation and mandate.</w:t>
      </w:r>
    </w:p>
    <w:p>
      <w:pPr>
        <w:pStyle w:val="BodyText"/>
      </w:pPr>
      <w:r>
        <w:t>Permission:</w:t>
      </w:r>
    </w:p>
    <w:p>
      <w:pPr>
        <w:pStyle w:val="SourceCode"/>
      </w:pPr>
      <w:r>
        <w:t>AGENT_DELEGATED</w:t>
        <w:br/>
        <w:t>agent.checkout.prepare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PUT /api/v1/agent/checkouts/{id}/delivery-options</w:t>
      </w:r>
    </w:p>
    <w:p>
      <w:pPr>
        <w:pStyle w:val="FirstParagraph"/>
      </w:pPr>
      <w:r>
        <w:t>Selects delivery options.</w:t>
      </w:r>
    </w:p>
    <w:p>
      <w:pPr>
        <w:pStyle w:val="BodyText"/>
      </w:pPr>
      <w:r>
        <w:t>Permission:</w:t>
      </w:r>
    </w:p>
    <w:p>
      <w:pPr>
        <w:pStyle w:val="SourceCode"/>
      </w:pPr>
      <w:r>
        <w:t>AGENT_DELEGATED</w:t>
        <w:br/>
        <w:t>agent.checkout.prepare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/api/v1/agent/checkouts/{id}/validate</w:t>
      </w:r>
    </w:p>
    <w:p>
      <w:pPr>
        <w:pStyle w:val="FirstParagraph"/>
      </w:pPr>
      <w:r>
        <w:t>Returns an authoritative checkout validation and policy decision.</w:t>
      </w:r>
    </w:p>
    <w:p>
      <w:pPr>
        <w:pStyle w:val="BodyText"/>
      </w:pPr>
      <w:r>
        <w:t>Permission:</w:t>
      </w:r>
    </w:p>
    <w:p>
      <w:pPr>
        <w:pStyle w:val="SourceCode"/>
      </w:pPr>
      <w:r>
        <w:t>AGENT_DELEGATED</w:t>
        <w:br/>
        <w:t>agent.checkout.read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/api/v1/agent/action-proposals</w:t>
      </w:r>
    </w:p>
    <w:p>
      <w:pPr>
        <w:pStyle w:val="FirstParagraph"/>
      </w:pPr>
      <w:r>
        <w:t>Creates a user-reviewable action proposal from a validated checkout or other material action.</w:t>
      </w:r>
    </w:p>
    <w:p>
      <w:pPr>
        <w:pStyle w:val="BodyText"/>
      </w:pPr>
      <w:r>
        <w:t>Permission:</w:t>
      </w:r>
    </w:p>
    <w:p>
      <w:pPr>
        <w:pStyle w:val="SourceCode"/>
      </w:pPr>
      <w:r>
        <w:t>AGENT_DELEGATED</w:t>
        <w:br/>
        <w:t>agent.purchase.propose</w:t>
      </w:r>
    </w:p>
    <w:p>
      <w:pPr>
        <w:pStyle w:val="BodyText"/>
      </w:pPr>
      <w:r>
        <w:t>Request:</w:t>
      </w:r>
    </w:p>
    <w:p>
      <w:pPr>
        <w:pStyle w:val="SourceCode"/>
      </w:pPr>
      <w:r>
        <w:t>actionType</w:t>
        <w:br/>
        <w:t>checkoutId optional</w:t>
        <w:br/>
        <w:t>mandateId optional</w:t>
        <w:br/>
        <w:t>selectionRationale[]</w:t>
        <w:br/>
        <w:t>humanReadableSummary</w:t>
        <w:br/>
        <w:t>dataSharingSummary</w:t>
      </w:r>
    </w:p>
    <w:p>
      <w:pPr>
        <w:pStyle w:val="BodyText"/>
      </w:pPr>
      <w:r>
        <w:t>Response:</w:t>
      </w:r>
    </w:p>
    <w:p>
      <w:pPr>
        <w:pStyle w:val="SourceCode"/>
      </w:pPr>
      <w:r>
        <w:t>AgentActionProposal</w:t>
      </w:r>
    </w:p>
    <w:p>
      <w:pPr>
        <w:pStyle w:val="BodyText"/>
      </w:pPr>
      <w:r>
        <w:t>Rules:</w:t>
      </w:r>
    </w:p>
    <w:p>
      <w:pPr>
        <w:pStyle w:val="Compact"/>
      </w:pPr>
      <w:r>
        <w:t>The server regenerates all commercial and policy fields.</w:t>
      </w:r>
    </w:p>
    <w:p>
      <w:pPr>
        <w:pStyle w:val="Compact"/>
      </w:pPr>
      <w:r>
        <w:t>Agent-supplied rationale is untrusted content and must be labelled as agent-provided.</w:t>
      </w:r>
    </w:p>
    <w:p>
      <w:pPr>
        <w:pStyle w:val="Compact"/>
      </w:pPr>
      <w:r>
        <w:t>Proposal expiry must not exceed the shortest protected dependency expiry.</w:t>
      </w:r>
    </w:p>
    <w:p>
      <w:pPr>
        <w:pStyle w:val="Heading2"/>
        <w:keepNext/>
      </w:pPr>
      <w:r>
        <w:t>GET /api/v1/me/agent-action-proposals/{id}</w:t>
      </w:r>
    </w:p>
    <w:p>
      <w:pPr>
        <w:pStyle w:val="FirstParagraph"/>
      </w:pPr>
      <w:r>
        <w:t>Returns a proposal for buyer review.</w:t>
      </w:r>
    </w:p>
    <w:p>
      <w:pPr>
        <w:pStyle w:val="BodyText"/>
      </w:pPr>
      <w:r>
        <w:t>Permission:</w:t>
      </w:r>
    </w:p>
    <w:p>
      <w:pPr>
        <w:pStyle w:val="SourceCode"/>
      </w:pPr>
      <w:r>
        <w:t>AUTHENTICATED</w:t>
        <w:br/>
        <w:t>buyer.agent_activity.read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/api/v1/me/agent-action-proposals/{id}/confirm</w:t>
      </w:r>
    </w:p>
    <w:p>
      <w:pPr>
        <w:pStyle w:val="FirstParagraph"/>
      </w:pPr>
      <w:r>
        <w:t>Confirms the exact proposal snapshot.</w:t>
      </w:r>
    </w:p>
    <w:p>
      <w:pPr>
        <w:pStyle w:val="BodyText"/>
      </w:pPr>
      <w:r>
        <w:t>Permission:</w:t>
      </w:r>
    </w:p>
    <w:p>
      <w:pPr>
        <w:pStyle w:val="SourceCode"/>
      </w:pPr>
      <w:r>
        <w:t>AUTHENTICATED</w:t>
        <w:br/>
        <w:t>buyer.agent_action.confirm</w:t>
      </w:r>
    </w:p>
    <w:p>
      <w:pPr>
        <w:pStyle w:val="BodyText"/>
      </w:pPr>
      <w:r>
        <w:t>Request:</w:t>
      </w:r>
    </w:p>
    <w:p>
      <w:pPr>
        <w:pStyle w:val="SourceCode"/>
      </w:pPr>
      <w:r>
        <w:t>commercialSnapshotDigest</w:t>
        <w:br/>
        <w:t>confirmationMethod</w:t>
        <w:br/>
        <w:t>reauthenticationProof optional</w:t>
        <w:br/>
        <w:t>acceptedDisclosures[]</w:t>
      </w:r>
    </w:p>
    <w:p>
      <w:pPr>
        <w:pStyle w:val="BodyText"/>
      </w:pPr>
      <w:r>
        <w:t>Response:</w:t>
      </w:r>
    </w:p>
    <w:p>
      <w:pPr>
        <w:pStyle w:val="SourceCode"/>
      </w:pPr>
      <w:r>
        <w:t>confirmation</w:t>
        <w:br/>
        <w:t>agentPaymentAuthorizationRequirements</w:t>
        <w:br/>
        <w:t>nextAction</w:t>
      </w:r>
    </w:p>
    <w:p>
      <w:pPr>
        <w:pStyle w:val="BodyText"/>
      </w:pPr>
      <w:r>
        <w:t>Rules:</w:t>
      </w:r>
    </w:p>
    <w:p>
      <w:pPr>
        <w:pStyle w:val="Compact"/>
      </w:pPr>
      <w:r>
        <w:t>Reject if the digest or live commercial state changed.</w:t>
      </w:r>
    </w:p>
    <w:p>
      <w:pPr>
        <w:pStyle w:val="Compact"/>
      </w:pPr>
      <w:r>
        <w:t>The confirmation screen must name the acting agent, sellers, items, quantities, address, delivery, total, payment method and material deviations.</w:t>
      </w:r>
    </w:p>
    <w:p>
      <w:pPr>
        <w:pStyle w:val="Compact"/>
      </w:pPr>
      <w:r>
        <w:t>Confirmation must not authorize future purchases unless the user separately creates a standing mandate.</w:t>
      </w:r>
    </w:p>
    <w:p>
      <w:pPr>
        <w:pStyle w:val="Heading2"/>
        <w:keepNext/>
      </w:pPr>
      <w:r>
        <w:t>POST /api/v1/me/agent-action-proposals/{id}/reject</w:t>
      </w:r>
    </w:p>
    <w:p>
      <w:pPr>
        <w:pStyle w:val="FirstParagraph"/>
      </w:pPr>
      <w:r>
        <w:t>Rejects a proposal.</w:t>
      </w:r>
    </w:p>
    <w:p>
      <w:pPr>
        <w:pStyle w:val="BodyText"/>
      </w:pPr>
      <w:r>
        <w:t>Permission:</w:t>
      </w:r>
    </w:p>
    <w:p>
      <w:pPr>
        <w:pStyle w:val="SourceCode"/>
      </w:pPr>
      <w:r>
        <w:t>AUTHENTICATED</w:t>
        <w:br/>
        <w:t>buyer.agent_action.reject</w:t>
      </w:r>
    </w:p>
    <w:p>
      <w:pPr>
        <w:pStyle w:val="BodyText"/>
      </w:pPr>
      <w:r>
        <w:t>Request:</w:t>
      </w:r>
    </w:p>
    <w:p>
      <w:pPr>
        <w:pStyle w:val="SourceCode"/>
      </w:pPr>
      <w:r>
        <w:t>reasonCode optional</w:t>
        <w:br/>
        <w:t>feedback optional</w:t>
      </w:r>
    </w:p>
    <w:p>
      <w:pPr>
        <w:pStyle w:val="BodyText"/>
      </w:pPr>
      <w:r>
        <w:t>Response:</w:t>
      </w:r>
    </w:p>
    <w:p>
      <w:pPr>
        <w:pStyle w:val="SourceCode"/>
      </w:pPr>
      <w:r>
        <w:t>proposal</w:t>
      </w:r>
    </w:p>
    <w:p>
      <w:pPr>
        <w:pStyle w:val="Heading1"/>
        <w:keepNext/>
      </w:pPr>
      <w:r>
        <w:t>105. Agent payment and credential contract</w:t>
      </w:r>
    </w:p>
    <w:p>
      <w:pPr>
        <w:pStyle w:val="Heading2"/>
        <w:keepNext/>
      </w:pPr>
      <w:r>
        <w:t>105.1 Payment principles</w:t>
      </w:r>
    </w:p>
    <w:p>
      <w:pPr>
        <w:pStyle w:val="Compact"/>
      </w:pPr>
      <w:r>
        <w:t>An agent must never receive reusable raw card, mobile-money PIN, banking credential or payment-provider secret.</w:t>
      </w:r>
    </w:p>
    <w:p>
      <w:pPr>
        <w:pStyle w:val="Compact"/>
      </w:pPr>
      <w:r>
        <w:t>Payment credentials must be tokenized, narrowly scoped, time-bounded and bound to the authorized checkout and commercial snapshot.</w:t>
      </w:r>
    </w:p>
    <w:p>
      <w:pPr>
        <w:pStyle w:val="Compact"/>
      </w:pPr>
      <w:r>
        <w:t>The marketplace or its PSP remains responsible for authorization, capture, refund, chargeback and reconciliation.</w:t>
      </w:r>
    </w:p>
    <w:p>
      <w:pPr>
        <w:pStyle w:val="Compact"/>
      </w:pPr>
      <w:r>
        <w:t>A delegated payment token may be consumed only once unless the provider explicitly supports a reviewed incremental-authorization model.</w:t>
      </w:r>
    </w:p>
    <w:p>
      <w:pPr>
        <w:pStyle w:val="Compact"/>
      </w:pPr>
      <w:r>
        <w:t>A payment failure must not silently switch payment method or increase the amount.</w:t>
      </w:r>
    </w:p>
    <w:p>
      <w:pPr>
        <w:pStyle w:val="Heading2"/>
        <w:keepNext/>
      </w:pPr>
      <w:r>
        <w:t>POST /api/v1/agent/checkouts/{id}/payment-authorizations</w:t>
      </w:r>
    </w:p>
    <w:p>
      <w:pPr>
        <w:pStyle w:val="FirstParagraph"/>
      </w:pPr>
      <w:r>
        <w:t>Creates or imports a constrained payment authorization after confirmation or under a valid standing mandate.</w:t>
      </w:r>
    </w:p>
    <w:p>
      <w:pPr>
        <w:pStyle w:val="BodyText"/>
      </w:pPr>
      <w:r>
        <w:t>Permission:</w:t>
      </w:r>
    </w:p>
    <w:p>
      <w:pPr>
        <w:pStyle w:val="SourceCode"/>
      </w:pPr>
      <w:r>
        <w:t>AGENT_DELEGATED</w:t>
        <w:br/>
        <w:t>agent.purchase.execute_confirmed</w:t>
      </w:r>
    </w:p>
    <w:p>
      <w:pPr>
        <w:pStyle w:val="BodyText"/>
      </w:pPr>
      <w:r>
        <w:t>Request:</w:t>
      </w:r>
    </w:p>
    <w:p>
      <w:pPr>
        <w:pStyle w:val="SourceCode"/>
      </w:pPr>
      <w:r>
        <w:t>actionProposalId</w:t>
        <w:br/>
        <w:t>confirmationId optional</w:t>
        <w:br/>
        <w:t>provider</w:t>
        <w:br/>
        <w:t>paymentMethodReference or delegatedPaymentToken</w:t>
        <w:br/>
        <w:t>maximumAmountMinor</w:t>
        <w:br/>
        <w:t>expiresAt</w:t>
      </w:r>
    </w:p>
    <w:p>
      <w:pPr>
        <w:pStyle w:val="BodyText"/>
      </w:pPr>
      <w:r>
        <w:t>Response:</w:t>
      </w:r>
    </w:p>
    <w:p>
      <w:pPr>
        <w:pStyle w:val="SourceCode"/>
      </w:pPr>
      <w:r>
        <w:t>AgentPaymentAuthorization</w:t>
      </w:r>
    </w:p>
    <w:p>
      <w:pPr>
        <w:pStyle w:val="BodyText"/>
      </w:pPr>
      <w:r>
        <w:t>Rules:</w:t>
      </w:r>
    </w:p>
    <w:p>
      <w:pPr>
        <w:pStyle w:val="Compact"/>
      </w:pPr>
      <w:r>
        <w:t>Verify subject, agent, checkout, currency, amount, merchant scope and snapshot digest.</w:t>
      </w:r>
    </w:p>
    <w:p>
      <w:pPr>
        <w:pStyle w:val="Compact"/>
      </w:pPr>
      <w:r>
        <w:t>Persist only encrypted credential material or provider references.</w:t>
      </w:r>
    </w:p>
    <w:p>
      <w:pPr>
        <w:pStyle w:val="Compact"/>
      </w:pPr>
      <w:r>
        <w:t>Fingerprint credentials to detect prohibited reuse without storing raw secrets.</w:t>
      </w:r>
    </w:p>
    <w:p>
      <w:pPr>
        <w:pStyle w:val="Heading2"/>
        <w:keepNext/>
      </w:pPr>
      <w:r>
        <w:t>POST /api/v1/agent/checkouts/{id}/complete</w:t>
      </w:r>
    </w:p>
    <w:p>
      <w:pPr>
        <w:pStyle w:val="FirstParagraph"/>
      </w:pPr>
      <w:r>
        <w:t>Completes an agent-authorized checkout.</w:t>
      </w:r>
    </w:p>
    <w:p>
      <w:pPr>
        <w:pStyle w:val="BodyText"/>
      </w:pPr>
      <w:r>
        <w:t>Permission:</w:t>
      </w:r>
    </w:p>
    <w:p>
      <w:pPr>
        <w:pStyle w:val="SourceCode"/>
      </w:pPr>
      <w:r>
        <w:t>AGENT_DELEGATED</w:t>
        <w:br/>
        <w:t>agent.purchase.execute_confirmed</w:t>
      </w:r>
    </w:p>
    <w:p>
      <w:pPr>
        <w:pStyle w:val="BodyText"/>
      </w:pPr>
      <w:r>
        <w:t>Request:</w:t>
      </w:r>
    </w:p>
    <w:p>
      <w:pPr>
        <w:pStyle w:val="SourceCode"/>
      </w:pPr>
      <w:r>
        <w:t>actionProposalId</w:t>
        <w:br/>
        <w:t>confirmationId optional</w:t>
        <w:br/>
        <w:t>agentPaymentAuthorizationId</w:t>
        <w:br/>
        <w:t>idempotencyKey</w:t>
      </w:r>
    </w:p>
    <w:p>
      <w:pPr>
        <w:pStyle w:val="BodyText"/>
      </w:pPr>
      <w:r>
        <w:t>Response:</w:t>
      </w:r>
    </w:p>
    <w:p>
      <w:pPr>
        <w:pStyle w:val="SourceCode"/>
      </w:pPr>
      <w:r>
        <w:t>OrderSummary</w:t>
        <w:br/>
        <w:t>receipt</w:t>
        <w:br/>
        <w:t>evidenceEnvelopeReference</w:t>
      </w:r>
    </w:p>
    <w:p>
      <w:pPr>
        <w:pStyle w:val="BodyText"/>
      </w:pPr>
      <w:r>
        <w:t>Rules:</w:t>
      </w:r>
    </w:p>
    <w:p>
      <w:pPr>
        <w:pStyle w:val="Compact"/>
      </w:pPr>
      <w:r>
        <w:t>Re-evaluate policy immediately before irreversible execution.</w:t>
      </w:r>
    </w:p>
    <w:p>
      <w:pPr>
        <w:pStyle w:val="Compact"/>
      </w:pPr>
      <w:r>
        <w:t>Consume the payment authorization atomically with payment/order creation.</w:t>
      </w:r>
    </w:p>
    <w:p>
      <w:pPr>
        <w:pStyle w:val="Compact"/>
      </w:pPr>
      <w:r>
        <w:t>If the order cannot be created, do not mark a single-use payment authorization consumed unless provider state requires reconciliation.</w:t>
      </w:r>
    </w:p>
    <w:p>
      <w:pPr>
        <w:pStyle w:val="Compact"/>
      </w:pPr>
      <w:r>
        <w:t>Return structured failure and recovery options; do not ask the agent to guess.</w:t>
      </w:r>
    </w:p>
    <w:p>
      <w:pPr>
        <w:pStyle w:val="Heading2"/>
        <w:keepNext/>
      </w:pPr>
      <w:r>
        <w:t>105.2 Cash on delivery and mobile money</w:t>
      </w:r>
    </w:p>
    <w:p>
      <w:pPr>
        <w:pStyle w:val="BodyText"/>
      </w:pPr>
      <w:r>
        <w:t>Cash on delivery may be agent-prepared but must follow account and risk policy. Mobile-money flows that require a human handset approval must surface a pending confirmation and must not be represented as completed until provider confirmation is authoritative.</w:t>
      </w:r>
    </w:p>
    <w:p>
      <w:pPr>
        <w:pStyle w:val="Heading1"/>
        <w:keepNext/>
      </w:pPr>
      <w:r>
        <w:t>106. Agent order, return and support APIs</w:t>
      </w:r>
    </w:p>
    <w:p>
      <w:pPr>
        <w:pStyle w:val="Heading2"/>
        <w:keepNext/>
      </w:pPr>
      <w:r>
        <w:t>GET /api/v1/agent/orders</w:t>
      </w:r>
    </w:p>
    <w:p>
      <w:pPr>
        <w:pStyle w:val="FirstParagraph"/>
      </w:pPr>
      <w:r>
        <w:t>Lists orders visible through the current delegation.</w:t>
      </w:r>
    </w:p>
    <w:p>
      <w:pPr>
        <w:pStyle w:val="BodyText"/>
      </w:pPr>
      <w:r>
        <w:t>Permission:</w:t>
      </w:r>
    </w:p>
    <w:p>
      <w:pPr>
        <w:pStyle w:val="SourceCode"/>
      </w:pPr>
      <w:r>
        <w:t>AGENT_DELEGATED</w:t>
        <w:br/>
        <w:t>agent.order.read_delegated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GET /api/v1/agent/orders/{orderReference}</w:t>
      </w:r>
    </w:p>
    <w:p>
      <w:pPr>
        <w:pStyle w:val="FirstParagraph"/>
      </w:pPr>
      <w:r>
        <w:t>Returns order, fulfilment, payment and available delegated actions.</w:t>
      </w:r>
    </w:p>
    <w:p>
      <w:pPr>
        <w:pStyle w:val="BodyText"/>
      </w:pPr>
      <w:r>
        <w:t>Permission:</w:t>
      </w:r>
    </w:p>
    <w:p>
      <w:pPr>
        <w:pStyle w:val="SourceCode"/>
      </w:pPr>
      <w:r>
        <w:t>AGENT_DELEGATED</w:t>
        <w:br/>
        <w:t>agent.order.read_delegated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/api/v1/agent/orders/{id}/cancellation-preview</w:t>
      </w:r>
    </w:p>
    <w:p>
      <w:pPr>
        <w:pStyle w:val="FirstParagraph"/>
      </w:pPr>
      <w:r>
        <w:t>Returns cancellation eligibility and consequences.</w:t>
      </w:r>
    </w:p>
    <w:p>
      <w:pPr>
        <w:pStyle w:val="BodyText"/>
      </w:pPr>
      <w:r>
        <w:t>Permission:</w:t>
      </w:r>
    </w:p>
    <w:p>
      <w:pPr>
        <w:pStyle w:val="SourceCode"/>
      </w:pPr>
      <w:r>
        <w:t>AGENT_DELEGATED</w:t>
        <w:br/>
        <w:t>agent.order.cancel_delegated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/api/v1/agent/orders/{id}/cancellations</w:t>
      </w:r>
    </w:p>
    <w:p>
      <w:pPr>
        <w:pStyle w:val="FirstParagraph"/>
      </w:pPr>
      <w:r>
        <w:t>Cancels eligible items when delegation and confirmation policy permit.</w:t>
      </w:r>
    </w:p>
    <w:p>
      <w:pPr>
        <w:pStyle w:val="BodyText"/>
      </w:pPr>
      <w:r>
        <w:t>Permission:</w:t>
      </w:r>
    </w:p>
    <w:p>
      <w:pPr>
        <w:pStyle w:val="SourceCode"/>
      </w:pPr>
      <w:r>
        <w:t>AGENT_DELEGATED</w:t>
        <w:br/>
        <w:t>agent.order.cancel_delegated</w:t>
      </w:r>
    </w:p>
    <w:p>
      <w:pPr>
        <w:pStyle w:val="BodyText"/>
      </w:pPr>
      <w:r>
        <w:t>Request:</w:t>
      </w:r>
    </w:p>
    <w:p>
      <w:pPr>
        <w:pStyle w:val="SourceCode"/>
      </w:pPr>
      <w:r>
        <w:t>None.</w:t>
      </w:r>
    </w:p>
    <w:p>
      <w:pPr>
        <w:pStyle w:val="BodyText"/>
      </w:pPr>
      <w:r>
        <w:t>Response:</w:t>
      </w:r>
    </w:p>
    <w:p>
      <w:pPr>
        <w:pStyle w:val="SourceCode"/>
      </w:pPr>
      <w:r>
        <w:t>Standard object response.</w:t>
      </w:r>
    </w:p>
    <w:p>
      <w:pPr>
        <w:pStyle w:val="BodyText"/>
      </w:pPr>
      <w:r>
        <w:t>Rules:</w:t>
      </w:r>
    </w:p>
    <w:p>
      <w:pPr>
        <w:pStyle w:val="Compact"/>
      </w:pPr>
      <w:r>
        <w:t>Require human confirmation when cancellation has a fee, forfeits a benefit, affects a regulated item or exceeds mandate authority.</w:t>
      </w:r>
    </w:p>
    <w:p>
      <w:pPr>
        <w:pStyle w:val="Heading2"/>
        <w:keepNext/>
      </w:pPr>
      <w:r>
        <w:t>GET /api/v1/agent/orders/{id}/return-eligibility</w:t>
      </w:r>
    </w:p>
    <w:p>
      <w:pPr>
        <w:pStyle w:val="FirstParagraph"/>
      </w:pPr>
      <w:r>
        <w:t>Returns structured return eligibility.</w:t>
      </w:r>
    </w:p>
    <w:p>
      <w:pPr>
        <w:pStyle w:val="BodyText"/>
      </w:pPr>
      <w:r>
        <w:t>Permission:</w:t>
      </w:r>
    </w:p>
    <w:p>
      <w:pPr>
        <w:pStyle w:val="SourceCode"/>
      </w:pPr>
      <w:r>
        <w:t>AGENT_DELEGATED</w:t>
        <w:br/>
        <w:t>agent.return.prepare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/api/v1/agent/return-proposals</w:t>
      </w:r>
    </w:p>
    <w:p>
      <w:pPr>
        <w:pStyle w:val="FirstParagraph"/>
      </w:pPr>
      <w:r>
        <w:t>Prepares a return proposal.</w:t>
      </w:r>
    </w:p>
    <w:p>
      <w:pPr>
        <w:pStyle w:val="BodyText"/>
      </w:pPr>
      <w:r>
        <w:t>Permission:</w:t>
      </w:r>
    </w:p>
    <w:p>
      <w:pPr>
        <w:pStyle w:val="SourceCode"/>
      </w:pPr>
      <w:r>
        <w:t>AGENT_DELEGATED</w:t>
        <w:br/>
        <w:t>agent.return.prepare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/api/v1/agent/returns/{id}/submit</w:t>
      </w:r>
    </w:p>
    <w:p>
      <w:pPr>
        <w:pStyle w:val="FirstParagraph"/>
      </w:pPr>
      <w:r>
        <w:t>Submits a return when confirmed or explicitly permitted.</w:t>
      </w:r>
    </w:p>
    <w:p>
      <w:pPr>
        <w:pStyle w:val="BodyText"/>
      </w:pPr>
      <w:r>
        <w:t>Permission:</w:t>
      </w:r>
    </w:p>
    <w:p>
      <w:pPr>
        <w:pStyle w:val="SourceCode"/>
      </w:pPr>
      <w:r>
        <w:t>AGENT_DELEGATED</w:t>
        <w:br/>
        <w:t>agent.return.submit_confirmed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/api/v1/agent/support-tickets</w:t>
      </w:r>
    </w:p>
    <w:p>
      <w:pPr>
        <w:pStyle w:val="FirstParagraph"/>
      </w:pPr>
      <w:r>
        <w:t>Creates a support case for the subject user.</w:t>
      </w:r>
    </w:p>
    <w:p>
      <w:pPr>
        <w:pStyle w:val="BodyText"/>
      </w:pPr>
      <w:r>
        <w:t>Permission:</w:t>
      </w:r>
    </w:p>
    <w:p>
      <w:pPr>
        <w:pStyle w:val="SourceCode"/>
      </w:pPr>
      <w:r>
        <w:t>AGENT_DELEGATED</w:t>
        <w:br/>
        <w:t>agent.support.create</w:t>
      </w:r>
    </w:p>
    <w:p>
      <w:pPr>
        <w:pStyle w:val="BodyText"/>
      </w:pPr>
      <w:r>
        <w:t>Request:</w:t>
      </w:r>
    </w:p>
    <w:p>
      <w:pPr>
        <w:pStyle w:val="SourceCode"/>
      </w:pPr>
      <w:r>
        <w:t>None.</w:t>
      </w:r>
    </w:p>
    <w:p>
      <w:pPr>
        <w:pStyle w:val="BodyText"/>
      </w:pPr>
      <w:r>
        <w:t>Response:</w:t>
      </w:r>
    </w:p>
    <w:p>
      <w:pPr>
        <w:pStyle w:val="SourceCode"/>
      </w:pPr>
      <w:r>
        <w:t>Standard object response.</w:t>
      </w:r>
    </w:p>
    <w:p>
      <w:pPr>
        <w:pStyle w:val="BodyText"/>
      </w:pPr>
      <w:r>
        <w:t>Rules:</w:t>
      </w:r>
    </w:p>
    <w:p>
      <w:pPr>
        <w:pStyle w:val="Compact"/>
      </w:pPr>
      <w:r>
        <w:t>The agent must identify itself in the support transcript.</w:t>
      </w:r>
    </w:p>
    <w:p>
      <w:pPr>
        <w:pStyle w:val="Compact"/>
      </w:pPr>
      <w:r>
        <w:t>Do not disclose private order data beyond the delegation scope.</w:t>
      </w:r>
    </w:p>
    <w:p>
      <w:pPr>
        <w:pStyle w:val="Compact"/>
      </w:pPr>
      <w:r>
        <w:t>Escalate to a human when the user disputes the agent instruction, consent or purchase.</w:t>
      </w:r>
    </w:p>
    <w:p>
      <w:pPr>
        <w:pStyle w:val="Heading1"/>
        <w:keepNext/>
      </w:pPr>
      <w:r>
        <w:t>107. Agentic Commerce Protocol adapter</w:t>
      </w:r>
    </w:p>
    <w:p>
      <w:pPr>
        <w:pStyle w:val="Heading2"/>
        <w:keepNext/>
      </w:pPr>
      <w:r>
        <w:t>107.1 Adapter boundary</w:t>
      </w:r>
    </w:p>
    <w:p>
      <w:pPr>
        <w:pStyle w:val="FirstParagraph"/>
      </w:pPr>
      <w:r>
        <w:t>The marketplace may expose the current approved Agentic Commerce Protocol checkout endpoints. ACP objects must be translated to canonical carts, checkouts, proposals, payment authorizations and orders before business rules execute.</w:t>
      </w:r>
    </w:p>
    <w:p>
      <w:pPr>
        <w:pStyle w:val="Compact"/>
      </w:pPr>
      <w:r>
        <w:t>Support date-versioned protocol negotiation and reject unsupported versions explicitly.</w:t>
      </w:r>
    </w:p>
    <w:p>
      <w:pPr>
        <w:pStyle w:val="Compact"/>
      </w:pPr>
      <w:r>
        <w:t>Authenticate requests, verify signatures and timestamps, enforce idempotency and preserve request IDs.</w:t>
      </w:r>
    </w:p>
    <w:p>
      <w:pPr>
        <w:pStyle w:val="Compact"/>
      </w:pPr>
      <w:r>
        <w:t>Return full authoritative cart state on create and update operations.</w:t>
      </w:r>
    </w:p>
    <w:p>
      <w:pPr>
        <w:pStyle w:val="Compact"/>
      </w:pPr>
      <w:r>
        <w:t>Map ACP checkout completion to the canonical agent purchase execution path.</w:t>
      </w:r>
    </w:p>
    <w:p>
      <w:pPr>
        <w:pStyle w:val="Compact"/>
      </w:pPr>
      <w:r>
        <w:t>Publish order lifecycle webhooks from the outbox and sign them.</w:t>
      </w:r>
    </w:p>
    <w:p>
      <w:pPr>
        <w:pStyle w:val="Compact"/>
      </w:pPr>
      <w:r>
        <w:t>Treat ACP delegated payment tokens as constrained credentials subject to local validation and PCI policy.</w:t>
      </w:r>
    </w:p>
    <w:p>
      <w:pPr>
        <w:pStyle w:val="Heading2"/>
        <w:keepNext/>
      </w:pPr>
      <w:r>
        <w:t>107.2 Required external endpoints</w:t>
      </w:r>
    </w:p>
    <w:p>
      <w:pPr>
        <w:pStyle w:val="SourceCode"/>
      </w:pPr>
      <w:r>
        <w:t>POST /agentic/checkout_sessions</w:t>
        <w:br/>
        <w:t>POST /agentic/checkout_sessions/{id}</w:t>
        <w:br/>
        <w:t>GET  /agentic/checkout_sessions/{id}</w:t>
        <w:br/>
        <w:t>POST /agentic/checkout_sessions/{id}/complete</w:t>
        <w:br/>
        <w:t>POST /agentic/checkout_sessions/{id}/cancel</w:t>
        <w:br/>
        <w:t>POST /agentic/webhooks/order-events  # outbound destination configured per connection</w:t>
      </w:r>
    </w:p>
    <w:p>
      <w:pPr>
        <w:pStyle w:val="BodyText"/>
      </w:pPr>
      <w:r>
        <w:t>The exact external schema follows the pinned reviewed ACP version. Internal IDs must not be replaced by provider IDs, and provider-specific status values must be mapped through an explicit adapter table.</w:t>
      </w:r>
    </w:p>
    <w:p>
      <w:pPr>
        <w:pStyle w:val="Heading1"/>
        <w:keepNext/>
      </w:pPr>
      <w:r>
        <w:t>108. Universal Commerce Protocol and agent-payment adapter</w:t>
      </w:r>
    </w:p>
    <w:p>
      <w:pPr>
        <w:pStyle w:val="Heading2"/>
        <w:keepNext/>
      </w:pPr>
      <w:r>
        <w:t>108.1 UCP profile</w:t>
      </w:r>
    </w:p>
    <w:p>
      <w:pPr>
        <w:pStyle w:val="FirstParagraph"/>
      </w:pPr>
      <w:r>
        <w:t>When UCP is enabled, publish a reviewed profile at /.well-known/ucp containing supported service versions, endpoints, capabilities, payment handlers and public verification keys.</w:t>
      </w:r>
    </w:p>
    <w:p>
      <w:pPr>
        <w:pStyle w:val="Compact"/>
      </w:pPr>
      <w:r>
        <w:t>Pin a supported UCP version and schema set.</w:t>
      </w:r>
    </w:p>
    <w:p>
      <w:pPr>
        <w:pStyle w:val="Compact"/>
      </w:pPr>
      <w:r>
        <w:t>Expose only capabilities actually implemented and tested.</w:t>
      </w:r>
    </w:p>
    <w:p>
      <w:pPr>
        <w:pStyle w:val="Compact"/>
      </w:pPr>
      <w:r>
        <w:t>Translate UCP checkout and order objects into canonical internal resources.</w:t>
      </w:r>
    </w:p>
    <w:p>
      <w:pPr>
        <w:pStyle w:val="Compact"/>
      </w:pPr>
      <w:r>
        <w:t>Use OAuth 2.0 or another configured authentication method appropriate to the platform connection.</w:t>
      </w:r>
    </w:p>
    <w:p>
      <w:pPr>
        <w:pStyle w:val="Compact"/>
      </w:pPr>
      <w:r>
        <w:t>Rotate published keys without breaking active sessions.</w:t>
      </w:r>
    </w:p>
    <w:p>
      <w:pPr>
        <w:pStyle w:val="Heading2"/>
        <w:keepNext/>
      </w:pPr>
      <w:r>
        <w:t>108.2 Agent payment protocols</w:t>
      </w:r>
    </w:p>
    <w:p>
      <w:pPr>
        <w:pStyle w:val="BodyText"/>
      </w:pPr>
      <w:r>
        <w:t>A specialized agent-payment protocol such as AP2 may be used as a payment authorization layer. It never replaces local mandate, checkout, risk, payment and order checks. Signed payment mandates must bind user intent, cart or checkout, amount limits, merchant scope, expiry and payment credentials.</w:t>
      </w:r>
    </w:p>
    <w:p>
      <w:pPr>
        <w:pStyle w:val="Heading1"/>
        <w:keepNext/>
      </w:pPr>
      <w:r>
        <w:t>109. Model Context Protocol adapter</w:t>
      </w:r>
    </w:p>
    <w:p>
      <w:pPr>
        <w:pStyle w:val="Heading2"/>
        <w:keepNext/>
      </w:pPr>
      <w:r>
        <w:t>109.1 Purpose</w:t>
      </w:r>
    </w:p>
    <w:p>
      <w:pPr>
        <w:pStyle w:val="FirstParagraph"/>
      </w:pPr>
      <w:r>
        <w:t>MCP may expose marketplace resources and tools to compatible agents. It is a tool-access adapter, not the source of commerce truth and not by itself a payment authorization protocol.</w:t>
      </w:r>
    </w:p>
    <w:p>
      <w:pPr>
        <w:pStyle w:val="Heading2"/>
        <w:keepNext/>
      </w:pPr>
      <w:r>
        <w:t>109.2 Transport and authorization</w:t>
      </w:r>
    </w:p>
    <w:p>
      <w:pPr>
        <w:pStyle w:val="Compact"/>
      </w:pPr>
      <w:r>
        <w:t>Use the approved stable MCP revision and negotiate protocol version.</w:t>
      </w:r>
    </w:p>
    <w:p>
      <w:pPr>
        <w:pStyle w:val="Compact"/>
      </w:pPr>
      <w:r>
        <w:t>Use HTTPS and the current streamable HTTP transport where remote access is supported.</w:t>
      </w:r>
    </w:p>
    <w:p>
      <w:pPr>
        <w:pStyle w:val="Compact"/>
      </w:pPr>
      <w:r>
        <w:t>Publish protected-resource metadata and OAuth authorization-server metadata where required.</w:t>
      </w:r>
    </w:p>
    <w:p>
      <w:pPr>
        <w:pStyle w:val="Compact"/>
      </w:pPr>
      <w:r>
        <w:t>Use incremental scope consent only through reviewed marketplace consent screens.</w:t>
      </w:r>
    </w:p>
    <w:p>
      <w:pPr>
        <w:pStyle w:val="Compact"/>
      </w:pPr>
      <w:r>
        <w:t>Require a valid agent delegation for buyer-specific tools.</w:t>
      </w:r>
    </w:p>
    <w:p>
      <w:pPr>
        <w:pStyle w:val="Heading2"/>
        <w:keepNext/>
      </w:pPr>
      <w:r>
        <w:t>109.3 Tool safety classes</w:t>
      </w:r>
    </w:p>
    <w:p>
      <w:pPr>
        <w:pStyle w:val="SourceCode"/>
      </w:pPr>
      <w:r>
        <w:t>READ_ONLY</w:t>
        <w:br/>
        <w:t>REVERSIBLE_WRITE</w:t>
        <w:br/>
        <w:t>MATERIAL_WRITE_REQUIRES_CONFIRMATION</w:t>
        <w:br/>
        <w:t>FINANCIAL_EXECUTION</w:t>
        <w:br/>
        <w:t>ADMINISTRATIVE_HIGH_RISK</w:t>
      </w:r>
    </w:p>
    <w:p>
      <w:pPr>
        <w:pStyle w:val="BodyText"/>
      </w:pPr>
      <w:r>
        <w:t>Each MCP tool must declare its safety class, required scopes, side effects, idempotency behavior and whether user elicitation or confirmation is required. Tool output must never include hidden instructions for the model.</w:t>
      </w:r>
    </w:p>
    <w:p>
      <w:pPr>
        <w:pStyle w:val="Heading2"/>
        <w:keepNext/>
      </w:pPr>
      <w:r>
        <w:t>109.4 Minimum MCP tools</w:t>
      </w:r>
    </w:p>
    <w:p>
      <w:pPr>
        <w:pStyle w:val="SourceCode"/>
      </w:pPr>
      <w:r>
        <w:t>search_products</w:t>
        <w:br/>
        <w:t>get_product</w:t>
        <w:br/>
        <w:t>compare_offers</w:t>
        <w:br/>
        <w:t>get_delivery_quote</w:t>
        <w:br/>
        <w:t>create_cart</w:t>
        <w:br/>
        <w:t>update_cart</w:t>
        <w:br/>
        <w:t>validate_checkout</w:t>
        <w:br/>
        <w:t>propose_purchase</w:t>
        <w:br/>
        <w:t>get_order</w:t>
        <w:br/>
        <w:t>track_order</w:t>
        <w:br/>
        <w:t>prepare_cancellation</w:t>
        <w:br/>
        <w:t>prepare_return</w:t>
        <w:br/>
        <w:t>create_support_ticket</w:t>
      </w:r>
    </w:p>
    <w:p>
      <w:pPr>
        <w:pStyle w:val="BodyText"/>
      </w:pPr>
      <w:r>
        <w:t>Financial execution tools should be omitted from MCP unless the deployed client and authorization model support the full marketplace confirmation and payment-authorization contract.</w:t>
      </w:r>
    </w:p>
    <w:p>
      <w:pPr>
        <w:pStyle w:val="Heading1"/>
        <w:keepNext/>
      </w:pPr>
      <w:r>
        <w:t>110. Agent risk, fraud and safety contract</w:t>
      </w:r>
    </w:p>
    <w:p>
      <w:pPr>
        <w:pStyle w:val="Heading2"/>
        <w:keepNext/>
      </w:pPr>
      <w:r>
        <w:t>110.1 Threat classes</w:t>
      </w:r>
    </w:p>
    <w:p>
      <w:pPr>
        <w:pStyle w:val="Compact"/>
      </w:pPr>
      <w:r>
        <w:t>Impersonated or compromised agent applications.</w:t>
      </w:r>
    </w:p>
    <w:p>
      <w:pPr>
        <w:pStyle w:val="Compact"/>
      </w:pPr>
      <w:r>
        <w:t>Stolen bearer tokens or replayed signed requests.</w:t>
      </w:r>
    </w:p>
    <w:p>
      <w:pPr>
        <w:pStyle w:val="Compact"/>
      </w:pPr>
      <w:r>
        <w:t>Prompt injection embedded in product descriptions, reviews, messages, images or external pages.</w:t>
      </w:r>
    </w:p>
    <w:p>
      <w:pPr>
        <w:pStyle w:val="Compact"/>
      </w:pPr>
      <w:r>
        <w:t>Agent manipulation by sponsored or deceptive content.</w:t>
      </w:r>
    </w:p>
    <w:p>
      <w:pPr>
        <w:pStyle w:val="Compact"/>
      </w:pPr>
      <w:r>
        <w:t>Mandate escalation, scope confusion or consent fatigue.</w:t>
      </w:r>
    </w:p>
    <w:p>
      <w:pPr>
        <w:pStyle w:val="Compact"/>
      </w:pPr>
      <w:r>
        <w:t>Stale price, inventory, delivery or seller state.</w:t>
      </w:r>
    </w:p>
    <w:p>
      <w:pPr>
        <w:pStyle w:val="Compact"/>
      </w:pPr>
      <w:r>
        <w:t>Payment-token reuse or amount/merchant substitution.</w:t>
      </w:r>
    </w:p>
    <w:p>
      <w:pPr>
        <w:pStyle w:val="Compact"/>
      </w:pPr>
      <w:r>
        <w:t>Automated high-velocity purchases, returns, coupons or account abuse.</w:t>
      </w:r>
    </w:p>
    <w:p>
      <w:pPr>
        <w:pStyle w:val="Compact"/>
      </w:pPr>
      <w:r>
        <w:t>Collusion between agents, sellers or compromised accounts.</w:t>
      </w:r>
    </w:p>
    <w:p>
      <w:pPr>
        <w:pStyle w:val="Compact"/>
      </w:pPr>
      <w:r>
        <w:t>Disclosure of private buyer data through tool outputs or logs.</w:t>
      </w:r>
    </w:p>
    <w:p>
      <w:pPr>
        <w:pStyle w:val="Heading2"/>
        <w:keepNext/>
      </w:pPr>
      <w:r>
        <w:t>110.2 Mandatory controls</w:t>
      </w:r>
    </w:p>
    <w:p>
      <w:pPr>
        <w:pStyle w:val="Compact"/>
      </w:pPr>
      <w:r>
        <w:t>Separate untrusted catalogue and user content from system/tool instructions.</w:t>
      </w:r>
    </w:p>
    <w:p>
      <w:pPr>
        <w:pStyle w:val="Compact"/>
      </w:pPr>
      <w:r>
        <w:t>Use schema validation and allowlists for every tool input and output.</w:t>
      </w:r>
    </w:p>
    <w:p>
      <w:pPr>
        <w:pStyle w:val="Compact"/>
      </w:pPr>
      <w:r>
        <w:t>Never execute an instruction found inside product content, reviews, support messages or uploaded files.</w:t>
      </w:r>
    </w:p>
    <w:p>
      <w:pPr>
        <w:pStyle w:val="Compact"/>
      </w:pPr>
      <w:r>
        <w:t>Rate-limit by user, agent application, installation, key, IP/risk cluster and operation.</w:t>
      </w:r>
    </w:p>
    <w:p>
      <w:pPr>
        <w:pStyle w:val="Compact"/>
      </w:pPr>
      <w:r>
        <w:t>Require fresh policy decisions for irreversible actions.</w:t>
      </w:r>
    </w:p>
    <w:p>
      <w:pPr>
        <w:pStyle w:val="Compact"/>
      </w:pPr>
      <w:r>
        <w:t>Detect anomalous seller switching, address changes, purchase velocity, coupon use, returns and payment failures.</w:t>
      </w:r>
    </w:p>
    <w:p>
      <w:pPr>
        <w:pStyle w:val="Compact"/>
      </w:pPr>
      <w:r>
        <w:t>Permit platform staff to suspend an agent application or protocol connection without disabling direct human access.</w:t>
      </w:r>
    </w:p>
    <w:p>
      <w:pPr>
        <w:pStyle w:val="Compact"/>
      </w:pPr>
      <w:r>
        <w:t>Provide a kill switch that blocks all agent financial execution while preserving read-only discovery.</w:t>
      </w:r>
    </w:p>
    <w:p>
      <w:pPr>
        <w:pStyle w:val="Heading2"/>
        <w:keepNext/>
      </w:pPr>
      <w:r>
        <w:t>110.3 Restricted actions</w:t>
      </w:r>
    </w:p>
    <w:p>
      <w:pPr>
        <w:pStyle w:val="BodyText"/>
      </w:pPr>
      <w:r>
        <w:t>The platform must maintain a category and action policy that determines whether an agent may discover, recommend, add to cart or purchase an item. Some categories may require direct human completion even when ordinary online sale is legal.</w:t>
      </w:r>
    </w:p>
    <w:p>
      <w:pPr>
        <w:pStyle w:val="Heading1"/>
        <w:keepNext/>
      </w:pPr>
      <w:r>
        <w:t>111. Audit, evidence, non-repudiation and disputes</w:t>
      </w:r>
    </w:p>
    <w:p>
      <w:pPr>
        <w:pStyle w:val="Heading2"/>
        <w:keepNext/>
      </w:pPr>
      <w:r>
        <w:t>111.1 Evidence envelope</w:t>
      </w:r>
    </w:p>
    <w:p>
      <w:pPr>
        <w:pStyle w:val="FirstParagraph"/>
      </w:pPr>
      <w:r>
        <w:t>For every agent-initiated financially material action, generate a tamper-evident evidence envelope containing the human subject, agent application, delegation, mandate, structured intent, policy decision, commercial snapshot, confirmation, payment authorization and execution result digests.</w:t>
      </w:r>
    </w:p>
    <w:p>
      <w:pPr>
        <w:pStyle w:val="Heading2"/>
        <w:keepNext/>
      </w:pPr>
      <w:r>
        <w:t>111.2 Human-readable activity</w:t>
      </w:r>
    </w:p>
    <w:p>
      <w:pPr>
        <w:pStyle w:val="Compact"/>
      </w:pPr>
      <w:r>
        <w:t>Who acted: agent name and operator.</w:t>
      </w:r>
    </w:p>
    <w:p>
      <w:pPr>
        <w:pStyle w:val="Compact"/>
      </w:pPr>
      <w:r>
        <w:t>For whom: buyer account.</w:t>
      </w:r>
    </w:p>
    <w:p>
      <w:pPr>
        <w:pStyle w:val="Compact"/>
      </w:pPr>
      <w:r>
        <w:t>What authority: delegation and mandate summary.</w:t>
      </w:r>
    </w:p>
    <w:p>
      <w:pPr>
        <w:pStyle w:val="Compact"/>
      </w:pPr>
      <w:r>
        <w:t>What changed: cart, checkout, order, payment, cancellation or return.</w:t>
      </w:r>
    </w:p>
    <w:p>
      <w:pPr>
        <w:pStyle w:val="Compact"/>
      </w:pPr>
      <w:r>
        <w:t>What the user confirmed or what standing limit permitted execution.</w:t>
      </w:r>
    </w:p>
    <w:p>
      <w:pPr>
        <w:pStyle w:val="Compact"/>
      </w:pPr>
      <w:r>
        <w:t>What price, sellers, delivery and total applied.</w:t>
      </w:r>
    </w:p>
    <w:p>
      <w:pPr>
        <w:pStyle w:val="Compact"/>
      </w:pPr>
      <w:r>
        <w:t>Why an action failed or required review.</w:t>
      </w:r>
    </w:p>
    <w:p>
      <w:pPr>
        <w:pStyle w:val="Heading2"/>
        <w:keepNext/>
      </w:pPr>
      <w:r>
        <w:t>111.3 Dispute handling</w:t>
      </w:r>
    </w:p>
    <w:p>
      <w:pPr>
        <w:pStyle w:val="BodyText"/>
      </w:pPr>
      <w:r>
        <w:t>Support and risk staff must be able to retrieve the evidence envelope without seeing raw payment credentials or model private reasoning. A user must be able to dispute that an agent had authority, that the confirmed snapshot matched execution, or that the agent exceeded a mandate. The platform must preserve ordinary statutory and contractual dispute rights.</w:t>
      </w:r>
    </w:p>
    <w:p>
      <w:pPr>
        <w:pStyle w:val="Heading1"/>
        <w:keepNext/>
      </w:pPr>
      <w:r>
        <w:t>112. Agent administration APIs</w:t>
      </w:r>
    </w:p>
    <w:p>
      <w:pPr>
        <w:pStyle w:val="Heading2"/>
        <w:keepNext/>
      </w:pPr>
      <w:r>
        <w:t>GET /api/v1/admin/agent-applications</w:t>
      </w:r>
    </w:p>
    <w:p>
      <w:pPr>
        <w:pStyle w:val="FirstParagraph"/>
      </w:pPr>
      <w:r>
        <w:t>Lists registered agent applications.</w:t>
      </w:r>
    </w:p>
    <w:p>
      <w:pPr>
        <w:pStyle w:val="BodyText"/>
      </w:pPr>
      <w:r>
        <w:t>Permission:</w:t>
      </w:r>
    </w:p>
    <w:p>
      <w:pPr>
        <w:pStyle w:val="SourceCode"/>
      </w:pPr>
      <w:r>
        <w:t>AUTHENTICATED</w:t>
        <w:br/>
        <w:t>admin.agent_application.read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GET /api/v1/admin/agent-applications/{id}</w:t>
      </w:r>
    </w:p>
    <w:p>
      <w:pPr>
        <w:pStyle w:val="FirstParagraph"/>
      </w:pPr>
      <w:r>
        <w:t>Returns application, operator, keys, scopes, incidents, activity and protocol connections.</w:t>
      </w:r>
    </w:p>
    <w:p>
      <w:pPr>
        <w:pStyle w:val="BodyText"/>
      </w:pPr>
      <w:r>
        <w:t>Permission:</w:t>
      </w:r>
    </w:p>
    <w:p>
      <w:pPr>
        <w:pStyle w:val="SourceCode"/>
      </w:pPr>
      <w:r>
        <w:t>AUTHENTICATED</w:t>
        <w:br/>
        <w:t>admin.agent_application.read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/api/v1/admin/agent-applications/{id}/verify</w:t>
      </w:r>
    </w:p>
    <w:p>
      <w:pPr>
        <w:pStyle w:val="FirstParagraph"/>
      </w:pPr>
      <w:r>
        <w:t>Approves an agent at a specified verification level.</w:t>
      </w:r>
    </w:p>
    <w:p>
      <w:pPr>
        <w:pStyle w:val="BodyText"/>
      </w:pPr>
      <w:r>
        <w:t>Permission:</w:t>
      </w:r>
    </w:p>
    <w:p>
      <w:pPr>
        <w:pStyle w:val="SourceCode"/>
      </w:pPr>
      <w:r>
        <w:t>AUTHENTICATED</w:t>
        <w:br/>
        <w:t>admin.agent_application.verify</w:t>
      </w:r>
    </w:p>
    <w:p>
      <w:pPr>
        <w:pStyle w:val="BodyText"/>
      </w:pPr>
      <w:r>
        <w:t>Request:</w:t>
      </w:r>
    </w:p>
    <w:p>
      <w:pPr>
        <w:pStyle w:val="SourceCode"/>
      </w:pPr>
      <w:r>
        <w:t>verificationLevel</w:t>
        <w:br/>
        <w:t>approvedScopes[]</w:t>
        <w:br/>
        <w:t>transactionLimits</w:t>
        <w:br/>
        <w:t>conditions[]</w:t>
        <w:br/>
        <w:t>reason</w:t>
      </w:r>
    </w:p>
    <w:p>
      <w:pPr>
        <w:pStyle w:val="BodyText"/>
      </w:pPr>
      <w:r>
        <w:t>Response:</w:t>
      </w:r>
    </w:p>
    <w:p>
      <w:pPr>
        <w:pStyle w:val="SourceCode"/>
      </w:pPr>
      <w:r>
        <w:t>Standard object response.</w:t>
      </w:r>
    </w:p>
    <w:p>
      <w:pPr>
        <w:pStyle w:val="Heading2"/>
        <w:keepNext/>
      </w:pPr>
      <w:r>
        <w:t>POST /api/v1/admin/agent-applications/{id}/restrict</w:t>
      </w:r>
    </w:p>
    <w:p>
      <w:pPr>
        <w:pStyle w:val="FirstParagraph"/>
      </w:pPr>
      <w:r>
        <w:t>Narrows scopes or transaction limits.</w:t>
      </w:r>
    </w:p>
    <w:p>
      <w:pPr>
        <w:pStyle w:val="BodyText"/>
      </w:pPr>
      <w:r>
        <w:t>Permission:</w:t>
      </w:r>
    </w:p>
    <w:p>
      <w:pPr>
        <w:pStyle w:val="SourceCode"/>
      </w:pPr>
      <w:r>
        <w:t>AUTHENTICATED</w:t>
        <w:br/>
        <w:t>admin.agent_application.manage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/api/v1/admin/agent-applications/{id}/suspend</w:t>
      </w:r>
    </w:p>
    <w:p>
      <w:pPr>
        <w:pStyle w:val="FirstParagraph"/>
      </w:pPr>
      <w:r>
        <w:t>Suspends agent access.</w:t>
      </w:r>
    </w:p>
    <w:p>
      <w:pPr>
        <w:pStyle w:val="BodyText"/>
      </w:pPr>
      <w:r>
        <w:t>Permission:</w:t>
      </w:r>
    </w:p>
    <w:p>
      <w:pPr>
        <w:pStyle w:val="SourceCode"/>
      </w:pPr>
      <w:r>
        <w:t>AUTHENTICATED</w:t>
        <w:br/>
        <w:t>admin.agent_application.suspend</w:t>
      </w:r>
    </w:p>
    <w:p>
      <w:pPr>
        <w:pStyle w:val="BodyText"/>
      </w:pPr>
      <w:r>
        <w:t>Request:</w:t>
      </w:r>
    </w:p>
    <w:p>
      <w:pPr>
        <w:pStyle w:val="SourceCode"/>
      </w:pPr>
      <w:r>
        <w:t>None.</w:t>
      </w:r>
    </w:p>
    <w:p>
      <w:pPr>
        <w:pStyle w:val="BodyText"/>
      </w:pPr>
      <w:r>
        <w:t>Response:</w:t>
      </w:r>
    </w:p>
    <w:p>
      <w:pPr>
        <w:pStyle w:val="SourceCode"/>
      </w:pPr>
      <w:r>
        <w:t>Standard object response.</w:t>
      </w:r>
    </w:p>
    <w:p>
      <w:pPr>
        <w:pStyle w:val="BodyText"/>
      </w:pPr>
      <w:r>
        <w:t>Rules:</w:t>
      </w:r>
    </w:p>
    <w:p>
      <w:pPr>
        <w:pStyle w:val="Compact"/>
      </w:pPr>
      <w:r>
        <w:t>Do not cancel direct human access.</w:t>
      </w:r>
    </w:p>
    <w:p>
      <w:pPr>
        <w:pStyle w:val="Compact"/>
      </w:pPr>
      <w:r>
        <w:t>Invalidate agent tokens and stop financial execution immediately.</w:t>
      </w:r>
    </w:p>
    <w:p>
      <w:pPr>
        <w:pStyle w:val="Compact"/>
      </w:pPr>
      <w:r>
        <w:t>Notify affected users where appropriate.</w:t>
      </w:r>
    </w:p>
    <w:p>
      <w:pPr>
        <w:pStyle w:val="Heading2"/>
        <w:keepNext/>
      </w:pPr>
      <w:r>
        <w:t>GET /api/v1/admin/agent-actions</w:t>
      </w:r>
    </w:p>
    <w:p>
      <w:pPr>
        <w:pStyle w:val="FirstParagraph"/>
      </w:pPr>
      <w:r>
        <w:t>Searches agent actions and policy outcomes.</w:t>
      </w:r>
    </w:p>
    <w:p>
      <w:pPr>
        <w:pStyle w:val="BodyText"/>
      </w:pPr>
      <w:r>
        <w:t>Permission:</w:t>
      </w:r>
    </w:p>
    <w:p>
      <w:pPr>
        <w:pStyle w:val="SourceCode"/>
      </w:pPr>
      <w:r>
        <w:t>AUTHENTICATED</w:t>
        <w:br/>
        <w:t>admin.agent_activity.read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GET /api/v1/admin/agent-actions/{id}</w:t>
      </w:r>
    </w:p>
    <w:p>
      <w:pPr>
        <w:pStyle w:val="FirstParagraph"/>
      </w:pPr>
      <w:r>
        <w:t>Returns redacted action, decision and evidence details.</w:t>
      </w:r>
    </w:p>
    <w:p>
      <w:pPr>
        <w:pStyle w:val="BodyText"/>
      </w:pPr>
      <w:r>
        <w:t>Permission:</w:t>
      </w:r>
    </w:p>
    <w:p>
      <w:pPr>
        <w:pStyle w:val="SourceCode"/>
      </w:pPr>
      <w:r>
        <w:t>AUTHENTICATED</w:t>
        <w:br/>
        <w:t>admin.agent_activity.read</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/api/v1/admin/agent-actions/{id}/risk-decision</w:t>
      </w:r>
    </w:p>
    <w:p>
      <w:pPr>
        <w:pStyle w:val="FirstParagraph"/>
      </w:pPr>
      <w:r>
        <w:t>Records a reviewed risk outcome.</w:t>
      </w:r>
    </w:p>
    <w:p>
      <w:pPr>
        <w:pStyle w:val="BodyText"/>
      </w:pPr>
      <w:r>
        <w:t>Permission:</w:t>
      </w:r>
    </w:p>
    <w:p>
      <w:pPr>
        <w:pStyle w:val="SourceCode"/>
      </w:pPr>
      <w:r>
        <w:t>AUTHENTICATED</w:t>
        <w:br/>
        <w:t>admin.agent_risk.review</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GET /api/v1/admin/agent-protocol-connections</w:t>
      </w:r>
    </w:p>
    <w:p>
      <w:pPr>
        <w:pStyle w:val="FirstParagraph"/>
      </w:pPr>
      <w:r>
        <w:t>Lists ACP, UCP, MCP and partner protocol connections.</w:t>
      </w:r>
    </w:p>
    <w:p>
      <w:pPr>
        <w:pStyle w:val="BodyText"/>
      </w:pPr>
      <w:r>
        <w:t>Permission:</w:t>
      </w:r>
    </w:p>
    <w:p>
      <w:pPr>
        <w:pStyle w:val="SourceCode"/>
      </w:pPr>
      <w:r>
        <w:t>AUTHENTICATED</w:t>
        <w:br/>
        <w:t>admin.agent_protocol.manage</w:t>
      </w:r>
    </w:p>
    <w:p>
      <w:pPr>
        <w:pStyle w:val="BodyText"/>
      </w:pPr>
      <w:r>
        <w:t>Request:</w:t>
      </w:r>
    </w:p>
    <w:p>
      <w:pPr>
        <w:pStyle w:val="SourceCode"/>
      </w:pPr>
      <w:r>
        <w:t>None.</w:t>
      </w:r>
    </w:p>
    <w:p>
      <w:pPr>
        <w:pStyle w:val="BodyText"/>
      </w:pPr>
      <w:r>
        <w:t>Response:</w:t>
      </w:r>
    </w:p>
    <w:p>
      <w:pPr>
        <w:pStyle w:val="SourceCode"/>
      </w:pPr>
      <w:r>
        <w:t>Standard object response.</w:t>
      </w:r>
    </w:p>
    <w:p>
      <w:pPr>
        <w:pStyle w:val="Heading2"/>
        <w:keepNext/>
      </w:pPr>
      <w:r>
        <w:t>POST /api/v1/admin/agent-protocol-connections/{id}/verify</w:t>
      </w:r>
    </w:p>
    <w:p>
      <w:pPr>
        <w:pStyle w:val="FirstParagraph"/>
      </w:pPr>
      <w:r>
        <w:t>Runs protocol conformance, signature and health checks.</w:t>
      </w:r>
    </w:p>
    <w:p>
      <w:pPr>
        <w:pStyle w:val="BodyText"/>
      </w:pPr>
      <w:r>
        <w:t>Permission:</w:t>
      </w:r>
    </w:p>
    <w:p>
      <w:pPr>
        <w:pStyle w:val="SourceCode"/>
      </w:pPr>
      <w:r>
        <w:t>AUTHENTICATED</w:t>
        <w:br/>
        <w:t>admin.agent_protocol.manage</w:t>
      </w:r>
    </w:p>
    <w:p>
      <w:pPr>
        <w:pStyle w:val="BodyText"/>
      </w:pPr>
      <w:r>
        <w:t>Request:</w:t>
      </w:r>
    </w:p>
    <w:p>
      <w:pPr>
        <w:pStyle w:val="SourceCode"/>
      </w:pPr>
      <w:r>
        <w:t>None.</w:t>
      </w:r>
    </w:p>
    <w:p>
      <w:pPr>
        <w:pStyle w:val="BodyText"/>
      </w:pPr>
      <w:r>
        <w:t>Response:</w:t>
      </w:r>
    </w:p>
    <w:p>
      <w:pPr>
        <w:pStyle w:val="SourceCode"/>
      </w:pPr>
      <w:r>
        <w:t>Standard object response.</w:t>
      </w:r>
    </w:p>
    <w:p>
      <w:pPr>
        <w:pStyle w:val="Heading1"/>
        <w:keepNext/>
      </w:pPr>
      <w:r>
        <w:t>113. Required agent-control screens and mappings</w:t>
      </w:r>
    </w:p>
    <w:p>
      <w:pPr>
        <w:pStyle w:val="Heading2"/>
        <w:keepNext/>
      </w:pPr>
      <w:r>
        <w:t>113.1 Buyer web additions</w:t>
      </w:r>
    </w:p>
    <w:p>
      <w:pPr>
        <w:pStyle w:val="SourceCode"/>
      </w:pPr>
      <w:r>
        <w:t>WEB-BUYER-022 - Connected AI agents</w:t>
        <w:br/>
        <w:t>WEB-BUYER-023 - Agent delegation details</w:t>
        <w:br/>
        <w:t>WEB-BUYER-024 - Purchase mandates and spending limits</w:t>
        <w:br/>
        <w:t>WEB-BUYER-025 - Agent activity and audit history</w:t>
        <w:br/>
        <w:t>WEB-BUYER-026 - Agent action confirmation</w:t>
        <w:br/>
        <w:t>WEB-BUYER-027 - Agent-originated purchase details</w:t>
      </w:r>
    </w:p>
    <w:p>
      <w:pPr>
        <w:pStyle w:val="Heading2"/>
        <w:keepNext/>
      </w:pPr>
      <w:r>
        <w:t>113.2 Buyer mobile additions</w:t>
      </w:r>
    </w:p>
    <w:p>
      <w:pPr>
        <w:pStyle w:val="SourceCode"/>
      </w:pPr>
      <w:r>
        <w:t>APP-BUYER-064 - Connected AI agents</w:t>
        <w:br/>
        <w:t>APP-BUYER-065 - Agent permissions</w:t>
        <w:br/>
        <w:t>APP-BUYER-066 - Agent mandates</w:t>
        <w:br/>
        <w:t>APP-BUYER-067 - Agent action confirmation</w:t>
        <w:br/>
        <w:t>APP-BUYER-068 - Agent activity</w:t>
      </w:r>
    </w:p>
    <w:p>
      <w:pPr>
        <w:pStyle w:val="Heading2"/>
        <w:keepNext/>
      </w:pPr>
      <w:r>
        <w:t>113.3 Administration additions</w:t>
      </w:r>
    </w:p>
    <w:p>
      <w:pPr>
        <w:pStyle w:val="SourceCode"/>
      </w:pPr>
      <w:r>
        <w:t>WEB-ADMIN-070 - Agent applications list</w:t>
        <w:br/>
        <w:t>WEB-ADMIN-071 - Agent application review</w:t>
        <w:br/>
        <w:t>WEB-ADMIN-072 - Agent application details</w:t>
        <w:br/>
        <w:t>WEB-ADMIN-073 - Agent activity and risk</w:t>
        <w:br/>
        <w:t>WEB-ADMIN-074 - Agent protocol connections</w:t>
        <w:br/>
        <w:t>WEB-ADMIN-075 - Agent commerce policy</w:t>
        <w:br/>
        <w:t>WEB-ADMIN-076 - Agent incidents and emergency controls</w:t>
      </w:r>
    </w:p>
    <w:p>
      <w:pPr>
        <w:pStyle w:val="BodyText"/>
      </w:pPr>
      <w:r>
        <w:t>These screen IDs are mandatory additions to the screen requirements and the separate Marketplace Experience and Visual Design System Specification. Their APIs, permissions and acceptance tests must be included in the traceability matrix.</w:t>
      </w:r>
    </w:p>
    <w:p>
      <w:pPr>
        <w:pStyle w:val="Heading1"/>
        <w:keepNext/>
      </w:pPr>
      <w:r>
        <w:t>114. Agent analytics, observability and service objectives</w:t>
      </w:r>
    </w:p>
    <w:p>
      <w:pPr>
        <w:pStyle w:val="Heading2"/>
        <w:keepNext/>
      </w:pPr>
      <w:r>
        <w:t>114.1 Minimum analytics events</w:t>
      </w:r>
    </w:p>
    <w:p>
      <w:pPr>
        <w:pStyle w:val="SourceCode"/>
      </w:pPr>
      <w:r>
        <w:t>agent_connection_started</w:t>
        <w:br/>
        <w:t>agent_connection_completed</w:t>
        <w:br/>
        <w:t>agent_delegation_granted</w:t>
        <w:br/>
        <w:t>agent_delegation_narrowed</w:t>
        <w:br/>
        <w:t>agent_delegation_revoked</w:t>
        <w:br/>
        <w:t>agent_mandate_created</w:t>
        <w:br/>
        <w:t>agent_search_performed</w:t>
        <w:br/>
        <w:t>agent_offer_compared</w:t>
        <w:br/>
        <w:t>agent_cart_modified</w:t>
        <w:br/>
        <w:t>agent_action_proposed</w:t>
        <w:br/>
        <w:t>agent_confirmation_viewed</w:t>
        <w:br/>
        <w:t>agent_action_confirmed</w:t>
        <w:br/>
        <w:t>agent_action_rejected</w:t>
        <w:br/>
        <w:t>agent_purchase_succeeded</w:t>
        <w:br/>
        <w:t>agent_purchase_failed</w:t>
        <w:br/>
        <w:t>agent_risk_review_required</w:t>
        <w:br/>
        <w:t>agent_protocol_error</w:t>
        <w:br/>
        <w:t>agent_handoff_to_human</w:t>
      </w:r>
    </w:p>
    <w:p>
      <w:pPr>
        <w:pStyle w:val="Heading2"/>
        <w:keepNext/>
      </w:pPr>
      <w:r>
        <w:t>114.2 Required operational metrics</w:t>
      </w:r>
    </w:p>
    <w:p>
      <w:pPr>
        <w:pStyle w:val="Compact"/>
      </w:pPr>
      <w:r>
        <w:t>Agent requests by protocol, application, scope and outcome.</w:t>
      </w:r>
    </w:p>
    <w:p>
      <w:pPr>
        <w:pStyle w:val="Compact"/>
      </w:pPr>
      <w:r>
        <w:t>Authorization denials and confirmation rates by reason.</w:t>
      </w:r>
    </w:p>
    <w:p>
      <w:pPr>
        <w:pStyle w:val="Compact"/>
      </w:pPr>
      <w:r>
        <w:t>Proposal-to-purchase conversion and abandonment.</w:t>
      </w:r>
    </w:p>
    <w:p>
      <w:pPr>
        <w:pStyle w:val="Compact"/>
      </w:pPr>
      <w:r>
        <w:t>Price or stock changes between proposal and execution.</w:t>
      </w:r>
    </w:p>
    <w:p>
      <w:pPr>
        <w:pStyle w:val="Compact"/>
      </w:pPr>
      <w:r>
        <w:t>Payment authorization failures and credential-reuse attempts.</w:t>
      </w:r>
    </w:p>
    <w:p>
      <w:pPr>
        <w:pStyle w:val="Compact"/>
      </w:pPr>
      <w:r>
        <w:t>Agent-originated cancellation, return, refund, complaint and dispute rates.</w:t>
      </w:r>
    </w:p>
    <w:p>
      <w:pPr>
        <w:pStyle w:val="Compact"/>
      </w:pPr>
      <w:r>
        <w:t>Webhook lag, signature failures, protocol version errors and retry depth.</w:t>
      </w:r>
    </w:p>
    <w:p>
      <w:pPr>
        <w:pStyle w:val="Compact"/>
      </w:pPr>
      <w:r>
        <w:t>Risk false-positive and false-negative review outcomes where measurable.</w:t>
      </w:r>
    </w:p>
    <w:p>
      <w:pPr>
        <w:pStyle w:val="Heading2"/>
        <w:keepNext/>
      </w:pPr>
      <w:r>
        <w:t>114.3 Service objectives</w:t>
      </w:r>
    </w:p>
    <w:p>
      <w:pPr>
        <w:pStyle w:val="BodyText"/>
      </w:pPr>
      <w:r>
        <w:t>Define SLOs separately for read-only discovery, cart/checkout preparation, confirmation retrieval, payment execution and protocol webhooks. Degraded agent access must not unnecessarily degrade direct human shopping.</w:t>
      </w:r>
    </w:p>
    <w:p>
      <w:pPr>
        <w:pStyle w:val="Heading1"/>
        <w:keepNext/>
      </w:pPr>
      <w:r>
        <w:t>115. Agent security and conformance tests</w:t>
      </w:r>
    </w:p>
    <w:p>
      <w:pPr>
        <w:pStyle w:val="Compact"/>
      </w:pPr>
      <w:r>
        <w:t>Agent token with wrong user, audience, application, delegation or scope.</w:t>
      </w:r>
    </w:p>
    <w:p>
      <w:pPr>
        <w:pStyle w:val="Compact"/>
      </w:pPr>
      <w:r>
        <w:t>Revoked delegation and revoked key during an in-flight checkout.</w:t>
      </w:r>
    </w:p>
    <w:p>
      <w:pPr>
        <w:pStyle w:val="Compact"/>
      </w:pPr>
      <w:r>
        <w:t>Mandate amount, seller, category, address, currency and date-boundary violations.</w:t>
      </w:r>
    </w:p>
    <w:p>
      <w:pPr>
        <w:pStyle w:val="Compact"/>
      </w:pPr>
      <w:r>
        <w:t>Proposal digest mismatch and stale commercial snapshot.</w:t>
      </w:r>
    </w:p>
    <w:p>
      <w:pPr>
        <w:pStyle w:val="Compact"/>
      </w:pPr>
      <w:r>
        <w:t>Price increase, stock change, seller change, delivery change and substitution after confirmation.</w:t>
      </w:r>
    </w:p>
    <w:p>
      <w:pPr>
        <w:pStyle w:val="Compact"/>
      </w:pPr>
      <w:r>
        <w:t>Replay of request signature, confirmation, payment authorization and delegated credential.</w:t>
      </w:r>
    </w:p>
    <w:p>
      <w:pPr>
        <w:pStyle w:val="Compact"/>
      </w:pPr>
      <w:r>
        <w:t>Prompt injection in product description, review, vendor message, image metadata and support response.</w:t>
      </w:r>
    </w:p>
    <w:p>
      <w:pPr>
        <w:pStyle w:val="Compact"/>
      </w:pPr>
      <w:r>
        <w:t>Compromised agent application emergency suspension.</w:t>
      </w:r>
    </w:p>
    <w:p>
      <w:pPr>
        <w:pStyle w:val="Compact"/>
      </w:pPr>
      <w:r>
        <w:t>ACP, UCP and MCP version negotiation and malformed payloads.</w:t>
      </w:r>
    </w:p>
    <w:p>
      <w:pPr>
        <w:pStyle w:val="Compact"/>
      </w:pPr>
      <w:r>
        <w:t>Webhook signature, ordering, duplicate delivery and missed-event recovery.</w:t>
      </w:r>
    </w:p>
    <w:p>
      <w:pPr>
        <w:pStyle w:val="Compact"/>
      </w:pPr>
      <w:r>
        <w:t>Cross-user, cross-vendor and cross-agent data isolation.</w:t>
      </w:r>
    </w:p>
    <w:p>
      <w:pPr>
        <w:pStyle w:val="Compact"/>
      </w:pPr>
      <w:r>
        <w:t>Evidence-envelope digest and signature verification.</w:t>
      </w:r>
    </w:p>
    <w:p>
      <w:pPr>
        <w:pStyle w:val="BodyText"/>
      </w:pPr>
      <w:r>
        <w:t>No agent financial capability is production-ready until red-team scenarios, protocol conformance, real-database integration, payment sandbox, authorization, privacy, accessibility and human-confirmation tests pass.</w:t>
      </w:r>
    </w:p>
    <w:p>
      <w:pPr>
        <w:pStyle w:val="Heading1"/>
        <w:keepNext/>
      </w:pPr>
      <w:r>
        <w:t>116. Migration and rollout for agent-native commerce</w:t>
      </w:r>
    </w:p>
    <w:p>
      <w:pPr>
        <w:pStyle w:val="Heading2"/>
        <w:keepNext/>
      </w:pPr>
      <w:r>
        <w:t>116.1 Migration sequence</w:t>
      </w:r>
    </w:p>
    <w:p>
      <w:pPr>
        <w:pStyle w:val="Compact"/>
      </w:pPr>
      <w:r>
        <w:t>Add agent identity, delegation, mandate, proposal, confirmation, payment-authorization and evidence tables.</w:t>
      </w:r>
    </w:p>
    <w:p>
      <w:pPr>
        <w:pStyle w:val="Compact"/>
      </w:pPr>
      <w:r>
        <w:t>Add nullable agent-attribution columns to checkout, order, payment and audit records.</w:t>
      </w:r>
    </w:p>
    <w:p>
      <w:pPr>
        <w:pStyle w:val="Compact"/>
      </w:pPr>
      <w:r>
        <w:t>Backfill direct human records with initiation_channel DIRECT_WEB, DIRECT_MOBILE or known channel.</w:t>
      </w:r>
    </w:p>
    <w:p>
      <w:pPr>
        <w:pStyle w:val="Compact"/>
      </w:pPr>
      <w:r>
        <w:t>Deploy policy evaluation in observe-only mode for marketplace-owned assistant traffic.</w:t>
      </w:r>
    </w:p>
    <w:p>
      <w:pPr>
        <w:pStyle w:val="Compact"/>
      </w:pPr>
      <w:r>
        <w:t>Enable discovery-only agent scopes before cart mutation.</w:t>
      </w:r>
    </w:p>
    <w:p>
      <w:pPr>
        <w:pStyle w:val="Compact"/>
      </w:pPr>
      <w:r>
        <w:t>Enable cart and checkout preparation before payment capability.</w:t>
      </w:r>
    </w:p>
    <w:p>
      <w:pPr>
        <w:pStyle w:val="Compact"/>
      </w:pPr>
      <w:r>
        <w:t>Enable confirm-every-purchase with low transaction limits and verified agents.</w:t>
      </w:r>
    </w:p>
    <w:p>
      <w:pPr>
        <w:pStyle w:val="Compact"/>
      </w:pPr>
      <w:r>
        <w:t>Enable bounded autonomy only after risk, dispute and evidence controls are proven.</w:t>
      </w:r>
    </w:p>
    <w:p>
      <w:pPr>
        <w:pStyle w:val="Compact"/>
      </w:pPr>
      <w:r>
        <w:t>Release external protocol adapters independently behind connection-specific feature flags.</w:t>
      </w:r>
    </w:p>
    <w:p>
      <w:pPr>
        <w:pStyle w:val="Heading2"/>
        <w:keepNext/>
      </w:pPr>
      <w:r>
        <w:t>116.2 Backward compatibility</w:t>
      </w:r>
    </w:p>
    <w:p>
      <w:pPr>
        <w:pStyle w:val="BodyText"/>
      </w:pPr>
      <w:r>
        <w:t>Existing human and guest API clients must continue to function. New agent fields are additive and nullable for direct-human flows. A direct-human access token must not accidentally satisfy AGENT_DELEGATED operations, and an agent token must not be accepted by endpoints that intentionally require direct human confirmation.</w:t>
      </w:r>
    </w:p>
    <w:p>
      <w:pPr>
        <w:pStyle w:val="Heading1"/>
        <w:keepNext/>
      </w:pPr>
      <w:r>
        <w:t>117. Normative agentic-commerce and security dependencies</w:t>
      </w:r>
    </w:p>
    <w:p>
      <w:pPr>
        <w:pStyle w:val="Compact"/>
      </w:pPr>
      <w:r>
        <w:t>Agentic Commerce Protocol, pinned reviewed release; current reference reviewed: 2026-04-17.</w:t>
      </w:r>
    </w:p>
    <w:p>
      <w:pPr>
        <w:pStyle w:val="Compact"/>
      </w:pPr>
      <w:r>
        <w:t>Google Universal Commerce Protocol, pinned reviewed service/profile version; current reference reviewed: 2026-04-08.</w:t>
      </w:r>
    </w:p>
    <w:p>
      <w:pPr>
        <w:pStyle w:val="Compact"/>
      </w:pPr>
      <w:r>
        <w:t>Model Context Protocol stable revision; current reference reviewed: 2025-11-25.</w:t>
      </w:r>
    </w:p>
    <w:p>
      <w:pPr>
        <w:pStyle w:val="Compact"/>
      </w:pPr>
      <w:r>
        <w:t>OAuth 2.0 Security Best Current Practice, RFC 9700.</w:t>
      </w:r>
    </w:p>
    <w:p>
      <w:pPr>
        <w:pStyle w:val="Compact"/>
      </w:pPr>
      <w:r>
        <w:t>OAuth 2.0 Token Exchange, RFC 8693.</w:t>
      </w:r>
    </w:p>
    <w:p>
      <w:pPr>
        <w:pStyle w:val="Compact"/>
      </w:pPr>
      <w:r>
        <w:t>OAuth 2.0 Rich Authorization Requests, RFC 9396.</w:t>
      </w:r>
    </w:p>
    <w:p>
      <w:pPr>
        <w:pStyle w:val="Compact"/>
      </w:pPr>
      <w:r>
        <w:t>OAuth 2.0 Demonstrating Proof of Possession, RFC 9449, or mutual TLS RFC 8705 where adopted.</w:t>
      </w:r>
    </w:p>
    <w:p>
      <w:pPr>
        <w:pStyle w:val="Compact"/>
      </w:pPr>
      <w:r>
        <w:t>OAuth 2.0 Pushed Authorization Requests, RFC 9126, for high-integrity consent flows where adopted.</w:t>
      </w:r>
    </w:p>
    <w:p>
      <w:pPr>
        <w:pStyle w:val="Compact"/>
      </w:pPr>
      <w:r>
        <w:t>OAuth 2.0 Protected Resource Metadata, RFC 9728, for compatible protected resources.</w:t>
      </w:r>
    </w:p>
    <w:p>
      <w:pPr>
        <w:pStyle w:val="BodyText"/>
      </w:pPr>
      <w:r>
        <w:t>External specifications are dependencies, not the internal source of truth. Versions, schemas and deprecations must be reviewed before implementation and at least quarterly thereafter.</w:t>
      </w:r>
    </w:p>
    <w:p>
      <w:pPr>
        <w:pStyle w:val="Heading1"/>
        <w:keepNext/>
      </w:pPr>
      <w:r>
        <w:t>118. Final agent-native implementation mandate</w:t>
      </w:r>
    </w:p>
    <w:p>
      <w:pPr>
        <w:pStyle w:val="FirstParagraph"/>
      </w:pPr>
      <w:r>
        <w:t>The marketplace is agent-ready only when AI agents are explicit acting principals with verifiable applications, user delegations, structured mandates, constrained permissions, human-readable confirmations, payment authorizations, dual-attributed orders, risk decisions and tamper-evident evidence.</w:t>
      </w:r>
    </w:p>
    <w:p>
      <w:pPr>
        <w:pStyle w:val="BodyText"/>
      </w:pPr>
      <w:r>
        <w:t>It is non-conforming to implement agent purchases by browser automation, shared user credentials, generic service tokens, hidden agent identity, unrestricted payment tokens, confirmation text without a bound commercial snapshot, or audit logs that record only the human user.</w:t>
      </w:r>
    </w:p>
    <w:p>
      <w:pPr>
        <w:pStyle w:val="BodyText"/>
      </w:pPr>
      <w:r>
        <w:t>Every agent-visible product, offer, delivery option and checkout state must be machine-readable and authoritative. Every irreversible action must be permitted by a fresh policy decision and, where required, a direct buyer confirmation bound to the exact commercial terms executed.</w:t>
      </w:r>
    </w:p>
    <w:sectPr>
      <w:footerReference w:type="default" r:id="rId9"/>
      <w:footnotePr>
        <w:numRestart w:val="eachSect"/>
      </w:footnotePr>
      <w:pgMar w:top="936" w:bottom="936" w:left="1080" w:right="1080"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API and Database Contract - Version 3.0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API and Database Contract - Agent-Native Version 3.0</dc:title>
  <dc:creator>Marketplace Product and Engineering Team</dc:creator>
  <cp:keywords>ecommerce, marketplace, API, database, agentic commerce, AI agents, ACP, UCP, MCP, SEO, payments</cp:keywords>
  <dcterms:created xsi:type="dcterms:W3CDTF">2026-07-20T11:26:46Z</dcterms:created>
  <dcterms:modified xsi:type="dcterms:W3CDTF">2026-07-20T11:26:46Z</dcterms:modified>
  <dc:subject>Multi-vendor ecommerce marketplace API, database, SEO, external channels and agentic commerce contract</dc:subject>
  <dc:description>Version 3.0 integrates AI agents into identity, delegation, authorization, payments, orders, audit, risk and protocol adapters.</dc:description>
</cp:coreProperties>
</file>

<file path=docProps/custom.xml><?xml version="1.0" encoding="utf-8"?>
<Properties xmlns="http://schemas.openxmlformats.org/officeDocument/2006/custom-properties" xmlns:vt="http://schemas.openxmlformats.org/officeDocument/2006/docPropsVTypes"/>
</file>