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BEFEF" w14:textId="77777777" w:rsidR="006B7F3C" w:rsidRDefault="006B7F3C" w:rsidP="006B7F3C">
      <w:pPr>
        <w:pStyle w:val="Heading1"/>
        <w:jc w:val="center"/>
        <w:rPr>
          <w:b/>
          <w:bCs/>
        </w:rPr>
      </w:pPr>
      <w:r>
        <w:rPr>
          <w:b/>
          <w:bCs/>
        </w:rPr>
        <w:t>Jacob Mueller</w:t>
      </w:r>
    </w:p>
    <w:p w14:paraId="1CC05907" w14:textId="26A20670" w:rsidR="006B7F3C" w:rsidRDefault="006B7F3C" w:rsidP="006B7F3C">
      <w:pPr>
        <w:jc w:val="center"/>
        <w:rPr>
          <w:rFonts w:ascii="Book Antiqua" w:hAnsi="Book Antiqua"/>
          <w:sz w:val="20"/>
        </w:rPr>
      </w:pPr>
      <w:r>
        <w:rPr>
          <w:rFonts w:ascii="Book Antiqua" w:hAnsi="Book Antiqua"/>
          <w:sz w:val="20"/>
        </w:rPr>
        <w:sym w:font="Wingdings 2" w:char="F097"/>
      </w:r>
      <w:r>
        <w:rPr>
          <w:rFonts w:ascii="Book Antiqua" w:hAnsi="Book Antiqua"/>
          <w:sz w:val="20"/>
        </w:rPr>
        <w:t xml:space="preserve">  Las Cruces, NM 88012  </w:t>
      </w:r>
      <w:r>
        <w:rPr>
          <w:rFonts w:ascii="Book Antiqua" w:hAnsi="Book Antiqua"/>
          <w:sz w:val="20"/>
        </w:rPr>
        <w:sym w:font="Wingdings 2" w:char="F097"/>
      </w:r>
      <w:r>
        <w:rPr>
          <w:rFonts w:ascii="Book Antiqua" w:hAnsi="Book Antiqua"/>
          <w:sz w:val="20"/>
        </w:rPr>
        <w:t xml:space="preserve">  </w:t>
      </w:r>
    </w:p>
    <w:p w14:paraId="1A2413AC" w14:textId="77777777" w:rsidR="006B7F3C" w:rsidRDefault="006B7F3C" w:rsidP="006B7F3C">
      <w:pPr>
        <w:jc w:val="center"/>
        <w:rPr>
          <w:rFonts w:ascii="Book Antiqua" w:hAnsi="Book Antiqua"/>
          <w:sz w:val="20"/>
        </w:rPr>
      </w:pPr>
      <w:r>
        <w:rPr>
          <w:rFonts w:ascii="Book Antiqua" w:hAnsi="Book Antiqua"/>
          <w:sz w:val="20"/>
        </w:rPr>
        <w:t xml:space="preserve"> (575) 642-1289</w:t>
      </w:r>
    </w:p>
    <w:p w14:paraId="751374D0" w14:textId="77777777" w:rsidR="006B7F3C" w:rsidRDefault="006B7F3C" w:rsidP="006B7F3C">
      <w:pPr>
        <w:pBdr>
          <w:top w:val="thinThickSmallGap" w:sz="24" w:space="1" w:color="auto"/>
        </w:pBdr>
        <w:rPr>
          <w:rFonts w:ascii="Book Antiqua" w:hAnsi="Book Antiqua"/>
          <w:sz w:val="16"/>
        </w:rPr>
      </w:pPr>
    </w:p>
    <w:p w14:paraId="06754CC6" w14:textId="70C17742" w:rsidR="006B7F3C" w:rsidRDefault="006B7F3C" w:rsidP="001B0730">
      <w:pPr>
        <w:pStyle w:val="Heading4"/>
        <w:jc w:val="center"/>
      </w:pPr>
      <w:r>
        <w:t>EDUCATION</w:t>
      </w:r>
    </w:p>
    <w:p w14:paraId="5D0EE91F" w14:textId="77777777" w:rsidR="006B7F3C" w:rsidRDefault="006B7F3C" w:rsidP="006B7F3C">
      <w:pPr>
        <w:pStyle w:val="Heading4"/>
        <w:spacing w:before="60"/>
        <w:rPr>
          <w:b/>
          <w:bCs/>
          <w:sz w:val="20"/>
        </w:rPr>
      </w:pPr>
      <w:r>
        <w:rPr>
          <w:sz w:val="20"/>
        </w:rPr>
        <w:t>B.S. (2025) Major: Computer Science; GPA: 2.839 – New Mexico State University, Las Cruces, NM</w:t>
      </w:r>
    </w:p>
    <w:p w14:paraId="20123603" w14:textId="77777777" w:rsidR="006B7F3C" w:rsidRDefault="006B7F3C" w:rsidP="006B7F3C">
      <w:pPr>
        <w:rPr>
          <w:sz w:val="16"/>
        </w:rPr>
      </w:pPr>
    </w:p>
    <w:p w14:paraId="75AECC35" w14:textId="77777777" w:rsidR="006B7F3C" w:rsidRDefault="006B7F3C" w:rsidP="006B7F3C">
      <w:pPr>
        <w:pBdr>
          <w:top w:val="thinThickSmallGap" w:sz="24" w:space="1" w:color="auto"/>
        </w:pBdr>
        <w:rPr>
          <w:sz w:val="16"/>
        </w:rPr>
      </w:pPr>
    </w:p>
    <w:p w14:paraId="4DDCF328" w14:textId="77777777" w:rsidR="006B7F3C" w:rsidRDefault="006B7F3C" w:rsidP="001B0730">
      <w:pPr>
        <w:pStyle w:val="Heading4"/>
        <w:jc w:val="center"/>
      </w:pPr>
      <w:r>
        <w:t>PROFESSIONAL EXPERIENCE</w:t>
      </w:r>
    </w:p>
    <w:p w14:paraId="30692092" w14:textId="77777777" w:rsidR="006B7F3C" w:rsidRDefault="006B7F3C" w:rsidP="006B7F3C">
      <w:pPr>
        <w:pStyle w:val="BodyText2"/>
        <w:spacing w:before="120"/>
        <w:rPr>
          <w:b/>
          <w:bCs/>
          <w:i w:val="0"/>
          <w:iCs w:val="0"/>
        </w:rPr>
      </w:pPr>
    </w:p>
    <w:p w14:paraId="4C134F1D" w14:textId="77777777" w:rsidR="006B7F3C" w:rsidRPr="00F672F1" w:rsidRDefault="006B7F3C" w:rsidP="006B7F3C">
      <w:pPr>
        <w:pStyle w:val="BodyText2"/>
        <w:spacing w:before="120"/>
        <w:rPr>
          <w:b/>
          <w:bCs/>
          <w:i w:val="0"/>
          <w:iCs w:val="0"/>
        </w:rPr>
      </w:pPr>
      <w:r>
        <w:rPr>
          <w:b/>
          <w:bCs/>
          <w:i w:val="0"/>
          <w:iCs w:val="0"/>
        </w:rPr>
        <w:t xml:space="preserve">Sport League Scorekeeper </w:t>
      </w:r>
      <w:r>
        <w:rPr>
          <w:i w:val="0"/>
          <w:iCs w:val="0"/>
        </w:rPr>
        <w:t xml:space="preserve"> </w:t>
      </w:r>
      <w:r>
        <w:rPr>
          <w:i w:val="0"/>
          <w:iCs w:val="0"/>
          <w:sz w:val="18"/>
        </w:rPr>
        <w:t>(2015 - 2019)</w:t>
      </w:r>
    </w:p>
    <w:p w14:paraId="1BCEEFB8" w14:textId="77777777" w:rsidR="006B7F3C" w:rsidRPr="00933BCF" w:rsidRDefault="006B7F3C" w:rsidP="006B7F3C">
      <w:r>
        <w:rPr>
          <w:rFonts w:ascii="Book Antiqua" w:hAnsi="Book Antiqua"/>
          <w:bCs/>
          <w:sz w:val="20"/>
        </w:rPr>
        <w:t>Keeping track of the scores, clock, and statistics of basketball games.  Practiced basic problem-solving skills when handling coaches. Practiced teamwork with referees.</w:t>
      </w:r>
    </w:p>
    <w:p w14:paraId="6CCF13B3" w14:textId="77777777" w:rsidR="006B7F3C" w:rsidRDefault="006B7F3C" w:rsidP="006B7F3C">
      <w:pPr>
        <w:pStyle w:val="BodyText2"/>
        <w:spacing w:before="120"/>
        <w:rPr>
          <w:b/>
          <w:bCs/>
          <w:i w:val="0"/>
          <w:iCs w:val="0"/>
        </w:rPr>
      </w:pPr>
    </w:p>
    <w:p w14:paraId="5F339A29" w14:textId="77777777" w:rsidR="006B7F3C" w:rsidRPr="00F672F1" w:rsidRDefault="006B7F3C" w:rsidP="006B7F3C">
      <w:pPr>
        <w:pStyle w:val="BodyText2"/>
        <w:spacing w:before="120"/>
        <w:rPr>
          <w:b/>
          <w:bCs/>
          <w:i w:val="0"/>
          <w:iCs w:val="0"/>
        </w:rPr>
      </w:pPr>
      <w:r>
        <w:rPr>
          <w:b/>
          <w:bCs/>
          <w:i w:val="0"/>
          <w:iCs w:val="0"/>
        </w:rPr>
        <w:t>Part-time Teller, White Sands Federal Credit Union</w:t>
      </w:r>
      <w:r>
        <w:rPr>
          <w:i w:val="0"/>
          <w:iCs w:val="0"/>
        </w:rPr>
        <w:t xml:space="preserve"> </w:t>
      </w:r>
      <w:r>
        <w:rPr>
          <w:i w:val="0"/>
          <w:iCs w:val="0"/>
          <w:sz w:val="18"/>
        </w:rPr>
        <w:t>(2023)</w:t>
      </w:r>
    </w:p>
    <w:p w14:paraId="59ADF288" w14:textId="77777777" w:rsidR="006B7F3C" w:rsidRPr="001D4DAF" w:rsidRDefault="006B7F3C" w:rsidP="006B7F3C">
      <w:pPr>
        <w:pStyle w:val="BodyText2"/>
        <w:rPr>
          <w:i w:val="0"/>
          <w:iCs w:val="0"/>
        </w:rPr>
      </w:pPr>
      <w:r w:rsidRPr="001D4DAF">
        <w:rPr>
          <w:i w:val="0"/>
          <w:iCs w:val="0"/>
        </w:rPr>
        <w:t>A small local credit union that remains active in the community with local and collegiate sports as well as community service during small local events. Interacted with members to complete transactions, including deposits, withdrawals, balancing, money orders, cashiers’ checks, etc. Customer service skills, teamwork with other tellers, mathematical skills, experience learning new systems, money handling, problem solving.</w:t>
      </w:r>
    </w:p>
    <w:p w14:paraId="013E2ADE" w14:textId="77777777" w:rsidR="006B7F3C" w:rsidRDefault="006B7F3C" w:rsidP="006B7F3C">
      <w:pPr>
        <w:pStyle w:val="BodyText"/>
        <w:spacing w:before="60"/>
        <w:rPr>
          <w:b/>
          <w:bCs/>
          <w:i/>
          <w:iCs/>
        </w:rPr>
      </w:pPr>
      <w:r>
        <w:rPr>
          <w:b/>
          <w:bCs/>
          <w:i/>
          <w:iCs/>
        </w:rPr>
        <w:t>Key Accomplishments:</w:t>
      </w:r>
    </w:p>
    <w:p w14:paraId="48FF49DC" w14:textId="77777777" w:rsidR="006B7F3C" w:rsidRDefault="006B7F3C" w:rsidP="006B7F3C">
      <w:pPr>
        <w:numPr>
          <w:ilvl w:val="0"/>
          <w:numId w:val="1"/>
        </w:numPr>
        <w:spacing w:before="40"/>
        <w:jc w:val="both"/>
        <w:rPr>
          <w:rFonts w:ascii="Book Antiqua" w:hAnsi="Book Antiqua"/>
          <w:sz w:val="20"/>
        </w:rPr>
      </w:pPr>
      <w:r>
        <w:rPr>
          <w:rFonts w:ascii="Book Antiqua" w:hAnsi="Book Antiqua"/>
          <w:sz w:val="20"/>
        </w:rPr>
        <w:t>Met every milestone before expected date. Received exceptional work evaluation.</w:t>
      </w:r>
    </w:p>
    <w:p w14:paraId="04C15425" w14:textId="77777777" w:rsidR="006B7F3C" w:rsidRPr="00E56221" w:rsidRDefault="006B7F3C" w:rsidP="006B7F3C">
      <w:pPr>
        <w:numPr>
          <w:ilvl w:val="0"/>
          <w:numId w:val="1"/>
        </w:numPr>
        <w:spacing w:before="40"/>
        <w:jc w:val="both"/>
        <w:rPr>
          <w:rFonts w:ascii="Book Antiqua" w:hAnsi="Book Antiqua"/>
          <w:sz w:val="20"/>
        </w:rPr>
      </w:pPr>
      <w:r>
        <w:rPr>
          <w:rFonts w:ascii="Book Antiqua" w:hAnsi="Book Antiqua"/>
          <w:sz w:val="20"/>
        </w:rPr>
        <w:t>No major balancing issues</w:t>
      </w:r>
    </w:p>
    <w:p w14:paraId="07C5B882" w14:textId="77777777" w:rsidR="006B7F3C" w:rsidRDefault="006B7F3C" w:rsidP="006B7F3C">
      <w:pPr>
        <w:rPr>
          <w:rFonts w:ascii="Book Antiqua" w:hAnsi="Book Antiqua"/>
          <w:sz w:val="16"/>
        </w:rPr>
      </w:pPr>
    </w:p>
    <w:p w14:paraId="4743F505" w14:textId="77777777" w:rsidR="006B7F3C" w:rsidRDefault="006B7F3C" w:rsidP="006B7F3C">
      <w:pPr>
        <w:rPr>
          <w:rFonts w:ascii="Book Antiqua" w:hAnsi="Book Antiqua"/>
          <w:sz w:val="16"/>
        </w:rPr>
      </w:pPr>
    </w:p>
    <w:p w14:paraId="151B9796" w14:textId="77777777" w:rsidR="006B7F3C" w:rsidRDefault="006B7F3C" w:rsidP="006B7F3C">
      <w:pPr>
        <w:rPr>
          <w:rFonts w:ascii="Book Antiqua" w:hAnsi="Book Antiqua"/>
          <w:sz w:val="16"/>
        </w:rPr>
      </w:pPr>
    </w:p>
    <w:p w14:paraId="5E931601" w14:textId="77777777" w:rsidR="006B7F3C" w:rsidRDefault="006B7F3C" w:rsidP="001B0730">
      <w:pPr>
        <w:pStyle w:val="Heading4"/>
        <w:jc w:val="center"/>
      </w:pPr>
      <w:r>
        <w:t>TECHNOLOGY SKILLS &amp; QUALIFICATIONS</w:t>
      </w:r>
    </w:p>
    <w:p w14:paraId="4BC00D43" w14:textId="5C6DA587" w:rsidR="006B7F3C" w:rsidRDefault="006B7F3C" w:rsidP="006B7F3C">
      <w:pPr>
        <w:spacing w:before="60"/>
        <w:jc w:val="both"/>
        <w:rPr>
          <w:rFonts w:ascii="Book Antiqua" w:hAnsi="Book Antiqua"/>
          <w:sz w:val="20"/>
        </w:rPr>
      </w:pPr>
      <w:r>
        <w:rPr>
          <w:rFonts w:ascii="Book Antiqua" w:hAnsi="Book Antiqua"/>
          <w:b/>
          <w:bCs/>
          <w:sz w:val="20"/>
        </w:rPr>
        <w:t xml:space="preserve">Systems &amp; Languages: </w:t>
      </w:r>
      <w:r>
        <w:rPr>
          <w:rFonts w:ascii="Book Antiqua" w:hAnsi="Book Antiqua"/>
          <w:sz w:val="20"/>
        </w:rPr>
        <w:t>JAVA, C++, C</w:t>
      </w:r>
      <w:r w:rsidR="0010466E">
        <w:rPr>
          <w:rFonts w:ascii="Book Antiqua" w:hAnsi="Book Antiqua"/>
          <w:sz w:val="20"/>
        </w:rPr>
        <w:t>, Python</w:t>
      </w:r>
      <w:r>
        <w:rPr>
          <w:rFonts w:ascii="Book Antiqua" w:hAnsi="Book Antiqua"/>
          <w:sz w:val="20"/>
        </w:rPr>
        <w:t>, Windows, UNIX (Linux)</w:t>
      </w:r>
      <w:r w:rsidR="0010466E">
        <w:rPr>
          <w:rFonts w:ascii="Book Antiqua" w:hAnsi="Book Antiqua"/>
          <w:sz w:val="20"/>
        </w:rPr>
        <w:t>, Godot</w:t>
      </w:r>
      <w:r w:rsidR="0040727D">
        <w:rPr>
          <w:rFonts w:ascii="Book Antiqua" w:hAnsi="Book Antiqua"/>
          <w:sz w:val="20"/>
        </w:rPr>
        <w:t xml:space="preserve"> Game Eng</w:t>
      </w:r>
      <w:r w:rsidR="00D33A5F">
        <w:rPr>
          <w:rFonts w:ascii="Book Antiqua" w:hAnsi="Book Antiqua"/>
          <w:sz w:val="20"/>
        </w:rPr>
        <w:t>i</w:t>
      </w:r>
      <w:r w:rsidR="0040727D">
        <w:rPr>
          <w:rFonts w:ascii="Book Antiqua" w:hAnsi="Book Antiqua"/>
          <w:sz w:val="20"/>
        </w:rPr>
        <w:t>ne</w:t>
      </w:r>
      <w:r w:rsidR="004A14D7">
        <w:rPr>
          <w:rFonts w:ascii="Book Antiqua" w:hAnsi="Book Antiqua"/>
          <w:sz w:val="20"/>
        </w:rPr>
        <w:t>, MySQL</w:t>
      </w:r>
    </w:p>
    <w:p w14:paraId="21C9A892" w14:textId="77777777" w:rsidR="006B7F3C" w:rsidRDefault="006B7F3C" w:rsidP="006B7F3C">
      <w:pPr>
        <w:spacing w:before="60"/>
        <w:jc w:val="both"/>
        <w:rPr>
          <w:rFonts w:ascii="Book Antiqua" w:hAnsi="Book Antiqua"/>
          <w:sz w:val="20"/>
        </w:rPr>
      </w:pPr>
      <w:r>
        <w:rPr>
          <w:rFonts w:ascii="Book Antiqua" w:hAnsi="Book Antiqua"/>
          <w:b/>
          <w:bCs/>
          <w:sz w:val="20"/>
        </w:rPr>
        <w:t xml:space="preserve">Applications: </w:t>
      </w:r>
      <w:r>
        <w:rPr>
          <w:rFonts w:ascii="Book Antiqua" w:hAnsi="Book Antiqua"/>
          <w:sz w:val="20"/>
        </w:rPr>
        <w:t>PowerPoint, Excel, Microsoft Word</w:t>
      </w:r>
    </w:p>
    <w:p w14:paraId="5054ABB9" w14:textId="77777777" w:rsidR="006B7F3C" w:rsidRDefault="006B7F3C" w:rsidP="006B7F3C">
      <w:pPr>
        <w:pBdr>
          <w:bottom w:val="thinThickSmallGap" w:sz="24" w:space="1" w:color="auto"/>
        </w:pBdr>
        <w:spacing w:before="20"/>
        <w:jc w:val="both"/>
        <w:rPr>
          <w:rFonts w:ascii="Book Antiqua" w:hAnsi="Book Antiqua"/>
          <w:b/>
          <w:bCs/>
        </w:rPr>
      </w:pPr>
    </w:p>
    <w:p w14:paraId="5B4CCB5F" w14:textId="77777777" w:rsidR="006B7F3C" w:rsidRDefault="006B7F3C" w:rsidP="006B7F3C">
      <w:pPr>
        <w:spacing w:before="60"/>
        <w:rPr>
          <w:rFonts w:ascii="Book Antiqua" w:hAnsi="Book Antiqua"/>
          <w:sz w:val="20"/>
        </w:rPr>
      </w:pPr>
    </w:p>
    <w:p w14:paraId="2C22DC52" w14:textId="77777777" w:rsidR="006B7F3C" w:rsidRDefault="006B7F3C" w:rsidP="006B7F3C">
      <w:pPr>
        <w:spacing w:before="60"/>
        <w:jc w:val="center"/>
        <w:rPr>
          <w:rFonts w:ascii="Book Antiqua" w:hAnsi="Book Antiqua"/>
          <w:sz w:val="20"/>
        </w:rPr>
      </w:pPr>
    </w:p>
    <w:p w14:paraId="6019EA15" w14:textId="20902483" w:rsidR="004A14D7" w:rsidRPr="004A14D7" w:rsidRDefault="006B7F3C" w:rsidP="004A14D7">
      <w:pPr>
        <w:pStyle w:val="Heading4"/>
        <w:jc w:val="center"/>
      </w:pPr>
      <w:r>
        <w:t>PROFESSIONAL AFFILIATIONS &amp; COMMUNITY ACTIVITIES</w:t>
      </w:r>
    </w:p>
    <w:p w14:paraId="6F7000E4" w14:textId="77777777" w:rsidR="004A14D7" w:rsidRPr="004A14D7" w:rsidRDefault="004A14D7" w:rsidP="004A14D7">
      <w:pPr>
        <w:pStyle w:val="ListParagraph"/>
        <w:numPr>
          <w:ilvl w:val="0"/>
          <w:numId w:val="2"/>
        </w:numPr>
        <w:spacing w:before="60"/>
        <w:rPr>
          <w:rFonts w:ascii="Book Antiqua" w:hAnsi="Book Antiqua"/>
          <w:sz w:val="20"/>
        </w:rPr>
      </w:pPr>
      <w:r w:rsidRPr="004A14D7">
        <w:rPr>
          <w:rFonts w:ascii="Book Antiqua" w:hAnsi="Book Antiqua"/>
          <w:sz w:val="20"/>
        </w:rPr>
        <w:t>Volunteer Coach, Bantam Weight Sports</w:t>
      </w:r>
      <w:r>
        <w:rPr>
          <w:rFonts w:ascii="Book Antiqua" w:hAnsi="Book Antiqua"/>
          <w:sz w:val="20"/>
        </w:rPr>
        <w:t xml:space="preserve"> </w:t>
      </w:r>
      <w:r w:rsidRPr="004A14D7">
        <w:rPr>
          <w:rFonts w:ascii="Book Antiqua" w:hAnsi="Book Antiqua"/>
          <w:sz w:val="20"/>
        </w:rPr>
        <w:t xml:space="preserve">Association </w:t>
      </w:r>
    </w:p>
    <w:p w14:paraId="58BC8F36" w14:textId="36DF1FA4" w:rsidR="004A14D7" w:rsidRDefault="004A14D7" w:rsidP="004A14D7">
      <w:pPr>
        <w:pStyle w:val="ListParagraph"/>
        <w:numPr>
          <w:ilvl w:val="0"/>
          <w:numId w:val="2"/>
        </w:numPr>
        <w:pBdr>
          <w:bottom w:val="thinThickSmallGap" w:sz="24" w:space="31" w:color="auto"/>
        </w:pBdr>
        <w:spacing w:before="20"/>
        <w:jc w:val="both"/>
        <w:rPr>
          <w:rFonts w:ascii="Book Antiqua" w:hAnsi="Book Antiqua"/>
          <w:sz w:val="20"/>
        </w:rPr>
      </w:pPr>
      <w:r w:rsidRPr="004A14D7">
        <w:rPr>
          <w:rFonts w:ascii="Book Antiqua" w:hAnsi="Book Antiqua"/>
          <w:sz w:val="20"/>
        </w:rPr>
        <w:t>Volunteer Coach, Southwest Sports Association</w:t>
      </w:r>
    </w:p>
    <w:p w14:paraId="4D435A2E" w14:textId="77777777" w:rsidR="004A14D7" w:rsidRDefault="004A14D7" w:rsidP="004A14D7">
      <w:pPr>
        <w:jc w:val="center"/>
        <w:rPr>
          <w:i/>
          <w:iCs/>
          <w:color w:val="0F4761" w:themeColor="accent1" w:themeShade="BF"/>
        </w:rPr>
      </w:pPr>
    </w:p>
    <w:p w14:paraId="2BE77F50" w14:textId="77777777" w:rsidR="004A14D7" w:rsidRDefault="004A14D7" w:rsidP="004A14D7">
      <w:pPr>
        <w:jc w:val="center"/>
        <w:rPr>
          <w:i/>
          <w:iCs/>
          <w:color w:val="0F4761" w:themeColor="accent1" w:themeShade="BF"/>
        </w:rPr>
      </w:pPr>
      <w:r>
        <w:rPr>
          <w:i/>
          <w:iCs/>
          <w:color w:val="0F4761" w:themeColor="accent1" w:themeShade="BF"/>
        </w:rPr>
        <w:t>Projects</w:t>
      </w:r>
    </w:p>
    <w:p w14:paraId="53AF6DBF" w14:textId="32458DE6" w:rsidR="004A14D7" w:rsidRDefault="004A14D7" w:rsidP="004A14D7">
      <w:pPr>
        <w:pStyle w:val="ListParagraph"/>
        <w:numPr>
          <w:ilvl w:val="0"/>
          <w:numId w:val="7"/>
        </w:numPr>
        <w:rPr>
          <w:rFonts w:ascii="Book Antiqua" w:hAnsi="Book Antiqua"/>
          <w:color w:val="0F4761" w:themeColor="accent1" w:themeShade="BF"/>
          <w:sz w:val="20"/>
          <w:szCs w:val="20"/>
        </w:rPr>
      </w:pPr>
      <w:r>
        <w:rPr>
          <w:rFonts w:ascii="Book Antiqua" w:hAnsi="Book Antiqua"/>
          <w:color w:val="0F4761" w:themeColor="accent1" w:themeShade="BF"/>
          <w:sz w:val="20"/>
          <w:szCs w:val="20"/>
        </w:rPr>
        <w:t>J Compiler</w:t>
      </w:r>
    </w:p>
    <w:p w14:paraId="0266A024" w14:textId="48D208FA" w:rsidR="004A14D7" w:rsidRDefault="004A14D7" w:rsidP="004A14D7">
      <w:pPr>
        <w:pStyle w:val="ListParagraph"/>
        <w:numPr>
          <w:ilvl w:val="1"/>
          <w:numId w:val="7"/>
        </w:numPr>
        <w:rPr>
          <w:rFonts w:ascii="Book Antiqua" w:hAnsi="Book Antiqua"/>
          <w:color w:val="0F4761" w:themeColor="accent1" w:themeShade="BF"/>
          <w:sz w:val="20"/>
          <w:szCs w:val="20"/>
        </w:rPr>
      </w:pPr>
      <w:r>
        <w:rPr>
          <w:rFonts w:ascii="Book Antiqua" w:hAnsi="Book Antiqua"/>
          <w:color w:val="0F4761" w:themeColor="accent1" w:themeShade="BF"/>
          <w:sz w:val="20"/>
          <w:szCs w:val="20"/>
        </w:rPr>
        <w:t>Created a compiler for a programming language named J created by Professor Jonathon Cook at NMSU</w:t>
      </w:r>
      <w:r w:rsidR="00AE0247">
        <w:rPr>
          <w:rFonts w:ascii="Book Antiqua" w:hAnsi="Book Antiqua"/>
          <w:color w:val="0F4761" w:themeColor="accent1" w:themeShade="BF"/>
          <w:sz w:val="20"/>
          <w:szCs w:val="20"/>
        </w:rPr>
        <w:t xml:space="preserve"> and was a solo </w:t>
      </w:r>
      <w:r>
        <w:rPr>
          <w:rFonts w:ascii="Book Antiqua" w:hAnsi="Book Antiqua"/>
          <w:color w:val="0F4761" w:themeColor="accent1" w:themeShade="BF"/>
          <w:sz w:val="20"/>
          <w:szCs w:val="20"/>
        </w:rPr>
        <w:t>.</w:t>
      </w:r>
    </w:p>
    <w:p w14:paraId="5A8AEA16" w14:textId="3BED3F0F" w:rsidR="004A14D7" w:rsidRPr="004A14D7" w:rsidRDefault="004A14D7" w:rsidP="004A14D7">
      <w:pPr>
        <w:pStyle w:val="ListParagraph"/>
        <w:numPr>
          <w:ilvl w:val="1"/>
          <w:numId w:val="7"/>
        </w:numPr>
        <w:rPr>
          <w:rFonts w:ascii="Book Antiqua" w:hAnsi="Book Antiqua"/>
          <w:color w:val="0F4761" w:themeColor="accent1" w:themeShade="BF"/>
          <w:sz w:val="20"/>
          <w:szCs w:val="20"/>
        </w:rPr>
      </w:pPr>
      <w:r>
        <w:rPr>
          <w:rFonts w:ascii="Book Antiqua" w:hAnsi="Book Antiqua"/>
          <w:color w:val="0F4761" w:themeColor="accent1" w:themeShade="BF"/>
          <w:sz w:val="20"/>
          <w:szCs w:val="20"/>
        </w:rPr>
        <w:t>The compiler uses Yacc and Lex in C to compile J code into Risc-V assembly. This compiler handles user-built functions</w:t>
      </w:r>
      <w:r w:rsidR="00DE1F01">
        <w:rPr>
          <w:rFonts w:ascii="Book Antiqua" w:hAnsi="Book Antiqua"/>
          <w:color w:val="0F4761" w:themeColor="accent1" w:themeShade="BF"/>
          <w:sz w:val="20"/>
          <w:szCs w:val="20"/>
        </w:rPr>
        <w:t xml:space="preserve">, basic functions such as a print method, </w:t>
      </w:r>
      <w:proofErr w:type="gramStart"/>
      <w:r w:rsidR="00DE1F01">
        <w:rPr>
          <w:rFonts w:ascii="Book Antiqua" w:hAnsi="Book Antiqua"/>
          <w:color w:val="0F4761" w:themeColor="accent1" w:themeShade="BF"/>
          <w:sz w:val="20"/>
          <w:szCs w:val="20"/>
        </w:rPr>
        <w:t>if-then</w:t>
      </w:r>
      <w:proofErr w:type="gramEnd"/>
      <w:r w:rsidR="00DE1F01">
        <w:rPr>
          <w:rFonts w:ascii="Book Antiqua" w:hAnsi="Book Antiqua"/>
          <w:color w:val="0F4761" w:themeColor="accent1" w:themeShade="BF"/>
          <w:sz w:val="20"/>
          <w:szCs w:val="20"/>
        </w:rPr>
        <w:t>-else statements, argument passing, global and local variables, expressions, and handles while loops. J is a very keyword heavy language.</w:t>
      </w:r>
    </w:p>
    <w:p w14:paraId="0F788064" w14:textId="12471C61" w:rsidR="00DE1F01" w:rsidRDefault="00DE1F01" w:rsidP="00DE1F01">
      <w:pPr>
        <w:pStyle w:val="ListParagraph"/>
        <w:numPr>
          <w:ilvl w:val="0"/>
          <w:numId w:val="7"/>
        </w:numPr>
        <w:rPr>
          <w:rFonts w:ascii="Book Antiqua" w:hAnsi="Book Antiqua"/>
          <w:color w:val="0F4761" w:themeColor="accent1" w:themeShade="BF"/>
          <w:sz w:val="20"/>
          <w:szCs w:val="20"/>
        </w:rPr>
      </w:pPr>
      <w:r>
        <w:rPr>
          <w:rFonts w:ascii="Book Antiqua" w:hAnsi="Book Antiqua"/>
          <w:color w:val="0F4761" w:themeColor="accent1" w:themeShade="BF"/>
          <w:sz w:val="20"/>
          <w:szCs w:val="20"/>
        </w:rPr>
        <w:t>In The Depths</w:t>
      </w:r>
    </w:p>
    <w:p w14:paraId="3AD538E8" w14:textId="32F5286F" w:rsidR="00DE1F01" w:rsidRPr="00DE1F01" w:rsidRDefault="00AE0247" w:rsidP="00DE1F01">
      <w:pPr>
        <w:pStyle w:val="ListParagraph"/>
        <w:numPr>
          <w:ilvl w:val="1"/>
          <w:numId w:val="7"/>
        </w:numPr>
        <w:rPr>
          <w:rFonts w:ascii="Book Antiqua" w:hAnsi="Book Antiqua"/>
          <w:color w:val="0F4761" w:themeColor="accent1" w:themeShade="BF"/>
          <w:sz w:val="20"/>
          <w:szCs w:val="20"/>
        </w:rPr>
      </w:pPr>
      <w:r>
        <w:rPr>
          <w:rFonts w:ascii="Book Antiqua" w:hAnsi="Book Antiqua"/>
          <w:color w:val="0F4761" w:themeColor="accent1" w:themeShade="BF"/>
          <w:sz w:val="20"/>
          <w:szCs w:val="20"/>
        </w:rPr>
        <w:t>“</w:t>
      </w:r>
      <w:r w:rsidR="00DE1F01">
        <w:rPr>
          <w:rFonts w:ascii="Book Antiqua" w:hAnsi="Book Antiqua"/>
          <w:color w:val="0F4761" w:themeColor="accent1" w:themeShade="BF"/>
          <w:sz w:val="20"/>
          <w:szCs w:val="20"/>
        </w:rPr>
        <w:t>In The Depths</w:t>
      </w:r>
      <w:r>
        <w:rPr>
          <w:rFonts w:ascii="Book Antiqua" w:hAnsi="Book Antiqua"/>
          <w:color w:val="0F4761" w:themeColor="accent1" w:themeShade="BF"/>
          <w:sz w:val="20"/>
          <w:szCs w:val="20"/>
        </w:rPr>
        <w:t>”</w:t>
      </w:r>
      <w:r w:rsidR="00DE1F01">
        <w:rPr>
          <w:rFonts w:ascii="Book Antiqua" w:hAnsi="Book Antiqua"/>
          <w:color w:val="0F4761" w:themeColor="accent1" w:themeShade="BF"/>
          <w:sz w:val="20"/>
          <w:szCs w:val="20"/>
        </w:rPr>
        <w:t xml:space="preserve"> </w:t>
      </w:r>
      <w:r>
        <w:rPr>
          <w:rFonts w:ascii="Book Antiqua" w:hAnsi="Book Antiqua"/>
          <w:color w:val="0F4761" w:themeColor="accent1" w:themeShade="BF"/>
          <w:sz w:val="20"/>
          <w:szCs w:val="20"/>
        </w:rPr>
        <w:t>had a team of</w:t>
      </w:r>
      <w:r w:rsidR="00DE1F01">
        <w:rPr>
          <w:rFonts w:ascii="Book Antiqua" w:hAnsi="Book Antiqua"/>
          <w:color w:val="0F4761" w:themeColor="accent1" w:themeShade="BF"/>
          <w:sz w:val="20"/>
          <w:szCs w:val="20"/>
        </w:rPr>
        <w:t xml:space="preserve"> three developers</w:t>
      </w:r>
      <w:r w:rsidR="002C100E">
        <w:rPr>
          <w:rFonts w:ascii="Book Antiqua" w:hAnsi="Book Antiqua"/>
          <w:color w:val="0F4761" w:themeColor="accent1" w:themeShade="BF"/>
          <w:sz w:val="20"/>
          <w:szCs w:val="20"/>
        </w:rPr>
        <w:t xml:space="preserve"> and was developed using the Godot Game Engine and programming language</w:t>
      </w:r>
      <w:r w:rsidR="00DE1F01">
        <w:rPr>
          <w:rFonts w:ascii="Book Antiqua" w:hAnsi="Book Antiqua"/>
          <w:color w:val="0F4761" w:themeColor="accent1" w:themeShade="BF"/>
          <w:sz w:val="20"/>
          <w:szCs w:val="20"/>
        </w:rPr>
        <w:t>.</w:t>
      </w:r>
    </w:p>
    <w:p w14:paraId="7788CD7B" w14:textId="1A65E71E" w:rsidR="00DE1F01" w:rsidRDefault="002C100E" w:rsidP="00DE1F01">
      <w:pPr>
        <w:pStyle w:val="ListParagraph"/>
        <w:numPr>
          <w:ilvl w:val="1"/>
          <w:numId w:val="7"/>
        </w:numPr>
        <w:rPr>
          <w:rFonts w:ascii="Book Antiqua" w:hAnsi="Book Antiqua"/>
          <w:color w:val="0F4761" w:themeColor="accent1" w:themeShade="BF"/>
          <w:sz w:val="20"/>
          <w:szCs w:val="20"/>
        </w:rPr>
      </w:pPr>
      <w:r>
        <w:rPr>
          <w:rFonts w:ascii="Book Antiqua" w:hAnsi="Book Antiqua"/>
          <w:color w:val="0F4761" w:themeColor="accent1" w:themeShade="BF"/>
          <w:sz w:val="20"/>
          <w:szCs w:val="20"/>
        </w:rPr>
        <w:lastRenderedPageBreak/>
        <w:t xml:space="preserve">“In The Depths” </w:t>
      </w:r>
      <w:r w:rsidR="00DE1F01">
        <w:rPr>
          <w:rFonts w:ascii="Book Antiqua" w:hAnsi="Book Antiqua"/>
          <w:color w:val="0F4761" w:themeColor="accent1" w:themeShade="BF"/>
          <w:sz w:val="20"/>
          <w:szCs w:val="20"/>
        </w:rPr>
        <w:t xml:space="preserve">is a </w:t>
      </w:r>
      <w:r>
        <w:rPr>
          <w:rFonts w:ascii="Book Antiqua" w:hAnsi="Book Antiqua"/>
          <w:color w:val="0F4761" w:themeColor="accent1" w:themeShade="BF"/>
          <w:sz w:val="20"/>
          <w:szCs w:val="20"/>
        </w:rPr>
        <w:t xml:space="preserve">single player </w:t>
      </w:r>
      <w:r w:rsidR="00DE1F01">
        <w:rPr>
          <w:rFonts w:ascii="Book Antiqua" w:hAnsi="Book Antiqua"/>
          <w:color w:val="0F4761" w:themeColor="accent1" w:themeShade="BF"/>
          <w:sz w:val="20"/>
          <w:szCs w:val="20"/>
        </w:rPr>
        <w:t>game in which the player is inside a dungeon and is fighting creatures by clicking with the sole goal of getting stronger and defeating stronger enemies.</w:t>
      </w:r>
    </w:p>
    <w:p w14:paraId="65901978" w14:textId="635F0C57" w:rsidR="00DE1F01" w:rsidRDefault="00DE1F01" w:rsidP="00DE1F01">
      <w:pPr>
        <w:pStyle w:val="ListParagraph"/>
        <w:numPr>
          <w:ilvl w:val="0"/>
          <w:numId w:val="7"/>
        </w:numPr>
        <w:rPr>
          <w:rFonts w:ascii="Book Antiqua" w:hAnsi="Book Antiqua"/>
          <w:color w:val="0F4761" w:themeColor="accent1" w:themeShade="BF"/>
          <w:sz w:val="20"/>
          <w:szCs w:val="20"/>
        </w:rPr>
      </w:pPr>
      <w:r>
        <w:rPr>
          <w:rFonts w:ascii="Book Antiqua" w:hAnsi="Book Antiqua"/>
          <w:color w:val="0F4761" w:themeColor="accent1" w:themeShade="BF"/>
          <w:sz w:val="20"/>
          <w:szCs w:val="20"/>
        </w:rPr>
        <w:t>ScheduleBuilderAI</w:t>
      </w:r>
    </w:p>
    <w:p w14:paraId="732C2DA2" w14:textId="1BD9D903" w:rsidR="00DE1F01" w:rsidRDefault="00AE0247" w:rsidP="00DE1F01">
      <w:pPr>
        <w:pStyle w:val="ListParagraph"/>
        <w:numPr>
          <w:ilvl w:val="1"/>
          <w:numId w:val="7"/>
        </w:numPr>
        <w:rPr>
          <w:rFonts w:ascii="Book Antiqua" w:hAnsi="Book Antiqua"/>
          <w:color w:val="0F4761" w:themeColor="accent1" w:themeShade="BF"/>
          <w:sz w:val="20"/>
          <w:szCs w:val="20"/>
        </w:rPr>
      </w:pPr>
      <w:r>
        <w:rPr>
          <w:rFonts w:ascii="Book Antiqua" w:hAnsi="Book Antiqua"/>
          <w:color w:val="0F4761" w:themeColor="accent1" w:themeShade="BF"/>
          <w:sz w:val="20"/>
          <w:szCs w:val="20"/>
        </w:rPr>
        <w:t>“</w:t>
      </w:r>
      <w:r w:rsidR="00DE1F01">
        <w:rPr>
          <w:rFonts w:ascii="Book Antiqua" w:hAnsi="Book Antiqua"/>
          <w:color w:val="0F4761" w:themeColor="accent1" w:themeShade="BF"/>
          <w:sz w:val="20"/>
          <w:szCs w:val="20"/>
        </w:rPr>
        <w:t>ScheduleBuilderAI</w:t>
      </w:r>
      <w:r>
        <w:rPr>
          <w:rFonts w:ascii="Book Antiqua" w:hAnsi="Book Antiqua"/>
          <w:color w:val="0F4761" w:themeColor="accent1" w:themeShade="BF"/>
          <w:sz w:val="20"/>
          <w:szCs w:val="20"/>
        </w:rPr>
        <w:t>”</w:t>
      </w:r>
      <w:r w:rsidR="00DE1F01">
        <w:rPr>
          <w:rFonts w:ascii="Book Antiqua" w:hAnsi="Book Antiqua"/>
          <w:color w:val="0F4761" w:themeColor="accent1" w:themeShade="BF"/>
          <w:sz w:val="20"/>
          <w:szCs w:val="20"/>
        </w:rPr>
        <w:t xml:space="preserve"> was a </w:t>
      </w:r>
      <w:r w:rsidR="00762B87">
        <w:rPr>
          <w:rFonts w:ascii="Book Antiqua" w:hAnsi="Book Antiqua"/>
          <w:color w:val="0F4761" w:themeColor="accent1" w:themeShade="BF"/>
          <w:sz w:val="20"/>
          <w:szCs w:val="20"/>
        </w:rPr>
        <w:t>solo project</w:t>
      </w:r>
      <w:r w:rsidR="002C100E">
        <w:rPr>
          <w:rFonts w:ascii="Book Antiqua" w:hAnsi="Book Antiqua"/>
          <w:color w:val="0F4761" w:themeColor="accent1" w:themeShade="BF"/>
          <w:sz w:val="20"/>
          <w:szCs w:val="20"/>
        </w:rPr>
        <w:t xml:space="preserve"> completed in python</w:t>
      </w:r>
      <w:r w:rsidR="00DE1F01">
        <w:rPr>
          <w:rFonts w:ascii="Book Antiqua" w:hAnsi="Book Antiqua"/>
          <w:color w:val="0F4761" w:themeColor="accent1" w:themeShade="BF"/>
          <w:sz w:val="20"/>
          <w:szCs w:val="20"/>
        </w:rPr>
        <w:t>.</w:t>
      </w:r>
    </w:p>
    <w:p w14:paraId="368BF2AC" w14:textId="2BF5CA83" w:rsidR="00AE0247" w:rsidRDefault="00AE0247" w:rsidP="00AE0247">
      <w:pPr>
        <w:pStyle w:val="ListParagraph"/>
        <w:numPr>
          <w:ilvl w:val="1"/>
          <w:numId w:val="7"/>
        </w:numPr>
        <w:rPr>
          <w:rFonts w:ascii="Book Antiqua" w:hAnsi="Book Antiqua"/>
          <w:color w:val="0F4761" w:themeColor="accent1" w:themeShade="BF"/>
          <w:sz w:val="20"/>
          <w:szCs w:val="20"/>
        </w:rPr>
      </w:pPr>
      <w:r>
        <w:rPr>
          <w:rFonts w:ascii="Book Antiqua" w:hAnsi="Book Antiqua"/>
          <w:color w:val="0F4761" w:themeColor="accent1" w:themeShade="BF"/>
          <w:sz w:val="20"/>
          <w:szCs w:val="20"/>
        </w:rPr>
        <w:t>“</w:t>
      </w:r>
      <w:r w:rsidR="00DE1F01">
        <w:rPr>
          <w:rFonts w:ascii="Book Antiqua" w:hAnsi="Book Antiqua"/>
          <w:color w:val="0F4761" w:themeColor="accent1" w:themeShade="BF"/>
          <w:sz w:val="20"/>
          <w:szCs w:val="20"/>
        </w:rPr>
        <w:t>ScheduleBuilderAI</w:t>
      </w:r>
      <w:r>
        <w:rPr>
          <w:rFonts w:ascii="Book Antiqua" w:hAnsi="Book Antiqua"/>
          <w:color w:val="0F4761" w:themeColor="accent1" w:themeShade="BF"/>
          <w:sz w:val="20"/>
          <w:szCs w:val="20"/>
        </w:rPr>
        <w:t>”</w:t>
      </w:r>
      <w:r w:rsidR="00DE1F01">
        <w:rPr>
          <w:rFonts w:ascii="Book Antiqua" w:hAnsi="Book Antiqua"/>
          <w:color w:val="0F4761" w:themeColor="accent1" w:themeShade="BF"/>
          <w:sz w:val="20"/>
          <w:szCs w:val="20"/>
        </w:rPr>
        <w:t xml:space="preserve"> takes an input file that is formatted in a very specific manner. Parses through this input to determine a workable schedule for the user. The input includes</w:t>
      </w:r>
      <w:r>
        <w:rPr>
          <w:rFonts w:ascii="Book Antiqua" w:hAnsi="Book Antiqua"/>
          <w:color w:val="0F4761" w:themeColor="accent1" w:themeShade="BF"/>
          <w:sz w:val="20"/>
          <w:szCs w:val="20"/>
        </w:rPr>
        <w:t xml:space="preserve"> the names of each subject being scheduled, the start times of whatever they are being scheduled for, and the constraints that must be followed (I.e. Employee 1 can’t work at 9am, and Employee’s 3 and 4 can’t work at the same time)</w:t>
      </w:r>
    </w:p>
    <w:p w14:paraId="545C5A98" w14:textId="02C72A27" w:rsidR="00AE0247" w:rsidRDefault="00AE0247" w:rsidP="00AE0247">
      <w:pPr>
        <w:pStyle w:val="ListParagraph"/>
        <w:numPr>
          <w:ilvl w:val="0"/>
          <w:numId w:val="7"/>
        </w:numPr>
        <w:rPr>
          <w:rFonts w:ascii="Book Antiqua" w:hAnsi="Book Antiqua"/>
          <w:color w:val="0F4761" w:themeColor="accent1" w:themeShade="BF"/>
          <w:sz w:val="20"/>
          <w:szCs w:val="20"/>
        </w:rPr>
      </w:pPr>
      <w:r>
        <w:rPr>
          <w:rFonts w:ascii="Book Antiqua" w:hAnsi="Book Antiqua"/>
          <w:color w:val="0F4761" w:themeColor="accent1" w:themeShade="BF"/>
          <w:sz w:val="20"/>
          <w:szCs w:val="20"/>
        </w:rPr>
        <w:t>Card Game Challenger</w:t>
      </w:r>
    </w:p>
    <w:p w14:paraId="402261E6" w14:textId="67E2ACA0" w:rsidR="00AE0247" w:rsidRDefault="00AE0247" w:rsidP="00AE0247">
      <w:pPr>
        <w:pStyle w:val="ListParagraph"/>
        <w:numPr>
          <w:ilvl w:val="1"/>
          <w:numId w:val="7"/>
        </w:numPr>
        <w:rPr>
          <w:rFonts w:ascii="Book Antiqua" w:hAnsi="Book Antiqua"/>
          <w:color w:val="0F4761" w:themeColor="accent1" w:themeShade="BF"/>
          <w:sz w:val="20"/>
          <w:szCs w:val="20"/>
        </w:rPr>
      </w:pPr>
      <w:r>
        <w:rPr>
          <w:rFonts w:ascii="Book Antiqua" w:hAnsi="Book Antiqua"/>
          <w:color w:val="0F4761" w:themeColor="accent1" w:themeShade="BF"/>
          <w:sz w:val="20"/>
          <w:szCs w:val="20"/>
        </w:rPr>
        <w:t>“Card Game Challenger” had a team of 5 developers</w:t>
      </w:r>
      <w:r w:rsidR="00B73D6E">
        <w:rPr>
          <w:rFonts w:ascii="Book Antiqua" w:hAnsi="Book Antiqua"/>
          <w:color w:val="0F4761" w:themeColor="accent1" w:themeShade="BF"/>
          <w:sz w:val="20"/>
          <w:szCs w:val="20"/>
        </w:rPr>
        <w:t xml:space="preserve"> created using Java</w:t>
      </w:r>
      <w:r>
        <w:rPr>
          <w:rFonts w:ascii="Book Antiqua" w:hAnsi="Book Antiqua"/>
          <w:color w:val="0F4761" w:themeColor="accent1" w:themeShade="BF"/>
          <w:sz w:val="20"/>
          <w:szCs w:val="20"/>
        </w:rPr>
        <w:t xml:space="preserve">. </w:t>
      </w:r>
      <w:r w:rsidR="002C100E">
        <w:rPr>
          <w:rFonts w:ascii="Book Antiqua" w:hAnsi="Book Antiqua"/>
          <w:color w:val="0F4761" w:themeColor="accent1" w:themeShade="BF"/>
          <w:sz w:val="20"/>
          <w:szCs w:val="20"/>
        </w:rPr>
        <w:t>The project was never completed but was in a working state.</w:t>
      </w:r>
    </w:p>
    <w:p w14:paraId="5F767AA2" w14:textId="77777777" w:rsidR="00B73D6E" w:rsidRDefault="002C100E" w:rsidP="00B73D6E">
      <w:pPr>
        <w:pStyle w:val="ListParagraph"/>
        <w:numPr>
          <w:ilvl w:val="1"/>
          <w:numId w:val="7"/>
        </w:numPr>
        <w:rPr>
          <w:rFonts w:ascii="Book Antiqua" w:hAnsi="Book Antiqua"/>
          <w:color w:val="0F4761" w:themeColor="accent1" w:themeShade="BF"/>
          <w:sz w:val="20"/>
          <w:szCs w:val="20"/>
        </w:rPr>
      </w:pPr>
      <w:r>
        <w:rPr>
          <w:rFonts w:ascii="Book Antiqua" w:hAnsi="Book Antiqua"/>
          <w:color w:val="0F4761" w:themeColor="accent1" w:themeShade="BF"/>
          <w:sz w:val="20"/>
          <w:szCs w:val="20"/>
        </w:rPr>
        <w:t xml:space="preserve">“Card Game Challenger” is a single player </w:t>
      </w:r>
      <w:r w:rsidR="00B73D6E">
        <w:rPr>
          <w:rFonts w:ascii="Book Antiqua" w:hAnsi="Book Antiqua"/>
          <w:color w:val="0F4761" w:themeColor="accent1" w:themeShade="BF"/>
          <w:sz w:val="20"/>
          <w:szCs w:val="20"/>
        </w:rPr>
        <w:t xml:space="preserve">game in a birds-eye view in which the user is in a small open world map with NPC’s spread out around the world for the user to talk to and initialize card games such as Poker, Blackjack, and High Card. </w:t>
      </w:r>
    </w:p>
    <w:p w14:paraId="18B720D3" w14:textId="711ACC89" w:rsidR="00B73D6E" w:rsidRDefault="00B73D6E" w:rsidP="00B73D6E">
      <w:pPr>
        <w:pStyle w:val="ListParagraph"/>
        <w:numPr>
          <w:ilvl w:val="1"/>
          <w:numId w:val="7"/>
        </w:numPr>
        <w:rPr>
          <w:rFonts w:ascii="Book Antiqua" w:hAnsi="Book Antiqua"/>
          <w:color w:val="0F4761" w:themeColor="accent1" w:themeShade="BF"/>
          <w:sz w:val="20"/>
          <w:szCs w:val="20"/>
        </w:rPr>
      </w:pPr>
      <w:r>
        <w:rPr>
          <w:rFonts w:ascii="Book Antiqua" w:hAnsi="Book Antiqua"/>
          <w:color w:val="0F4761" w:themeColor="accent1" w:themeShade="BF"/>
          <w:sz w:val="20"/>
          <w:szCs w:val="20"/>
        </w:rPr>
        <w:t xml:space="preserve">The open world movement, NPC’s code, and card games are all in the source code, though the card games are inaccessible. Launching the card games when talking to an NPC </w:t>
      </w:r>
      <w:r w:rsidR="001D6BA8">
        <w:rPr>
          <w:rFonts w:ascii="Book Antiqua" w:hAnsi="Book Antiqua"/>
          <w:color w:val="0F4761" w:themeColor="accent1" w:themeShade="BF"/>
          <w:sz w:val="20"/>
          <w:szCs w:val="20"/>
        </w:rPr>
        <w:t>was the final unfinished task for the project.</w:t>
      </w:r>
    </w:p>
    <w:p w14:paraId="1A6748FE" w14:textId="2B0CBF17" w:rsidR="0041739A" w:rsidRDefault="00930866" w:rsidP="0041739A">
      <w:pPr>
        <w:pStyle w:val="ListParagraph"/>
        <w:numPr>
          <w:ilvl w:val="0"/>
          <w:numId w:val="7"/>
        </w:numPr>
        <w:rPr>
          <w:rFonts w:ascii="Book Antiqua" w:hAnsi="Book Antiqua"/>
          <w:color w:val="0F4761" w:themeColor="accent1" w:themeShade="BF"/>
          <w:sz w:val="20"/>
          <w:szCs w:val="20"/>
        </w:rPr>
      </w:pPr>
      <w:r>
        <w:rPr>
          <w:rFonts w:ascii="Book Antiqua" w:hAnsi="Book Antiqua"/>
          <w:color w:val="0F4761" w:themeColor="accent1" w:themeShade="BF"/>
          <w:sz w:val="20"/>
          <w:szCs w:val="20"/>
        </w:rPr>
        <w:t>Spatial</w:t>
      </w:r>
      <w:r w:rsidR="0041739A">
        <w:rPr>
          <w:rFonts w:ascii="Book Antiqua" w:hAnsi="Book Antiqua"/>
          <w:color w:val="0F4761" w:themeColor="accent1" w:themeShade="BF"/>
          <w:sz w:val="20"/>
          <w:szCs w:val="20"/>
        </w:rPr>
        <w:t xml:space="preserve"> Game Launcher</w:t>
      </w:r>
    </w:p>
    <w:p w14:paraId="5E4AD25C" w14:textId="656A6E4F" w:rsidR="0041739A" w:rsidRDefault="0041739A" w:rsidP="0041739A">
      <w:pPr>
        <w:pStyle w:val="ListParagraph"/>
        <w:numPr>
          <w:ilvl w:val="1"/>
          <w:numId w:val="7"/>
        </w:numPr>
        <w:rPr>
          <w:rFonts w:ascii="Book Antiqua" w:hAnsi="Book Antiqua"/>
          <w:color w:val="0F4761" w:themeColor="accent1" w:themeShade="BF"/>
          <w:sz w:val="20"/>
          <w:szCs w:val="20"/>
        </w:rPr>
      </w:pPr>
      <w:r>
        <w:rPr>
          <w:rFonts w:ascii="Book Antiqua" w:hAnsi="Book Antiqua"/>
          <w:color w:val="0F4761" w:themeColor="accent1" w:themeShade="BF"/>
          <w:sz w:val="20"/>
          <w:szCs w:val="20"/>
        </w:rPr>
        <w:t>The most recently started project currently in development still is a game launcher being developed in the QT C++ framework by 2 developers.</w:t>
      </w:r>
    </w:p>
    <w:p w14:paraId="66164A3D" w14:textId="2B84CB9B" w:rsidR="0041739A" w:rsidRPr="00B73D6E" w:rsidRDefault="0041739A" w:rsidP="0041739A">
      <w:pPr>
        <w:pStyle w:val="ListParagraph"/>
        <w:numPr>
          <w:ilvl w:val="1"/>
          <w:numId w:val="7"/>
        </w:numPr>
        <w:rPr>
          <w:rFonts w:ascii="Book Antiqua" w:hAnsi="Book Antiqua"/>
          <w:color w:val="0F4761" w:themeColor="accent1" w:themeShade="BF"/>
          <w:sz w:val="20"/>
          <w:szCs w:val="20"/>
        </w:rPr>
      </w:pPr>
      <w:r>
        <w:rPr>
          <w:rFonts w:ascii="Book Antiqua" w:hAnsi="Book Antiqua"/>
          <w:color w:val="0F4761" w:themeColor="accent1" w:themeShade="BF"/>
          <w:sz w:val="20"/>
          <w:szCs w:val="20"/>
        </w:rPr>
        <w:t xml:space="preserve">This launcher is meant to be an easy means of organizing and managing every game on the user’s system. Using APIs to connect to other launchers such as Steam to </w:t>
      </w:r>
      <w:r w:rsidR="004F13C9">
        <w:rPr>
          <w:rFonts w:ascii="Book Antiqua" w:hAnsi="Book Antiqua"/>
          <w:color w:val="0F4761" w:themeColor="accent1" w:themeShade="BF"/>
          <w:sz w:val="20"/>
          <w:szCs w:val="20"/>
        </w:rPr>
        <w:t>combine</w:t>
      </w:r>
      <w:r>
        <w:rPr>
          <w:rFonts w:ascii="Book Antiqua" w:hAnsi="Book Antiqua"/>
          <w:color w:val="0F4761" w:themeColor="accent1" w:themeShade="BF"/>
          <w:sz w:val="20"/>
          <w:szCs w:val="20"/>
        </w:rPr>
        <w:t xml:space="preserve"> every game in</w:t>
      </w:r>
      <w:r w:rsidR="004F13C9">
        <w:rPr>
          <w:rFonts w:ascii="Book Antiqua" w:hAnsi="Book Antiqua"/>
          <w:color w:val="0F4761" w:themeColor="accent1" w:themeShade="BF"/>
          <w:sz w:val="20"/>
          <w:szCs w:val="20"/>
        </w:rPr>
        <w:t xml:space="preserve">to a single library that works as a </w:t>
      </w:r>
      <w:r>
        <w:rPr>
          <w:rFonts w:ascii="Book Antiqua" w:hAnsi="Book Antiqua"/>
          <w:color w:val="0F4761" w:themeColor="accent1" w:themeShade="BF"/>
          <w:sz w:val="20"/>
          <w:szCs w:val="20"/>
        </w:rPr>
        <w:t>sort of tool bar on the side of the user’s screen.</w:t>
      </w:r>
    </w:p>
    <w:sectPr w:rsidR="0041739A" w:rsidRPr="00B73D6E" w:rsidSect="006B7F3C">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67379"/>
    <w:multiLevelType w:val="hybridMultilevel"/>
    <w:tmpl w:val="7DD60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DB75DF"/>
    <w:multiLevelType w:val="hybridMultilevel"/>
    <w:tmpl w:val="64E89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836339"/>
    <w:multiLevelType w:val="hybridMultilevel"/>
    <w:tmpl w:val="B66E4F16"/>
    <w:lvl w:ilvl="0" w:tplc="CAB88996">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B04ED4"/>
    <w:multiLevelType w:val="hybridMultilevel"/>
    <w:tmpl w:val="C4BE1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3D253F"/>
    <w:multiLevelType w:val="hybridMultilevel"/>
    <w:tmpl w:val="1826F23A"/>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C9B7A91"/>
    <w:multiLevelType w:val="hybridMultilevel"/>
    <w:tmpl w:val="A9F6BB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C0791D"/>
    <w:multiLevelType w:val="hybridMultilevel"/>
    <w:tmpl w:val="2A9884A8"/>
    <w:lvl w:ilvl="0" w:tplc="CAB8899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11739409">
    <w:abstractNumId w:val="4"/>
  </w:num>
  <w:num w:numId="2" w16cid:durableId="1495098301">
    <w:abstractNumId w:val="6"/>
  </w:num>
  <w:num w:numId="3" w16cid:durableId="1407848620">
    <w:abstractNumId w:val="1"/>
  </w:num>
  <w:num w:numId="4" w16cid:durableId="916398369">
    <w:abstractNumId w:val="0"/>
  </w:num>
  <w:num w:numId="5" w16cid:durableId="1215846110">
    <w:abstractNumId w:val="3"/>
  </w:num>
  <w:num w:numId="6" w16cid:durableId="1134981593">
    <w:abstractNumId w:val="5"/>
  </w:num>
  <w:num w:numId="7" w16cid:durableId="927082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F3C"/>
    <w:rsid w:val="00040F2E"/>
    <w:rsid w:val="00081139"/>
    <w:rsid w:val="0010466E"/>
    <w:rsid w:val="001B0730"/>
    <w:rsid w:val="001D6BA8"/>
    <w:rsid w:val="002C100E"/>
    <w:rsid w:val="0040727D"/>
    <w:rsid w:val="0041739A"/>
    <w:rsid w:val="00466C58"/>
    <w:rsid w:val="004A14D7"/>
    <w:rsid w:val="004F13C9"/>
    <w:rsid w:val="006B7F3C"/>
    <w:rsid w:val="00762B87"/>
    <w:rsid w:val="00862020"/>
    <w:rsid w:val="00930866"/>
    <w:rsid w:val="00963F42"/>
    <w:rsid w:val="00AE0247"/>
    <w:rsid w:val="00B179D0"/>
    <w:rsid w:val="00B36BD6"/>
    <w:rsid w:val="00B73D6E"/>
    <w:rsid w:val="00B96A4F"/>
    <w:rsid w:val="00BC02F4"/>
    <w:rsid w:val="00BC7E88"/>
    <w:rsid w:val="00C125E6"/>
    <w:rsid w:val="00C96B70"/>
    <w:rsid w:val="00D33A5F"/>
    <w:rsid w:val="00DE1F01"/>
    <w:rsid w:val="00E53AF6"/>
    <w:rsid w:val="00F31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DF0AD"/>
  <w15:chartTrackingRefBased/>
  <w15:docId w15:val="{C3281FB3-22DA-44B3-AAE7-FE2BA8B6F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F3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6B7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6B7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F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F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F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F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F3C"/>
    <w:rPr>
      <w:rFonts w:eastAsiaTheme="majorEastAsia" w:cstheme="majorBidi"/>
      <w:color w:val="272727" w:themeColor="text1" w:themeTint="D8"/>
    </w:rPr>
  </w:style>
  <w:style w:type="paragraph" w:styleId="Title">
    <w:name w:val="Title"/>
    <w:basedOn w:val="Normal"/>
    <w:next w:val="Normal"/>
    <w:link w:val="TitleChar"/>
    <w:uiPriority w:val="10"/>
    <w:qFormat/>
    <w:rsid w:val="006B7F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F3C"/>
    <w:pPr>
      <w:spacing w:before="160"/>
      <w:jc w:val="center"/>
    </w:pPr>
    <w:rPr>
      <w:i/>
      <w:iCs/>
      <w:color w:val="404040" w:themeColor="text1" w:themeTint="BF"/>
    </w:rPr>
  </w:style>
  <w:style w:type="character" w:customStyle="1" w:styleId="QuoteChar">
    <w:name w:val="Quote Char"/>
    <w:basedOn w:val="DefaultParagraphFont"/>
    <w:link w:val="Quote"/>
    <w:uiPriority w:val="29"/>
    <w:rsid w:val="006B7F3C"/>
    <w:rPr>
      <w:i/>
      <w:iCs/>
      <w:color w:val="404040" w:themeColor="text1" w:themeTint="BF"/>
    </w:rPr>
  </w:style>
  <w:style w:type="paragraph" w:styleId="ListParagraph">
    <w:name w:val="List Paragraph"/>
    <w:basedOn w:val="Normal"/>
    <w:uiPriority w:val="34"/>
    <w:qFormat/>
    <w:rsid w:val="006B7F3C"/>
    <w:pPr>
      <w:ind w:left="720"/>
      <w:contextualSpacing/>
    </w:pPr>
  </w:style>
  <w:style w:type="character" w:styleId="IntenseEmphasis">
    <w:name w:val="Intense Emphasis"/>
    <w:basedOn w:val="DefaultParagraphFont"/>
    <w:uiPriority w:val="21"/>
    <w:qFormat/>
    <w:rsid w:val="006B7F3C"/>
    <w:rPr>
      <w:i/>
      <w:iCs/>
      <w:color w:val="0F4761" w:themeColor="accent1" w:themeShade="BF"/>
    </w:rPr>
  </w:style>
  <w:style w:type="paragraph" w:styleId="IntenseQuote">
    <w:name w:val="Intense Quote"/>
    <w:basedOn w:val="Normal"/>
    <w:next w:val="Normal"/>
    <w:link w:val="IntenseQuoteChar"/>
    <w:uiPriority w:val="30"/>
    <w:qFormat/>
    <w:rsid w:val="006B7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F3C"/>
    <w:rPr>
      <w:i/>
      <w:iCs/>
      <w:color w:val="0F4761" w:themeColor="accent1" w:themeShade="BF"/>
    </w:rPr>
  </w:style>
  <w:style w:type="character" w:styleId="IntenseReference">
    <w:name w:val="Intense Reference"/>
    <w:basedOn w:val="DefaultParagraphFont"/>
    <w:uiPriority w:val="32"/>
    <w:qFormat/>
    <w:rsid w:val="006B7F3C"/>
    <w:rPr>
      <w:b/>
      <w:bCs/>
      <w:smallCaps/>
      <w:color w:val="0F4761" w:themeColor="accent1" w:themeShade="BF"/>
      <w:spacing w:val="5"/>
    </w:rPr>
  </w:style>
  <w:style w:type="paragraph" w:styleId="BodyText">
    <w:name w:val="Body Text"/>
    <w:basedOn w:val="Normal"/>
    <w:link w:val="BodyTextChar"/>
    <w:rsid w:val="006B7F3C"/>
    <w:pPr>
      <w:jc w:val="both"/>
    </w:pPr>
    <w:rPr>
      <w:rFonts w:ascii="Book Antiqua" w:hAnsi="Book Antiqua"/>
      <w:sz w:val="20"/>
    </w:rPr>
  </w:style>
  <w:style w:type="character" w:customStyle="1" w:styleId="BodyTextChar">
    <w:name w:val="Body Text Char"/>
    <w:basedOn w:val="DefaultParagraphFont"/>
    <w:link w:val="BodyText"/>
    <w:rsid w:val="006B7F3C"/>
    <w:rPr>
      <w:rFonts w:ascii="Book Antiqua" w:eastAsia="Times New Roman" w:hAnsi="Book Antiqua" w:cs="Times New Roman"/>
      <w:kern w:val="0"/>
      <w:sz w:val="20"/>
      <w14:ligatures w14:val="none"/>
    </w:rPr>
  </w:style>
  <w:style w:type="paragraph" w:styleId="BodyText2">
    <w:name w:val="Body Text 2"/>
    <w:basedOn w:val="Normal"/>
    <w:link w:val="BodyText2Char"/>
    <w:rsid w:val="006B7F3C"/>
    <w:pPr>
      <w:jc w:val="both"/>
    </w:pPr>
    <w:rPr>
      <w:rFonts w:ascii="Book Antiqua" w:hAnsi="Book Antiqua"/>
      <w:i/>
      <w:iCs/>
      <w:sz w:val="20"/>
    </w:rPr>
  </w:style>
  <w:style w:type="character" w:customStyle="1" w:styleId="BodyText2Char">
    <w:name w:val="Body Text 2 Char"/>
    <w:basedOn w:val="DefaultParagraphFont"/>
    <w:link w:val="BodyText2"/>
    <w:rsid w:val="006B7F3C"/>
    <w:rPr>
      <w:rFonts w:ascii="Book Antiqua" w:eastAsia="Times New Roman" w:hAnsi="Book Antiqua" w:cs="Times New Roman"/>
      <w:i/>
      <w:iCs/>
      <w:kern w:val="0"/>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245</TotalTime>
  <Pages>2</Pages>
  <Words>586</Words>
  <Characters>3042</Characters>
  <Application>Microsoft Office Word</Application>
  <DocSecurity>0</DocSecurity>
  <Lines>69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Mueller</dc:creator>
  <cp:keywords/>
  <dc:description/>
  <cp:lastModifiedBy>Linda Mueller</cp:lastModifiedBy>
  <cp:revision>93</cp:revision>
  <cp:lastPrinted>2025-11-04T07:23:00Z</cp:lastPrinted>
  <dcterms:created xsi:type="dcterms:W3CDTF">2025-11-04T07:18:00Z</dcterms:created>
  <dcterms:modified xsi:type="dcterms:W3CDTF">2026-05-05T23:58:00Z</dcterms:modified>
</cp:coreProperties>
</file>