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A0" w:rsidRPr="00CB54A0" w:rsidRDefault="00CB54A0">
      <w:pPr>
        <w:rPr>
          <w:rFonts w:ascii="Times New Roman" w:hAnsi="Times New Roman" w:cs="Times New Roman"/>
        </w:rPr>
      </w:pPr>
      <w:r>
        <w:rPr>
          <w:rFonts w:ascii="Times New Roman" w:hAnsi="Times New Roman" w:cs="Times New Roman"/>
          <w:b/>
        </w:rPr>
        <w:t>To:</w:t>
      </w:r>
      <w:r>
        <w:rPr>
          <w:rFonts w:ascii="Times New Roman" w:hAnsi="Times New Roman" w:cs="Times New Roman"/>
          <w:b/>
        </w:rPr>
        <w:tab/>
      </w:r>
      <w:r>
        <w:rPr>
          <w:rFonts w:ascii="Times New Roman" w:hAnsi="Times New Roman" w:cs="Times New Roman"/>
        </w:rPr>
        <w:t>Professor Martin</w:t>
      </w:r>
    </w:p>
    <w:p w:rsidR="00CB54A0" w:rsidRPr="00CB54A0" w:rsidRDefault="00CB54A0">
      <w:pPr>
        <w:rPr>
          <w:rFonts w:ascii="Times New Roman" w:hAnsi="Times New Roman" w:cs="Times New Roman"/>
        </w:rPr>
      </w:pPr>
      <w:r>
        <w:rPr>
          <w:rFonts w:ascii="Times New Roman" w:hAnsi="Times New Roman" w:cs="Times New Roman"/>
          <w:b/>
        </w:rPr>
        <w:t xml:space="preserve">From: </w:t>
      </w:r>
      <w:r>
        <w:rPr>
          <w:rFonts w:ascii="Times New Roman" w:hAnsi="Times New Roman" w:cs="Times New Roman"/>
        </w:rPr>
        <w:t>Juan Franco, WTSN 104, Section 60</w:t>
      </w:r>
      <w:r w:rsidR="001353DE">
        <w:rPr>
          <w:rFonts w:ascii="Times New Roman" w:hAnsi="Times New Roman" w:cs="Times New Roman"/>
        </w:rPr>
        <w:t>, Project 4</w:t>
      </w:r>
    </w:p>
    <w:p w:rsidR="00CB54A0" w:rsidRPr="00CB54A0" w:rsidRDefault="00CB54A0">
      <w:pPr>
        <w:rPr>
          <w:rFonts w:ascii="Times New Roman" w:hAnsi="Times New Roman" w:cs="Times New Roman"/>
        </w:rPr>
      </w:pPr>
      <w:r>
        <w:rPr>
          <w:rFonts w:ascii="Times New Roman" w:hAnsi="Times New Roman" w:cs="Times New Roman"/>
          <w:b/>
        </w:rPr>
        <w:t xml:space="preserve">Date:   </w:t>
      </w:r>
      <w:r>
        <w:rPr>
          <w:rFonts w:ascii="Times New Roman" w:hAnsi="Times New Roman" w:cs="Times New Roman"/>
        </w:rPr>
        <w:t>February 8, 2020</w:t>
      </w:r>
    </w:p>
    <w:p w:rsidR="00CB54A0" w:rsidRDefault="00CB54A0">
      <w:pPr>
        <w:rPr>
          <w:rFonts w:ascii="Times New Roman" w:hAnsi="Times New Roman" w:cs="Times New Roman"/>
        </w:rPr>
      </w:pPr>
      <w:r>
        <w:rPr>
          <w:rFonts w:ascii="Times New Roman" w:hAnsi="Times New Roman" w:cs="Times New Roman"/>
          <w:b/>
        </w:rPr>
        <w:t>Re:</w:t>
      </w:r>
      <w:r>
        <w:rPr>
          <w:rFonts w:ascii="Times New Roman" w:hAnsi="Times New Roman" w:cs="Times New Roman"/>
          <w:b/>
        </w:rPr>
        <w:tab/>
      </w:r>
      <w:r w:rsidR="00480423">
        <w:rPr>
          <w:rFonts w:ascii="Times New Roman" w:hAnsi="Times New Roman" w:cs="Times New Roman"/>
        </w:rPr>
        <w:t>Research Report Rough Draft</w:t>
      </w:r>
    </w:p>
    <w:p w:rsidR="00ED5AD7" w:rsidRPr="00ED5AD7" w:rsidRDefault="00480423" w:rsidP="00ED5AD7">
      <w:pPr>
        <w:pStyle w:val="NormalWeb"/>
        <w:spacing w:before="0" w:beforeAutospacing="0" w:after="0" w:afterAutospacing="0"/>
      </w:pPr>
      <w:r>
        <w:rPr>
          <w:b/>
        </w:rPr>
        <w:t xml:space="preserve">Topic: </w:t>
      </w:r>
      <w:r w:rsidR="00ED5AD7" w:rsidRPr="00ED5AD7">
        <w:rPr>
          <w:rFonts w:ascii="Arial" w:hAnsi="Arial" w:cs="Arial"/>
          <w:color w:val="000000"/>
          <w:sz w:val="22"/>
          <w:szCs w:val="22"/>
        </w:rPr>
        <w:t>Customizability/Durability</w:t>
      </w:r>
    </w:p>
    <w:p w:rsidR="00CB54A0" w:rsidRDefault="00CB54A0">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Design Statement:</w:t>
      </w:r>
    </w:p>
    <w:p w:rsidR="00CB54A0" w:rsidRPr="00ED5AD7" w:rsidRDefault="00ED5AD7">
      <w:pPr>
        <w:rPr>
          <w:rFonts w:ascii="Times New Roman" w:eastAsia="Times New Roman" w:hAnsi="Times New Roman" w:cs="Times New Roman"/>
        </w:rPr>
      </w:pPr>
      <w:r>
        <w:rPr>
          <w:rFonts w:ascii="Times New Roman" w:eastAsia="Times New Roman" w:hAnsi="Times New Roman" w:cs="Times New Roman"/>
        </w:rPr>
        <w:t>Design a 2-slice bread toaster that uses less energy than an average 1200W model.</w:t>
      </w:r>
    </w:p>
    <w:p w:rsidR="00ED5AD7" w:rsidRDefault="00ED5AD7">
      <w:pPr>
        <w:rPr>
          <w:rFonts w:ascii="Times New Roman" w:hAnsi="Times New Roman" w:cs="Times New Roman"/>
          <w:b/>
        </w:rPr>
      </w:pPr>
    </w:p>
    <w:p w:rsidR="00CB54A0" w:rsidRDefault="00CB54A0">
      <w:pPr>
        <w:rPr>
          <w:rFonts w:ascii="Times New Roman" w:hAnsi="Times New Roman" w:cs="Times New Roman"/>
          <w:b/>
        </w:rPr>
      </w:pPr>
      <w:r>
        <w:rPr>
          <w:rFonts w:ascii="Times New Roman" w:hAnsi="Times New Roman" w:cs="Times New Roman"/>
          <w:b/>
        </w:rPr>
        <w:t>Introduction:</w:t>
      </w:r>
    </w:p>
    <w:p w:rsidR="00CB54A0" w:rsidRDefault="0017455E">
      <w:pPr>
        <w:rPr>
          <w:rFonts w:ascii="Times New Roman" w:hAnsi="Times New Roman" w:cs="Times New Roman"/>
        </w:rPr>
      </w:pPr>
      <w:r>
        <w:rPr>
          <w:rFonts w:ascii="Times New Roman" w:hAnsi="Times New Roman" w:cs="Times New Roman"/>
        </w:rPr>
        <w:t xml:space="preserve">The toaster has been a kitchen appliance that now just seems like the usual to have in every household. </w:t>
      </w:r>
      <w:r w:rsidR="006E0D21">
        <w:rPr>
          <w:rFonts w:ascii="Times New Roman" w:hAnsi="Times New Roman" w:cs="Times New Roman"/>
        </w:rPr>
        <w:t xml:space="preserve">The usage of toasters dates back </w:t>
      </w:r>
      <w:r>
        <w:rPr>
          <w:rFonts w:ascii="Times New Roman" w:hAnsi="Times New Roman" w:cs="Times New Roman"/>
        </w:rPr>
        <w:t xml:space="preserve">as far as the 1890s. With every year since then trying to better this kitchen appliance. Such as allowing to toast more than just two bread at a time or even trying to toast different kinds of bread. </w:t>
      </w:r>
      <w:r w:rsidR="00AB1669">
        <w:rPr>
          <w:rFonts w:ascii="Times New Roman" w:hAnsi="Times New Roman" w:cs="Times New Roman"/>
        </w:rPr>
        <w:t>The toaster can be seen to have different problems to when it comes to energy efficiency, though not obvious. Toasters do not actually use that much energy in a regular day, even in a year. For a toaster like ours that uses 1200W for about 12 minutes a day, it uses 240Wh a day. Looking at it yearly, the device still does not add up too much on its own. The issue can be seen though when you add up the yearly price for all the kitchen appliances in the house.</w:t>
      </w:r>
      <w:r w:rsidR="00AB1669">
        <w:rPr>
          <w:rFonts w:ascii="Times New Roman" w:hAnsi="Times New Roman" w:cs="Times New Roman"/>
        </w:rPr>
        <w:t xml:space="preserve"> </w:t>
      </w:r>
      <w:r>
        <w:rPr>
          <w:rFonts w:ascii="Times New Roman" w:hAnsi="Times New Roman" w:cs="Times New Roman"/>
        </w:rPr>
        <w:t xml:space="preserve">For us to make such a device we have to focus on the parts many </w:t>
      </w:r>
      <w:r w:rsidR="004E678E">
        <w:rPr>
          <w:rFonts w:ascii="Times New Roman" w:hAnsi="Times New Roman" w:cs="Times New Roman"/>
        </w:rPr>
        <w:t xml:space="preserve">do not see, such as what the device will be made of so that it works just as well as the original and lasts just as long or more. To sell such a device we will also have to focus on how it will be designed but also what other implications will it have. Such as toasting other types of bread and also how long a person wants their bread to be toasted. </w:t>
      </w:r>
      <w:r w:rsidR="00AB1669">
        <w:rPr>
          <w:rFonts w:ascii="Times New Roman" w:hAnsi="Times New Roman" w:cs="Times New Roman"/>
        </w:rPr>
        <w:t>We have to</w:t>
      </w:r>
      <w:r w:rsidR="002B1210">
        <w:rPr>
          <w:rFonts w:ascii="Times New Roman" w:hAnsi="Times New Roman" w:cs="Times New Roman"/>
        </w:rPr>
        <w:t xml:space="preserve"> </w:t>
      </w:r>
      <w:r w:rsidR="00AB1669">
        <w:rPr>
          <w:rFonts w:ascii="Times New Roman" w:hAnsi="Times New Roman" w:cs="Times New Roman"/>
        </w:rPr>
        <w:t>work upon its</w:t>
      </w:r>
      <w:r w:rsidR="002B1210">
        <w:rPr>
          <w:rFonts w:ascii="Times New Roman" w:hAnsi="Times New Roman" w:cs="Times New Roman"/>
        </w:rPr>
        <w:t xml:space="preserve"> durability and also</w:t>
      </w:r>
      <w:bookmarkStart w:id="0" w:name="_GoBack"/>
      <w:bookmarkEnd w:id="0"/>
      <w:r w:rsidR="002B1210">
        <w:rPr>
          <w:rFonts w:ascii="Times New Roman" w:hAnsi="Times New Roman" w:cs="Times New Roman"/>
        </w:rPr>
        <w:t xml:space="preserve"> ways that the toaster can be customized so that it can be energy efficient.</w:t>
      </w:r>
    </w:p>
    <w:p w:rsidR="002B1210" w:rsidRDefault="002B1210">
      <w:pPr>
        <w:rPr>
          <w:rFonts w:ascii="Times New Roman" w:hAnsi="Times New Roman" w:cs="Times New Roman"/>
        </w:rPr>
      </w:pPr>
    </w:p>
    <w:p w:rsidR="002B1210" w:rsidRDefault="002B1210">
      <w:pPr>
        <w:rPr>
          <w:rFonts w:ascii="Times New Roman" w:hAnsi="Times New Roman" w:cs="Times New Roman"/>
          <w:b/>
        </w:rPr>
      </w:pPr>
      <w:r>
        <w:rPr>
          <w:rFonts w:ascii="Times New Roman" w:hAnsi="Times New Roman" w:cs="Times New Roman"/>
          <w:b/>
        </w:rPr>
        <w:t>Customization Options:</w:t>
      </w:r>
    </w:p>
    <w:p w:rsidR="002B1210" w:rsidRDefault="006F3FEA">
      <w:pPr>
        <w:rPr>
          <w:rFonts w:ascii="Times New Roman" w:hAnsi="Times New Roman" w:cs="Times New Roman"/>
        </w:rPr>
      </w:pPr>
      <w:r>
        <w:rPr>
          <w:rFonts w:ascii="Times New Roman" w:hAnsi="Times New Roman" w:cs="Times New Roman"/>
        </w:rPr>
        <w:t xml:space="preserve">To make an energy efficient toaster, first it has to be known where the energy is being wasted. </w:t>
      </w:r>
      <w:r w:rsidR="00D9214D">
        <w:rPr>
          <w:rFonts w:ascii="Times New Roman" w:hAnsi="Times New Roman" w:cs="Times New Roman"/>
        </w:rPr>
        <w:t>One of the</w:t>
      </w:r>
      <w:r>
        <w:rPr>
          <w:rFonts w:ascii="Times New Roman" w:hAnsi="Times New Roman" w:cs="Times New Roman"/>
        </w:rPr>
        <w:t xml:space="preserve"> big issue</w:t>
      </w:r>
      <w:r w:rsidR="00D9214D">
        <w:rPr>
          <w:rFonts w:ascii="Times New Roman" w:hAnsi="Times New Roman" w:cs="Times New Roman"/>
        </w:rPr>
        <w:t>s</w:t>
      </w:r>
      <w:r>
        <w:rPr>
          <w:rFonts w:ascii="Times New Roman" w:hAnsi="Times New Roman" w:cs="Times New Roman"/>
        </w:rPr>
        <w:t xml:space="preserve"> with toasters is that the slots are open on the top which leads to heat being released and then making the toaster take longer to toast the bread (</w:t>
      </w:r>
      <w:r w:rsidR="0016147A">
        <w:rPr>
          <w:rFonts w:ascii="Times New Roman" w:hAnsi="Times New Roman" w:cs="Times New Roman"/>
        </w:rPr>
        <w:t xml:space="preserve">Newborough, M., 1988). This can also just lead to the bread not being toasted enough. </w:t>
      </w:r>
      <w:r w:rsidR="00D9214D">
        <w:rPr>
          <w:rFonts w:ascii="Times New Roman" w:hAnsi="Times New Roman" w:cs="Times New Roman"/>
        </w:rPr>
        <w:t xml:space="preserve">The open slots have been a </w:t>
      </w:r>
      <w:r w:rsidR="00AB1669">
        <w:rPr>
          <w:rFonts w:ascii="Times New Roman" w:hAnsi="Times New Roman" w:cs="Times New Roman"/>
        </w:rPr>
        <w:t>standard feature</w:t>
      </w:r>
      <w:r w:rsidR="00D9214D">
        <w:rPr>
          <w:rFonts w:ascii="Times New Roman" w:hAnsi="Times New Roman" w:cs="Times New Roman"/>
        </w:rPr>
        <w:t xml:space="preserve"> for toasters for a long time, but they lead to an energy waste. Keeping the same design of such a well-known appliance helps for people to associate it to its function, but in this case that design should be changed to make the device energy efficient (Ruotolo, F., 2020).</w:t>
      </w:r>
    </w:p>
    <w:p w:rsidR="0081495A" w:rsidRDefault="0081495A">
      <w:pPr>
        <w:rPr>
          <w:rFonts w:ascii="Times New Roman" w:hAnsi="Times New Roman" w:cs="Times New Roman"/>
        </w:rPr>
      </w:pPr>
    </w:p>
    <w:p w:rsidR="0081495A" w:rsidRDefault="0081495A">
      <w:pPr>
        <w:rPr>
          <w:rFonts w:ascii="Times New Roman" w:hAnsi="Times New Roman" w:cs="Times New Roman"/>
        </w:rPr>
      </w:pPr>
      <w:r>
        <w:rPr>
          <w:rFonts w:ascii="Times New Roman" w:hAnsi="Times New Roman" w:cs="Times New Roman"/>
        </w:rPr>
        <w:t xml:space="preserve">The question that gets brought up with this solution is what would cover the slots so that the heat does not leave the toaster. </w:t>
      </w:r>
      <w:r w:rsidR="00AB1669">
        <w:rPr>
          <w:rFonts w:ascii="Times New Roman" w:hAnsi="Times New Roman" w:cs="Times New Roman"/>
        </w:rPr>
        <w:t>One solution</w:t>
      </w:r>
      <w:r>
        <w:rPr>
          <w:rFonts w:ascii="Times New Roman" w:hAnsi="Times New Roman" w:cs="Times New Roman"/>
        </w:rPr>
        <w:t xml:space="preserve"> would be to just use the same material that the exterior of the toaster is made of. Another solution could be using “energy efficient glass”(Graiz, E., 2019). This </w:t>
      </w:r>
      <w:r w:rsidR="00AB1669">
        <w:rPr>
          <w:rFonts w:ascii="Times New Roman" w:hAnsi="Times New Roman" w:cs="Times New Roman"/>
        </w:rPr>
        <w:t xml:space="preserve">type of </w:t>
      </w:r>
      <w:r>
        <w:rPr>
          <w:rFonts w:ascii="Times New Roman" w:hAnsi="Times New Roman" w:cs="Times New Roman"/>
        </w:rPr>
        <w:t>glass was used for office building</w:t>
      </w:r>
      <w:r w:rsidR="00AB1669">
        <w:rPr>
          <w:rFonts w:ascii="Times New Roman" w:hAnsi="Times New Roman" w:cs="Times New Roman"/>
        </w:rPr>
        <w:t>s</w:t>
      </w:r>
      <w:r>
        <w:rPr>
          <w:rFonts w:ascii="Times New Roman" w:hAnsi="Times New Roman" w:cs="Times New Roman"/>
        </w:rPr>
        <w:t xml:space="preserve"> </w:t>
      </w:r>
      <w:r w:rsidR="00A66CAD">
        <w:rPr>
          <w:rFonts w:ascii="Times New Roman" w:hAnsi="Times New Roman" w:cs="Times New Roman"/>
        </w:rPr>
        <w:t>so that it would not gain heat from the outside or lose heat</w:t>
      </w:r>
      <w:r w:rsidR="00AB1669">
        <w:rPr>
          <w:rFonts w:ascii="Times New Roman" w:hAnsi="Times New Roman" w:cs="Times New Roman"/>
        </w:rPr>
        <w:t xml:space="preserve"> from inside</w:t>
      </w:r>
      <w:r w:rsidR="00A66CAD">
        <w:rPr>
          <w:rFonts w:ascii="Times New Roman" w:hAnsi="Times New Roman" w:cs="Times New Roman"/>
        </w:rPr>
        <w:t>. In this study it showed positive results with the usage of the glass. This would help with regulating the heat that the toaster produces to toast the bread. It would keep the heat from leaving the toaster so no energy</w:t>
      </w:r>
      <w:r w:rsidR="00AB1669">
        <w:rPr>
          <w:rFonts w:ascii="Times New Roman" w:hAnsi="Times New Roman" w:cs="Times New Roman"/>
        </w:rPr>
        <w:t xml:space="preserve"> is</w:t>
      </w:r>
      <w:r w:rsidR="00A66CAD">
        <w:rPr>
          <w:rFonts w:ascii="Times New Roman" w:hAnsi="Times New Roman" w:cs="Times New Roman"/>
        </w:rPr>
        <w:t xml:space="preserve"> lost in toasting the bread. </w:t>
      </w:r>
      <w:r w:rsidR="00AB1669">
        <w:rPr>
          <w:rFonts w:ascii="Times New Roman" w:hAnsi="Times New Roman" w:cs="Times New Roman"/>
        </w:rPr>
        <w:t>The cover</w:t>
      </w:r>
      <w:r w:rsidR="00A66CAD">
        <w:rPr>
          <w:rFonts w:ascii="Times New Roman" w:hAnsi="Times New Roman" w:cs="Times New Roman"/>
        </w:rPr>
        <w:t xml:space="preserve"> would</w:t>
      </w:r>
      <w:r w:rsidR="00AB1669">
        <w:rPr>
          <w:rFonts w:ascii="Times New Roman" w:hAnsi="Times New Roman" w:cs="Times New Roman"/>
        </w:rPr>
        <w:t xml:space="preserve"> also</w:t>
      </w:r>
      <w:r w:rsidR="00A66CAD">
        <w:rPr>
          <w:rFonts w:ascii="Times New Roman" w:hAnsi="Times New Roman" w:cs="Times New Roman"/>
        </w:rPr>
        <w:t xml:space="preserve"> take care of another issue.</w:t>
      </w:r>
      <w:r w:rsidR="00AB1669">
        <w:rPr>
          <w:rFonts w:ascii="Times New Roman" w:hAnsi="Times New Roman" w:cs="Times New Roman"/>
        </w:rPr>
        <w:t xml:space="preserve"> With open slots</w:t>
      </w:r>
      <w:r w:rsidR="00A66CAD">
        <w:rPr>
          <w:rFonts w:ascii="Times New Roman" w:hAnsi="Times New Roman" w:cs="Times New Roman"/>
        </w:rPr>
        <w:t xml:space="preserve">, not </w:t>
      </w:r>
      <w:r w:rsidR="007C3E63">
        <w:rPr>
          <w:rFonts w:ascii="Times New Roman" w:hAnsi="Times New Roman" w:cs="Times New Roman"/>
        </w:rPr>
        <w:t>only will heat</w:t>
      </w:r>
      <w:r w:rsidR="00A66CAD">
        <w:rPr>
          <w:rFonts w:ascii="Times New Roman" w:hAnsi="Times New Roman" w:cs="Times New Roman"/>
        </w:rPr>
        <w:t xml:space="preserve"> escape</w:t>
      </w:r>
      <w:r w:rsidR="007C3E63">
        <w:rPr>
          <w:rFonts w:ascii="Times New Roman" w:hAnsi="Times New Roman" w:cs="Times New Roman"/>
        </w:rPr>
        <w:t>,</w:t>
      </w:r>
      <w:r w:rsidR="00A66CAD">
        <w:rPr>
          <w:rFonts w:ascii="Times New Roman" w:hAnsi="Times New Roman" w:cs="Times New Roman"/>
        </w:rPr>
        <w:t xml:space="preserve"> but also cool air w</w:t>
      </w:r>
      <w:r w:rsidR="007C3E63">
        <w:rPr>
          <w:rFonts w:ascii="Times New Roman" w:hAnsi="Times New Roman" w:cs="Times New Roman"/>
        </w:rPr>
        <w:t>ill</w:t>
      </w:r>
      <w:r w:rsidR="00A66CAD">
        <w:rPr>
          <w:rFonts w:ascii="Times New Roman" w:hAnsi="Times New Roman" w:cs="Times New Roman"/>
        </w:rPr>
        <w:t xml:space="preserve"> enter the slots. </w:t>
      </w:r>
      <w:r w:rsidR="00144B6D">
        <w:rPr>
          <w:rFonts w:ascii="Times New Roman" w:hAnsi="Times New Roman" w:cs="Times New Roman"/>
        </w:rPr>
        <w:t>Covering the slots will help to toast the bread without losing energy.</w:t>
      </w:r>
    </w:p>
    <w:p w:rsidR="00144B6D" w:rsidRDefault="00144B6D">
      <w:pPr>
        <w:rPr>
          <w:rFonts w:ascii="Times New Roman" w:hAnsi="Times New Roman" w:cs="Times New Roman"/>
        </w:rPr>
      </w:pPr>
    </w:p>
    <w:p w:rsidR="00144B6D" w:rsidRDefault="007C3E63">
      <w:pPr>
        <w:rPr>
          <w:rFonts w:ascii="Times New Roman" w:hAnsi="Times New Roman" w:cs="Times New Roman"/>
        </w:rPr>
      </w:pPr>
      <w:r>
        <w:rPr>
          <w:rFonts w:ascii="Times New Roman" w:hAnsi="Times New Roman" w:cs="Times New Roman"/>
        </w:rPr>
        <w:t xml:space="preserve">Another </w:t>
      </w:r>
      <w:r w:rsidR="00144B6D">
        <w:rPr>
          <w:rFonts w:ascii="Times New Roman" w:hAnsi="Times New Roman" w:cs="Times New Roman"/>
        </w:rPr>
        <w:t>question that could arise is what if the bread is at a different temperature than room temperature</w:t>
      </w:r>
      <w:r>
        <w:rPr>
          <w:rFonts w:ascii="Times New Roman" w:hAnsi="Times New Roman" w:cs="Times New Roman"/>
        </w:rPr>
        <w:t>,</w:t>
      </w:r>
      <w:r w:rsidR="00144B6D">
        <w:rPr>
          <w:rFonts w:ascii="Times New Roman" w:hAnsi="Times New Roman" w:cs="Times New Roman"/>
        </w:rPr>
        <w:t xml:space="preserve"> </w:t>
      </w:r>
      <w:r>
        <w:rPr>
          <w:rFonts w:ascii="Times New Roman" w:hAnsi="Times New Roman" w:cs="Times New Roman"/>
        </w:rPr>
        <w:t>such as</w:t>
      </w:r>
      <w:r w:rsidR="00144B6D">
        <w:rPr>
          <w:rFonts w:ascii="Times New Roman" w:hAnsi="Times New Roman" w:cs="Times New Roman"/>
        </w:rPr>
        <w:t xml:space="preserve"> if it was frozen. The toaster can be customized to have a timer. A timer </w:t>
      </w:r>
      <w:r>
        <w:rPr>
          <w:rFonts w:ascii="Times New Roman" w:hAnsi="Times New Roman" w:cs="Times New Roman"/>
        </w:rPr>
        <w:lastRenderedPageBreak/>
        <w:t>allows people to adjust the doneness of their toast, and there are many intuitive designs we could implement.</w:t>
      </w:r>
    </w:p>
    <w:p w:rsidR="00EC4913" w:rsidRDefault="00EC4913">
      <w:pPr>
        <w:rPr>
          <w:rFonts w:ascii="Times New Roman" w:hAnsi="Times New Roman" w:cs="Times New Roman"/>
        </w:rPr>
      </w:pPr>
    </w:p>
    <w:p w:rsidR="00EC4913" w:rsidRDefault="007C3E63">
      <w:pPr>
        <w:rPr>
          <w:rFonts w:ascii="Times New Roman" w:hAnsi="Times New Roman" w:cs="Times New Roman"/>
        </w:rPr>
      </w:pPr>
      <w:r>
        <w:rPr>
          <w:rFonts w:ascii="Times New Roman" w:hAnsi="Times New Roman" w:cs="Times New Roman"/>
        </w:rPr>
        <w:t xml:space="preserve">We could also install </w:t>
      </w:r>
      <w:r w:rsidR="00C271FC">
        <w:rPr>
          <w:rFonts w:ascii="Times New Roman" w:hAnsi="Times New Roman" w:cs="Times New Roman"/>
        </w:rPr>
        <w:t>different settings that can be changed with buttons</w:t>
      </w:r>
      <w:r>
        <w:rPr>
          <w:rFonts w:ascii="Times New Roman" w:hAnsi="Times New Roman" w:cs="Times New Roman"/>
        </w:rPr>
        <w:t>,</w:t>
      </w:r>
      <w:r w:rsidR="00C271FC">
        <w:rPr>
          <w:rFonts w:ascii="Times New Roman" w:hAnsi="Times New Roman" w:cs="Times New Roman"/>
        </w:rPr>
        <w:t xml:space="preserve"> </w:t>
      </w:r>
      <w:r>
        <w:rPr>
          <w:rFonts w:ascii="Times New Roman" w:hAnsi="Times New Roman" w:cs="Times New Roman"/>
        </w:rPr>
        <w:t>s</w:t>
      </w:r>
      <w:r w:rsidR="00C271FC">
        <w:rPr>
          <w:rFonts w:ascii="Times New Roman" w:hAnsi="Times New Roman" w:cs="Times New Roman"/>
        </w:rPr>
        <w:t>uch as a cancel, defrost, and reheat function</w:t>
      </w:r>
      <w:r>
        <w:rPr>
          <w:rFonts w:ascii="Times New Roman" w:hAnsi="Times New Roman" w:cs="Times New Roman"/>
        </w:rPr>
        <w:t>s</w:t>
      </w:r>
      <w:r w:rsidR="00C271FC">
        <w:rPr>
          <w:rFonts w:ascii="Times New Roman" w:hAnsi="Times New Roman" w:cs="Times New Roman"/>
        </w:rPr>
        <w:t>. This is so that no matter what temperature the bread maybe at, the buyer has the option to toast it as long as they want. This also helps for those mornings when someone is in a hurry to make toast.</w:t>
      </w:r>
    </w:p>
    <w:p w:rsidR="00A018B9" w:rsidRDefault="00A018B9">
      <w:pPr>
        <w:rPr>
          <w:rFonts w:ascii="Times New Roman" w:hAnsi="Times New Roman" w:cs="Times New Roman"/>
        </w:rPr>
      </w:pPr>
    </w:p>
    <w:p w:rsidR="00A018B9" w:rsidRDefault="007C3E63">
      <w:pPr>
        <w:rPr>
          <w:rFonts w:ascii="Times New Roman" w:hAnsi="Times New Roman" w:cs="Times New Roman"/>
        </w:rPr>
      </w:pPr>
      <w:r>
        <w:rPr>
          <w:rFonts w:ascii="Times New Roman" w:hAnsi="Times New Roman" w:cs="Times New Roman"/>
        </w:rPr>
        <w:t>T</w:t>
      </w:r>
      <w:r w:rsidR="00CD6AC6">
        <w:rPr>
          <w:rFonts w:ascii="Times New Roman" w:hAnsi="Times New Roman" w:cs="Times New Roman"/>
        </w:rPr>
        <w:t>he issue of the slots being open and the time for the bread toast</w:t>
      </w:r>
      <w:r>
        <w:rPr>
          <w:rFonts w:ascii="Times New Roman" w:hAnsi="Times New Roman" w:cs="Times New Roman"/>
        </w:rPr>
        <w:t>ing</w:t>
      </w:r>
      <w:r w:rsidR="00CD6AC6">
        <w:rPr>
          <w:rFonts w:ascii="Times New Roman" w:hAnsi="Times New Roman" w:cs="Times New Roman"/>
        </w:rPr>
        <w:t xml:space="preserve"> can be solved with these</w:t>
      </w:r>
      <w:r>
        <w:rPr>
          <w:rFonts w:ascii="Times New Roman" w:hAnsi="Times New Roman" w:cs="Times New Roman"/>
        </w:rPr>
        <w:t xml:space="preserve"> </w:t>
      </w:r>
      <w:r w:rsidR="00CD6AC6">
        <w:rPr>
          <w:rFonts w:ascii="Times New Roman" w:hAnsi="Times New Roman" w:cs="Times New Roman"/>
        </w:rPr>
        <w:t>solutions, but another big energy waste is left. Even if the toaster is made to toast two bread slices at a time, it does not mean someone would not just use it for one slice. So while you are only using one slot, the other slot is just wasting energy.</w:t>
      </w:r>
      <w:r w:rsidR="0046438D">
        <w:rPr>
          <w:rFonts w:ascii="Times New Roman" w:hAnsi="Times New Roman" w:cs="Times New Roman"/>
        </w:rPr>
        <w:t xml:space="preserve"> To fix this issue, the toaster would have to be able to tell when a slot is empty. Then knowing that it is empty it, that slot would not turn on. </w:t>
      </w:r>
    </w:p>
    <w:p w:rsidR="0046438D" w:rsidRDefault="0046438D">
      <w:pPr>
        <w:rPr>
          <w:rFonts w:ascii="Times New Roman" w:hAnsi="Times New Roman" w:cs="Times New Roman"/>
        </w:rPr>
      </w:pPr>
    </w:p>
    <w:p w:rsidR="0046438D" w:rsidRDefault="0046438D">
      <w:pPr>
        <w:rPr>
          <w:rFonts w:ascii="Times New Roman" w:hAnsi="Times New Roman" w:cs="Times New Roman"/>
        </w:rPr>
      </w:pPr>
      <w:r>
        <w:rPr>
          <w:rFonts w:ascii="Times New Roman" w:hAnsi="Times New Roman" w:cs="Times New Roman"/>
        </w:rPr>
        <w:t xml:space="preserve">That issue could also be solved with the toaster allowing for each slot to be controlled separately. This would allow one to toast just in one slot and not waste any energy in the second one </w:t>
      </w:r>
      <w:r w:rsidR="007C3E63">
        <w:rPr>
          <w:rFonts w:ascii="Times New Roman" w:hAnsi="Times New Roman" w:cs="Times New Roman"/>
        </w:rPr>
        <w:t xml:space="preserve">while </w:t>
      </w:r>
      <w:r>
        <w:rPr>
          <w:rFonts w:ascii="Times New Roman" w:hAnsi="Times New Roman" w:cs="Times New Roman"/>
        </w:rPr>
        <w:t xml:space="preserve">not being used. </w:t>
      </w:r>
      <w:r w:rsidR="007C3E63">
        <w:rPr>
          <w:rFonts w:ascii="Times New Roman" w:hAnsi="Times New Roman" w:cs="Times New Roman"/>
        </w:rPr>
        <w:t>I</w:t>
      </w:r>
      <w:r>
        <w:rPr>
          <w:rFonts w:ascii="Times New Roman" w:hAnsi="Times New Roman" w:cs="Times New Roman"/>
        </w:rPr>
        <w:t xml:space="preserve">f someone decides to toast one at a time it </w:t>
      </w:r>
      <w:r w:rsidR="007C3E63">
        <w:rPr>
          <w:rFonts w:ascii="Times New Roman" w:hAnsi="Times New Roman" w:cs="Times New Roman"/>
        </w:rPr>
        <w:t>w</w:t>
      </w:r>
      <w:r>
        <w:rPr>
          <w:rFonts w:ascii="Times New Roman" w:hAnsi="Times New Roman" w:cs="Times New Roman"/>
        </w:rPr>
        <w:t xml:space="preserve">ould also save more energy. The toaster would still have the same regular features, just that it would have some of the same buttons for the second slot so it does not </w:t>
      </w:r>
      <w:r w:rsidR="0082699E">
        <w:rPr>
          <w:rFonts w:ascii="Times New Roman" w:hAnsi="Times New Roman" w:cs="Times New Roman"/>
        </w:rPr>
        <w:t>stray from what a toaster originally looks like (Ruotolo, F., 2020).</w:t>
      </w:r>
    </w:p>
    <w:p w:rsidR="0082699E" w:rsidRDefault="0082699E">
      <w:pPr>
        <w:rPr>
          <w:rFonts w:ascii="Times New Roman" w:hAnsi="Times New Roman" w:cs="Times New Roman"/>
        </w:rPr>
      </w:pPr>
    </w:p>
    <w:p w:rsidR="0082699E" w:rsidRPr="0082699E" w:rsidRDefault="0082699E" w:rsidP="0082699E">
      <w:pPr>
        <w:rPr>
          <w:rFonts w:ascii="Times New Roman" w:eastAsia="Times New Roman" w:hAnsi="Times New Roman" w:cs="Times New Roman"/>
        </w:rPr>
      </w:pPr>
      <w:r>
        <w:rPr>
          <w:rFonts w:ascii="Times New Roman" w:hAnsi="Times New Roman" w:cs="Times New Roman"/>
        </w:rPr>
        <w:t>Another approach to make sure that the heat is focused on the bread, the distance from the “heater-to-bread separation of about 10 mm was deduced to be the optimal arrangement”(Newborough, M., 1988). This is so that it goes across the surface of the bread equally. That was for the original toasters though. For an energy efficient toaster, the basic requirement would be less than 10 mm</w:t>
      </w:r>
      <w:r w:rsidR="00E53A09">
        <w:rPr>
          <w:rFonts w:ascii="Times New Roman" w:hAnsi="Times New Roman" w:cs="Times New Roman"/>
        </w:rPr>
        <w:t xml:space="preserve"> separation between the heater and the bread (Newborough, M., 1988).</w:t>
      </w:r>
    </w:p>
    <w:p w:rsidR="0082699E" w:rsidRDefault="0082699E">
      <w:pPr>
        <w:rPr>
          <w:rFonts w:ascii="Times New Roman" w:hAnsi="Times New Roman" w:cs="Times New Roman"/>
        </w:rPr>
      </w:pPr>
    </w:p>
    <w:p w:rsidR="00C271FC" w:rsidRDefault="007C3E63">
      <w:pPr>
        <w:rPr>
          <w:rFonts w:ascii="Times New Roman" w:hAnsi="Times New Roman" w:cs="Times New Roman"/>
        </w:rPr>
      </w:pPr>
      <w:r>
        <w:rPr>
          <w:rFonts w:ascii="Times New Roman" w:hAnsi="Times New Roman" w:cs="Times New Roman"/>
        </w:rPr>
        <w:t>We want the device to be easy to use and</w:t>
      </w:r>
      <w:r w:rsidR="00C271FC">
        <w:rPr>
          <w:rFonts w:ascii="Times New Roman" w:hAnsi="Times New Roman" w:cs="Times New Roman"/>
        </w:rPr>
        <w:t xml:space="preserve"> to clean. A big issue with toasters is that toasting the bread can leave a lot of bread crumbs in the slots making it harder to keep it clean and maintain it.</w:t>
      </w:r>
      <w:r>
        <w:rPr>
          <w:rFonts w:ascii="Times New Roman" w:hAnsi="Times New Roman" w:cs="Times New Roman"/>
        </w:rPr>
        <w:t xml:space="preserve"> The extra bread crumbs can also lead to fire hazards.</w:t>
      </w:r>
      <w:r w:rsidR="00C271FC">
        <w:rPr>
          <w:rFonts w:ascii="Times New Roman" w:hAnsi="Times New Roman" w:cs="Times New Roman"/>
        </w:rPr>
        <w:t xml:space="preserve"> </w:t>
      </w:r>
      <w:r w:rsidR="007905EE">
        <w:rPr>
          <w:rFonts w:ascii="Times New Roman" w:hAnsi="Times New Roman" w:cs="Times New Roman"/>
        </w:rPr>
        <w:t xml:space="preserve">To resolve these issues it would be best to have a slide out crumb tray near the bottom of the toaster. </w:t>
      </w:r>
      <w:r w:rsidR="00C271FC">
        <w:rPr>
          <w:rFonts w:ascii="Times New Roman" w:hAnsi="Times New Roman" w:cs="Times New Roman"/>
        </w:rPr>
        <w:t>This will allow it be to easier to keep the toaster clean and allow it to last longer.</w:t>
      </w:r>
    </w:p>
    <w:p w:rsidR="00C271FC" w:rsidRDefault="00C271FC">
      <w:pPr>
        <w:rPr>
          <w:rFonts w:ascii="Times New Roman" w:hAnsi="Times New Roman" w:cs="Times New Roman"/>
        </w:rPr>
      </w:pPr>
    </w:p>
    <w:p w:rsidR="00C271FC" w:rsidRDefault="00C271FC">
      <w:pPr>
        <w:rPr>
          <w:rFonts w:ascii="Times New Roman" w:hAnsi="Times New Roman" w:cs="Times New Roman"/>
          <w:b/>
        </w:rPr>
      </w:pPr>
      <w:r>
        <w:rPr>
          <w:rFonts w:ascii="Times New Roman" w:hAnsi="Times New Roman" w:cs="Times New Roman"/>
          <w:b/>
        </w:rPr>
        <w:t>Durability:</w:t>
      </w:r>
    </w:p>
    <w:p w:rsidR="00E632C2" w:rsidRDefault="00C271FC">
      <w:pPr>
        <w:rPr>
          <w:rFonts w:ascii="Times New Roman" w:hAnsi="Times New Roman" w:cs="Times New Roman"/>
        </w:rPr>
      </w:pPr>
      <w:r>
        <w:rPr>
          <w:rFonts w:ascii="Times New Roman" w:hAnsi="Times New Roman" w:cs="Times New Roman"/>
        </w:rPr>
        <w:t xml:space="preserve">To make sure that the toaster is energy efficient and still friendly towards the environment, some of the usual materials used </w:t>
      </w:r>
      <w:r w:rsidR="00DF483E">
        <w:rPr>
          <w:rFonts w:ascii="Times New Roman" w:hAnsi="Times New Roman" w:cs="Times New Roman"/>
        </w:rPr>
        <w:t>have to be checked and maybe changed.</w:t>
      </w:r>
      <w:r w:rsidR="006F5AB1">
        <w:rPr>
          <w:rFonts w:ascii="Times New Roman" w:hAnsi="Times New Roman" w:cs="Times New Roman"/>
        </w:rPr>
        <w:t xml:space="preserve"> The exterior</w:t>
      </w:r>
      <w:r w:rsidR="006C5B77">
        <w:rPr>
          <w:rFonts w:ascii="Times New Roman" w:hAnsi="Times New Roman" w:cs="Times New Roman"/>
        </w:rPr>
        <w:t xml:space="preserve"> of the toaster is normally made out of plastic (Thwaites, T., 2011</w:t>
      </w:r>
      <w:r w:rsidR="00B7773C">
        <w:rPr>
          <w:rFonts w:ascii="Times New Roman" w:hAnsi="Times New Roman" w:cs="Times New Roman"/>
        </w:rPr>
        <w:t>, pp.102</w:t>
      </w:r>
      <w:r w:rsidR="006C5B77">
        <w:rPr>
          <w:rFonts w:ascii="Times New Roman" w:hAnsi="Times New Roman" w:cs="Times New Roman"/>
        </w:rPr>
        <w:t>).</w:t>
      </w:r>
      <w:r w:rsidR="00E632C2">
        <w:rPr>
          <w:rFonts w:ascii="Times New Roman" w:hAnsi="Times New Roman" w:cs="Times New Roman"/>
        </w:rPr>
        <w:t xml:space="preserve"> The type of plastic that tends to be used in appliances is polypropylene (Thwaites, T., 2011</w:t>
      </w:r>
      <w:r w:rsidR="00B7773C">
        <w:rPr>
          <w:rFonts w:ascii="Times New Roman" w:hAnsi="Times New Roman" w:cs="Times New Roman"/>
        </w:rPr>
        <w:t>, pp.102</w:t>
      </w:r>
      <w:r w:rsidR="00E632C2">
        <w:rPr>
          <w:rFonts w:ascii="Times New Roman" w:hAnsi="Times New Roman" w:cs="Times New Roman"/>
        </w:rPr>
        <w:t>). The issue with using this as an exterior is that plastic is not an environment friendly material. Plastic is produced with petroleum which releases gases into the atmosphere which contributes to global climate change. Another issue with plastic is that it fills the world’s ocean, which is causing damage to the life within it. Plastic may last a long time, but if we w</w:t>
      </w:r>
      <w:r w:rsidR="00176C51">
        <w:rPr>
          <w:rFonts w:ascii="Times New Roman" w:hAnsi="Times New Roman" w:cs="Times New Roman"/>
        </w:rPr>
        <w:t>ant a friendlier environment, another material must be used.</w:t>
      </w:r>
    </w:p>
    <w:p w:rsidR="00176C51" w:rsidRDefault="00176C51">
      <w:pPr>
        <w:rPr>
          <w:rFonts w:ascii="Times New Roman" w:hAnsi="Times New Roman" w:cs="Times New Roman"/>
        </w:rPr>
      </w:pPr>
    </w:p>
    <w:p w:rsidR="00885A68" w:rsidRDefault="00176C51" w:rsidP="00885A68">
      <w:pPr>
        <w:rPr>
          <w:rFonts w:ascii="Times New Roman" w:hAnsi="Times New Roman" w:cs="Times New Roman"/>
        </w:rPr>
      </w:pPr>
      <w:r>
        <w:rPr>
          <w:rFonts w:ascii="Times New Roman" w:hAnsi="Times New Roman" w:cs="Times New Roman"/>
        </w:rPr>
        <w:lastRenderedPageBreak/>
        <w:t>A material that can be used that would be durable and environment friendly would be stainless steel.</w:t>
      </w:r>
      <w:r w:rsidR="00885A68">
        <w:rPr>
          <w:rFonts w:ascii="Times New Roman" w:hAnsi="Times New Roman" w:cs="Times New Roman"/>
        </w:rPr>
        <w:t xml:space="preserve"> </w:t>
      </w:r>
      <w:r w:rsidR="007905EE">
        <w:rPr>
          <w:rFonts w:ascii="Times New Roman" w:hAnsi="Times New Roman" w:cs="Times New Roman"/>
        </w:rPr>
        <w:t>Specifically,</w:t>
      </w:r>
      <w:r w:rsidR="00885A68">
        <w:rPr>
          <w:rFonts w:ascii="Times New Roman" w:hAnsi="Times New Roman" w:cs="Times New Roman"/>
        </w:rPr>
        <w:t xml:space="preserve"> the </w:t>
      </w:r>
      <w:r w:rsidR="007905EE">
        <w:rPr>
          <w:rFonts w:ascii="Times New Roman" w:hAnsi="Times New Roman" w:cs="Times New Roman"/>
        </w:rPr>
        <w:t>stainless-steel</w:t>
      </w:r>
      <w:r w:rsidR="00885A68">
        <w:rPr>
          <w:rFonts w:ascii="Times New Roman" w:hAnsi="Times New Roman" w:cs="Times New Roman"/>
        </w:rPr>
        <w:t xml:space="preserve"> grade 316LN which has shown to be highly resistant to corrosion (Fahim, A., 2019). Stainless steel is also environment friendly as it is not coated with any toxic material so it does not produce toxic run-off. This makes stainless steel 316LN the perfect replacement for the plastic exterior.</w:t>
      </w:r>
    </w:p>
    <w:p w:rsidR="00785E13" w:rsidRDefault="00785E13" w:rsidP="00885A68">
      <w:pPr>
        <w:rPr>
          <w:rFonts w:ascii="Times New Roman" w:hAnsi="Times New Roman" w:cs="Times New Roman"/>
        </w:rPr>
      </w:pPr>
    </w:p>
    <w:p w:rsidR="00267761" w:rsidRDefault="00785E13" w:rsidP="00267761">
      <w:pPr>
        <w:rPr>
          <w:rFonts w:ascii="Times New Roman" w:hAnsi="Times New Roman" w:cs="Times New Roman"/>
        </w:rPr>
      </w:pPr>
      <w:r>
        <w:rPr>
          <w:rFonts w:ascii="Times New Roman" w:hAnsi="Times New Roman" w:cs="Times New Roman"/>
        </w:rPr>
        <w:t xml:space="preserve">Another issue with a material used in toasters is the heating element that is uses. Nichrome wire is the heating element used by toasters. The nichrome wire does a fine job with heating, but the issue lies in the byproduct of </w:t>
      </w:r>
      <w:r w:rsidR="007905EE">
        <w:rPr>
          <w:rFonts w:ascii="Times New Roman" w:hAnsi="Times New Roman" w:cs="Times New Roman"/>
        </w:rPr>
        <w:t>manufacturing</w:t>
      </w:r>
      <w:r>
        <w:rPr>
          <w:rFonts w:ascii="Times New Roman" w:hAnsi="Times New Roman" w:cs="Times New Roman"/>
        </w:rPr>
        <w:t xml:space="preserve"> it. The </w:t>
      </w:r>
      <w:r w:rsidR="00CF2569">
        <w:rPr>
          <w:rFonts w:ascii="Times New Roman" w:hAnsi="Times New Roman" w:cs="Times New Roman"/>
        </w:rPr>
        <w:t>byproduct</w:t>
      </w:r>
      <w:r>
        <w:rPr>
          <w:rFonts w:ascii="Times New Roman" w:hAnsi="Times New Roman" w:cs="Times New Roman"/>
        </w:rPr>
        <w:t xml:space="preserve"> is a toxic substance called hexavalent chromium (Suchi Dave, N. B., 2018).</w:t>
      </w:r>
      <w:r w:rsidR="00CF2569">
        <w:rPr>
          <w:rFonts w:ascii="Times New Roman" w:hAnsi="Times New Roman" w:cs="Times New Roman"/>
        </w:rPr>
        <w:t xml:space="preserve"> There are complications to eliminating this material</w:t>
      </w:r>
      <w:r>
        <w:rPr>
          <w:rFonts w:ascii="Times New Roman" w:hAnsi="Times New Roman" w:cs="Times New Roman"/>
        </w:rPr>
        <w:t xml:space="preserve"> because it does a better job than copper when it comes to releasing heat as nichrome </w:t>
      </w:r>
      <w:r w:rsidR="00267761">
        <w:rPr>
          <w:rFonts w:ascii="Times New Roman" w:hAnsi="Times New Roman" w:cs="Times New Roman"/>
        </w:rPr>
        <w:t>does not conduct electricity as well as copper</w:t>
      </w:r>
      <w:r w:rsidR="00F67616">
        <w:rPr>
          <w:rFonts w:ascii="Times New Roman" w:hAnsi="Times New Roman" w:cs="Times New Roman"/>
        </w:rPr>
        <w:t xml:space="preserve"> making it heat up faster</w:t>
      </w:r>
      <w:r w:rsidR="00267761">
        <w:rPr>
          <w:rFonts w:ascii="Times New Roman" w:hAnsi="Times New Roman" w:cs="Times New Roman"/>
        </w:rPr>
        <w:t>. To fix this problem, consortium-SN6 can be used to reduce the toxic hexavalent chromium (Suchi, Dave, N. B., 2018).</w:t>
      </w:r>
      <w:r w:rsidR="00F67616">
        <w:rPr>
          <w:rFonts w:ascii="Times New Roman" w:hAnsi="Times New Roman" w:cs="Times New Roman"/>
        </w:rPr>
        <w:t xml:space="preserve"> It </w:t>
      </w:r>
      <w:r w:rsidR="00CF2569">
        <w:rPr>
          <w:rFonts w:ascii="Times New Roman" w:hAnsi="Times New Roman" w:cs="Times New Roman"/>
        </w:rPr>
        <w:t>reduces Cr(VI) to Cr(III) under the circumstances of “favorable condition i.e. pH 8.0, temperature 35[degrees]C, 10% inoculum size and Cr(VI) concentration 3mM”(Suchi Dave, N. B., 2018).</w:t>
      </w:r>
      <w:r w:rsidR="00267761">
        <w:rPr>
          <w:rFonts w:ascii="Times New Roman" w:hAnsi="Times New Roman" w:cs="Times New Roman"/>
        </w:rPr>
        <w:t xml:space="preserve"> This will allow us to continue to use the nichrome wire as it is very useful at its job compared to other materials.</w:t>
      </w:r>
    </w:p>
    <w:p w:rsidR="00B7773C" w:rsidRDefault="00B7773C" w:rsidP="00267761">
      <w:pPr>
        <w:rPr>
          <w:rFonts w:ascii="Times New Roman" w:hAnsi="Times New Roman" w:cs="Times New Roman"/>
        </w:rPr>
      </w:pPr>
    </w:p>
    <w:p w:rsidR="006F3FEA" w:rsidRDefault="00B7773C">
      <w:pPr>
        <w:rPr>
          <w:rFonts w:ascii="Times New Roman" w:hAnsi="Times New Roman" w:cs="Times New Roman"/>
        </w:rPr>
      </w:pPr>
      <w:r>
        <w:rPr>
          <w:rFonts w:ascii="Times New Roman" w:hAnsi="Times New Roman" w:cs="Times New Roman"/>
        </w:rPr>
        <w:t xml:space="preserve">A material that will to continue to be used in the toaster would be the mica. Mica is “the silver-grey sheet…that the wire heating element is wrapped around”(Thwaites, T., 2011, pp.90). It is a naturally occurring mineral that is fire proof and good insulator for heat and electricity. </w:t>
      </w:r>
      <w:r w:rsidR="00DA56A3">
        <w:rPr>
          <w:rFonts w:ascii="Times New Roman" w:hAnsi="Times New Roman" w:cs="Times New Roman"/>
        </w:rPr>
        <w:t>“These properties make it an ideal material to support wire made very hot by electricity passing through it”(</w:t>
      </w:r>
      <w:r w:rsidR="00DA56A3" w:rsidRPr="00DA56A3">
        <w:rPr>
          <w:rFonts w:ascii="Times New Roman" w:hAnsi="Times New Roman" w:cs="Times New Roman"/>
        </w:rPr>
        <w:t xml:space="preserve"> </w:t>
      </w:r>
      <w:r w:rsidR="00DA56A3">
        <w:rPr>
          <w:rFonts w:ascii="Times New Roman" w:hAnsi="Times New Roman" w:cs="Times New Roman"/>
        </w:rPr>
        <w:t>Thwaites, T., 2011, pp.90).</w:t>
      </w:r>
      <w:r w:rsidR="00F67616">
        <w:rPr>
          <w:rFonts w:ascii="Times New Roman" w:hAnsi="Times New Roman" w:cs="Times New Roman"/>
        </w:rPr>
        <w:t xml:space="preserve"> Mica is a lightweight material that is also resilient as it can withstand high heat and being exposed to electricity. It is a perfect material to use in an energy efficient toaster.</w:t>
      </w:r>
    </w:p>
    <w:p w:rsidR="00DA56A3" w:rsidRDefault="00DA56A3">
      <w:pPr>
        <w:rPr>
          <w:rFonts w:ascii="Times New Roman" w:hAnsi="Times New Roman" w:cs="Times New Roman"/>
        </w:rPr>
      </w:pPr>
    </w:p>
    <w:p w:rsidR="00DA56A3" w:rsidRDefault="00DA56A3">
      <w:pPr>
        <w:rPr>
          <w:rFonts w:ascii="Times New Roman" w:hAnsi="Times New Roman" w:cs="Times New Roman"/>
        </w:rPr>
      </w:pPr>
      <w:r>
        <w:rPr>
          <w:rFonts w:ascii="Times New Roman" w:hAnsi="Times New Roman" w:cs="Times New Roman"/>
        </w:rPr>
        <w:t xml:space="preserve">The toaster will continue to function like a regular toaster to make it </w:t>
      </w:r>
      <w:r w:rsidR="00C867D9">
        <w:rPr>
          <w:rFonts w:ascii="Times New Roman" w:hAnsi="Times New Roman" w:cs="Times New Roman"/>
        </w:rPr>
        <w:t>easily usable</w:t>
      </w:r>
      <w:r>
        <w:rPr>
          <w:rFonts w:ascii="Times New Roman" w:hAnsi="Times New Roman" w:cs="Times New Roman"/>
        </w:rPr>
        <w:t xml:space="preserve"> to anyone with prior knowledge o</w:t>
      </w:r>
      <w:r w:rsidR="00C867D9">
        <w:rPr>
          <w:rFonts w:ascii="Times New Roman" w:hAnsi="Times New Roman" w:cs="Times New Roman"/>
        </w:rPr>
        <w:t>f</w:t>
      </w:r>
      <w:r>
        <w:rPr>
          <w:rFonts w:ascii="Times New Roman" w:hAnsi="Times New Roman" w:cs="Times New Roman"/>
        </w:rPr>
        <w:t xml:space="preserve"> a toaster. The changes to it will allow it to be more durable and also give the customer options on to toast their bread. It will lead to a friendlier toaster so that we can aim at a greener future.</w:t>
      </w:r>
    </w:p>
    <w:p w:rsidR="00DA56A3" w:rsidRDefault="00DA56A3">
      <w:pPr>
        <w:rPr>
          <w:rFonts w:ascii="Times New Roman" w:hAnsi="Times New Roman" w:cs="Times New Roman"/>
        </w:rPr>
      </w:pPr>
    </w:p>
    <w:p w:rsidR="00DA56A3" w:rsidRDefault="00DA56A3">
      <w:pPr>
        <w:rPr>
          <w:rFonts w:ascii="Times New Roman" w:hAnsi="Times New Roman" w:cs="Times New Roman"/>
          <w:b/>
        </w:rPr>
      </w:pPr>
      <w:r>
        <w:rPr>
          <w:rFonts w:ascii="Times New Roman" w:hAnsi="Times New Roman" w:cs="Times New Roman"/>
          <w:b/>
        </w:rPr>
        <w:t>Conclusion:</w:t>
      </w:r>
    </w:p>
    <w:p w:rsidR="00DA56A3" w:rsidRDefault="00DA56A3">
      <w:pPr>
        <w:rPr>
          <w:rFonts w:ascii="Times New Roman" w:hAnsi="Times New Roman" w:cs="Times New Roman"/>
        </w:rPr>
      </w:pPr>
      <w:r>
        <w:rPr>
          <w:rFonts w:ascii="Times New Roman" w:hAnsi="Times New Roman" w:cs="Times New Roman"/>
        </w:rPr>
        <w:t xml:space="preserve">These articles </w:t>
      </w:r>
      <w:r w:rsidR="00C867D9">
        <w:rPr>
          <w:rFonts w:ascii="Times New Roman" w:hAnsi="Times New Roman" w:cs="Times New Roman"/>
        </w:rPr>
        <w:t>will</w:t>
      </w:r>
      <w:r>
        <w:rPr>
          <w:rFonts w:ascii="Times New Roman" w:hAnsi="Times New Roman" w:cs="Times New Roman"/>
        </w:rPr>
        <w:t xml:space="preserve"> allow</w:t>
      </w:r>
      <w:r w:rsidR="00C867D9">
        <w:rPr>
          <w:rFonts w:ascii="Times New Roman" w:hAnsi="Times New Roman" w:cs="Times New Roman"/>
        </w:rPr>
        <w:t xml:space="preserve"> us </w:t>
      </w:r>
      <w:r>
        <w:rPr>
          <w:rFonts w:ascii="Times New Roman" w:hAnsi="Times New Roman" w:cs="Times New Roman"/>
        </w:rPr>
        <w:t xml:space="preserve">to view the project deeper than </w:t>
      </w:r>
      <w:r w:rsidR="00C867D9">
        <w:rPr>
          <w:rFonts w:ascii="Times New Roman" w:hAnsi="Times New Roman" w:cs="Times New Roman"/>
        </w:rPr>
        <w:t>we</w:t>
      </w:r>
      <w:r>
        <w:rPr>
          <w:rFonts w:ascii="Times New Roman" w:hAnsi="Times New Roman" w:cs="Times New Roman"/>
        </w:rPr>
        <w:t xml:space="preserve"> originally thought.  </w:t>
      </w:r>
      <w:r w:rsidR="00C867D9">
        <w:rPr>
          <w:rFonts w:ascii="Times New Roman" w:hAnsi="Times New Roman" w:cs="Times New Roman"/>
        </w:rPr>
        <w:t>It will teach us</w:t>
      </w:r>
      <w:r>
        <w:rPr>
          <w:rFonts w:ascii="Times New Roman" w:hAnsi="Times New Roman" w:cs="Times New Roman"/>
        </w:rPr>
        <w:t xml:space="preserve"> to view where energy was being used and then also wasted. It allow</w:t>
      </w:r>
      <w:r w:rsidR="00C867D9">
        <w:rPr>
          <w:rFonts w:ascii="Times New Roman" w:hAnsi="Times New Roman" w:cs="Times New Roman"/>
        </w:rPr>
        <w:t>s us</w:t>
      </w:r>
      <w:r>
        <w:rPr>
          <w:rFonts w:ascii="Times New Roman" w:hAnsi="Times New Roman" w:cs="Times New Roman"/>
        </w:rPr>
        <w:t xml:space="preserve"> to see solutions based on real world science. Each customization had its benefit </w:t>
      </w:r>
      <w:r w:rsidR="005210F2">
        <w:rPr>
          <w:rFonts w:ascii="Times New Roman" w:hAnsi="Times New Roman" w:cs="Times New Roman"/>
        </w:rPr>
        <w:t xml:space="preserve">and also led to making the toaster energy efficient. </w:t>
      </w:r>
      <w:r w:rsidR="00C867D9">
        <w:rPr>
          <w:rFonts w:ascii="Times New Roman" w:hAnsi="Times New Roman" w:cs="Times New Roman"/>
        </w:rPr>
        <w:t>We will</w:t>
      </w:r>
      <w:r w:rsidR="005210F2">
        <w:rPr>
          <w:rFonts w:ascii="Times New Roman" w:hAnsi="Times New Roman" w:cs="Times New Roman"/>
        </w:rPr>
        <w:t xml:space="preserve"> see what benefits the device already had and what parts had to be changed. The </w:t>
      </w:r>
      <w:r w:rsidR="007905EE">
        <w:rPr>
          <w:rFonts w:ascii="Times New Roman" w:hAnsi="Times New Roman" w:cs="Times New Roman"/>
        </w:rPr>
        <w:t>real-world</w:t>
      </w:r>
      <w:r w:rsidR="005210F2">
        <w:rPr>
          <w:rFonts w:ascii="Times New Roman" w:hAnsi="Times New Roman" w:cs="Times New Roman"/>
        </w:rPr>
        <w:t xml:space="preserve"> science that </w:t>
      </w:r>
      <w:r w:rsidR="00C867D9">
        <w:rPr>
          <w:rFonts w:ascii="Times New Roman" w:hAnsi="Times New Roman" w:cs="Times New Roman"/>
        </w:rPr>
        <w:t xml:space="preserve">was showed may </w:t>
      </w:r>
      <w:r w:rsidR="005210F2">
        <w:rPr>
          <w:rFonts w:ascii="Times New Roman" w:hAnsi="Times New Roman" w:cs="Times New Roman"/>
        </w:rPr>
        <w:t xml:space="preserve">not </w:t>
      </w:r>
      <w:r w:rsidR="00C867D9">
        <w:rPr>
          <w:rFonts w:ascii="Times New Roman" w:hAnsi="Times New Roman" w:cs="Times New Roman"/>
        </w:rPr>
        <w:t>have been</w:t>
      </w:r>
      <w:r w:rsidR="005210F2">
        <w:rPr>
          <w:rFonts w:ascii="Times New Roman" w:hAnsi="Times New Roman" w:cs="Times New Roman"/>
        </w:rPr>
        <w:t xml:space="preserve"> aimed at a toaster</w:t>
      </w:r>
      <w:r w:rsidR="00C867D9">
        <w:rPr>
          <w:rFonts w:ascii="Times New Roman" w:hAnsi="Times New Roman" w:cs="Times New Roman"/>
        </w:rPr>
        <w:t>,</w:t>
      </w:r>
      <w:r w:rsidR="005210F2">
        <w:rPr>
          <w:rFonts w:ascii="Times New Roman" w:hAnsi="Times New Roman" w:cs="Times New Roman"/>
        </w:rPr>
        <w:t xml:space="preserve"> but the practices could still be applied towards the project. The customizations will allow for better toasting of bread and also allow for an eco-friendly device.</w:t>
      </w:r>
    </w:p>
    <w:p w:rsidR="005210F2" w:rsidRDefault="005210F2">
      <w:pPr>
        <w:rPr>
          <w:rFonts w:ascii="Times New Roman" w:hAnsi="Times New Roman" w:cs="Times New Roman"/>
        </w:rPr>
      </w:pPr>
    </w:p>
    <w:p w:rsidR="005210F2" w:rsidRDefault="005210F2">
      <w:pPr>
        <w:rPr>
          <w:rFonts w:ascii="Times New Roman" w:hAnsi="Times New Roman" w:cs="Times New Roman"/>
        </w:rPr>
      </w:pPr>
      <w:r>
        <w:rPr>
          <w:rFonts w:ascii="Times New Roman" w:hAnsi="Times New Roman" w:cs="Times New Roman"/>
          <w:b/>
        </w:rPr>
        <w:t>Recommendations:</w:t>
      </w:r>
    </w:p>
    <w:p w:rsidR="005210F2" w:rsidRPr="005210F2" w:rsidRDefault="005210F2">
      <w:pPr>
        <w:rPr>
          <w:rFonts w:ascii="Times New Roman" w:hAnsi="Times New Roman" w:cs="Times New Roman"/>
        </w:rPr>
      </w:pPr>
      <w:r>
        <w:rPr>
          <w:rFonts w:ascii="Times New Roman" w:hAnsi="Times New Roman" w:cs="Times New Roman"/>
        </w:rPr>
        <w:t xml:space="preserve">The knowledge I now have on the ideas of customizing and enhancing the durability of the device will help our team in finding a solution to our design statement. With the knowledge that I have acquired from my research, I would recommend that we need to close the slots when the toaster is in use and also </w:t>
      </w:r>
      <w:r w:rsidR="00A27447">
        <w:rPr>
          <w:rFonts w:ascii="Times New Roman" w:hAnsi="Times New Roman" w:cs="Times New Roman"/>
        </w:rPr>
        <w:t>allow for each slot to be used independent of the other. This will allow for heat not to escape w</w:t>
      </w:r>
      <w:r w:rsidR="00C867D9">
        <w:rPr>
          <w:rFonts w:ascii="Times New Roman" w:hAnsi="Times New Roman" w:cs="Times New Roman"/>
        </w:rPr>
        <w:t>hile</w:t>
      </w:r>
      <w:r w:rsidR="00A27447">
        <w:rPr>
          <w:rFonts w:ascii="Times New Roman" w:hAnsi="Times New Roman" w:cs="Times New Roman"/>
        </w:rPr>
        <w:t xml:space="preserve"> the bread is being toasted</w:t>
      </w:r>
      <w:r w:rsidR="00C867D9">
        <w:rPr>
          <w:rFonts w:ascii="Times New Roman" w:hAnsi="Times New Roman" w:cs="Times New Roman"/>
        </w:rPr>
        <w:t>,</w:t>
      </w:r>
      <w:r w:rsidR="00A27447">
        <w:rPr>
          <w:rFonts w:ascii="Times New Roman" w:hAnsi="Times New Roman" w:cs="Times New Roman"/>
        </w:rPr>
        <w:t xml:space="preserve"> and make sure no energy is being wasted </w:t>
      </w:r>
      <w:r w:rsidR="00A27447">
        <w:rPr>
          <w:rFonts w:ascii="Times New Roman" w:hAnsi="Times New Roman" w:cs="Times New Roman"/>
        </w:rPr>
        <w:lastRenderedPageBreak/>
        <w:t xml:space="preserve">if only one slot is being used. To make sure no energy is wasted, we also need to implement a timer. I also recommend that we use stainless steel 316LN for the exterior of the toaster as it has a high resistance towards corrosion and is also recyclable. Regardless of which previous ideas we do implement towards the toaster, we absolutely have to add a slide out crumb tray. </w:t>
      </w:r>
      <w:r w:rsidR="00C867D9">
        <w:rPr>
          <w:rFonts w:ascii="Times New Roman" w:hAnsi="Times New Roman" w:cs="Times New Roman"/>
        </w:rPr>
        <w:t>Given brief reason, m</w:t>
      </w:r>
      <w:r w:rsidR="00A27447">
        <w:rPr>
          <w:rFonts w:ascii="Times New Roman" w:hAnsi="Times New Roman" w:cs="Times New Roman"/>
        </w:rPr>
        <w:t xml:space="preserve">any appliances </w:t>
      </w:r>
      <w:r w:rsidR="00C867D9">
        <w:rPr>
          <w:rFonts w:ascii="Times New Roman" w:hAnsi="Times New Roman" w:cs="Times New Roman"/>
        </w:rPr>
        <w:t>fall</w:t>
      </w:r>
      <w:r w:rsidR="00A27447">
        <w:rPr>
          <w:rFonts w:ascii="Times New Roman" w:hAnsi="Times New Roman" w:cs="Times New Roman"/>
        </w:rPr>
        <w:t xml:space="preserve"> apart because of a lack of</w:t>
      </w:r>
      <w:r w:rsidR="00C867D9">
        <w:rPr>
          <w:rFonts w:ascii="Times New Roman" w:hAnsi="Times New Roman" w:cs="Times New Roman"/>
        </w:rPr>
        <w:t xml:space="preserve"> maintenance and cleaning</w:t>
      </w:r>
      <w:r w:rsidR="00A27447">
        <w:rPr>
          <w:rFonts w:ascii="Times New Roman" w:hAnsi="Times New Roman" w:cs="Times New Roman"/>
        </w:rPr>
        <w:t xml:space="preserve">. </w:t>
      </w:r>
      <w:r w:rsidR="00C867D9">
        <w:rPr>
          <w:rFonts w:ascii="Times New Roman" w:hAnsi="Times New Roman" w:cs="Times New Roman"/>
        </w:rPr>
        <w:t>W</w:t>
      </w:r>
      <w:r w:rsidR="00A27447">
        <w:rPr>
          <w:rFonts w:ascii="Times New Roman" w:hAnsi="Times New Roman" w:cs="Times New Roman"/>
        </w:rPr>
        <w:t>e cannot say that the customer will be focused on maintaining the toaster, the most we can do is make sure it is easy to clean</w:t>
      </w:r>
      <w:r w:rsidR="00C867D9">
        <w:rPr>
          <w:rFonts w:ascii="Times New Roman" w:hAnsi="Times New Roman" w:cs="Times New Roman"/>
        </w:rPr>
        <w:t xml:space="preserve"> so that it lasts longer.</w:t>
      </w:r>
    </w:p>
    <w:p w:rsidR="00B7773C" w:rsidRDefault="00B7773C">
      <w:pPr>
        <w:rPr>
          <w:rFonts w:ascii="Times New Roman" w:hAnsi="Times New Roman" w:cs="Times New Roman"/>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1B4C7A" w:rsidRDefault="001B4C7A" w:rsidP="006F3FEA">
      <w:pPr>
        <w:jc w:val="center"/>
        <w:rPr>
          <w:rFonts w:ascii="Times New Roman" w:hAnsi="Times New Roman" w:cs="Times New Roman"/>
          <w:b/>
        </w:rPr>
      </w:pPr>
    </w:p>
    <w:p w:rsidR="006F3FEA" w:rsidRDefault="006F3FEA" w:rsidP="006F3FEA">
      <w:pPr>
        <w:jc w:val="center"/>
        <w:rPr>
          <w:rFonts w:ascii="Times New Roman" w:hAnsi="Times New Roman" w:cs="Times New Roman"/>
          <w:b/>
        </w:rPr>
      </w:pPr>
      <w:r>
        <w:rPr>
          <w:rFonts w:ascii="Times New Roman" w:hAnsi="Times New Roman" w:cs="Times New Roman"/>
          <w:b/>
        </w:rPr>
        <w:t>References</w:t>
      </w:r>
    </w:p>
    <w:p w:rsidR="006F3FEA" w:rsidRDefault="006F3FEA" w:rsidP="006F3FEA">
      <w:pPr>
        <w:rPr>
          <w:rFonts w:ascii="Times New Roman" w:hAnsi="Times New Roman" w:cs="Times New Roman"/>
          <w:b/>
        </w:rPr>
      </w:pPr>
    </w:p>
    <w:p w:rsidR="006F3FEA" w:rsidRDefault="006F3FEA" w:rsidP="006F3FEA">
      <w:pPr>
        <w:rPr>
          <w:rFonts w:ascii="Times New Roman" w:hAnsi="Times New Roman" w:cs="Times New Roman"/>
        </w:rPr>
      </w:pPr>
      <w:r>
        <w:rPr>
          <w:rFonts w:ascii="Times New Roman" w:hAnsi="Times New Roman" w:cs="Times New Roman"/>
        </w:rPr>
        <w:lastRenderedPageBreak/>
        <w:t>Newborough, M., &amp; Probert, S. (1988). Enhancing the heat-transfer performances of</w:t>
      </w:r>
    </w:p>
    <w:p w:rsidR="006F3FEA" w:rsidRDefault="006F3FEA" w:rsidP="0016147A">
      <w:pPr>
        <w:rPr>
          <w:rFonts w:ascii="Times New Roman" w:hAnsi="Times New Roman" w:cs="Times New Roman"/>
        </w:rPr>
      </w:pPr>
      <w:r w:rsidRPr="0016147A">
        <w:tab/>
      </w:r>
      <w:r w:rsidR="0016147A">
        <w:rPr>
          <w:rFonts w:ascii="Times New Roman" w:hAnsi="Times New Roman" w:cs="Times New Roman"/>
        </w:rPr>
        <w:t>c</w:t>
      </w:r>
      <w:r w:rsidR="0016147A" w:rsidRPr="0016147A">
        <w:rPr>
          <w:rFonts w:ascii="Times New Roman" w:hAnsi="Times New Roman" w:cs="Times New Roman"/>
        </w:rPr>
        <w:t xml:space="preserve">onventional open-topped closed-sided toasters. </w:t>
      </w:r>
      <w:r w:rsidR="0016147A" w:rsidRPr="0016147A">
        <w:rPr>
          <w:rFonts w:ascii="Times New Roman" w:hAnsi="Times New Roman" w:cs="Times New Roman"/>
          <w:i/>
        </w:rPr>
        <w:t>Applied Energy</w:t>
      </w:r>
      <w:r w:rsidR="0016147A" w:rsidRPr="0016147A">
        <w:rPr>
          <w:rFonts w:ascii="Times New Roman" w:hAnsi="Times New Roman" w:cs="Times New Roman"/>
        </w:rPr>
        <w:t>, 29(1), 37-55</w:t>
      </w:r>
      <w:r w:rsidR="0016147A">
        <w:rPr>
          <w:rFonts w:ascii="Times New Roman" w:hAnsi="Times New Roman" w:cs="Times New Roman"/>
        </w:rPr>
        <w:t>. doi:</w:t>
      </w:r>
    </w:p>
    <w:p w:rsidR="00D9214D" w:rsidRDefault="0016147A" w:rsidP="00D9214D">
      <w:pPr>
        <w:rPr>
          <w:rFonts w:ascii="Times New Roman" w:hAnsi="Times New Roman" w:cs="Times New Roman"/>
        </w:rPr>
      </w:pPr>
      <w:r>
        <w:rPr>
          <w:rFonts w:ascii="Times New Roman" w:hAnsi="Times New Roman" w:cs="Times New Roman"/>
        </w:rPr>
        <w:tab/>
        <w:t>10.1016/0306-2619(88)90059-1</w:t>
      </w:r>
    </w:p>
    <w:p w:rsidR="00D9214D" w:rsidRDefault="00D9214D" w:rsidP="00D9214D">
      <w:pPr>
        <w:rPr>
          <w:rFonts w:ascii="Times New Roman" w:hAnsi="Times New Roman" w:cs="Times New Roman"/>
        </w:rPr>
      </w:pPr>
    </w:p>
    <w:p w:rsidR="00D9214D" w:rsidRDefault="00D9214D" w:rsidP="00D9214D">
      <w:pPr>
        <w:rPr>
          <w:rFonts w:ascii="Times New Roman" w:hAnsi="Times New Roman" w:cs="Times New Roman"/>
        </w:rPr>
      </w:pPr>
      <w:r w:rsidRPr="00C867D9">
        <w:rPr>
          <w:rFonts w:ascii="Times New Roman" w:hAnsi="Times New Roman" w:cs="Times New Roman"/>
        </w:rPr>
        <w:t xml:space="preserve">Ruotolo, F., Kalénine, S., &amp; Bartolo, A. (2020). </w:t>
      </w:r>
      <w:r w:rsidRPr="00D9214D">
        <w:rPr>
          <w:rFonts w:ascii="Times New Roman" w:hAnsi="Times New Roman" w:cs="Times New Roman"/>
        </w:rPr>
        <w:t xml:space="preserve">Activation of Manipulation and </w:t>
      </w:r>
      <w:r>
        <w:rPr>
          <w:rFonts w:ascii="Times New Roman" w:hAnsi="Times New Roman" w:cs="Times New Roman"/>
        </w:rPr>
        <w:t>Function</w:t>
      </w:r>
    </w:p>
    <w:p w:rsidR="00D9214D" w:rsidRDefault="00D9214D" w:rsidP="00D9214D">
      <w:pPr>
        <w:rPr>
          <w:rFonts w:ascii="Times New Roman" w:hAnsi="Times New Roman" w:cs="Times New Roman"/>
          <w:i/>
        </w:rPr>
      </w:pPr>
      <w:r>
        <w:rPr>
          <w:rFonts w:ascii="Times New Roman" w:hAnsi="Times New Roman" w:cs="Times New Roman"/>
        </w:rPr>
        <w:tab/>
        <w:t xml:space="preserve">Knowledge During Visual Search for Objects. </w:t>
      </w:r>
      <w:r>
        <w:rPr>
          <w:rFonts w:ascii="Times New Roman" w:hAnsi="Times New Roman" w:cs="Times New Roman"/>
          <w:i/>
        </w:rPr>
        <w:t>Journal of Experimental Psychology:</w:t>
      </w:r>
    </w:p>
    <w:p w:rsidR="00D9214D" w:rsidRDefault="00D9214D" w:rsidP="00D9214D">
      <w:pPr>
        <w:rPr>
          <w:rFonts w:ascii="Times New Roman" w:hAnsi="Times New Roman" w:cs="Times New Roman"/>
        </w:rPr>
      </w:pPr>
      <w:r>
        <w:rPr>
          <w:rFonts w:ascii="Times New Roman" w:hAnsi="Times New Roman" w:cs="Times New Roman"/>
          <w:i/>
        </w:rPr>
        <w:tab/>
        <w:t>Human Perception and Performance</w:t>
      </w:r>
      <w:r>
        <w:rPr>
          <w:rFonts w:ascii="Times New Roman" w:hAnsi="Times New Roman" w:cs="Times New Roman"/>
        </w:rPr>
        <w:t>, 46(1), 66-90. doi: 10.1037/xhp0000696</w:t>
      </w:r>
    </w:p>
    <w:p w:rsidR="0081495A" w:rsidRDefault="0081495A" w:rsidP="00D9214D">
      <w:pPr>
        <w:rPr>
          <w:rFonts w:ascii="Times New Roman" w:hAnsi="Times New Roman" w:cs="Times New Roman"/>
        </w:rPr>
      </w:pPr>
    </w:p>
    <w:p w:rsidR="0081495A" w:rsidRDefault="0081495A" w:rsidP="00D9214D">
      <w:pPr>
        <w:rPr>
          <w:rFonts w:ascii="Times New Roman" w:hAnsi="Times New Roman" w:cs="Times New Roman"/>
        </w:rPr>
      </w:pPr>
      <w:r w:rsidRPr="00C867D9">
        <w:rPr>
          <w:rFonts w:ascii="Times New Roman" w:hAnsi="Times New Roman" w:cs="Times New Roman"/>
        </w:rPr>
        <w:t xml:space="preserve">Graiz, E., &amp; Azhari, W. (2019). </w:t>
      </w:r>
      <w:r w:rsidRPr="0081495A">
        <w:rPr>
          <w:rFonts w:ascii="Times New Roman" w:hAnsi="Times New Roman" w:cs="Times New Roman"/>
        </w:rPr>
        <w:t>Energy Efficient Glass: A Wa</w:t>
      </w:r>
      <w:r>
        <w:rPr>
          <w:rFonts w:ascii="Times New Roman" w:hAnsi="Times New Roman" w:cs="Times New Roman"/>
        </w:rPr>
        <w:t xml:space="preserve">y to Reduce Energy Consumption </w:t>
      </w:r>
    </w:p>
    <w:p w:rsidR="0081495A" w:rsidRDefault="0081495A" w:rsidP="00D9214D">
      <w:pPr>
        <w:rPr>
          <w:rFonts w:ascii="Times New Roman" w:hAnsi="Times New Roman" w:cs="Times New Roman"/>
        </w:rPr>
      </w:pPr>
      <w:r>
        <w:rPr>
          <w:rFonts w:ascii="Times New Roman" w:hAnsi="Times New Roman" w:cs="Times New Roman"/>
        </w:rPr>
        <w:tab/>
        <w:t xml:space="preserve">in Office Building in Amman. </w:t>
      </w:r>
      <w:r>
        <w:rPr>
          <w:rFonts w:ascii="Times New Roman" w:hAnsi="Times New Roman" w:cs="Times New Roman"/>
          <w:i/>
        </w:rPr>
        <w:t>IEEE Access</w:t>
      </w:r>
      <w:r>
        <w:rPr>
          <w:rFonts w:ascii="Times New Roman" w:hAnsi="Times New Roman" w:cs="Times New Roman"/>
        </w:rPr>
        <w:t>, 7, 61218-61225. doi:</w:t>
      </w:r>
    </w:p>
    <w:p w:rsidR="0081495A" w:rsidRDefault="0081495A" w:rsidP="00D9214D">
      <w:pPr>
        <w:rPr>
          <w:rFonts w:ascii="Times New Roman" w:hAnsi="Times New Roman" w:cs="Times New Roman"/>
        </w:rPr>
      </w:pPr>
      <w:r>
        <w:rPr>
          <w:rFonts w:ascii="Times New Roman" w:hAnsi="Times New Roman" w:cs="Times New Roman"/>
        </w:rPr>
        <w:tab/>
        <w:t>10.1109/ACCESS.2018.2884991</w:t>
      </w:r>
    </w:p>
    <w:p w:rsidR="006F5AB1" w:rsidRDefault="006F5AB1" w:rsidP="00D9214D">
      <w:pPr>
        <w:rPr>
          <w:rFonts w:ascii="Times New Roman" w:hAnsi="Times New Roman" w:cs="Times New Roman"/>
        </w:rPr>
      </w:pPr>
    </w:p>
    <w:p w:rsidR="006F5AB1" w:rsidRDefault="006F5AB1" w:rsidP="006C5B77">
      <w:pPr>
        <w:rPr>
          <w:rFonts w:ascii="Times New Roman" w:hAnsi="Times New Roman" w:cs="Times New Roman"/>
        </w:rPr>
      </w:pPr>
      <w:r>
        <w:rPr>
          <w:rFonts w:ascii="Times New Roman" w:hAnsi="Times New Roman" w:cs="Times New Roman"/>
        </w:rPr>
        <w:t xml:space="preserve">Thwaites, T. (2011). The Toaster Project. In T. Thwaites, </w:t>
      </w:r>
      <w:r>
        <w:rPr>
          <w:rFonts w:ascii="Times New Roman" w:hAnsi="Times New Roman" w:cs="Times New Roman"/>
          <w:i/>
        </w:rPr>
        <w:t>The Toaster Project</w:t>
      </w:r>
      <w:r>
        <w:rPr>
          <w:rFonts w:ascii="Times New Roman" w:hAnsi="Times New Roman" w:cs="Times New Roman"/>
        </w:rPr>
        <w:t xml:space="preserve"> (pp.</w:t>
      </w:r>
      <w:r w:rsidR="006C5B77">
        <w:rPr>
          <w:rFonts w:ascii="Times New Roman" w:hAnsi="Times New Roman" w:cs="Times New Roman"/>
        </w:rPr>
        <w:t xml:space="preserve"> 44-133). New </w:t>
      </w:r>
    </w:p>
    <w:p w:rsidR="006C5B77" w:rsidRDefault="006C5B77" w:rsidP="006C5B77">
      <w:pPr>
        <w:rPr>
          <w:rFonts w:ascii="Times New Roman" w:hAnsi="Times New Roman" w:cs="Times New Roman"/>
        </w:rPr>
      </w:pPr>
      <w:r>
        <w:rPr>
          <w:rFonts w:ascii="Times New Roman" w:hAnsi="Times New Roman" w:cs="Times New Roman"/>
        </w:rPr>
        <w:tab/>
        <w:t xml:space="preserve">York City: Princeton Architectural Press. Retrieved from </w:t>
      </w:r>
      <w:r w:rsidR="00E632C2">
        <w:rPr>
          <w:rFonts w:ascii="Times New Roman" w:hAnsi="Times New Roman" w:cs="Times New Roman"/>
        </w:rPr>
        <w:t>https://ebookcentral.proquest.co</w:t>
      </w:r>
    </w:p>
    <w:p w:rsidR="006C5B77" w:rsidRDefault="006C5B77" w:rsidP="006C5B77">
      <w:pPr>
        <w:rPr>
          <w:rFonts w:ascii="Times New Roman" w:hAnsi="Times New Roman" w:cs="Times New Roman"/>
        </w:rPr>
      </w:pPr>
      <w:r>
        <w:rPr>
          <w:rFonts w:ascii="Times New Roman" w:hAnsi="Times New Roman" w:cs="Times New Roman"/>
        </w:rPr>
        <w:tab/>
        <w:t>m/lib/binghamton/reader.action</w:t>
      </w:r>
      <w:r w:rsidR="00E632C2">
        <w:rPr>
          <w:rFonts w:ascii="Times New Roman" w:hAnsi="Times New Roman" w:cs="Times New Roman"/>
        </w:rPr>
        <w:t>?docID=3387548&amp;ppg=16</w:t>
      </w:r>
    </w:p>
    <w:p w:rsidR="006F5AB1" w:rsidRDefault="006F5AB1" w:rsidP="00D9214D">
      <w:pPr>
        <w:rPr>
          <w:rFonts w:ascii="Times New Roman" w:hAnsi="Times New Roman" w:cs="Times New Roman"/>
        </w:rPr>
      </w:pPr>
    </w:p>
    <w:p w:rsidR="006F5AB1" w:rsidRDefault="006F5AB1" w:rsidP="00D9214D">
      <w:pPr>
        <w:rPr>
          <w:rFonts w:ascii="Times New Roman" w:hAnsi="Times New Roman" w:cs="Times New Roman"/>
        </w:rPr>
      </w:pPr>
      <w:r>
        <w:rPr>
          <w:rFonts w:ascii="Times New Roman" w:hAnsi="Times New Roman" w:cs="Times New Roman"/>
        </w:rPr>
        <w:t xml:space="preserve">Suchi Dave, N. B. (2018). </w:t>
      </w:r>
      <w:r w:rsidR="006C5B77">
        <w:rPr>
          <w:rFonts w:ascii="Times New Roman" w:hAnsi="Times New Roman" w:cs="Times New Roman"/>
        </w:rPr>
        <w:t>Biotransformation</w:t>
      </w:r>
      <w:r>
        <w:rPr>
          <w:rFonts w:ascii="Times New Roman" w:hAnsi="Times New Roman" w:cs="Times New Roman"/>
        </w:rPr>
        <w:t xml:space="preserve"> of Cr (VI) by Newly </w:t>
      </w:r>
      <w:r w:rsidR="006C5B77">
        <w:rPr>
          <w:rFonts w:ascii="Times New Roman" w:hAnsi="Times New Roman" w:cs="Times New Roman"/>
        </w:rPr>
        <w:t>Invented</w:t>
      </w:r>
      <w:r>
        <w:rPr>
          <w:rFonts w:ascii="Times New Roman" w:hAnsi="Times New Roman" w:cs="Times New Roman"/>
        </w:rPr>
        <w:t xml:space="preserve"> Bacterial </w:t>
      </w:r>
    </w:p>
    <w:p w:rsidR="006F5AB1" w:rsidRDefault="006F5AB1" w:rsidP="00D9214D">
      <w:pPr>
        <w:rPr>
          <w:rFonts w:ascii="Times New Roman" w:hAnsi="Times New Roman" w:cs="Times New Roman"/>
        </w:rPr>
      </w:pPr>
      <w:r>
        <w:rPr>
          <w:rFonts w:ascii="Times New Roman" w:hAnsi="Times New Roman" w:cs="Times New Roman"/>
        </w:rPr>
        <w:tab/>
      </w:r>
      <w:r w:rsidR="00885A68">
        <w:rPr>
          <w:rFonts w:ascii="Times New Roman" w:hAnsi="Times New Roman" w:cs="Times New Roman"/>
        </w:rPr>
        <w:t>C</w:t>
      </w:r>
      <w:r>
        <w:rPr>
          <w:rFonts w:ascii="Times New Roman" w:hAnsi="Times New Roman" w:cs="Times New Roman"/>
        </w:rPr>
        <w:t xml:space="preserve">onsortium SN6. </w:t>
      </w:r>
      <w:r>
        <w:rPr>
          <w:rFonts w:ascii="Times New Roman" w:hAnsi="Times New Roman" w:cs="Times New Roman"/>
          <w:i/>
        </w:rPr>
        <w:t>Journal of Pure and Applied Microbiology</w:t>
      </w:r>
      <w:r>
        <w:rPr>
          <w:rFonts w:ascii="Times New Roman" w:hAnsi="Times New Roman" w:cs="Times New Roman"/>
        </w:rPr>
        <w:t xml:space="preserve">, </w:t>
      </w:r>
      <w:r w:rsidR="006C5B77">
        <w:rPr>
          <w:rFonts w:ascii="Times New Roman" w:hAnsi="Times New Roman" w:cs="Times New Roman"/>
        </w:rPr>
        <w:t xml:space="preserve">1375-1384. Retrieved from </w:t>
      </w:r>
    </w:p>
    <w:p w:rsidR="00E632C2" w:rsidRDefault="00E632C2" w:rsidP="006C5B77">
      <w:pPr>
        <w:ind w:left="720"/>
        <w:rPr>
          <w:rFonts w:ascii="Times New Roman" w:hAnsi="Times New Roman" w:cs="Times New Roman"/>
        </w:rPr>
      </w:pPr>
      <w:r>
        <w:rPr>
          <w:rFonts w:ascii="Times New Roman" w:hAnsi="Times New Roman" w:cs="Times New Roman"/>
        </w:rPr>
        <w:t>https://web-a-ebscohost-com.proxy.binghamton.edu/ehost/pdfviewer?vid=0&amp;sid=07866f</w:t>
      </w:r>
    </w:p>
    <w:p w:rsidR="00E632C2" w:rsidRDefault="00E632C2" w:rsidP="006C5B77">
      <w:pPr>
        <w:ind w:left="720"/>
        <w:rPr>
          <w:rFonts w:ascii="Times New Roman" w:hAnsi="Times New Roman" w:cs="Times New Roman"/>
        </w:rPr>
      </w:pPr>
      <w:r>
        <w:rPr>
          <w:rFonts w:ascii="Times New Roman" w:hAnsi="Times New Roman" w:cs="Times New Roman"/>
        </w:rPr>
        <w:t>73-26ef-43f8-9649-174bb400dba5%40sdc-v-sessmgr02</w:t>
      </w:r>
    </w:p>
    <w:p w:rsidR="006F3FEA" w:rsidRDefault="006F3FEA" w:rsidP="006F3FEA">
      <w:pPr>
        <w:rPr>
          <w:rFonts w:ascii="Times New Roman" w:hAnsi="Times New Roman" w:cs="Times New Roman"/>
          <w:b/>
        </w:rPr>
      </w:pPr>
    </w:p>
    <w:p w:rsidR="00885A68" w:rsidRDefault="00885A68" w:rsidP="006F3FEA">
      <w:pPr>
        <w:rPr>
          <w:rFonts w:ascii="Times New Roman" w:hAnsi="Times New Roman" w:cs="Times New Roman"/>
        </w:rPr>
      </w:pPr>
      <w:r w:rsidRPr="00885A68">
        <w:rPr>
          <w:rFonts w:ascii="Times New Roman" w:hAnsi="Times New Roman" w:cs="Times New Roman"/>
        </w:rPr>
        <w:t>Fahim, A., Dean, A. E.,</w:t>
      </w:r>
      <w:r>
        <w:rPr>
          <w:rFonts w:ascii="Times New Roman" w:hAnsi="Times New Roman" w:cs="Times New Roman"/>
        </w:rPr>
        <w:t xml:space="preserve"> Thomas, M. D. A., &amp; Moffatt, E. G. (2019). Corrosion resistance of </w:t>
      </w:r>
    </w:p>
    <w:p w:rsidR="00885A68" w:rsidRDefault="00885A68" w:rsidP="006F3FEA">
      <w:pPr>
        <w:rPr>
          <w:rFonts w:ascii="Times New Roman" w:hAnsi="Times New Roman" w:cs="Times New Roman"/>
        </w:rPr>
      </w:pPr>
      <w:r>
        <w:rPr>
          <w:rFonts w:ascii="Times New Roman" w:hAnsi="Times New Roman" w:cs="Times New Roman"/>
        </w:rPr>
        <w:tab/>
        <w:t xml:space="preserve">chromium-steel and </w:t>
      </w:r>
      <w:r w:rsidR="007905EE">
        <w:rPr>
          <w:rFonts w:ascii="Times New Roman" w:hAnsi="Times New Roman" w:cs="Times New Roman"/>
        </w:rPr>
        <w:t>stainless-steel</w:t>
      </w:r>
      <w:r>
        <w:rPr>
          <w:rFonts w:ascii="Times New Roman" w:hAnsi="Times New Roman" w:cs="Times New Roman"/>
        </w:rPr>
        <w:t xml:space="preserve"> reinforcement in concrete. </w:t>
      </w:r>
      <w:r>
        <w:rPr>
          <w:rFonts w:ascii="Times New Roman" w:hAnsi="Times New Roman" w:cs="Times New Roman"/>
          <w:i/>
        </w:rPr>
        <w:t>Materials &amp; Corrosion</w:t>
      </w:r>
      <w:r>
        <w:rPr>
          <w:rFonts w:ascii="Times New Roman" w:hAnsi="Times New Roman" w:cs="Times New Roman"/>
        </w:rPr>
        <w:t xml:space="preserve">, </w:t>
      </w:r>
    </w:p>
    <w:p w:rsidR="00885A68" w:rsidRPr="00885A68" w:rsidRDefault="00885A68" w:rsidP="006F3FEA">
      <w:pPr>
        <w:rPr>
          <w:rFonts w:ascii="Times New Roman" w:hAnsi="Times New Roman" w:cs="Times New Roman"/>
        </w:rPr>
      </w:pPr>
      <w:r>
        <w:rPr>
          <w:rFonts w:ascii="Times New Roman" w:hAnsi="Times New Roman" w:cs="Times New Roman"/>
        </w:rPr>
        <w:tab/>
        <w:t>70(2), 328-344. doi: 10.1002/maco.201709942</w:t>
      </w:r>
    </w:p>
    <w:p w:rsidR="00885A68" w:rsidRPr="00885A68" w:rsidRDefault="00885A68" w:rsidP="00885A68">
      <w:pPr>
        <w:rPr>
          <w:rFonts w:ascii="Times New Roman" w:eastAsia="Times New Roman" w:hAnsi="Times New Roman" w:cs="Times New Roman"/>
        </w:rPr>
      </w:pPr>
    </w:p>
    <w:p w:rsidR="006F5AB1" w:rsidRPr="006F5AB1" w:rsidRDefault="006F5AB1" w:rsidP="006F5AB1">
      <w:pPr>
        <w:rPr>
          <w:rFonts w:ascii="Times New Roman" w:eastAsia="Times New Roman" w:hAnsi="Times New Roman" w:cs="Times New Roman"/>
        </w:rPr>
      </w:pPr>
    </w:p>
    <w:p w:rsidR="00CB54A0" w:rsidRPr="00D9214D" w:rsidRDefault="00CB54A0">
      <w:pPr>
        <w:rPr>
          <w:rFonts w:ascii="Times New Roman" w:hAnsi="Times New Roman" w:cs="Times New Roman"/>
          <w:b/>
        </w:rPr>
      </w:pPr>
    </w:p>
    <w:sectPr w:rsidR="00CB54A0" w:rsidRPr="00D9214D" w:rsidSect="00CB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A0"/>
    <w:rsid w:val="001353DE"/>
    <w:rsid w:val="00144B6D"/>
    <w:rsid w:val="0016147A"/>
    <w:rsid w:val="0017455E"/>
    <w:rsid w:val="00176C51"/>
    <w:rsid w:val="001B4C7A"/>
    <w:rsid w:val="00267761"/>
    <w:rsid w:val="002B1210"/>
    <w:rsid w:val="0046438D"/>
    <w:rsid w:val="00480423"/>
    <w:rsid w:val="004E678E"/>
    <w:rsid w:val="005210F2"/>
    <w:rsid w:val="006C5B77"/>
    <w:rsid w:val="006E0D21"/>
    <w:rsid w:val="006F3FEA"/>
    <w:rsid w:val="006F5AB1"/>
    <w:rsid w:val="00785E13"/>
    <w:rsid w:val="007905EE"/>
    <w:rsid w:val="007C3E63"/>
    <w:rsid w:val="0081495A"/>
    <w:rsid w:val="0082699E"/>
    <w:rsid w:val="00885A68"/>
    <w:rsid w:val="00A018B9"/>
    <w:rsid w:val="00A27447"/>
    <w:rsid w:val="00A66CAD"/>
    <w:rsid w:val="00A6733F"/>
    <w:rsid w:val="00AB1669"/>
    <w:rsid w:val="00B7773C"/>
    <w:rsid w:val="00B952B8"/>
    <w:rsid w:val="00C271FC"/>
    <w:rsid w:val="00C867D9"/>
    <w:rsid w:val="00CB54A0"/>
    <w:rsid w:val="00CD6AC6"/>
    <w:rsid w:val="00CF2569"/>
    <w:rsid w:val="00D9214D"/>
    <w:rsid w:val="00DA56A3"/>
    <w:rsid w:val="00DF483E"/>
    <w:rsid w:val="00E3334A"/>
    <w:rsid w:val="00E53A09"/>
    <w:rsid w:val="00E632C2"/>
    <w:rsid w:val="00EC4913"/>
    <w:rsid w:val="00ED5AD7"/>
    <w:rsid w:val="00F6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70CC"/>
  <w15:chartTrackingRefBased/>
  <w15:docId w15:val="{B1C80C34-2E4A-B94A-AFCA-259671B1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A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C5B77"/>
    <w:rPr>
      <w:color w:val="0563C1" w:themeColor="hyperlink"/>
      <w:u w:val="single"/>
    </w:rPr>
  </w:style>
  <w:style w:type="character" w:styleId="UnresolvedMention">
    <w:name w:val="Unresolved Mention"/>
    <w:basedOn w:val="DefaultParagraphFont"/>
    <w:uiPriority w:val="99"/>
    <w:semiHidden/>
    <w:unhideWhenUsed/>
    <w:rsid w:val="006C5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4976">
      <w:bodyDiv w:val="1"/>
      <w:marLeft w:val="0"/>
      <w:marRight w:val="0"/>
      <w:marTop w:val="0"/>
      <w:marBottom w:val="0"/>
      <w:divBdr>
        <w:top w:val="none" w:sz="0" w:space="0" w:color="auto"/>
        <w:left w:val="none" w:sz="0" w:space="0" w:color="auto"/>
        <w:bottom w:val="none" w:sz="0" w:space="0" w:color="auto"/>
        <w:right w:val="none" w:sz="0" w:space="0" w:color="auto"/>
      </w:divBdr>
    </w:div>
    <w:div w:id="878707896">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982196787">
      <w:bodyDiv w:val="1"/>
      <w:marLeft w:val="0"/>
      <w:marRight w:val="0"/>
      <w:marTop w:val="0"/>
      <w:marBottom w:val="0"/>
      <w:divBdr>
        <w:top w:val="none" w:sz="0" w:space="0" w:color="auto"/>
        <w:left w:val="none" w:sz="0" w:space="0" w:color="auto"/>
        <w:bottom w:val="none" w:sz="0" w:space="0" w:color="auto"/>
        <w:right w:val="none" w:sz="0" w:space="0" w:color="auto"/>
      </w:divBdr>
    </w:div>
    <w:div w:id="996955761">
      <w:bodyDiv w:val="1"/>
      <w:marLeft w:val="0"/>
      <w:marRight w:val="0"/>
      <w:marTop w:val="0"/>
      <w:marBottom w:val="0"/>
      <w:divBdr>
        <w:top w:val="none" w:sz="0" w:space="0" w:color="auto"/>
        <w:left w:val="none" w:sz="0" w:space="0" w:color="auto"/>
        <w:bottom w:val="none" w:sz="0" w:space="0" w:color="auto"/>
        <w:right w:val="none" w:sz="0" w:space="0" w:color="auto"/>
      </w:divBdr>
    </w:div>
    <w:div w:id="1095442995">
      <w:bodyDiv w:val="1"/>
      <w:marLeft w:val="0"/>
      <w:marRight w:val="0"/>
      <w:marTop w:val="0"/>
      <w:marBottom w:val="0"/>
      <w:divBdr>
        <w:top w:val="none" w:sz="0" w:space="0" w:color="auto"/>
        <w:left w:val="none" w:sz="0" w:space="0" w:color="auto"/>
        <w:bottom w:val="none" w:sz="0" w:space="0" w:color="auto"/>
        <w:right w:val="none" w:sz="0" w:space="0" w:color="auto"/>
      </w:divBdr>
    </w:div>
    <w:div w:id="1125077022">
      <w:bodyDiv w:val="1"/>
      <w:marLeft w:val="0"/>
      <w:marRight w:val="0"/>
      <w:marTop w:val="0"/>
      <w:marBottom w:val="0"/>
      <w:divBdr>
        <w:top w:val="none" w:sz="0" w:space="0" w:color="auto"/>
        <w:left w:val="none" w:sz="0" w:space="0" w:color="auto"/>
        <w:bottom w:val="none" w:sz="0" w:space="0" w:color="auto"/>
        <w:right w:val="none" w:sz="0" w:space="0" w:color="auto"/>
      </w:divBdr>
    </w:div>
    <w:div w:id="1156919263">
      <w:bodyDiv w:val="1"/>
      <w:marLeft w:val="0"/>
      <w:marRight w:val="0"/>
      <w:marTop w:val="0"/>
      <w:marBottom w:val="0"/>
      <w:divBdr>
        <w:top w:val="none" w:sz="0" w:space="0" w:color="auto"/>
        <w:left w:val="none" w:sz="0" w:space="0" w:color="auto"/>
        <w:bottom w:val="none" w:sz="0" w:space="0" w:color="auto"/>
        <w:right w:val="none" w:sz="0" w:space="0" w:color="auto"/>
      </w:divBdr>
    </w:div>
    <w:div w:id="1563757908">
      <w:bodyDiv w:val="1"/>
      <w:marLeft w:val="0"/>
      <w:marRight w:val="0"/>
      <w:marTop w:val="0"/>
      <w:marBottom w:val="0"/>
      <w:divBdr>
        <w:top w:val="none" w:sz="0" w:space="0" w:color="auto"/>
        <w:left w:val="none" w:sz="0" w:space="0" w:color="auto"/>
        <w:bottom w:val="none" w:sz="0" w:space="0" w:color="auto"/>
        <w:right w:val="none" w:sz="0" w:space="0" w:color="auto"/>
      </w:divBdr>
    </w:div>
    <w:div w:id="1579443200">
      <w:bodyDiv w:val="1"/>
      <w:marLeft w:val="0"/>
      <w:marRight w:val="0"/>
      <w:marTop w:val="0"/>
      <w:marBottom w:val="0"/>
      <w:divBdr>
        <w:top w:val="none" w:sz="0" w:space="0" w:color="auto"/>
        <w:left w:val="none" w:sz="0" w:space="0" w:color="auto"/>
        <w:bottom w:val="none" w:sz="0" w:space="0" w:color="auto"/>
        <w:right w:val="none" w:sz="0" w:space="0" w:color="auto"/>
      </w:divBdr>
    </w:div>
    <w:div w:id="1589196812">
      <w:bodyDiv w:val="1"/>
      <w:marLeft w:val="0"/>
      <w:marRight w:val="0"/>
      <w:marTop w:val="0"/>
      <w:marBottom w:val="0"/>
      <w:divBdr>
        <w:top w:val="none" w:sz="0" w:space="0" w:color="auto"/>
        <w:left w:val="none" w:sz="0" w:space="0" w:color="auto"/>
        <w:bottom w:val="none" w:sz="0" w:space="0" w:color="auto"/>
        <w:right w:val="none" w:sz="0" w:space="0" w:color="auto"/>
      </w:divBdr>
    </w:div>
    <w:div w:id="1758402241">
      <w:bodyDiv w:val="1"/>
      <w:marLeft w:val="0"/>
      <w:marRight w:val="0"/>
      <w:marTop w:val="0"/>
      <w:marBottom w:val="0"/>
      <w:divBdr>
        <w:top w:val="none" w:sz="0" w:space="0" w:color="auto"/>
        <w:left w:val="none" w:sz="0" w:space="0" w:color="auto"/>
        <w:bottom w:val="none" w:sz="0" w:space="0" w:color="auto"/>
        <w:right w:val="none" w:sz="0" w:space="0" w:color="auto"/>
      </w:divBdr>
    </w:div>
    <w:div w:id="1890654113">
      <w:bodyDiv w:val="1"/>
      <w:marLeft w:val="0"/>
      <w:marRight w:val="0"/>
      <w:marTop w:val="0"/>
      <w:marBottom w:val="0"/>
      <w:divBdr>
        <w:top w:val="none" w:sz="0" w:space="0" w:color="auto"/>
        <w:left w:val="none" w:sz="0" w:space="0" w:color="auto"/>
        <w:bottom w:val="none" w:sz="0" w:space="0" w:color="auto"/>
        <w:right w:val="none" w:sz="0" w:space="0" w:color="auto"/>
      </w:divBdr>
    </w:div>
    <w:div w:id="209180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D0E0-324D-5A4E-9903-4FC9E8A4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Franco</dc:creator>
  <cp:keywords/>
  <dc:description/>
  <cp:lastModifiedBy>Juan David Franco</cp:lastModifiedBy>
  <cp:revision>9</cp:revision>
  <dcterms:created xsi:type="dcterms:W3CDTF">2020-02-08T23:17:00Z</dcterms:created>
  <dcterms:modified xsi:type="dcterms:W3CDTF">2020-02-16T00:38:00Z</dcterms:modified>
</cp:coreProperties>
</file>