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66" w:rsidRPr="00A96579" w:rsidRDefault="00483A34" w:rsidP="00A9657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96579">
        <w:rPr>
          <w:rFonts w:ascii="Times New Roman" w:hAnsi="Times New Roman" w:cs="Times New Roman"/>
          <w:b/>
          <w:sz w:val="24"/>
          <w:szCs w:val="24"/>
        </w:rPr>
        <w:t>Executive Summary</w:t>
      </w:r>
    </w:p>
    <w:p w:rsidR="00483A34" w:rsidRPr="00A96579" w:rsidRDefault="00483A34" w:rsidP="00A965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3A34" w:rsidRPr="00A96579" w:rsidRDefault="00483A34" w:rsidP="00A9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>An executive summary</w:t>
      </w:r>
      <w:r w:rsidR="00711729" w:rsidRPr="00A96579">
        <w:rPr>
          <w:rFonts w:ascii="Times New Roman" w:eastAsia="Times New Roman" w:hAnsi="Times New Roman" w:cs="Times New Roman"/>
          <w:b/>
          <w:sz w:val="24"/>
          <w:szCs w:val="24"/>
        </w:rPr>
        <w:t>, always written last in a report,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>a report in miniature</w:t>
      </w:r>
      <w:r w:rsidR="00B365AD" w:rsidRPr="00A96579">
        <w:rPr>
          <w:rFonts w:ascii="Times New Roman" w:eastAsia="Times New Roman" w:hAnsi="Times New Roman" w:cs="Times New Roman"/>
          <w:sz w:val="24"/>
          <w:szCs w:val="24"/>
        </w:rPr>
        <w:t>,</w:t>
      </w:r>
      <w:r w:rsidR="004D79C5" w:rsidRPr="00A96579">
        <w:rPr>
          <w:rFonts w:ascii="Times New Roman" w:eastAsia="Times New Roman" w:hAnsi="Times New Roman" w:cs="Times New Roman"/>
          <w:sz w:val="24"/>
          <w:szCs w:val="24"/>
        </w:rPr>
        <w:t xml:space="preserve"> usually written for an executive audience,</w:t>
      </w:r>
      <w:r w:rsidR="00B365AD" w:rsidRPr="00A96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5AD" w:rsidRPr="00A96579">
        <w:rPr>
          <w:rFonts w:ascii="Times New Roman" w:eastAsia="Times New Roman" w:hAnsi="Times New Roman" w:cs="Times New Roman"/>
          <w:b/>
          <w:sz w:val="24"/>
          <w:szCs w:val="24"/>
        </w:rPr>
        <w:t>not to exceed one page</w:t>
      </w:r>
      <w:r w:rsidR="004D79C5" w:rsidRPr="00A96579">
        <w:rPr>
          <w:rFonts w:ascii="Times New Roman" w:eastAsia="Times New Roman" w:hAnsi="Times New Roman" w:cs="Times New Roman"/>
          <w:sz w:val="24"/>
          <w:szCs w:val="24"/>
        </w:rPr>
        <w:t>. The Executive S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ummary contains enough information for the readers to become acquainted with the full document without reading it. </w:t>
      </w:r>
      <w:r w:rsidR="004D79C5" w:rsidRPr="00A96579">
        <w:rPr>
          <w:rFonts w:ascii="Times New Roman" w:eastAsia="Times New Roman" w:hAnsi="Times New Roman" w:cs="Times New Roman"/>
          <w:sz w:val="24"/>
          <w:szCs w:val="24"/>
        </w:rPr>
        <w:t xml:space="preserve">Managers, who are overseeing several projects simultaneously, will often only read the Executive Summary. Unless told otherwise, it usually 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="00A96579">
        <w:rPr>
          <w:rFonts w:ascii="Times New Roman" w:eastAsia="Times New Roman" w:hAnsi="Times New Roman" w:cs="Times New Roman"/>
          <w:sz w:val="24"/>
          <w:szCs w:val="24"/>
        </w:rPr>
        <w:t xml:space="preserve"> these 3 sections</w:t>
      </w:r>
      <w:r w:rsidR="006A6121" w:rsidRPr="00A965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3A34" w:rsidRPr="00A96579" w:rsidRDefault="00A96579" w:rsidP="00A9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TASK: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>a statement of the problem</w:t>
      </w:r>
      <w:r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>some background information</w:t>
      </w:r>
      <w:r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>/context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</w:p>
    <w:p w:rsidR="00483A34" w:rsidRPr="00A96579" w:rsidRDefault="00A96579" w:rsidP="00A9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PROCESS: </w:t>
      </w:r>
      <w:r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description of the process the time engaged in and the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alternatives, </w:t>
      </w:r>
    </w:p>
    <w:p w:rsidR="00483A34" w:rsidRPr="00A96579" w:rsidRDefault="00A96579" w:rsidP="00A9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COCLUSION: </w:t>
      </w:r>
      <w:r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>A description of the final design and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major conclusions. </w:t>
      </w:r>
    </w:p>
    <w:p w:rsidR="00483A34" w:rsidRPr="00A96579" w:rsidRDefault="004D79C5" w:rsidP="00A9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Anyone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 xml:space="preserve">reading an executive summary should get a good idea of </w:t>
      </w:r>
      <w:r w:rsidR="00B365AD" w:rsidRPr="00A9657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main points of the document without becoming bogged down with details.</w:t>
      </w:r>
    </w:p>
    <w:p w:rsidR="00483A34" w:rsidRPr="00A96579" w:rsidRDefault="004D79C5" w:rsidP="00A9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sz w:val="24"/>
          <w:szCs w:val="24"/>
        </w:rPr>
        <w:t>The Executive S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ummary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>, because of the audience who will read it, can be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 xml:space="preserve"> the most important part of a report. As such, it should be the best-written and most polished piece of the document. This</w:t>
      </w:r>
      <w:r w:rsidR="00212D7A" w:rsidRPr="00A96579">
        <w:rPr>
          <w:rFonts w:ascii="Times New Roman" w:eastAsia="Times New Roman" w:hAnsi="Times New Roman" w:cs="Times New Roman"/>
          <w:sz w:val="24"/>
          <w:szCs w:val="24"/>
        </w:rPr>
        <w:t xml:space="preserve"> degree of polish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212D7A" w:rsidRPr="00A96579">
        <w:rPr>
          <w:rFonts w:ascii="Times New Roman" w:eastAsia="Times New Roman" w:hAnsi="Times New Roman" w:cs="Times New Roman"/>
          <w:sz w:val="24"/>
          <w:szCs w:val="24"/>
        </w:rPr>
        <w:t xml:space="preserve">needed 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because man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>y readers may only look at the Executive S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ummary when deciding whether or not to read the entire document. In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 short, you may expect that an Executive S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ummary will be read more frequently and by more people than will your entire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 xml:space="preserve"> report</w:t>
      </w:r>
      <w:r w:rsidR="00483A34" w:rsidRPr="00A965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6579" w:rsidRDefault="004D79C5" w:rsidP="00A9657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sz w:val="24"/>
          <w:szCs w:val="24"/>
        </w:rPr>
        <w:t>Your Executive S</w:t>
      </w:r>
      <w:r w:rsidR="007613B0" w:rsidRPr="00A96579">
        <w:rPr>
          <w:rFonts w:ascii="Times New Roman" w:eastAsia="Times New Roman" w:hAnsi="Times New Roman" w:cs="Times New Roman"/>
          <w:sz w:val="24"/>
          <w:szCs w:val="24"/>
        </w:rPr>
        <w:t xml:space="preserve">ummary should not be misleading, but it should give readers the same </w:t>
      </w:r>
      <w:r w:rsidR="00A96579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007613B0" w:rsidRPr="00A96579">
        <w:rPr>
          <w:rFonts w:ascii="Times New Roman" w:eastAsia="Times New Roman" w:hAnsi="Times New Roman" w:cs="Times New Roman"/>
          <w:sz w:val="24"/>
          <w:szCs w:val="24"/>
        </w:rPr>
        <w:t xml:space="preserve"> as if they had read the entire report. </w:t>
      </w:r>
      <w:r w:rsidR="00A96579">
        <w:rPr>
          <w:rFonts w:ascii="Times New Roman" w:eastAsia="Times New Roman" w:hAnsi="Times New Roman" w:cs="Times New Roman"/>
          <w:sz w:val="24"/>
          <w:szCs w:val="24"/>
        </w:rPr>
        <w:t>It is an encapsulation of the entire project and the team’s final design, explaining why this is the best solution to your design problem.</w:t>
      </w:r>
    </w:p>
    <w:p w:rsidR="00A96579" w:rsidRDefault="00A96579" w:rsidP="00A9657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613B0" w:rsidRPr="00A96579" w:rsidRDefault="007613B0" w:rsidP="00A9657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sz w:val="24"/>
          <w:szCs w:val="24"/>
        </w:rPr>
        <w:t>Wh</w:t>
      </w:r>
      <w:r w:rsidR="006A6121" w:rsidRPr="00A96579">
        <w:rPr>
          <w:rFonts w:ascii="Times New Roman" w:eastAsia="Times New Roman" w:hAnsi="Times New Roman" w:cs="Times New Roman"/>
          <w:sz w:val="24"/>
          <w:szCs w:val="24"/>
        </w:rPr>
        <w:t>en writing an executive summary:</w:t>
      </w:r>
    </w:p>
    <w:p w:rsidR="00212D7A" w:rsidRPr="00A96579" w:rsidRDefault="00483A34" w:rsidP="00A9657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96579">
        <w:rPr>
          <w:rFonts w:ascii="Times New Roman" w:hAnsi="Times New Roman" w:cs="Times New Roman"/>
          <w:sz w:val="24"/>
          <w:szCs w:val="24"/>
        </w:rPr>
        <w:t>omit</w:t>
      </w:r>
      <w:proofErr w:type="gramEnd"/>
      <w:r w:rsidRPr="00A96579">
        <w:rPr>
          <w:rFonts w:ascii="Times New Roman" w:hAnsi="Times New Roman" w:cs="Times New Roman"/>
          <w:sz w:val="24"/>
          <w:szCs w:val="24"/>
        </w:rPr>
        <w:t xml:space="preserve"> any preliminaries, details, and illustrative examples. </w:t>
      </w:r>
    </w:p>
    <w:p w:rsidR="00212D7A" w:rsidRPr="00A96579" w:rsidRDefault="00483A34" w:rsidP="00A9657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96579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A96579">
        <w:rPr>
          <w:rFonts w:ascii="Times New Roman" w:hAnsi="Times New Roman" w:cs="Times New Roman"/>
          <w:sz w:val="24"/>
          <w:szCs w:val="24"/>
        </w:rPr>
        <w:t xml:space="preserve"> the main ideas, the facts, and the necessary background to understand the problem, the alternati</w:t>
      </w:r>
      <w:r w:rsidR="00212D7A" w:rsidRPr="00A96579">
        <w:rPr>
          <w:rFonts w:ascii="Times New Roman" w:hAnsi="Times New Roman" w:cs="Times New Roman"/>
          <w:sz w:val="24"/>
          <w:szCs w:val="24"/>
        </w:rPr>
        <w:t>ves, and the major conclusions.</w:t>
      </w:r>
      <w:r w:rsidR="006A6121" w:rsidRPr="00A96579">
        <w:rPr>
          <w:rFonts w:ascii="Times New Roman" w:hAnsi="Times New Roman" w:cs="Times New Roman"/>
          <w:sz w:val="24"/>
          <w:szCs w:val="24"/>
        </w:rPr>
        <w:t xml:space="preserve"> </w:t>
      </w:r>
      <w:r w:rsidR="004D79C5" w:rsidRPr="00A96579">
        <w:rPr>
          <w:rFonts w:ascii="Times New Roman" w:hAnsi="Times New Roman" w:cs="Times New Roman"/>
          <w:sz w:val="24"/>
          <w:szCs w:val="24"/>
        </w:rPr>
        <w:t>A</w:t>
      </w:r>
      <w:r w:rsidR="006A6121" w:rsidRPr="00A96579">
        <w:rPr>
          <w:rFonts w:ascii="Times New Roman" w:hAnsi="Times New Roman" w:cs="Times New Roman"/>
          <w:sz w:val="24"/>
          <w:szCs w:val="24"/>
        </w:rPr>
        <w:t>nd</w:t>
      </w:r>
      <w:r w:rsidR="004D79C5" w:rsidRPr="00A96579">
        <w:rPr>
          <w:rFonts w:ascii="Times New Roman" w:hAnsi="Times New Roman" w:cs="Times New Roman"/>
          <w:sz w:val="24"/>
          <w:szCs w:val="24"/>
        </w:rPr>
        <w:t xml:space="preserve"> </w:t>
      </w:r>
      <w:r w:rsidR="007613B0" w:rsidRPr="00A96579">
        <w:rPr>
          <w:rFonts w:ascii="Times New Roman" w:hAnsi="Times New Roman" w:cs="Times New Roman"/>
          <w:sz w:val="24"/>
          <w:szCs w:val="24"/>
        </w:rPr>
        <w:t>b</w:t>
      </w:r>
      <w:r w:rsidR="00212D7A" w:rsidRPr="00A96579">
        <w:rPr>
          <w:rFonts w:ascii="Times New Roman" w:hAnsi="Times New Roman" w:cs="Times New Roman"/>
          <w:sz w:val="24"/>
          <w:szCs w:val="24"/>
        </w:rPr>
        <w:t>e brief and concise</w:t>
      </w:r>
      <w:r w:rsidR="006A6121" w:rsidRPr="00A96579">
        <w:rPr>
          <w:rFonts w:ascii="Times New Roman" w:hAnsi="Times New Roman" w:cs="Times New Roman"/>
          <w:sz w:val="24"/>
          <w:szCs w:val="24"/>
        </w:rPr>
        <w:t>.</w:t>
      </w:r>
    </w:p>
    <w:p w:rsidR="004D79C5" w:rsidRPr="00A96579" w:rsidRDefault="004D79C5" w:rsidP="00A965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12D7A" w:rsidRPr="00A96579" w:rsidRDefault="006A6121" w:rsidP="00A965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483A34"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o not </w:t>
      </w:r>
      <w:r w:rsidR="00212D7A"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merely </w:t>
      </w:r>
      <w:r w:rsidR="00483A34"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string </w:t>
      </w: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together </w:t>
      </w:r>
      <w:r w:rsidR="00212D7A" w:rsidRPr="00A96579">
        <w:rPr>
          <w:rFonts w:ascii="Times New Roman" w:eastAsia="Times New Roman" w:hAnsi="Times New Roman" w:cs="Times New Roman"/>
          <w:b/>
          <w:sz w:val="24"/>
          <w:szCs w:val="24"/>
        </w:rPr>
        <w:t xml:space="preserve">excerpts </w:t>
      </w:r>
      <w:r w:rsidRPr="00A96579">
        <w:rPr>
          <w:rFonts w:ascii="Times New Roman" w:eastAsia="Times New Roman" w:hAnsi="Times New Roman" w:cs="Times New Roman"/>
          <w:b/>
          <w:sz w:val="24"/>
          <w:szCs w:val="24"/>
        </w:rPr>
        <w:t>from the larger report</w:t>
      </w:r>
      <w:r w:rsidRPr="00A96579">
        <w:rPr>
          <w:rFonts w:ascii="Times New Roman" w:eastAsia="Times New Roman" w:hAnsi="Times New Roman" w:cs="Times New Roman"/>
          <w:sz w:val="24"/>
          <w:szCs w:val="24"/>
        </w:rPr>
        <w:t>; instead:</w:t>
      </w:r>
    </w:p>
    <w:p w:rsidR="00212D7A" w:rsidRPr="00A96579" w:rsidRDefault="00483A34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6579">
        <w:rPr>
          <w:rFonts w:ascii="Times New Roman" w:hAnsi="Times New Roman" w:cs="Times New Roman"/>
          <w:sz w:val="24"/>
          <w:szCs w:val="24"/>
        </w:rPr>
        <w:t xml:space="preserve">go over the entire document </w:t>
      </w:r>
      <w:r w:rsidR="00212D7A" w:rsidRPr="00A96579">
        <w:rPr>
          <w:rFonts w:ascii="Times New Roman" w:hAnsi="Times New Roman" w:cs="Times New Roman"/>
          <w:sz w:val="24"/>
          <w:szCs w:val="24"/>
        </w:rPr>
        <w:t>while making</w:t>
      </w:r>
      <w:r w:rsidRPr="00A96579">
        <w:rPr>
          <w:rFonts w:ascii="Times New Roman" w:hAnsi="Times New Roman" w:cs="Times New Roman"/>
          <w:sz w:val="24"/>
          <w:szCs w:val="24"/>
        </w:rPr>
        <w:t xml:space="preserve"> notes of the el</w:t>
      </w:r>
      <w:r w:rsidR="00212D7A" w:rsidRPr="00A96579">
        <w:rPr>
          <w:rFonts w:ascii="Times New Roman" w:hAnsi="Times New Roman" w:cs="Times New Roman"/>
          <w:sz w:val="24"/>
          <w:szCs w:val="24"/>
        </w:rPr>
        <w:t>ements you consider important</w:t>
      </w:r>
      <w:r w:rsidR="007613B0" w:rsidRPr="00A96579">
        <w:rPr>
          <w:rFonts w:ascii="Times New Roman" w:hAnsi="Times New Roman" w:cs="Times New Roman"/>
          <w:sz w:val="24"/>
          <w:szCs w:val="24"/>
        </w:rPr>
        <w:t>;</w:t>
      </w:r>
    </w:p>
    <w:p w:rsidR="00212D7A" w:rsidRPr="00A96579" w:rsidRDefault="00212D7A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6579">
        <w:rPr>
          <w:rFonts w:ascii="Times New Roman" w:hAnsi="Times New Roman" w:cs="Times New Roman"/>
          <w:sz w:val="24"/>
          <w:szCs w:val="24"/>
        </w:rPr>
        <w:t>f</w:t>
      </w:r>
      <w:r w:rsidR="00483A34" w:rsidRPr="00A96579">
        <w:rPr>
          <w:rFonts w:ascii="Times New Roman" w:hAnsi="Times New Roman" w:cs="Times New Roman"/>
          <w:sz w:val="24"/>
          <w:szCs w:val="24"/>
        </w:rPr>
        <w:t>rom your notes, create a rou</w:t>
      </w:r>
      <w:r w:rsidRPr="00A96579">
        <w:rPr>
          <w:rFonts w:ascii="Times New Roman" w:hAnsi="Times New Roman" w:cs="Times New Roman"/>
          <w:sz w:val="24"/>
          <w:szCs w:val="24"/>
        </w:rPr>
        <w:t>gh draft of the summa</w:t>
      </w:r>
      <w:r w:rsidR="007613B0" w:rsidRPr="00A96579">
        <w:rPr>
          <w:rFonts w:ascii="Times New Roman" w:hAnsi="Times New Roman" w:cs="Times New Roman"/>
          <w:sz w:val="24"/>
          <w:szCs w:val="24"/>
        </w:rPr>
        <w:t>ry;</w:t>
      </w:r>
      <w:r w:rsidRPr="00A96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D7A" w:rsidRPr="00A96579" w:rsidRDefault="00212D7A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6579">
        <w:rPr>
          <w:rFonts w:ascii="Times New Roman" w:hAnsi="Times New Roman" w:cs="Times New Roman"/>
          <w:sz w:val="24"/>
          <w:szCs w:val="24"/>
        </w:rPr>
        <w:t>p</w:t>
      </w:r>
      <w:r w:rsidR="00483A34" w:rsidRPr="00A96579">
        <w:rPr>
          <w:rFonts w:ascii="Times New Roman" w:hAnsi="Times New Roman" w:cs="Times New Roman"/>
          <w:sz w:val="24"/>
          <w:szCs w:val="24"/>
        </w:rPr>
        <w:t>olish what you have written until it is smooth and seamless</w:t>
      </w:r>
      <w:r w:rsidR="007613B0" w:rsidRPr="00A96579">
        <w:rPr>
          <w:rFonts w:ascii="Times New Roman" w:hAnsi="Times New Roman" w:cs="Times New Roman"/>
          <w:sz w:val="24"/>
          <w:szCs w:val="24"/>
        </w:rPr>
        <w:t xml:space="preserve"> without unnecessary wordiness;</w:t>
      </w:r>
    </w:p>
    <w:p w:rsidR="00212D7A" w:rsidRPr="00A96579" w:rsidRDefault="007613B0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6579">
        <w:rPr>
          <w:rFonts w:ascii="Times New Roman" w:hAnsi="Times New Roman" w:cs="Times New Roman"/>
          <w:sz w:val="24"/>
          <w:szCs w:val="24"/>
        </w:rPr>
        <w:t>o</w:t>
      </w:r>
      <w:r w:rsidR="00212D7A" w:rsidRPr="00A96579">
        <w:rPr>
          <w:rFonts w:ascii="Times New Roman" w:hAnsi="Times New Roman" w:cs="Times New Roman"/>
          <w:sz w:val="24"/>
          <w:szCs w:val="24"/>
        </w:rPr>
        <w:t>mit any</w:t>
      </w:r>
      <w:r w:rsidR="00483A34" w:rsidRPr="00A96579">
        <w:rPr>
          <w:rFonts w:ascii="Times New Roman" w:hAnsi="Times New Roman" w:cs="Times New Roman"/>
          <w:sz w:val="24"/>
          <w:szCs w:val="24"/>
        </w:rPr>
        <w:t xml:space="preserve"> introductory or t</w:t>
      </w:r>
      <w:r w:rsidR="00212D7A" w:rsidRPr="00A96579">
        <w:rPr>
          <w:rFonts w:ascii="Times New Roman" w:hAnsi="Times New Roman" w:cs="Times New Roman"/>
          <w:sz w:val="24"/>
          <w:szCs w:val="24"/>
        </w:rPr>
        <w:t>ransi</w:t>
      </w:r>
      <w:r w:rsidRPr="00A96579">
        <w:rPr>
          <w:rFonts w:ascii="Times New Roman" w:hAnsi="Times New Roman" w:cs="Times New Roman"/>
          <w:sz w:val="24"/>
          <w:szCs w:val="24"/>
        </w:rPr>
        <w:t>tional material;</w:t>
      </w:r>
      <w:r w:rsidR="00212D7A" w:rsidRPr="00A96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D7A" w:rsidRPr="00A96579" w:rsidRDefault="007613B0" w:rsidP="00A965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9657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96579">
        <w:rPr>
          <w:rFonts w:ascii="Times New Roman" w:hAnsi="Times New Roman" w:cs="Times New Roman"/>
          <w:sz w:val="24"/>
          <w:szCs w:val="24"/>
        </w:rPr>
        <w:t xml:space="preserve"> finally, </w:t>
      </w:r>
      <w:r w:rsidR="00212D7A" w:rsidRPr="00A96579">
        <w:rPr>
          <w:rFonts w:ascii="Times New Roman" w:hAnsi="Times New Roman" w:cs="Times New Roman"/>
          <w:sz w:val="24"/>
          <w:szCs w:val="24"/>
        </w:rPr>
        <w:t>e</w:t>
      </w:r>
      <w:r w:rsidR="00483A34" w:rsidRPr="00A96579">
        <w:rPr>
          <w:rFonts w:ascii="Times New Roman" w:hAnsi="Times New Roman" w:cs="Times New Roman"/>
          <w:sz w:val="24"/>
          <w:szCs w:val="24"/>
        </w:rPr>
        <w:t xml:space="preserve">nsure that your executive summary is accurate and representative of your full document. </w:t>
      </w:r>
    </w:p>
    <w:p w:rsidR="006A6121" w:rsidRDefault="007613B0" w:rsidP="007613B0">
      <w:pPr>
        <w:spacing w:before="100" w:beforeAutospacing="1" w:after="100" w:afterAutospacing="1" w:line="240" w:lineRule="auto"/>
        <w:contextualSpacing/>
        <w:jc w:val="right"/>
        <w:rPr>
          <w:rFonts w:eastAsia="Times New Roman" w:cs="Times New Roman"/>
          <w:i/>
          <w:iCs/>
        </w:rPr>
      </w:pPr>
      <w:r w:rsidRPr="00483A3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483A34" w:rsidRPr="00483A34">
        <w:rPr>
          <w:rFonts w:eastAsia="Times New Roman" w:cs="Times New Roman"/>
        </w:rPr>
        <w:t xml:space="preserve">(Source: </w:t>
      </w:r>
      <w:r w:rsidR="00483A34" w:rsidRPr="00483A34">
        <w:rPr>
          <w:rFonts w:eastAsia="Times New Roman" w:cs="Times New Roman"/>
          <w:i/>
          <w:iCs/>
        </w:rPr>
        <w:t xml:space="preserve">Technical </w:t>
      </w:r>
      <w:r w:rsidR="006A6121">
        <w:rPr>
          <w:rFonts w:eastAsia="Times New Roman" w:cs="Times New Roman"/>
          <w:i/>
          <w:iCs/>
        </w:rPr>
        <w:t>Communication in the 21</w:t>
      </w:r>
      <w:r w:rsidR="006A6121" w:rsidRPr="006A6121">
        <w:rPr>
          <w:rFonts w:eastAsia="Times New Roman" w:cs="Times New Roman"/>
          <w:i/>
          <w:iCs/>
          <w:vertAlign w:val="superscript"/>
        </w:rPr>
        <w:t>st</w:t>
      </w:r>
      <w:r w:rsidR="006A6121">
        <w:rPr>
          <w:rFonts w:eastAsia="Times New Roman" w:cs="Times New Roman"/>
          <w:i/>
          <w:iCs/>
        </w:rPr>
        <w:t xml:space="preserve"> Century</w:t>
      </w:r>
    </w:p>
    <w:p w:rsidR="00483A34" w:rsidRPr="007613B0" w:rsidRDefault="006A6121" w:rsidP="006A6121">
      <w:pPr>
        <w:spacing w:before="100" w:beforeAutospacing="1" w:after="100" w:afterAutospacing="1" w:line="240" w:lineRule="auto"/>
        <w:ind w:left="3600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  <w:i/>
          <w:iCs/>
        </w:rPr>
        <w:t xml:space="preserve">          </w:t>
      </w:r>
      <w:r w:rsidR="00483A34" w:rsidRPr="00483A34">
        <w:rPr>
          <w:rFonts w:eastAsia="Times New Roman" w:cs="Times New Roman"/>
        </w:rPr>
        <w:t xml:space="preserve">By </w:t>
      </w:r>
      <w:r>
        <w:rPr>
          <w:rFonts w:eastAsia="Times New Roman" w:cs="Times New Roman"/>
        </w:rPr>
        <w:t xml:space="preserve">Sidney I. </w:t>
      </w:r>
      <w:proofErr w:type="spellStart"/>
      <w:r>
        <w:rPr>
          <w:rFonts w:eastAsia="Times New Roman" w:cs="Times New Roman"/>
        </w:rPr>
        <w:t>Dob</w:t>
      </w:r>
      <w:r w:rsidR="004D79C5">
        <w:rPr>
          <w:rFonts w:eastAsia="Times New Roman" w:cs="Times New Roman"/>
        </w:rPr>
        <w:t>rin</w:t>
      </w:r>
      <w:proofErr w:type="spellEnd"/>
      <w:r w:rsidR="004D79C5">
        <w:rPr>
          <w:rFonts w:eastAsia="Times New Roman" w:cs="Times New Roman"/>
        </w:rPr>
        <w:t xml:space="preserve">, </w:t>
      </w:r>
      <w:proofErr w:type="gramStart"/>
      <w:r w:rsidR="004D79C5">
        <w:rPr>
          <w:rFonts w:eastAsia="Times New Roman" w:cs="Times New Roman"/>
        </w:rPr>
        <w:t>et</w:t>
      </w:r>
      <w:proofErr w:type="gramEnd"/>
      <w:r w:rsidR="004D79C5">
        <w:rPr>
          <w:rFonts w:eastAsia="Times New Roman" w:cs="Times New Roman"/>
        </w:rPr>
        <w:t xml:space="preserve">. </w:t>
      </w:r>
      <w:proofErr w:type="gramStart"/>
      <w:r w:rsidR="004D79C5">
        <w:rPr>
          <w:rFonts w:eastAsia="Times New Roman" w:cs="Times New Roman"/>
        </w:rPr>
        <w:t>al</w:t>
      </w:r>
      <w:proofErr w:type="gramEnd"/>
      <w:r w:rsidR="004D79C5">
        <w:rPr>
          <w:rFonts w:eastAsia="Times New Roman" w:cs="Times New Roman"/>
        </w:rPr>
        <w:t>. Prentice Hall, 2010</w:t>
      </w:r>
      <w:r>
        <w:rPr>
          <w:rFonts w:eastAsia="Times New Roman" w:cs="Times New Roman"/>
        </w:rPr>
        <w:t>.)</w:t>
      </w:r>
    </w:p>
    <w:sectPr w:rsidR="00483A34" w:rsidRPr="007613B0" w:rsidSect="0067196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343" w:rsidRDefault="00810343" w:rsidP="004F0416">
      <w:pPr>
        <w:spacing w:after="0" w:line="240" w:lineRule="auto"/>
      </w:pPr>
      <w:r>
        <w:separator/>
      </w:r>
    </w:p>
  </w:endnote>
  <w:endnote w:type="continuationSeparator" w:id="0">
    <w:p w:rsidR="00810343" w:rsidRDefault="00810343" w:rsidP="004F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121" w:rsidRDefault="00A96579">
    <w:pPr>
      <w:pStyle w:val="Footer"/>
    </w:pPr>
    <w:r>
      <w:t xml:space="preserve">Rev </w:t>
    </w:r>
    <w:proofErr w:type="spellStart"/>
    <w:r>
      <w:t>cjm</w:t>
    </w:r>
    <w:proofErr w:type="spellEnd"/>
    <w:r>
      <w:t>/3-2020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343" w:rsidRDefault="00810343" w:rsidP="004F0416">
      <w:pPr>
        <w:spacing w:after="0" w:line="240" w:lineRule="auto"/>
      </w:pPr>
      <w:r>
        <w:separator/>
      </w:r>
    </w:p>
  </w:footnote>
  <w:footnote w:type="continuationSeparator" w:id="0">
    <w:p w:rsidR="00810343" w:rsidRDefault="00810343" w:rsidP="004F0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62F91"/>
    <w:multiLevelType w:val="multilevel"/>
    <w:tmpl w:val="954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E4789"/>
    <w:multiLevelType w:val="hybridMultilevel"/>
    <w:tmpl w:val="0B36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2233E"/>
    <w:multiLevelType w:val="hybridMultilevel"/>
    <w:tmpl w:val="5774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A22FD"/>
    <w:multiLevelType w:val="hybridMultilevel"/>
    <w:tmpl w:val="E734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83A34"/>
    <w:rsid w:val="000439F6"/>
    <w:rsid w:val="0008204C"/>
    <w:rsid w:val="001B7C2C"/>
    <w:rsid w:val="00205F5A"/>
    <w:rsid w:val="00212D7A"/>
    <w:rsid w:val="002360C9"/>
    <w:rsid w:val="002A07E6"/>
    <w:rsid w:val="003064D6"/>
    <w:rsid w:val="00483A34"/>
    <w:rsid w:val="004D79C5"/>
    <w:rsid w:val="004E2663"/>
    <w:rsid w:val="004F0416"/>
    <w:rsid w:val="00575EBF"/>
    <w:rsid w:val="005866B4"/>
    <w:rsid w:val="005B59A2"/>
    <w:rsid w:val="00671966"/>
    <w:rsid w:val="006A6121"/>
    <w:rsid w:val="00711729"/>
    <w:rsid w:val="007613B0"/>
    <w:rsid w:val="00810343"/>
    <w:rsid w:val="00843F30"/>
    <w:rsid w:val="00A168C0"/>
    <w:rsid w:val="00A96579"/>
    <w:rsid w:val="00B365AD"/>
    <w:rsid w:val="00C057D8"/>
    <w:rsid w:val="00CE25E7"/>
    <w:rsid w:val="00CF401E"/>
    <w:rsid w:val="00D3132D"/>
    <w:rsid w:val="00EF690C"/>
    <w:rsid w:val="00F5233E"/>
    <w:rsid w:val="00FE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A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2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416"/>
  </w:style>
  <w:style w:type="paragraph" w:styleId="Footer">
    <w:name w:val="footer"/>
    <w:basedOn w:val="Normal"/>
    <w:link w:val="FooterChar"/>
    <w:uiPriority w:val="99"/>
    <w:unhideWhenUsed/>
    <w:rsid w:val="004F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416"/>
  </w:style>
  <w:style w:type="paragraph" w:styleId="BalloonText">
    <w:name w:val="Balloon Text"/>
    <w:basedOn w:val="Normal"/>
    <w:link w:val="BalloonTextChar"/>
    <w:uiPriority w:val="99"/>
    <w:semiHidden/>
    <w:unhideWhenUsed/>
    <w:rsid w:val="004F0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A692A-6E99-4C94-BE75-6B5FCC01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fellows</dc:creator>
  <cp:lastModifiedBy>CJ Martin</cp:lastModifiedBy>
  <cp:revision>2</cp:revision>
  <cp:lastPrinted>2010-11-12T18:57:00Z</cp:lastPrinted>
  <dcterms:created xsi:type="dcterms:W3CDTF">2020-04-13T01:08:00Z</dcterms:created>
  <dcterms:modified xsi:type="dcterms:W3CDTF">2020-04-13T01:08:00Z</dcterms:modified>
</cp:coreProperties>
</file>