
<file path=[Content_Types].xml><?xml version="1.0" encoding="utf-8"?>
<Types xmlns="http://schemas.openxmlformats.org/package/2006/content-types">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DEF" w:rsidRDefault="00247048" w:rsidP="00AE3A9B">
      <w:pPr>
        <w:spacing w:before="160" w:after="120"/>
        <w:rPr>
          <w:b/>
          <w:sz w:val="28"/>
        </w:rPr>
      </w:pPr>
      <w:r>
        <w:rPr>
          <w:b/>
          <w:sz w:val="28"/>
        </w:rPr>
        <w:t>Evaluation Matrix</w:t>
      </w:r>
    </w:p>
    <w:p w:rsidR="00810DAE" w:rsidRPr="00810DAE" w:rsidRDefault="00810DAE" w:rsidP="00810DAE">
      <w:pPr>
        <w:spacing w:before="240" w:after="120" w:line="240" w:lineRule="auto"/>
        <w:jc w:val="both"/>
        <w:rPr>
          <w:sz w:val="24"/>
          <w:szCs w:val="24"/>
        </w:rPr>
      </w:pPr>
      <w:r w:rsidRPr="00810DAE">
        <w:rPr>
          <w:sz w:val="24"/>
          <w:szCs w:val="24"/>
        </w:rPr>
        <w:t>The final design is selected from the candidate designs through an evaluation process.</w:t>
      </w:r>
      <w:r>
        <w:rPr>
          <w:sz w:val="24"/>
          <w:szCs w:val="24"/>
        </w:rPr>
        <w:t xml:space="preserve"> Although we will be using the </w:t>
      </w:r>
      <w:proofErr w:type="spellStart"/>
      <w:r>
        <w:rPr>
          <w:sz w:val="24"/>
          <w:szCs w:val="24"/>
        </w:rPr>
        <w:t>Pahl</w:t>
      </w:r>
      <w:proofErr w:type="spellEnd"/>
      <w:r>
        <w:rPr>
          <w:sz w:val="24"/>
          <w:szCs w:val="24"/>
        </w:rPr>
        <w:t xml:space="preserve"> &amp; </w:t>
      </w:r>
      <w:proofErr w:type="spellStart"/>
      <w:r>
        <w:rPr>
          <w:sz w:val="24"/>
          <w:szCs w:val="24"/>
        </w:rPr>
        <w:t>Beitz</w:t>
      </w:r>
      <w:proofErr w:type="spellEnd"/>
      <w:r>
        <w:rPr>
          <w:sz w:val="24"/>
          <w:szCs w:val="24"/>
        </w:rPr>
        <w:t xml:space="preserve"> systematic approach to evaluate designs, it is important to know that there are many other methods that could be used.</w:t>
      </w:r>
      <w:r w:rsidR="00B56CF4">
        <w:rPr>
          <w:sz w:val="24"/>
          <w:szCs w:val="24"/>
        </w:rPr>
        <w:t xml:space="preserve"> In this approach you assign weights to all Evaluation Criteria based on their level of importance, with more important criteria having higher weights. The sum of the weights should equal 1. In a later class, you will use this table to evaluate </w:t>
      </w:r>
      <w:r w:rsidR="00673A8A">
        <w:rPr>
          <w:sz w:val="24"/>
          <w:szCs w:val="24"/>
        </w:rPr>
        <w:t>d</w:t>
      </w:r>
      <w:r w:rsidR="00B56CF4">
        <w:rPr>
          <w:sz w:val="24"/>
          <w:szCs w:val="24"/>
        </w:rPr>
        <w:t xml:space="preserve">esign </w:t>
      </w:r>
      <w:r w:rsidR="00673A8A">
        <w:rPr>
          <w:sz w:val="24"/>
          <w:szCs w:val="24"/>
        </w:rPr>
        <w:t>c</w:t>
      </w:r>
      <w:r w:rsidR="00B56CF4">
        <w:rPr>
          <w:sz w:val="24"/>
          <w:szCs w:val="24"/>
        </w:rPr>
        <w:t xml:space="preserve">andidates by assigning numerical values and calculating their weighted values. </w:t>
      </w:r>
    </w:p>
    <w:p w:rsidR="0037689C" w:rsidRDefault="00510F87" w:rsidP="00942E50">
      <w:pPr>
        <w:pStyle w:val="ListParagraph"/>
        <w:numPr>
          <w:ilvl w:val="0"/>
          <w:numId w:val="2"/>
        </w:numPr>
        <w:spacing w:after="120"/>
        <w:rPr>
          <w:bCs/>
          <w:color w:val="4472C4" w:themeColor="accent1"/>
          <w:sz w:val="24"/>
          <w:szCs w:val="20"/>
        </w:rPr>
      </w:pPr>
      <w:r w:rsidRPr="0037689C">
        <w:rPr>
          <w:bCs/>
          <w:color w:val="4472C4" w:themeColor="accent1"/>
          <w:sz w:val="24"/>
          <w:szCs w:val="20"/>
        </w:rPr>
        <w:t xml:space="preserve">Every team must include Cost and Safety as Evaluation Criteria. </w:t>
      </w:r>
      <w:r w:rsidR="0037689C" w:rsidRPr="0037689C">
        <w:rPr>
          <w:bCs/>
          <w:color w:val="4472C4" w:themeColor="accent1"/>
          <w:sz w:val="24"/>
          <w:szCs w:val="20"/>
        </w:rPr>
        <w:t>There should be at least one criterion per team member (ex. 6 person team will have 6+ criteria).</w:t>
      </w:r>
    </w:p>
    <w:p w:rsidR="00510F87" w:rsidRDefault="0037689C" w:rsidP="00AE3A9B">
      <w:pPr>
        <w:pStyle w:val="ListParagraph"/>
        <w:numPr>
          <w:ilvl w:val="0"/>
          <w:numId w:val="2"/>
        </w:numPr>
        <w:spacing w:after="120"/>
        <w:rPr>
          <w:bCs/>
          <w:color w:val="4472C4" w:themeColor="accent1"/>
          <w:sz w:val="24"/>
          <w:szCs w:val="20"/>
        </w:rPr>
      </w:pPr>
      <w:r w:rsidRPr="0037689C">
        <w:rPr>
          <w:bCs/>
          <w:color w:val="4472C4" w:themeColor="accent1"/>
          <w:sz w:val="24"/>
          <w:szCs w:val="20"/>
        </w:rPr>
        <w:t xml:space="preserve">Assign weights to each criterion based on how important you feel </w:t>
      </w:r>
      <w:r>
        <w:rPr>
          <w:bCs/>
          <w:color w:val="4472C4" w:themeColor="accent1"/>
          <w:sz w:val="24"/>
          <w:szCs w:val="20"/>
        </w:rPr>
        <w:t xml:space="preserve">it </w:t>
      </w:r>
      <w:r w:rsidRPr="0037689C">
        <w:rPr>
          <w:bCs/>
          <w:color w:val="4472C4" w:themeColor="accent1"/>
          <w:sz w:val="24"/>
          <w:szCs w:val="20"/>
        </w:rPr>
        <w:t>is for your project and to your project CEO. The Weighting Factors should add up to 1.0.</w:t>
      </w:r>
    </w:p>
    <w:p w:rsidR="00881D25" w:rsidRPr="00AE3A9B" w:rsidRDefault="00881D25" w:rsidP="00881D25">
      <w:pPr>
        <w:pStyle w:val="ListParagraph"/>
        <w:spacing w:after="120"/>
        <w:rPr>
          <w:bCs/>
          <w:color w:val="4472C4" w:themeColor="accent1"/>
          <w:sz w:val="24"/>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1335"/>
        <w:gridCol w:w="1241"/>
        <w:gridCol w:w="1454"/>
        <w:gridCol w:w="1545"/>
        <w:gridCol w:w="771"/>
        <w:gridCol w:w="1616"/>
        <w:gridCol w:w="1614"/>
      </w:tblGrid>
      <w:tr w:rsidR="00BA29F4" w:rsidTr="00BA29F4">
        <w:trPr>
          <w:trHeight w:val="432"/>
        </w:trPr>
        <w:tc>
          <w:tcPr>
            <w:tcW w:w="719" w:type="pct"/>
            <w:tcBorders>
              <w:top w:val="single" w:sz="4" w:space="0" w:color="000000"/>
              <w:left w:val="single" w:sz="4" w:space="0" w:color="000000"/>
              <w:bottom w:val="single" w:sz="4" w:space="0" w:color="000000"/>
              <w:right w:val="single" w:sz="4" w:space="0" w:color="000000"/>
            </w:tcBorders>
            <w:vAlign w:val="center"/>
          </w:tcPr>
          <w:p w:rsidR="00BA29F4" w:rsidRPr="00510F87" w:rsidRDefault="00BA29F4" w:rsidP="00942E50">
            <w:pPr>
              <w:spacing w:after="0" w:line="240" w:lineRule="auto"/>
              <w:jc w:val="center"/>
              <w:rPr>
                <w:b/>
                <w:sz w:val="24"/>
                <w:szCs w:val="24"/>
              </w:rPr>
            </w:pPr>
          </w:p>
        </w:tc>
        <w:tc>
          <w:tcPr>
            <w:tcW w:w="519" w:type="pct"/>
            <w:tcBorders>
              <w:top w:val="single" w:sz="4" w:space="0" w:color="000000"/>
              <w:left w:val="single" w:sz="4" w:space="0" w:color="000000"/>
              <w:bottom w:val="single" w:sz="4" w:space="0" w:color="000000"/>
              <w:right w:val="single" w:sz="4" w:space="0" w:color="000000"/>
            </w:tcBorders>
            <w:vAlign w:val="center"/>
          </w:tcPr>
          <w:p w:rsidR="00BA29F4" w:rsidRPr="00510F87" w:rsidRDefault="00BA29F4" w:rsidP="00942E50">
            <w:pPr>
              <w:spacing w:after="0" w:line="240" w:lineRule="auto"/>
              <w:jc w:val="center"/>
              <w:rPr>
                <w:b/>
                <w:sz w:val="24"/>
                <w:szCs w:val="24"/>
              </w:rPr>
            </w:pPr>
          </w:p>
        </w:tc>
        <w:tc>
          <w:tcPr>
            <w:tcW w:w="1609" w:type="pct"/>
            <w:gridSpan w:val="2"/>
            <w:tcBorders>
              <w:top w:val="single" w:sz="4" w:space="0" w:color="000000"/>
              <w:left w:val="single" w:sz="4" w:space="0" w:color="000000"/>
              <w:bottom w:val="single" w:sz="4" w:space="0" w:color="000000"/>
              <w:right w:val="single" w:sz="4" w:space="0" w:color="000000"/>
            </w:tcBorders>
            <w:vAlign w:val="center"/>
          </w:tcPr>
          <w:p w:rsidR="00BA29F4" w:rsidRPr="00510F87" w:rsidRDefault="00BA29F4" w:rsidP="00942E50">
            <w:pPr>
              <w:spacing w:after="0" w:line="240" w:lineRule="auto"/>
              <w:jc w:val="center"/>
              <w:rPr>
                <w:b/>
                <w:sz w:val="24"/>
                <w:szCs w:val="24"/>
              </w:rPr>
            </w:pPr>
            <w:r>
              <w:rPr>
                <w:b/>
                <w:sz w:val="24"/>
                <w:szCs w:val="24"/>
              </w:rPr>
              <w:t>Design Candidate 1</w:t>
            </w:r>
          </w:p>
        </w:tc>
        <w:tc>
          <w:tcPr>
            <w:tcW w:w="424" w:type="pct"/>
            <w:tcBorders>
              <w:top w:val="single" w:sz="4" w:space="0" w:color="000000"/>
              <w:left w:val="single" w:sz="4" w:space="0" w:color="000000"/>
              <w:bottom w:val="single" w:sz="4" w:space="0" w:color="000000"/>
              <w:right w:val="single" w:sz="4" w:space="0" w:color="000000"/>
            </w:tcBorders>
            <w:vAlign w:val="center"/>
          </w:tcPr>
          <w:p w:rsidR="00BA29F4" w:rsidRPr="00510F87" w:rsidRDefault="00BA29F4" w:rsidP="00942E50">
            <w:pPr>
              <w:spacing w:after="0" w:line="240" w:lineRule="auto"/>
              <w:jc w:val="center"/>
              <w:rPr>
                <w:b/>
                <w:sz w:val="24"/>
                <w:szCs w:val="24"/>
              </w:rPr>
            </w:pPr>
            <w:r>
              <w:rPr>
                <w:b/>
                <w:sz w:val="24"/>
                <w:szCs w:val="24"/>
              </w:rPr>
              <w:t>…</w:t>
            </w:r>
          </w:p>
        </w:tc>
        <w:tc>
          <w:tcPr>
            <w:tcW w:w="1729" w:type="pct"/>
            <w:gridSpan w:val="2"/>
            <w:tcBorders>
              <w:top w:val="single" w:sz="4" w:space="0" w:color="000000"/>
              <w:left w:val="single" w:sz="4" w:space="0" w:color="000000"/>
              <w:bottom w:val="single" w:sz="4" w:space="0" w:color="000000"/>
              <w:right w:val="single" w:sz="4" w:space="0" w:color="000000"/>
            </w:tcBorders>
          </w:tcPr>
          <w:p w:rsidR="00BA29F4" w:rsidRPr="00510F87" w:rsidRDefault="00BA29F4" w:rsidP="00942E50">
            <w:pPr>
              <w:spacing w:after="0" w:line="240" w:lineRule="auto"/>
              <w:jc w:val="center"/>
              <w:rPr>
                <w:b/>
                <w:sz w:val="24"/>
                <w:szCs w:val="24"/>
              </w:rPr>
            </w:pPr>
            <w:r>
              <w:rPr>
                <w:b/>
                <w:sz w:val="24"/>
                <w:szCs w:val="24"/>
              </w:rPr>
              <w:t>Design Candidate n</w:t>
            </w:r>
          </w:p>
        </w:tc>
      </w:tr>
      <w:tr w:rsidR="00942E50" w:rsidTr="00BA29F4">
        <w:trPr>
          <w:trHeight w:val="432"/>
        </w:trPr>
        <w:tc>
          <w:tcPr>
            <w:tcW w:w="719" w:type="pct"/>
            <w:tcBorders>
              <w:top w:val="single" w:sz="4" w:space="0" w:color="000000"/>
              <w:left w:val="single" w:sz="4" w:space="0" w:color="000000"/>
              <w:bottom w:val="single" w:sz="4" w:space="0" w:color="000000"/>
              <w:right w:val="single" w:sz="4" w:space="0" w:color="000000"/>
            </w:tcBorders>
            <w:vAlign w:val="center"/>
          </w:tcPr>
          <w:p w:rsidR="00BA29F4" w:rsidRPr="00510F87" w:rsidRDefault="00BA29F4" w:rsidP="00942E50">
            <w:pPr>
              <w:spacing w:after="0" w:line="240" w:lineRule="auto"/>
              <w:jc w:val="center"/>
              <w:rPr>
                <w:b/>
                <w:sz w:val="24"/>
                <w:szCs w:val="24"/>
              </w:rPr>
            </w:pPr>
            <w:r w:rsidRPr="00510F87">
              <w:rPr>
                <w:b/>
                <w:sz w:val="24"/>
                <w:szCs w:val="24"/>
              </w:rPr>
              <w:t>Criteria</w:t>
            </w:r>
          </w:p>
        </w:tc>
        <w:tc>
          <w:tcPr>
            <w:tcW w:w="519" w:type="pct"/>
            <w:tcBorders>
              <w:top w:val="single" w:sz="4" w:space="0" w:color="000000"/>
              <w:left w:val="single" w:sz="4" w:space="0" w:color="000000"/>
              <w:bottom w:val="single" w:sz="4" w:space="0" w:color="000000"/>
              <w:right w:val="single" w:sz="4" w:space="0" w:color="000000"/>
            </w:tcBorders>
            <w:vAlign w:val="center"/>
          </w:tcPr>
          <w:p w:rsidR="00BA29F4" w:rsidRPr="00510F87" w:rsidRDefault="00BA29F4" w:rsidP="00942E50">
            <w:pPr>
              <w:spacing w:after="0" w:line="240" w:lineRule="auto"/>
              <w:jc w:val="center"/>
              <w:rPr>
                <w:b/>
                <w:sz w:val="24"/>
                <w:szCs w:val="24"/>
              </w:rPr>
            </w:pPr>
            <w:r w:rsidRPr="00510F87">
              <w:rPr>
                <w:b/>
                <w:sz w:val="24"/>
                <w:szCs w:val="24"/>
              </w:rPr>
              <w:t>Weighting Factor</w:t>
            </w:r>
            <w:r>
              <w:rPr>
                <w:b/>
                <w:sz w:val="24"/>
                <w:szCs w:val="24"/>
              </w:rPr>
              <w:t xml:space="preserve"> </w:t>
            </w:r>
            <m:oMath>
              <m:r>
                <m:rPr>
                  <m:sty m:val="bi"/>
                </m:rPr>
                <w:rPr>
                  <w:rFonts w:ascii="Cambria Math" w:hAnsi="Cambria Math"/>
                  <w:sz w:val="24"/>
                  <w:szCs w:val="24"/>
                </w:rPr>
                <m:t>(W)</m:t>
              </m:r>
            </m:oMath>
          </w:p>
        </w:tc>
        <w:tc>
          <w:tcPr>
            <w:tcW w:w="781" w:type="pct"/>
            <w:tcBorders>
              <w:top w:val="single" w:sz="4" w:space="0" w:color="000000"/>
              <w:left w:val="single" w:sz="4" w:space="0" w:color="000000"/>
              <w:bottom w:val="single" w:sz="4" w:space="0" w:color="000000"/>
              <w:right w:val="single" w:sz="4" w:space="0" w:color="000000"/>
            </w:tcBorders>
            <w:vAlign w:val="center"/>
          </w:tcPr>
          <w:p w:rsidR="00BA29F4" w:rsidRPr="00510F87" w:rsidRDefault="00BA29F4" w:rsidP="00942E50">
            <w:pPr>
              <w:spacing w:after="0" w:line="240" w:lineRule="auto"/>
              <w:jc w:val="center"/>
              <w:rPr>
                <w:b/>
                <w:sz w:val="24"/>
                <w:szCs w:val="24"/>
              </w:rPr>
            </w:pPr>
            <w:r>
              <w:rPr>
                <w:b/>
                <w:sz w:val="24"/>
                <w:szCs w:val="24"/>
              </w:rPr>
              <w:t xml:space="preserve">Numerical Value </w:t>
            </w:r>
            <m:oMath>
              <m:sSub>
                <m:sSubPr>
                  <m:ctrlPr>
                    <w:rPr>
                      <w:rFonts w:ascii="Cambria Math" w:hAnsi="Cambria Math"/>
                      <w:b/>
                      <w:i/>
                      <w:sz w:val="24"/>
                      <w:szCs w:val="24"/>
                    </w:rPr>
                  </m:ctrlPr>
                </m:sSubPr>
                <m:e>
                  <m:r>
                    <m:rPr>
                      <m:sty m:val="bi"/>
                    </m:rPr>
                    <w:rPr>
                      <w:rFonts w:ascii="Cambria Math" w:hAnsi="Cambria Math"/>
                      <w:sz w:val="24"/>
                      <w:szCs w:val="24"/>
                    </w:rPr>
                    <m:t>(NV</m:t>
                  </m:r>
                </m:e>
                <m:sub>
                  <m:r>
                    <m:rPr>
                      <m:sty m:val="bi"/>
                    </m:rPr>
                    <w:rPr>
                      <w:rFonts w:ascii="Cambria Math" w:hAnsi="Cambria Math"/>
                      <w:sz w:val="24"/>
                      <w:szCs w:val="24"/>
                    </w:rPr>
                    <m:t>1</m:t>
                  </m:r>
                </m:sub>
              </m:sSub>
              <m:r>
                <m:rPr>
                  <m:sty m:val="bi"/>
                </m:rPr>
                <w:rPr>
                  <w:rFonts w:ascii="Cambria Math" w:hAnsi="Cambria Math"/>
                  <w:sz w:val="24"/>
                  <w:szCs w:val="24"/>
                </w:rPr>
                <m:t>)</m:t>
              </m:r>
            </m:oMath>
          </w:p>
        </w:tc>
        <w:tc>
          <w:tcPr>
            <w:tcW w:w="828" w:type="pct"/>
            <w:tcBorders>
              <w:top w:val="single" w:sz="4" w:space="0" w:color="000000"/>
              <w:left w:val="single" w:sz="4" w:space="0" w:color="000000"/>
              <w:bottom w:val="single" w:sz="4" w:space="0" w:color="000000"/>
              <w:right w:val="single" w:sz="4" w:space="0" w:color="000000"/>
            </w:tcBorders>
          </w:tcPr>
          <w:p w:rsidR="00BA29F4" w:rsidRDefault="00BA29F4" w:rsidP="00942E50">
            <w:pPr>
              <w:spacing w:after="0" w:line="240" w:lineRule="auto"/>
              <w:jc w:val="center"/>
              <w:rPr>
                <w:b/>
                <w:sz w:val="24"/>
                <w:szCs w:val="24"/>
              </w:rPr>
            </w:pPr>
            <w:r>
              <w:rPr>
                <w:b/>
                <w:sz w:val="24"/>
                <w:szCs w:val="24"/>
              </w:rPr>
              <w:t>Weighted Value</w:t>
            </w:r>
          </w:p>
          <w:p w:rsidR="00BA29F4" w:rsidRPr="00510F87" w:rsidRDefault="00BA29F4" w:rsidP="00942E50">
            <w:pPr>
              <w:spacing w:after="0" w:line="240" w:lineRule="auto"/>
              <w:jc w:val="center"/>
              <w:rPr>
                <w:b/>
                <w:sz w:val="24"/>
                <w:szCs w:val="24"/>
              </w:rPr>
            </w:pPr>
            <m:oMathPara>
              <m:oMath>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NV</m:t>
                    </m:r>
                  </m:e>
                  <m:sub>
                    <m:r>
                      <m:rPr>
                        <m:sty m:val="bi"/>
                      </m:rPr>
                      <w:rPr>
                        <w:rFonts w:ascii="Cambria Math" w:hAnsi="Cambria Math"/>
                        <w:sz w:val="24"/>
                        <w:szCs w:val="24"/>
                      </w:rPr>
                      <m:t>1</m:t>
                    </m:r>
                  </m:sub>
                </m:sSub>
                <m:r>
                  <m:rPr>
                    <m:sty m:val="bi"/>
                  </m:rPr>
                  <w:rPr>
                    <w:rFonts w:ascii="Cambria Math" w:hAnsi="Cambria Math"/>
                    <w:sz w:val="24"/>
                    <w:szCs w:val="24"/>
                  </w:rPr>
                  <m:t>)</m:t>
                </m:r>
              </m:oMath>
            </m:oMathPara>
          </w:p>
        </w:tc>
        <w:tc>
          <w:tcPr>
            <w:tcW w:w="424" w:type="pct"/>
            <w:tcBorders>
              <w:top w:val="single" w:sz="4" w:space="0" w:color="000000"/>
              <w:left w:val="single" w:sz="4" w:space="0" w:color="000000"/>
              <w:bottom w:val="single" w:sz="4" w:space="0" w:color="000000"/>
              <w:right w:val="single" w:sz="4" w:space="0" w:color="000000"/>
            </w:tcBorders>
            <w:vAlign w:val="center"/>
          </w:tcPr>
          <w:p w:rsidR="00BA29F4" w:rsidRPr="00510F87" w:rsidRDefault="00BA29F4" w:rsidP="00942E50">
            <w:pPr>
              <w:spacing w:after="0" w:line="240" w:lineRule="auto"/>
              <w:jc w:val="center"/>
              <w:rPr>
                <w:b/>
                <w:sz w:val="24"/>
                <w:szCs w:val="24"/>
              </w:rPr>
            </w:pPr>
            <w:r>
              <w:rPr>
                <w:b/>
                <w:sz w:val="24"/>
                <w:szCs w:val="24"/>
              </w:rPr>
              <w:t>…</w:t>
            </w:r>
          </w:p>
        </w:tc>
        <w:tc>
          <w:tcPr>
            <w:tcW w:w="865" w:type="pct"/>
            <w:tcBorders>
              <w:top w:val="single" w:sz="4" w:space="0" w:color="000000"/>
              <w:left w:val="single" w:sz="4" w:space="0" w:color="000000"/>
              <w:bottom w:val="single" w:sz="4" w:space="0" w:color="000000"/>
              <w:right w:val="single" w:sz="4" w:space="0" w:color="000000"/>
            </w:tcBorders>
            <w:vAlign w:val="center"/>
          </w:tcPr>
          <w:p w:rsidR="00BA29F4" w:rsidRDefault="00BA29F4" w:rsidP="00942E50">
            <w:pPr>
              <w:spacing w:after="0" w:line="240" w:lineRule="auto"/>
              <w:jc w:val="center"/>
              <w:rPr>
                <w:b/>
                <w:sz w:val="24"/>
                <w:szCs w:val="24"/>
              </w:rPr>
            </w:pPr>
            <w:r>
              <w:rPr>
                <w:b/>
                <w:sz w:val="24"/>
                <w:szCs w:val="24"/>
              </w:rPr>
              <w:t>Numerical Value</w:t>
            </w:r>
          </w:p>
          <w:p w:rsidR="00BA29F4" w:rsidRPr="00510F87" w:rsidRDefault="00BA29F4" w:rsidP="00942E50">
            <w:pPr>
              <w:spacing w:after="0" w:line="240" w:lineRule="auto"/>
              <w:jc w:val="center"/>
              <w:rPr>
                <w:b/>
                <w:sz w:val="24"/>
                <w:szCs w:val="24"/>
              </w:rPr>
            </w:pPr>
            <w:r>
              <w:rPr>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(NV</m:t>
                  </m:r>
                </m:e>
                <m:sub>
                  <m:r>
                    <m:rPr>
                      <m:sty m:val="bi"/>
                    </m:rPr>
                    <w:rPr>
                      <w:rFonts w:ascii="Cambria Math" w:hAnsi="Cambria Math"/>
                      <w:sz w:val="24"/>
                      <w:szCs w:val="24"/>
                    </w:rPr>
                    <m:t>n</m:t>
                  </m:r>
                </m:sub>
              </m:sSub>
              <m:r>
                <m:rPr>
                  <m:sty m:val="bi"/>
                </m:rPr>
                <w:rPr>
                  <w:rFonts w:ascii="Cambria Math" w:hAnsi="Cambria Math"/>
                  <w:sz w:val="24"/>
                  <w:szCs w:val="24"/>
                </w:rPr>
                <m:t>)</m:t>
              </m:r>
            </m:oMath>
          </w:p>
        </w:tc>
        <w:tc>
          <w:tcPr>
            <w:tcW w:w="864" w:type="pct"/>
            <w:tcBorders>
              <w:top w:val="single" w:sz="4" w:space="0" w:color="000000"/>
              <w:left w:val="single" w:sz="4" w:space="0" w:color="000000"/>
              <w:bottom w:val="single" w:sz="4" w:space="0" w:color="000000"/>
              <w:right w:val="single" w:sz="4" w:space="0" w:color="000000"/>
            </w:tcBorders>
          </w:tcPr>
          <w:p w:rsidR="00BA29F4" w:rsidRDefault="00BA29F4" w:rsidP="00942E50">
            <w:pPr>
              <w:spacing w:after="0" w:line="240" w:lineRule="auto"/>
              <w:jc w:val="center"/>
              <w:rPr>
                <w:b/>
                <w:sz w:val="24"/>
                <w:szCs w:val="24"/>
              </w:rPr>
            </w:pPr>
            <w:r>
              <w:rPr>
                <w:b/>
                <w:sz w:val="24"/>
                <w:szCs w:val="24"/>
              </w:rPr>
              <w:t>Weighted Value</w:t>
            </w:r>
          </w:p>
          <w:p w:rsidR="00BA29F4" w:rsidRPr="00510F87" w:rsidRDefault="00BA29F4" w:rsidP="00942E50">
            <w:pPr>
              <w:spacing w:after="0" w:line="240" w:lineRule="auto"/>
              <w:jc w:val="center"/>
              <w:rPr>
                <w:b/>
                <w:sz w:val="24"/>
                <w:szCs w:val="24"/>
              </w:rPr>
            </w:pPr>
            <m:oMathPara>
              <m:oMath>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NV</m:t>
                    </m:r>
                  </m:e>
                  <m:sub>
                    <m:r>
                      <m:rPr>
                        <m:sty m:val="bi"/>
                      </m:rPr>
                      <w:rPr>
                        <w:rFonts w:ascii="Cambria Math" w:hAnsi="Cambria Math"/>
                        <w:sz w:val="24"/>
                        <w:szCs w:val="24"/>
                      </w:rPr>
                      <m:t>n</m:t>
                    </m:r>
                  </m:sub>
                </m:sSub>
                <m:r>
                  <m:rPr>
                    <m:sty m:val="bi"/>
                  </m:rPr>
                  <w:rPr>
                    <w:rFonts w:ascii="Cambria Math" w:hAnsi="Cambria Math"/>
                    <w:sz w:val="24"/>
                    <w:szCs w:val="24"/>
                  </w:rPr>
                  <m:t>)</m:t>
                </m:r>
              </m:oMath>
            </m:oMathPara>
          </w:p>
        </w:tc>
      </w:tr>
      <w:tr w:rsidR="00942E50" w:rsidTr="00BA29F4">
        <w:trPr>
          <w:trHeight w:val="432"/>
        </w:trPr>
        <w:tc>
          <w:tcPr>
            <w:tcW w:w="719" w:type="pct"/>
            <w:tcBorders>
              <w:top w:val="single" w:sz="4" w:space="0" w:color="000000"/>
              <w:left w:val="single" w:sz="4" w:space="0" w:color="000000"/>
              <w:bottom w:val="single" w:sz="4" w:space="0" w:color="000000"/>
              <w:right w:val="single" w:sz="4" w:space="0" w:color="000000"/>
            </w:tcBorders>
            <w:vAlign w:val="center"/>
          </w:tcPr>
          <w:p w:rsidR="00BA29F4" w:rsidRPr="005552E2" w:rsidRDefault="00BA29F4" w:rsidP="00942E50">
            <w:pPr>
              <w:spacing w:after="0" w:line="240" w:lineRule="auto"/>
              <w:jc w:val="center"/>
              <w:rPr>
                <w:color w:val="000000" w:themeColor="text1"/>
                <w:sz w:val="24"/>
                <w:szCs w:val="24"/>
              </w:rPr>
            </w:pPr>
            <w:r w:rsidRPr="005552E2">
              <w:rPr>
                <w:color w:val="000000" w:themeColor="text1"/>
                <w:sz w:val="24"/>
                <w:szCs w:val="24"/>
              </w:rPr>
              <w:t>Cost</w:t>
            </w:r>
          </w:p>
        </w:tc>
        <w:tc>
          <w:tcPr>
            <w:tcW w:w="519" w:type="pct"/>
            <w:tcBorders>
              <w:top w:val="single" w:sz="4" w:space="0" w:color="000000"/>
              <w:left w:val="single" w:sz="4" w:space="0" w:color="000000"/>
              <w:bottom w:val="single" w:sz="4" w:space="0" w:color="000000"/>
              <w:right w:val="single" w:sz="4" w:space="0" w:color="000000"/>
            </w:tcBorders>
            <w:vAlign w:val="center"/>
          </w:tcPr>
          <w:p w:rsidR="00BA29F4" w:rsidRPr="005552E2" w:rsidRDefault="00BA29F4" w:rsidP="00942E50">
            <w:pPr>
              <w:spacing w:after="0" w:line="240" w:lineRule="auto"/>
              <w:jc w:val="center"/>
              <w:rPr>
                <w:color w:val="4472C4" w:themeColor="accent1"/>
                <w:sz w:val="28"/>
                <w:szCs w:val="28"/>
              </w:rPr>
            </w:pPr>
            <w:r w:rsidRPr="005552E2">
              <w:rPr>
                <w:color w:val="4472C4" w:themeColor="accent1"/>
                <w:sz w:val="24"/>
                <w:szCs w:val="24"/>
              </w:rPr>
              <w:t>#.#</w:t>
            </w:r>
          </w:p>
        </w:tc>
        <w:tc>
          <w:tcPr>
            <w:tcW w:w="781" w:type="pct"/>
            <w:tcBorders>
              <w:top w:val="single" w:sz="4" w:space="0" w:color="000000"/>
              <w:left w:val="single" w:sz="4" w:space="0" w:color="000000"/>
              <w:bottom w:val="single" w:sz="4" w:space="0" w:color="000000"/>
              <w:right w:val="single" w:sz="4" w:space="0" w:color="000000"/>
            </w:tcBorders>
            <w:vAlign w:val="center"/>
          </w:tcPr>
          <w:p w:rsidR="00BA29F4" w:rsidRDefault="00BA29F4" w:rsidP="00942E50">
            <w:pPr>
              <w:spacing w:after="0" w:line="240" w:lineRule="auto"/>
              <w:jc w:val="center"/>
              <w:rPr>
                <w:sz w:val="28"/>
                <w:szCs w:val="28"/>
              </w:rPr>
            </w:pPr>
          </w:p>
        </w:tc>
        <w:tc>
          <w:tcPr>
            <w:tcW w:w="828" w:type="pct"/>
            <w:tcBorders>
              <w:top w:val="single" w:sz="4" w:space="0" w:color="000000"/>
              <w:left w:val="single" w:sz="4" w:space="0" w:color="000000"/>
              <w:bottom w:val="single" w:sz="4" w:space="0" w:color="000000"/>
              <w:right w:val="single" w:sz="4" w:space="0" w:color="000000"/>
            </w:tcBorders>
          </w:tcPr>
          <w:p w:rsidR="00BA29F4" w:rsidRDefault="00BA29F4" w:rsidP="00942E50">
            <w:pPr>
              <w:spacing w:after="0" w:line="240" w:lineRule="auto"/>
              <w:jc w:val="center"/>
              <w:rPr>
                <w:sz w:val="28"/>
                <w:szCs w:val="28"/>
              </w:rPr>
            </w:pPr>
          </w:p>
        </w:tc>
        <w:tc>
          <w:tcPr>
            <w:tcW w:w="424" w:type="pct"/>
            <w:tcBorders>
              <w:top w:val="single" w:sz="4" w:space="0" w:color="000000"/>
              <w:left w:val="single" w:sz="4" w:space="0" w:color="000000"/>
              <w:bottom w:val="single" w:sz="4" w:space="0" w:color="000000"/>
              <w:right w:val="single" w:sz="4" w:space="0" w:color="000000"/>
            </w:tcBorders>
            <w:vAlign w:val="center"/>
          </w:tcPr>
          <w:p w:rsidR="00BA29F4" w:rsidRDefault="00BA29F4" w:rsidP="00942E50">
            <w:pPr>
              <w:spacing w:after="0" w:line="240" w:lineRule="auto"/>
              <w:jc w:val="center"/>
              <w:rPr>
                <w:sz w:val="28"/>
                <w:szCs w:val="28"/>
              </w:rPr>
            </w:pPr>
            <w:r>
              <w:rPr>
                <w:sz w:val="28"/>
                <w:szCs w:val="28"/>
              </w:rPr>
              <w:t>…</w:t>
            </w:r>
          </w:p>
        </w:tc>
        <w:tc>
          <w:tcPr>
            <w:tcW w:w="865" w:type="pct"/>
            <w:tcBorders>
              <w:top w:val="single" w:sz="4" w:space="0" w:color="000000"/>
              <w:left w:val="single" w:sz="4" w:space="0" w:color="000000"/>
              <w:bottom w:val="single" w:sz="4" w:space="0" w:color="000000"/>
              <w:right w:val="single" w:sz="4" w:space="0" w:color="000000"/>
            </w:tcBorders>
          </w:tcPr>
          <w:p w:rsidR="00BA29F4" w:rsidRDefault="00BA29F4" w:rsidP="00942E50">
            <w:pPr>
              <w:spacing w:after="0" w:line="240" w:lineRule="auto"/>
              <w:jc w:val="center"/>
              <w:rPr>
                <w:sz w:val="28"/>
                <w:szCs w:val="28"/>
              </w:rPr>
            </w:pPr>
          </w:p>
        </w:tc>
        <w:tc>
          <w:tcPr>
            <w:tcW w:w="864" w:type="pct"/>
            <w:tcBorders>
              <w:top w:val="single" w:sz="4" w:space="0" w:color="000000"/>
              <w:left w:val="single" w:sz="4" w:space="0" w:color="000000"/>
              <w:bottom w:val="single" w:sz="4" w:space="0" w:color="000000"/>
              <w:right w:val="single" w:sz="4" w:space="0" w:color="000000"/>
            </w:tcBorders>
          </w:tcPr>
          <w:p w:rsidR="00BA29F4" w:rsidRDefault="00BA29F4" w:rsidP="00942E50">
            <w:pPr>
              <w:spacing w:after="0" w:line="240" w:lineRule="auto"/>
              <w:jc w:val="center"/>
              <w:rPr>
                <w:sz w:val="28"/>
                <w:szCs w:val="28"/>
              </w:rPr>
            </w:pPr>
          </w:p>
        </w:tc>
      </w:tr>
      <w:tr w:rsidR="00942E50" w:rsidTr="00BA29F4">
        <w:trPr>
          <w:trHeight w:val="432"/>
        </w:trPr>
        <w:tc>
          <w:tcPr>
            <w:tcW w:w="719" w:type="pct"/>
            <w:tcBorders>
              <w:top w:val="single" w:sz="4" w:space="0" w:color="000000"/>
              <w:left w:val="single" w:sz="4" w:space="0" w:color="000000"/>
              <w:bottom w:val="single" w:sz="4" w:space="0" w:color="000000"/>
              <w:right w:val="single" w:sz="4" w:space="0" w:color="000000"/>
            </w:tcBorders>
            <w:vAlign w:val="center"/>
          </w:tcPr>
          <w:p w:rsidR="00BA29F4" w:rsidRPr="005552E2" w:rsidRDefault="00BA29F4" w:rsidP="00942E50">
            <w:pPr>
              <w:spacing w:after="0" w:line="240" w:lineRule="auto"/>
              <w:jc w:val="center"/>
              <w:rPr>
                <w:color w:val="000000" w:themeColor="text1"/>
                <w:sz w:val="24"/>
                <w:szCs w:val="24"/>
              </w:rPr>
            </w:pPr>
            <w:r w:rsidRPr="005552E2">
              <w:rPr>
                <w:color w:val="000000" w:themeColor="text1"/>
                <w:sz w:val="24"/>
                <w:szCs w:val="24"/>
              </w:rPr>
              <w:t>Safety</w:t>
            </w:r>
          </w:p>
        </w:tc>
        <w:tc>
          <w:tcPr>
            <w:tcW w:w="519" w:type="pct"/>
            <w:tcBorders>
              <w:top w:val="single" w:sz="4" w:space="0" w:color="000000"/>
              <w:left w:val="single" w:sz="4" w:space="0" w:color="000000"/>
              <w:bottom w:val="single" w:sz="4" w:space="0" w:color="000000"/>
              <w:right w:val="single" w:sz="4" w:space="0" w:color="000000"/>
            </w:tcBorders>
            <w:vAlign w:val="center"/>
          </w:tcPr>
          <w:p w:rsidR="00BA29F4" w:rsidRPr="005552E2" w:rsidRDefault="00BA29F4" w:rsidP="00942E50">
            <w:pPr>
              <w:spacing w:after="0" w:line="240" w:lineRule="auto"/>
              <w:jc w:val="center"/>
              <w:rPr>
                <w:color w:val="4472C4" w:themeColor="accent1"/>
                <w:sz w:val="28"/>
                <w:szCs w:val="28"/>
              </w:rPr>
            </w:pPr>
            <w:r w:rsidRPr="005552E2">
              <w:rPr>
                <w:color w:val="4472C4" w:themeColor="accent1"/>
                <w:sz w:val="24"/>
                <w:szCs w:val="24"/>
              </w:rPr>
              <w:t>#.#</w:t>
            </w:r>
          </w:p>
        </w:tc>
        <w:tc>
          <w:tcPr>
            <w:tcW w:w="781" w:type="pct"/>
            <w:tcBorders>
              <w:top w:val="single" w:sz="4" w:space="0" w:color="000000"/>
              <w:left w:val="single" w:sz="4" w:space="0" w:color="000000"/>
              <w:bottom w:val="single" w:sz="4" w:space="0" w:color="000000"/>
              <w:right w:val="single" w:sz="4" w:space="0" w:color="000000"/>
            </w:tcBorders>
            <w:vAlign w:val="center"/>
          </w:tcPr>
          <w:p w:rsidR="00BA29F4" w:rsidRDefault="00BA29F4" w:rsidP="00942E50">
            <w:pPr>
              <w:spacing w:after="0" w:line="240" w:lineRule="auto"/>
              <w:jc w:val="center"/>
              <w:rPr>
                <w:sz w:val="28"/>
                <w:szCs w:val="28"/>
              </w:rPr>
            </w:pPr>
          </w:p>
        </w:tc>
        <w:tc>
          <w:tcPr>
            <w:tcW w:w="828" w:type="pct"/>
            <w:tcBorders>
              <w:top w:val="single" w:sz="4" w:space="0" w:color="000000"/>
              <w:left w:val="single" w:sz="4" w:space="0" w:color="000000"/>
              <w:bottom w:val="single" w:sz="4" w:space="0" w:color="000000"/>
              <w:right w:val="single" w:sz="4" w:space="0" w:color="000000"/>
            </w:tcBorders>
          </w:tcPr>
          <w:p w:rsidR="00BA29F4" w:rsidRDefault="00BA29F4" w:rsidP="00942E50">
            <w:pPr>
              <w:spacing w:after="0" w:line="240" w:lineRule="auto"/>
              <w:jc w:val="center"/>
              <w:rPr>
                <w:sz w:val="28"/>
                <w:szCs w:val="28"/>
              </w:rPr>
            </w:pPr>
          </w:p>
        </w:tc>
        <w:tc>
          <w:tcPr>
            <w:tcW w:w="424" w:type="pct"/>
            <w:tcBorders>
              <w:top w:val="single" w:sz="4" w:space="0" w:color="000000"/>
              <w:left w:val="single" w:sz="4" w:space="0" w:color="000000"/>
              <w:bottom w:val="single" w:sz="4" w:space="0" w:color="000000"/>
              <w:right w:val="single" w:sz="4" w:space="0" w:color="000000"/>
            </w:tcBorders>
            <w:vAlign w:val="center"/>
          </w:tcPr>
          <w:p w:rsidR="00BA29F4" w:rsidRDefault="00BA29F4" w:rsidP="00942E50">
            <w:pPr>
              <w:spacing w:after="0" w:line="240" w:lineRule="auto"/>
              <w:jc w:val="center"/>
              <w:rPr>
                <w:sz w:val="28"/>
                <w:szCs w:val="28"/>
              </w:rPr>
            </w:pPr>
            <w:r>
              <w:rPr>
                <w:sz w:val="28"/>
                <w:szCs w:val="28"/>
              </w:rPr>
              <w:t>…</w:t>
            </w:r>
          </w:p>
        </w:tc>
        <w:tc>
          <w:tcPr>
            <w:tcW w:w="865" w:type="pct"/>
            <w:tcBorders>
              <w:top w:val="single" w:sz="4" w:space="0" w:color="000000"/>
              <w:left w:val="single" w:sz="4" w:space="0" w:color="000000"/>
              <w:bottom w:val="single" w:sz="4" w:space="0" w:color="000000"/>
              <w:right w:val="single" w:sz="4" w:space="0" w:color="000000"/>
            </w:tcBorders>
          </w:tcPr>
          <w:p w:rsidR="00BA29F4" w:rsidRDefault="00BA29F4" w:rsidP="00942E50">
            <w:pPr>
              <w:spacing w:after="0" w:line="240" w:lineRule="auto"/>
              <w:jc w:val="center"/>
              <w:rPr>
                <w:sz w:val="28"/>
                <w:szCs w:val="28"/>
              </w:rPr>
            </w:pPr>
          </w:p>
        </w:tc>
        <w:tc>
          <w:tcPr>
            <w:tcW w:w="864" w:type="pct"/>
            <w:tcBorders>
              <w:top w:val="single" w:sz="4" w:space="0" w:color="000000"/>
              <w:left w:val="single" w:sz="4" w:space="0" w:color="000000"/>
              <w:bottom w:val="single" w:sz="4" w:space="0" w:color="000000"/>
              <w:right w:val="single" w:sz="4" w:space="0" w:color="000000"/>
            </w:tcBorders>
          </w:tcPr>
          <w:p w:rsidR="00BA29F4" w:rsidRDefault="00BA29F4" w:rsidP="00942E50">
            <w:pPr>
              <w:spacing w:after="0" w:line="240" w:lineRule="auto"/>
              <w:jc w:val="center"/>
              <w:rPr>
                <w:sz w:val="28"/>
                <w:szCs w:val="28"/>
              </w:rPr>
            </w:pPr>
          </w:p>
        </w:tc>
      </w:tr>
      <w:tr w:rsidR="00942E50" w:rsidTr="00BA29F4">
        <w:trPr>
          <w:trHeight w:val="432"/>
        </w:trPr>
        <w:tc>
          <w:tcPr>
            <w:tcW w:w="719" w:type="pct"/>
            <w:tcBorders>
              <w:top w:val="single" w:sz="4" w:space="0" w:color="000000"/>
              <w:left w:val="single" w:sz="4" w:space="0" w:color="000000"/>
              <w:bottom w:val="single" w:sz="4" w:space="0" w:color="000000"/>
              <w:right w:val="single" w:sz="4" w:space="0" w:color="000000"/>
            </w:tcBorders>
            <w:vAlign w:val="center"/>
          </w:tcPr>
          <w:p w:rsidR="00BA29F4" w:rsidRPr="005552E2" w:rsidRDefault="00BA29F4" w:rsidP="00942E50">
            <w:pPr>
              <w:spacing w:after="0" w:line="240" w:lineRule="auto"/>
              <w:jc w:val="center"/>
              <w:rPr>
                <w:color w:val="4472C4" w:themeColor="accent1"/>
                <w:sz w:val="24"/>
                <w:szCs w:val="24"/>
              </w:rPr>
            </w:pPr>
            <w:r w:rsidRPr="005552E2">
              <w:rPr>
                <w:color w:val="4472C4" w:themeColor="accent1"/>
                <w:sz w:val="24"/>
                <w:szCs w:val="24"/>
              </w:rPr>
              <w:t>Criterion 3</w:t>
            </w:r>
          </w:p>
        </w:tc>
        <w:tc>
          <w:tcPr>
            <w:tcW w:w="519" w:type="pct"/>
            <w:tcBorders>
              <w:top w:val="single" w:sz="4" w:space="0" w:color="000000"/>
              <w:left w:val="single" w:sz="4" w:space="0" w:color="000000"/>
              <w:bottom w:val="single" w:sz="4" w:space="0" w:color="000000"/>
              <w:right w:val="single" w:sz="4" w:space="0" w:color="000000"/>
            </w:tcBorders>
            <w:vAlign w:val="center"/>
          </w:tcPr>
          <w:p w:rsidR="00BA29F4" w:rsidRPr="005552E2" w:rsidRDefault="00BA29F4" w:rsidP="00942E50">
            <w:pPr>
              <w:spacing w:after="0" w:line="240" w:lineRule="auto"/>
              <w:jc w:val="center"/>
              <w:rPr>
                <w:color w:val="4472C4" w:themeColor="accent1"/>
                <w:sz w:val="28"/>
                <w:szCs w:val="28"/>
              </w:rPr>
            </w:pPr>
            <w:r w:rsidRPr="005552E2">
              <w:rPr>
                <w:color w:val="4472C4" w:themeColor="accent1"/>
                <w:sz w:val="24"/>
                <w:szCs w:val="24"/>
              </w:rPr>
              <w:t>#.#</w:t>
            </w:r>
          </w:p>
        </w:tc>
        <w:tc>
          <w:tcPr>
            <w:tcW w:w="781" w:type="pct"/>
            <w:tcBorders>
              <w:top w:val="single" w:sz="4" w:space="0" w:color="000000"/>
              <w:left w:val="single" w:sz="4" w:space="0" w:color="000000"/>
              <w:bottom w:val="single" w:sz="4" w:space="0" w:color="000000"/>
              <w:right w:val="single" w:sz="4" w:space="0" w:color="000000"/>
            </w:tcBorders>
            <w:vAlign w:val="center"/>
          </w:tcPr>
          <w:p w:rsidR="00BA29F4" w:rsidRDefault="00BA29F4" w:rsidP="00942E50">
            <w:pPr>
              <w:spacing w:after="0" w:line="240" w:lineRule="auto"/>
              <w:jc w:val="center"/>
              <w:rPr>
                <w:sz w:val="28"/>
                <w:szCs w:val="28"/>
              </w:rPr>
            </w:pPr>
          </w:p>
        </w:tc>
        <w:tc>
          <w:tcPr>
            <w:tcW w:w="828" w:type="pct"/>
            <w:tcBorders>
              <w:top w:val="single" w:sz="4" w:space="0" w:color="000000"/>
              <w:left w:val="single" w:sz="4" w:space="0" w:color="000000"/>
              <w:bottom w:val="single" w:sz="4" w:space="0" w:color="000000"/>
              <w:right w:val="single" w:sz="4" w:space="0" w:color="000000"/>
            </w:tcBorders>
          </w:tcPr>
          <w:p w:rsidR="00BA29F4" w:rsidRDefault="00BA29F4" w:rsidP="00942E50">
            <w:pPr>
              <w:spacing w:after="0" w:line="240" w:lineRule="auto"/>
              <w:jc w:val="center"/>
              <w:rPr>
                <w:sz w:val="28"/>
                <w:szCs w:val="28"/>
              </w:rPr>
            </w:pPr>
          </w:p>
        </w:tc>
        <w:tc>
          <w:tcPr>
            <w:tcW w:w="424" w:type="pct"/>
            <w:tcBorders>
              <w:top w:val="single" w:sz="4" w:space="0" w:color="000000"/>
              <w:left w:val="single" w:sz="4" w:space="0" w:color="000000"/>
              <w:bottom w:val="single" w:sz="4" w:space="0" w:color="000000"/>
              <w:right w:val="single" w:sz="4" w:space="0" w:color="000000"/>
            </w:tcBorders>
            <w:vAlign w:val="center"/>
          </w:tcPr>
          <w:p w:rsidR="00BA29F4" w:rsidRDefault="00BA29F4" w:rsidP="00942E50">
            <w:pPr>
              <w:spacing w:after="0" w:line="240" w:lineRule="auto"/>
              <w:jc w:val="center"/>
              <w:rPr>
                <w:sz w:val="28"/>
                <w:szCs w:val="28"/>
              </w:rPr>
            </w:pPr>
            <w:r>
              <w:rPr>
                <w:sz w:val="28"/>
                <w:szCs w:val="28"/>
              </w:rPr>
              <w:t>…</w:t>
            </w:r>
          </w:p>
        </w:tc>
        <w:tc>
          <w:tcPr>
            <w:tcW w:w="865" w:type="pct"/>
            <w:tcBorders>
              <w:top w:val="single" w:sz="4" w:space="0" w:color="000000"/>
              <w:left w:val="single" w:sz="4" w:space="0" w:color="000000"/>
              <w:bottom w:val="single" w:sz="4" w:space="0" w:color="000000"/>
              <w:right w:val="single" w:sz="4" w:space="0" w:color="000000"/>
            </w:tcBorders>
          </w:tcPr>
          <w:p w:rsidR="00BA29F4" w:rsidRDefault="00BA29F4" w:rsidP="00942E50">
            <w:pPr>
              <w:spacing w:after="0" w:line="240" w:lineRule="auto"/>
              <w:jc w:val="center"/>
              <w:rPr>
                <w:sz w:val="28"/>
                <w:szCs w:val="28"/>
              </w:rPr>
            </w:pPr>
          </w:p>
        </w:tc>
        <w:tc>
          <w:tcPr>
            <w:tcW w:w="864" w:type="pct"/>
            <w:tcBorders>
              <w:top w:val="single" w:sz="4" w:space="0" w:color="000000"/>
              <w:left w:val="single" w:sz="4" w:space="0" w:color="000000"/>
              <w:bottom w:val="single" w:sz="4" w:space="0" w:color="000000"/>
              <w:right w:val="single" w:sz="4" w:space="0" w:color="000000"/>
            </w:tcBorders>
          </w:tcPr>
          <w:p w:rsidR="00BA29F4" w:rsidRDefault="00BA29F4" w:rsidP="00942E50">
            <w:pPr>
              <w:spacing w:after="0" w:line="240" w:lineRule="auto"/>
              <w:jc w:val="center"/>
              <w:rPr>
                <w:sz w:val="28"/>
                <w:szCs w:val="28"/>
              </w:rPr>
            </w:pPr>
          </w:p>
        </w:tc>
      </w:tr>
      <w:tr w:rsidR="00942E50" w:rsidTr="00BA29F4">
        <w:trPr>
          <w:trHeight w:val="432"/>
        </w:trPr>
        <w:tc>
          <w:tcPr>
            <w:tcW w:w="719" w:type="pct"/>
            <w:tcBorders>
              <w:top w:val="single" w:sz="4" w:space="0" w:color="000000"/>
              <w:left w:val="single" w:sz="4" w:space="0" w:color="000000"/>
              <w:bottom w:val="single" w:sz="4" w:space="0" w:color="000000"/>
              <w:right w:val="single" w:sz="4" w:space="0" w:color="000000"/>
            </w:tcBorders>
            <w:vAlign w:val="center"/>
          </w:tcPr>
          <w:p w:rsidR="00BA29F4" w:rsidRPr="005552E2" w:rsidRDefault="00BA29F4" w:rsidP="00942E50">
            <w:pPr>
              <w:spacing w:after="0" w:line="240" w:lineRule="auto"/>
              <w:jc w:val="center"/>
              <w:rPr>
                <w:color w:val="4472C4" w:themeColor="accent1"/>
                <w:sz w:val="24"/>
                <w:szCs w:val="24"/>
              </w:rPr>
            </w:pPr>
            <w:r w:rsidRPr="005552E2">
              <w:rPr>
                <w:color w:val="4472C4" w:themeColor="accent1"/>
                <w:sz w:val="24"/>
                <w:szCs w:val="24"/>
              </w:rPr>
              <w:t>Criterion 4</w:t>
            </w:r>
          </w:p>
        </w:tc>
        <w:tc>
          <w:tcPr>
            <w:tcW w:w="519" w:type="pct"/>
            <w:tcBorders>
              <w:top w:val="single" w:sz="4" w:space="0" w:color="000000"/>
              <w:left w:val="single" w:sz="4" w:space="0" w:color="000000"/>
              <w:bottom w:val="single" w:sz="4" w:space="0" w:color="000000"/>
              <w:right w:val="single" w:sz="4" w:space="0" w:color="000000"/>
            </w:tcBorders>
            <w:vAlign w:val="center"/>
          </w:tcPr>
          <w:p w:rsidR="00BA29F4" w:rsidRPr="005552E2" w:rsidRDefault="00BA29F4" w:rsidP="00942E50">
            <w:pPr>
              <w:spacing w:after="0" w:line="240" w:lineRule="auto"/>
              <w:jc w:val="center"/>
              <w:rPr>
                <w:color w:val="4472C4" w:themeColor="accent1"/>
                <w:sz w:val="28"/>
                <w:szCs w:val="28"/>
              </w:rPr>
            </w:pPr>
            <w:r w:rsidRPr="005552E2">
              <w:rPr>
                <w:color w:val="4472C4" w:themeColor="accent1"/>
                <w:sz w:val="24"/>
                <w:szCs w:val="24"/>
              </w:rPr>
              <w:t>#.#</w:t>
            </w:r>
          </w:p>
        </w:tc>
        <w:tc>
          <w:tcPr>
            <w:tcW w:w="781" w:type="pct"/>
            <w:tcBorders>
              <w:top w:val="single" w:sz="4" w:space="0" w:color="000000"/>
              <w:left w:val="single" w:sz="4" w:space="0" w:color="000000"/>
              <w:bottom w:val="single" w:sz="4" w:space="0" w:color="000000"/>
              <w:right w:val="single" w:sz="4" w:space="0" w:color="000000"/>
            </w:tcBorders>
            <w:vAlign w:val="center"/>
          </w:tcPr>
          <w:p w:rsidR="00BA29F4" w:rsidRDefault="00BA29F4" w:rsidP="00942E50">
            <w:pPr>
              <w:spacing w:after="0" w:line="240" w:lineRule="auto"/>
              <w:jc w:val="center"/>
              <w:rPr>
                <w:sz w:val="28"/>
                <w:szCs w:val="28"/>
              </w:rPr>
            </w:pPr>
          </w:p>
        </w:tc>
        <w:tc>
          <w:tcPr>
            <w:tcW w:w="828" w:type="pct"/>
            <w:tcBorders>
              <w:top w:val="single" w:sz="4" w:space="0" w:color="000000"/>
              <w:left w:val="single" w:sz="4" w:space="0" w:color="000000"/>
              <w:bottom w:val="single" w:sz="4" w:space="0" w:color="000000"/>
              <w:right w:val="single" w:sz="4" w:space="0" w:color="000000"/>
            </w:tcBorders>
          </w:tcPr>
          <w:p w:rsidR="00BA29F4" w:rsidRDefault="00BA29F4" w:rsidP="00942E50">
            <w:pPr>
              <w:spacing w:after="0" w:line="240" w:lineRule="auto"/>
              <w:jc w:val="center"/>
              <w:rPr>
                <w:sz w:val="28"/>
                <w:szCs w:val="28"/>
              </w:rPr>
            </w:pPr>
          </w:p>
        </w:tc>
        <w:tc>
          <w:tcPr>
            <w:tcW w:w="424" w:type="pct"/>
            <w:tcBorders>
              <w:top w:val="single" w:sz="4" w:space="0" w:color="000000"/>
              <w:left w:val="single" w:sz="4" w:space="0" w:color="000000"/>
              <w:bottom w:val="single" w:sz="4" w:space="0" w:color="000000"/>
              <w:right w:val="single" w:sz="4" w:space="0" w:color="000000"/>
            </w:tcBorders>
            <w:vAlign w:val="center"/>
          </w:tcPr>
          <w:p w:rsidR="00BA29F4" w:rsidRDefault="00BA29F4" w:rsidP="00942E50">
            <w:pPr>
              <w:spacing w:after="0" w:line="240" w:lineRule="auto"/>
              <w:jc w:val="center"/>
              <w:rPr>
                <w:sz w:val="28"/>
                <w:szCs w:val="28"/>
              </w:rPr>
            </w:pPr>
            <w:r>
              <w:rPr>
                <w:sz w:val="28"/>
                <w:szCs w:val="28"/>
              </w:rPr>
              <w:t>…</w:t>
            </w:r>
          </w:p>
        </w:tc>
        <w:tc>
          <w:tcPr>
            <w:tcW w:w="865" w:type="pct"/>
            <w:tcBorders>
              <w:top w:val="single" w:sz="4" w:space="0" w:color="000000"/>
              <w:left w:val="single" w:sz="4" w:space="0" w:color="000000"/>
              <w:bottom w:val="single" w:sz="4" w:space="0" w:color="000000"/>
              <w:right w:val="single" w:sz="4" w:space="0" w:color="000000"/>
            </w:tcBorders>
          </w:tcPr>
          <w:p w:rsidR="00BA29F4" w:rsidRDefault="00BA29F4" w:rsidP="00942E50">
            <w:pPr>
              <w:spacing w:after="0" w:line="240" w:lineRule="auto"/>
              <w:jc w:val="center"/>
              <w:rPr>
                <w:sz w:val="28"/>
                <w:szCs w:val="28"/>
              </w:rPr>
            </w:pPr>
          </w:p>
        </w:tc>
        <w:tc>
          <w:tcPr>
            <w:tcW w:w="864" w:type="pct"/>
            <w:tcBorders>
              <w:top w:val="single" w:sz="4" w:space="0" w:color="000000"/>
              <w:left w:val="single" w:sz="4" w:space="0" w:color="000000"/>
              <w:bottom w:val="single" w:sz="4" w:space="0" w:color="000000"/>
              <w:right w:val="single" w:sz="4" w:space="0" w:color="000000"/>
            </w:tcBorders>
          </w:tcPr>
          <w:p w:rsidR="00BA29F4" w:rsidRDefault="00BA29F4" w:rsidP="00942E50">
            <w:pPr>
              <w:spacing w:after="0" w:line="240" w:lineRule="auto"/>
              <w:jc w:val="center"/>
              <w:rPr>
                <w:sz w:val="28"/>
                <w:szCs w:val="28"/>
              </w:rPr>
            </w:pPr>
          </w:p>
        </w:tc>
      </w:tr>
      <w:tr w:rsidR="00942E50" w:rsidTr="00BA29F4">
        <w:trPr>
          <w:trHeight w:val="432"/>
        </w:trPr>
        <w:tc>
          <w:tcPr>
            <w:tcW w:w="719" w:type="pct"/>
            <w:tcBorders>
              <w:top w:val="single" w:sz="4" w:space="0" w:color="000000"/>
              <w:left w:val="single" w:sz="4" w:space="0" w:color="000000"/>
              <w:bottom w:val="single" w:sz="4" w:space="0" w:color="000000"/>
              <w:right w:val="single" w:sz="4" w:space="0" w:color="000000"/>
            </w:tcBorders>
            <w:vAlign w:val="center"/>
          </w:tcPr>
          <w:p w:rsidR="00BA29F4" w:rsidRPr="005552E2" w:rsidRDefault="00BA29F4" w:rsidP="00942E50">
            <w:pPr>
              <w:spacing w:after="0" w:line="240" w:lineRule="auto"/>
              <w:jc w:val="center"/>
              <w:rPr>
                <w:color w:val="4472C4" w:themeColor="accent1"/>
                <w:sz w:val="24"/>
                <w:szCs w:val="24"/>
              </w:rPr>
            </w:pPr>
            <w:r w:rsidRPr="005552E2">
              <w:rPr>
                <w:color w:val="4472C4" w:themeColor="accent1"/>
                <w:sz w:val="24"/>
                <w:szCs w:val="24"/>
              </w:rPr>
              <w:t>Criterion 5</w:t>
            </w:r>
          </w:p>
        </w:tc>
        <w:tc>
          <w:tcPr>
            <w:tcW w:w="519" w:type="pct"/>
            <w:tcBorders>
              <w:top w:val="single" w:sz="4" w:space="0" w:color="000000"/>
              <w:left w:val="single" w:sz="4" w:space="0" w:color="000000"/>
              <w:bottom w:val="single" w:sz="4" w:space="0" w:color="000000"/>
              <w:right w:val="single" w:sz="4" w:space="0" w:color="000000"/>
            </w:tcBorders>
            <w:vAlign w:val="center"/>
          </w:tcPr>
          <w:p w:rsidR="00BA29F4" w:rsidRPr="005552E2" w:rsidRDefault="00BA29F4" w:rsidP="00942E50">
            <w:pPr>
              <w:spacing w:after="0" w:line="240" w:lineRule="auto"/>
              <w:jc w:val="center"/>
              <w:rPr>
                <w:color w:val="4472C4" w:themeColor="accent1"/>
                <w:sz w:val="28"/>
                <w:szCs w:val="28"/>
              </w:rPr>
            </w:pPr>
            <w:r w:rsidRPr="005552E2">
              <w:rPr>
                <w:color w:val="4472C4" w:themeColor="accent1"/>
                <w:sz w:val="24"/>
                <w:szCs w:val="24"/>
              </w:rPr>
              <w:t>#.#</w:t>
            </w:r>
          </w:p>
        </w:tc>
        <w:tc>
          <w:tcPr>
            <w:tcW w:w="781" w:type="pct"/>
            <w:tcBorders>
              <w:top w:val="single" w:sz="4" w:space="0" w:color="000000"/>
              <w:left w:val="single" w:sz="4" w:space="0" w:color="000000"/>
              <w:bottom w:val="single" w:sz="4" w:space="0" w:color="000000"/>
              <w:right w:val="single" w:sz="4" w:space="0" w:color="000000"/>
            </w:tcBorders>
            <w:vAlign w:val="center"/>
          </w:tcPr>
          <w:p w:rsidR="00BA29F4" w:rsidRDefault="00BA29F4" w:rsidP="00942E50">
            <w:pPr>
              <w:spacing w:after="0" w:line="240" w:lineRule="auto"/>
              <w:jc w:val="center"/>
              <w:rPr>
                <w:sz w:val="28"/>
                <w:szCs w:val="28"/>
              </w:rPr>
            </w:pPr>
          </w:p>
        </w:tc>
        <w:tc>
          <w:tcPr>
            <w:tcW w:w="828" w:type="pct"/>
            <w:tcBorders>
              <w:top w:val="single" w:sz="4" w:space="0" w:color="000000"/>
              <w:left w:val="single" w:sz="4" w:space="0" w:color="000000"/>
              <w:bottom w:val="single" w:sz="4" w:space="0" w:color="000000"/>
              <w:right w:val="single" w:sz="4" w:space="0" w:color="000000"/>
            </w:tcBorders>
          </w:tcPr>
          <w:p w:rsidR="00BA29F4" w:rsidRDefault="00BA29F4" w:rsidP="00942E50">
            <w:pPr>
              <w:spacing w:after="0" w:line="240" w:lineRule="auto"/>
              <w:jc w:val="center"/>
              <w:rPr>
                <w:sz w:val="28"/>
                <w:szCs w:val="28"/>
              </w:rPr>
            </w:pPr>
          </w:p>
        </w:tc>
        <w:tc>
          <w:tcPr>
            <w:tcW w:w="424" w:type="pct"/>
            <w:tcBorders>
              <w:top w:val="single" w:sz="4" w:space="0" w:color="000000"/>
              <w:left w:val="single" w:sz="4" w:space="0" w:color="000000"/>
              <w:bottom w:val="single" w:sz="4" w:space="0" w:color="000000"/>
              <w:right w:val="single" w:sz="4" w:space="0" w:color="000000"/>
            </w:tcBorders>
            <w:vAlign w:val="center"/>
          </w:tcPr>
          <w:p w:rsidR="00BA29F4" w:rsidRDefault="00BA29F4" w:rsidP="00942E50">
            <w:pPr>
              <w:spacing w:after="0" w:line="240" w:lineRule="auto"/>
              <w:jc w:val="center"/>
              <w:rPr>
                <w:sz w:val="28"/>
                <w:szCs w:val="28"/>
              </w:rPr>
            </w:pPr>
            <w:r>
              <w:rPr>
                <w:sz w:val="28"/>
                <w:szCs w:val="28"/>
              </w:rPr>
              <w:t>…</w:t>
            </w:r>
          </w:p>
        </w:tc>
        <w:tc>
          <w:tcPr>
            <w:tcW w:w="865" w:type="pct"/>
            <w:tcBorders>
              <w:top w:val="single" w:sz="4" w:space="0" w:color="000000"/>
              <w:left w:val="single" w:sz="4" w:space="0" w:color="000000"/>
              <w:bottom w:val="single" w:sz="4" w:space="0" w:color="000000"/>
              <w:right w:val="single" w:sz="4" w:space="0" w:color="000000"/>
            </w:tcBorders>
          </w:tcPr>
          <w:p w:rsidR="00BA29F4" w:rsidRDefault="00BA29F4" w:rsidP="00942E50">
            <w:pPr>
              <w:spacing w:after="0" w:line="240" w:lineRule="auto"/>
              <w:jc w:val="center"/>
              <w:rPr>
                <w:sz w:val="28"/>
                <w:szCs w:val="28"/>
              </w:rPr>
            </w:pPr>
          </w:p>
        </w:tc>
        <w:tc>
          <w:tcPr>
            <w:tcW w:w="864" w:type="pct"/>
            <w:tcBorders>
              <w:top w:val="single" w:sz="4" w:space="0" w:color="000000"/>
              <w:left w:val="single" w:sz="4" w:space="0" w:color="000000"/>
              <w:bottom w:val="single" w:sz="4" w:space="0" w:color="000000"/>
              <w:right w:val="single" w:sz="4" w:space="0" w:color="000000"/>
            </w:tcBorders>
          </w:tcPr>
          <w:p w:rsidR="00BA29F4" w:rsidRDefault="00BA29F4" w:rsidP="00942E50">
            <w:pPr>
              <w:spacing w:after="0" w:line="240" w:lineRule="auto"/>
              <w:jc w:val="center"/>
              <w:rPr>
                <w:sz w:val="28"/>
                <w:szCs w:val="28"/>
              </w:rPr>
            </w:pPr>
          </w:p>
        </w:tc>
      </w:tr>
      <w:tr w:rsidR="00942E50" w:rsidTr="00BA29F4">
        <w:trPr>
          <w:trHeight w:val="432"/>
        </w:trPr>
        <w:tc>
          <w:tcPr>
            <w:tcW w:w="719" w:type="pct"/>
            <w:tcBorders>
              <w:top w:val="single" w:sz="4" w:space="0" w:color="000000"/>
              <w:left w:val="single" w:sz="4" w:space="0" w:color="000000"/>
              <w:bottom w:val="single" w:sz="4" w:space="0" w:color="000000"/>
              <w:right w:val="single" w:sz="4" w:space="0" w:color="000000"/>
            </w:tcBorders>
            <w:vAlign w:val="center"/>
          </w:tcPr>
          <w:p w:rsidR="00BA29F4" w:rsidRPr="005552E2" w:rsidRDefault="00BA29F4" w:rsidP="00942E50">
            <w:pPr>
              <w:spacing w:after="0" w:line="240" w:lineRule="auto"/>
              <w:jc w:val="center"/>
              <w:rPr>
                <w:color w:val="4472C4" w:themeColor="accent1"/>
                <w:sz w:val="24"/>
                <w:szCs w:val="24"/>
              </w:rPr>
            </w:pPr>
            <w:r w:rsidRPr="005552E2">
              <w:rPr>
                <w:color w:val="4472C4" w:themeColor="accent1"/>
                <w:sz w:val="24"/>
                <w:szCs w:val="24"/>
              </w:rPr>
              <w:t>…</w:t>
            </w:r>
          </w:p>
        </w:tc>
        <w:tc>
          <w:tcPr>
            <w:tcW w:w="519" w:type="pct"/>
            <w:tcBorders>
              <w:top w:val="single" w:sz="4" w:space="0" w:color="000000"/>
              <w:left w:val="single" w:sz="4" w:space="0" w:color="000000"/>
              <w:bottom w:val="single" w:sz="4" w:space="0" w:color="000000"/>
              <w:right w:val="single" w:sz="4" w:space="0" w:color="000000"/>
            </w:tcBorders>
            <w:vAlign w:val="center"/>
          </w:tcPr>
          <w:p w:rsidR="00BA29F4" w:rsidRPr="005552E2" w:rsidRDefault="00BA29F4" w:rsidP="00942E50">
            <w:pPr>
              <w:spacing w:after="0" w:line="240" w:lineRule="auto"/>
              <w:jc w:val="center"/>
              <w:rPr>
                <w:color w:val="4472C4" w:themeColor="accent1"/>
                <w:sz w:val="28"/>
                <w:szCs w:val="28"/>
              </w:rPr>
            </w:pPr>
            <w:r w:rsidRPr="005552E2">
              <w:rPr>
                <w:color w:val="4472C4" w:themeColor="accent1"/>
                <w:sz w:val="24"/>
                <w:szCs w:val="24"/>
              </w:rPr>
              <w:t>#.#</w:t>
            </w:r>
          </w:p>
        </w:tc>
        <w:tc>
          <w:tcPr>
            <w:tcW w:w="781" w:type="pct"/>
            <w:tcBorders>
              <w:top w:val="single" w:sz="4" w:space="0" w:color="000000"/>
              <w:left w:val="single" w:sz="4" w:space="0" w:color="000000"/>
              <w:bottom w:val="single" w:sz="4" w:space="0" w:color="000000"/>
              <w:right w:val="single" w:sz="4" w:space="0" w:color="000000"/>
            </w:tcBorders>
            <w:vAlign w:val="center"/>
          </w:tcPr>
          <w:p w:rsidR="00BA29F4" w:rsidRDefault="00BA29F4" w:rsidP="00942E50">
            <w:pPr>
              <w:spacing w:after="0" w:line="240" w:lineRule="auto"/>
              <w:jc w:val="center"/>
              <w:rPr>
                <w:sz w:val="28"/>
                <w:szCs w:val="28"/>
              </w:rPr>
            </w:pPr>
          </w:p>
        </w:tc>
        <w:tc>
          <w:tcPr>
            <w:tcW w:w="828" w:type="pct"/>
            <w:tcBorders>
              <w:top w:val="single" w:sz="4" w:space="0" w:color="000000"/>
              <w:left w:val="single" w:sz="4" w:space="0" w:color="000000"/>
              <w:bottom w:val="single" w:sz="4" w:space="0" w:color="000000"/>
              <w:right w:val="single" w:sz="4" w:space="0" w:color="000000"/>
            </w:tcBorders>
          </w:tcPr>
          <w:p w:rsidR="00BA29F4" w:rsidRDefault="00BA29F4" w:rsidP="00942E50">
            <w:pPr>
              <w:spacing w:after="0" w:line="240" w:lineRule="auto"/>
              <w:jc w:val="center"/>
              <w:rPr>
                <w:sz w:val="28"/>
                <w:szCs w:val="28"/>
              </w:rPr>
            </w:pPr>
          </w:p>
        </w:tc>
        <w:tc>
          <w:tcPr>
            <w:tcW w:w="424" w:type="pct"/>
            <w:tcBorders>
              <w:top w:val="single" w:sz="4" w:space="0" w:color="000000"/>
              <w:left w:val="single" w:sz="4" w:space="0" w:color="000000"/>
              <w:bottom w:val="single" w:sz="4" w:space="0" w:color="000000"/>
              <w:right w:val="single" w:sz="4" w:space="0" w:color="000000"/>
            </w:tcBorders>
            <w:vAlign w:val="center"/>
          </w:tcPr>
          <w:p w:rsidR="00BA29F4" w:rsidRDefault="00BA29F4" w:rsidP="00942E50">
            <w:pPr>
              <w:spacing w:after="0" w:line="240" w:lineRule="auto"/>
              <w:jc w:val="center"/>
              <w:rPr>
                <w:sz w:val="28"/>
                <w:szCs w:val="28"/>
              </w:rPr>
            </w:pPr>
            <w:r>
              <w:rPr>
                <w:sz w:val="28"/>
                <w:szCs w:val="28"/>
              </w:rPr>
              <w:t>…</w:t>
            </w:r>
          </w:p>
        </w:tc>
        <w:tc>
          <w:tcPr>
            <w:tcW w:w="865" w:type="pct"/>
            <w:tcBorders>
              <w:top w:val="single" w:sz="4" w:space="0" w:color="000000"/>
              <w:left w:val="single" w:sz="4" w:space="0" w:color="000000"/>
              <w:bottom w:val="single" w:sz="4" w:space="0" w:color="000000"/>
              <w:right w:val="single" w:sz="4" w:space="0" w:color="000000"/>
            </w:tcBorders>
          </w:tcPr>
          <w:p w:rsidR="00BA29F4" w:rsidRDefault="00BA29F4" w:rsidP="00942E50">
            <w:pPr>
              <w:spacing w:after="0" w:line="240" w:lineRule="auto"/>
              <w:jc w:val="center"/>
              <w:rPr>
                <w:sz w:val="28"/>
                <w:szCs w:val="28"/>
              </w:rPr>
            </w:pPr>
          </w:p>
        </w:tc>
        <w:tc>
          <w:tcPr>
            <w:tcW w:w="864" w:type="pct"/>
            <w:tcBorders>
              <w:top w:val="single" w:sz="4" w:space="0" w:color="000000"/>
              <w:left w:val="single" w:sz="4" w:space="0" w:color="000000"/>
              <w:bottom w:val="single" w:sz="4" w:space="0" w:color="000000"/>
              <w:right w:val="single" w:sz="4" w:space="0" w:color="000000"/>
            </w:tcBorders>
          </w:tcPr>
          <w:p w:rsidR="00BA29F4" w:rsidRDefault="00BA29F4" w:rsidP="00942E50">
            <w:pPr>
              <w:spacing w:after="0" w:line="240" w:lineRule="auto"/>
              <w:jc w:val="center"/>
              <w:rPr>
                <w:sz w:val="28"/>
                <w:szCs w:val="28"/>
              </w:rPr>
            </w:pPr>
          </w:p>
        </w:tc>
      </w:tr>
      <w:tr w:rsidR="00942E50" w:rsidTr="00BA29F4">
        <w:trPr>
          <w:trHeight w:val="432"/>
        </w:trPr>
        <w:tc>
          <w:tcPr>
            <w:tcW w:w="719" w:type="pct"/>
            <w:tcBorders>
              <w:top w:val="single" w:sz="4" w:space="0" w:color="000000"/>
              <w:left w:val="single" w:sz="4" w:space="0" w:color="000000"/>
              <w:bottom w:val="single" w:sz="4" w:space="0" w:color="000000"/>
              <w:right w:val="single" w:sz="4" w:space="0" w:color="000000"/>
            </w:tcBorders>
            <w:vAlign w:val="center"/>
          </w:tcPr>
          <w:p w:rsidR="00BA29F4" w:rsidRPr="005552E2" w:rsidRDefault="00BA29F4" w:rsidP="00942E50">
            <w:pPr>
              <w:spacing w:after="0" w:line="240" w:lineRule="auto"/>
              <w:jc w:val="center"/>
              <w:rPr>
                <w:color w:val="4472C4" w:themeColor="accent1"/>
                <w:sz w:val="24"/>
                <w:szCs w:val="24"/>
              </w:rPr>
            </w:pPr>
            <w:r w:rsidRPr="005552E2">
              <w:rPr>
                <w:color w:val="4472C4" w:themeColor="accent1"/>
                <w:sz w:val="24"/>
                <w:szCs w:val="24"/>
              </w:rPr>
              <w:t>…</w:t>
            </w:r>
          </w:p>
        </w:tc>
        <w:tc>
          <w:tcPr>
            <w:tcW w:w="519" w:type="pct"/>
            <w:tcBorders>
              <w:top w:val="single" w:sz="4" w:space="0" w:color="000000"/>
              <w:left w:val="single" w:sz="4" w:space="0" w:color="000000"/>
              <w:bottom w:val="single" w:sz="4" w:space="0" w:color="000000"/>
              <w:right w:val="single" w:sz="4" w:space="0" w:color="000000"/>
            </w:tcBorders>
            <w:vAlign w:val="center"/>
          </w:tcPr>
          <w:p w:rsidR="00BA29F4" w:rsidRPr="005552E2" w:rsidRDefault="00BA29F4" w:rsidP="00942E50">
            <w:pPr>
              <w:spacing w:after="0" w:line="240" w:lineRule="auto"/>
              <w:jc w:val="center"/>
              <w:rPr>
                <w:color w:val="4472C4" w:themeColor="accent1"/>
                <w:sz w:val="28"/>
                <w:szCs w:val="28"/>
              </w:rPr>
            </w:pPr>
            <w:r w:rsidRPr="005552E2">
              <w:rPr>
                <w:color w:val="4472C4" w:themeColor="accent1"/>
                <w:sz w:val="24"/>
                <w:szCs w:val="24"/>
              </w:rPr>
              <w:t>#.#</w:t>
            </w:r>
          </w:p>
        </w:tc>
        <w:tc>
          <w:tcPr>
            <w:tcW w:w="781" w:type="pct"/>
            <w:tcBorders>
              <w:top w:val="single" w:sz="4" w:space="0" w:color="000000"/>
              <w:left w:val="single" w:sz="4" w:space="0" w:color="000000"/>
              <w:bottom w:val="single" w:sz="4" w:space="0" w:color="000000"/>
              <w:right w:val="single" w:sz="4" w:space="0" w:color="000000"/>
            </w:tcBorders>
            <w:vAlign w:val="center"/>
          </w:tcPr>
          <w:p w:rsidR="00BA29F4" w:rsidRDefault="00BA29F4" w:rsidP="00942E50">
            <w:pPr>
              <w:spacing w:after="0" w:line="240" w:lineRule="auto"/>
              <w:jc w:val="center"/>
              <w:rPr>
                <w:sz w:val="28"/>
                <w:szCs w:val="28"/>
              </w:rPr>
            </w:pPr>
          </w:p>
        </w:tc>
        <w:tc>
          <w:tcPr>
            <w:tcW w:w="828" w:type="pct"/>
            <w:tcBorders>
              <w:top w:val="single" w:sz="4" w:space="0" w:color="000000"/>
              <w:left w:val="single" w:sz="4" w:space="0" w:color="000000"/>
              <w:bottom w:val="single" w:sz="4" w:space="0" w:color="000000"/>
              <w:right w:val="single" w:sz="4" w:space="0" w:color="000000"/>
            </w:tcBorders>
          </w:tcPr>
          <w:p w:rsidR="00BA29F4" w:rsidRDefault="00BA29F4" w:rsidP="00942E50">
            <w:pPr>
              <w:spacing w:after="0" w:line="240" w:lineRule="auto"/>
              <w:jc w:val="center"/>
              <w:rPr>
                <w:sz w:val="28"/>
                <w:szCs w:val="28"/>
              </w:rPr>
            </w:pPr>
          </w:p>
        </w:tc>
        <w:tc>
          <w:tcPr>
            <w:tcW w:w="424" w:type="pct"/>
            <w:tcBorders>
              <w:top w:val="single" w:sz="4" w:space="0" w:color="000000"/>
              <w:left w:val="single" w:sz="4" w:space="0" w:color="000000"/>
              <w:bottom w:val="single" w:sz="4" w:space="0" w:color="000000"/>
              <w:right w:val="single" w:sz="4" w:space="0" w:color="000000"/>
            </w:tcBorders>
            <w:vAlign w:val="center"/>
          </w:tcPr>
          <w:p w:rsidR="00BA29F4" w:rsidRDefault="00BA29F4" w:rsidP="00942E50">
            <w:pPr>
              <w:spacing w:after="0" w:line="240" w:lineRule="auto"/>
              <w:jc w:val="center"/>
              <w:rPr>
                <w:sz w:val="28"/>
                <w:szCs w:val="28"/>
              </w:rPr>
            </w:pPr>
            <w:r>
              <w:rPr>
                <w:sz w:val="28"/>
                <w:szCs w:val="28"/>
              </w:rPr>
              <w:t>…</w:t>
            </w:r>
          </w:p>
        </w:tc>
        <w:tc>
          <w:tcPr>
            <w:tcW w:w="865" w:type="pct"/>
            <w:tcBorders>
              <w:top w:val="single" w:sz="4" w:space="0" w:color="000000"/>
              <w:left w:val="single" w:sz="4" w:space="0" w:color="000000"/>
              <w:bottom w:val="single" w:sz="4" w:space="0" w:color="000000"/>
              <w:right w:val="single" w:sz="4" w:space="0" w:color="000000"/>
            </w:tcBorders>
          </w:tcPr>
          <w:p w:rsidR="00BA29F4" w:rsidRDefault="00BA29F4" w:rsidP="00942E50">
            <w:pPr>
              <w:spacing w:after="0" w:line="240" w:lineRule="auto"/>
              <w:jc w:val="center"/>
              <w:rPr>
                <w:sz w:val="28"/>
                <w:szCs w:val="28"/>
              </w:rPr>
            </w:pPr>
          </w:p>
        </w:tc>
        <w:tc>
          <w:tcPr>
            <w:tcW w:w="864" w:type="pct"/>
            <w:tcBorders>
              <w:top w:val="single" w:sz="4" w:space="0" w:color="000000"/>
              <w:left w:val="single" w:sz="4" w:space="0" w:color="000000"/>
              <w:bottom w:val="single" w:sz="4" w:space="0" w:color="000000"/>
              <w:right w:val="single" w:sz="4" w:space="0" w:color="000000"/>
            </w:tcBorders>
          </w:tcPr>
          <w:p w:rsidR="00BA29F4" w:rsidRDefault="00BA29F4" w:rsidP="00942E50">
            <w:pPr>
              <w:spacing w:after="0" w:line="240" w:lineRule="auto"/>
              <w:jc w:val="center"/>
              <w:rPr>
                <w:sz w:val="28"/>
                <w:szCs w:val="28"/>
              </w:rPr>
            </w:pPr>
          </w:p>
        </w:tc>
      </w:tr>
      <w:tr w:rsidR="00BA29F4" w:rsidTr="00BA29F4">
        <w:trPr>
          <w:trHeight w:val="432"/>
        </w:trPr>
        <w:tc>
          <w:tcPr>
            <w:tcW w:w="719" w:type="pct"/>
            <w:tcBorders>
              <w:top w:val="single" w:sz="4" w:space="0" w:color="000000"/>
              <w:left w:val="single" w:sz="4" w:space="0" w:color="000000"/>
              <w:bottom w:val="single" w:sz="4" w:space="0" w:color="000000"/>
              <w:right w:val="single" w:sz="4" w:space="0" w:color="000000"/>
            </w:tcBorders>
            <w:vAlign w:val="center"/>
          </w:tcPr>
          <w:p w:rsidR="00BA29F4" w:rsidRPr="005552E2" w:rsidRDefault="00BA29F4" w:rsidP="00942E50">
            <w:pPr>
              <w:spacing w:after="0" w:line="240" w:lineRule="auto"/>
              <w:jc w:val="center"/>
              <w:rPr>
                <w:b/>
                <w:bCs/>
                <w:color w:val="000000" w:themeColor="text1"/>
                <w:sz w:val="24"/>
                <w:szCs w:val="24"/>
              </w:rPr>
            </w:pPr>
            <w:r w:rsidRPr="005552E2">
              <w:rPr>
                <w:b/>
                <w:bCs/>
                <w:color w:val="000000" w:themeColor="text1"/>
                <w:sz w:val="24"/>
                <w:szCs w:val="24"/>
              </w:rPr>
              <w:t>Total</w:t>
            </w:r>
          </w:p>
        </w:tc>
        <w:tc>
          <w:tcPr>
            <w:tcW w:w="519" w:type="pct"/>
            <w:tcBorders>
              <w:top w:val="single" w:sz="4" w:space="0" w:color="000000"/>
              <w:left w:val="single" w:sz="4" w:space="0" w:color="000000"/>
              <w:bottom w:val="single" w:sz="4" w:space="0" w:color="000000"/>
              <w:right w:val="single" w:sz="4" w:space="0" w:color="000000"/>
            </w:tcBorders>
            <w:vAlign w:val="center"/>
          </w:tcPr>
          <w:p w:rsidR="00BA29F4" w:rsidRPr="005552E2" w:rsidRDefault="00BA29F4" w:rsidP="00942E50">
            <w:pPr>
              <w:spacing w:after="0" w:line="240" w:lineRule="auto"/>
              <w:jc w:val="center"/>
              <w:rPr>
                <w:color w:val="000000" w:themeColor="text1"/>
                <w:sz w:val="28"/>
                <w:szCs w:val="28"/>
              </w:rPr>
            </w:pPr>
            <w:r w:rsidRPr="005552E2">
              <w:rPr>
                <w:color w:val="000000" w:themeColor="text1"/>
                <w:sz w:val="24"/>
                <w:szCs w:val="24"/>
              </w:rPr>
              <w:t>1.0</w:t>
            </w:r>
          </w:p>
        </w:tc>
        <w:tc>
          <w:tcPr>
            <w:tcW w:w="781" w:type="pct"/>
            <w:tcBorders>
              <w:top w:val="single" w:sz="4" w:space="0" w:color="000000"/>
              <w:left w:val="single" w:sz="4" w:space="0" w:color="000000"/>
              <w:bottom w:val="single" w:sz="4" w:space="0" w:color="000000"/>
              <w:right w:val="single" w:sz="4" w:space="0" w:color="000000"/>
            </w:tcBorders>
            <w:vAlign w:val="center"/>
          </w:tcPr>
          <w:p w:rsidR="00BA29F4" w:rsidRDefault="00BA29F4" w:rsidP="00942E50">
            <w:pPr>
              <w:spacing w:after="0" w:line="240" w:lineRule="auto"/>
              <w:jc w:val="center"/>
              <w:rPr>
                <w:sz w:val="28"/>
                <w:szCs w:val="28"/>
              </w:rPr>
            </w:pPr>
          </w:p>
        </w:tc>
        <w:tc>
          <w:tcPr>
            <w:tcW w:w="828" w:type="pct"/>
            <w:tcBorders>
              <w:top w:val="single" w:sz="4" w:space="0" w:color="000000"/>
              <w:left w:val="single" w:sz="4" w:space="0" w:color="000000"/>
              <w:bottom w:val="single" w:sz="4" w:space="0" w:color="000000"/>
              <w:right w:val="single" w:sz="4" w:space="0" w:color="000000"/>
            </w:tcBorders>
          </w:tcPr>
          <w:p w:rsidR="00BA29F4" w:rsidRDefault="00BA29F4" w:rsidP="00942E50">
            <w:pPr>
              <w:spacing w:after="0" w:line="240" w:lineRule="auto"/>
              <w:jc w:val="center"/>
              <w:rPr>
                <w:sz w:val="28"/>
                <w:szCs w:val="28"/>
              </w:rPr>
            </w:pPr>
          </w:p>
        </w:tc>
        <w:tc>
          <w:tcPr>
            <w:tcW w:w="424" w:type="pct"/>
            <w:tcBorders>
              <w:top w:val="single" w:sz="4" w:space="0" w:color="000000"/>
              <w:left w:val="single" w:sz="4" w:space="0" w:color="000000"/>
              <w:bottom w:val="single" w:sz="4" w:space="0" w:color="000000"/>
              <w:right w:val="single" w:sz="4" w:space="0" w:color="000000"/>
            </w:tcBorders>
          </w:tcPr>
          <w:p w:rsidR="00BA29F4" w:rsidRDefault="00BA29F4" w:rsidP="00942E50">
            <w:pPr>
              <w:spacing w:after="0" w:line="240" w:lineRule="auto"/>
              <w:jc w:val="center"/>
              <w:rPr>
                <w:sz w:val="28"/>
                <w:szCs w:val="28"/>
              </w:rPr>
            </w:pPr>
          </w:p>
        </w:tc>
        <w:tc>
          <w:tcPr>
            <w:tcW w:w="865" w:type="pct"/>
            <w:tcBorders>
              <w:top w:val="single" w:sz="4" w:space="0" w:color="000000"/>
              <w:left w:val="single" w:sz="4" w:space="0" w:color="000000"/>
              <w:bottom w:val="single" w:sz="4" w:space="0" w:color="000000"/>
              <w:right w:val="single" w:sz="4" w:space="0" w:color="000000"/>
            </w:tcBorders>
          </w:tcPr>
          <w:p w:rsidR="00BA29F4" w:rsidRDefault="00BA29F4" w:rsidP="00942E50">
            <w:pPr>
              <w:spacing w:after="0" w:line="240" w:lineRule="auto"/>
              <w:jc w:val="center"/>
              <w:rPr>
                <w:sz w:val="28"/>
                <w:szCs w:val="28"/>
              </w:rPr>
            </w:pPr>
          </w:p>
        </w:tc>
        <w:tc>
          <w:tcPr>
            <w:tcW w:w="864" w:type="pct"/>
            <w:tcBorders>
              <w:top w:val="single" w:sz="4" w:space="0" w:color="000000"/>
              <w:left w:val="single" w:sz="4" w:space="0" w:color="000000"/>
              <w:bottom w:val="single" w:sz="4" w:space="0" w:color="000000"/>
              <w:right w:val="single" w:sz="4" w:space="0" w:color="000000"/>
            </w:tcBorders>
          </w:tcPr>
          <w:p w:rsidR="00BA29F4" w:rsidRDefault="00BA29F4" w:rsidP="00942E50">
            <w:pPr>
              <w:spacing w:after="0" w:line="240" w:lineRule="auto"/>
              <w:jc w:val="center"/>
              <w:rPr>
                <w:sz w:val="28"/>
                <w:szCs w:val="28"/>
              </w:rPr>
            </w:pPr>
          </w:p>
        </w:tc>
      </w:tr>
    </w:tbl>
    <w:p w:rsidR="00AE3A9B" w:rsidRDefault="00AE3A9B" w:rsidP="005D1868">
      <w:pPr>
        <w:spacing w:before="120" w:after="120"/>
        <w:rPr>
          <w:b/>
          <w:sz w:val="28"/>
        </w:rPr>
      </w:pPr>
    </w:p>
    <w:p w:rsidR="005D1868" w:rsidRDefault="005D1868" w:rsidP="00AE3A9B">
      <w:pPr>
        <w:spacing w:before="160" w:after="120"/>
        <w:rPr>
          <w:b/>
          <w:sz w:val="28"/>
        </w:rPr>
      </w:pPr>
      <w:r>
        <w:rPr>
          <w:b/>
          <w:sz w:val="28"/>
        </w:rPr>
        <w:t>Justifications for Evaluation Criteria</w:t>
      </w:r>
    </w:p>
    <w:p w:rsidR="00456B91" w:rsidRPr="00456B91" w:rsidRDefault="00456B91" w:rsidP="00456B91">
      <w:pPr>
        <w:spacing w:after="0"/>
        <w:rPr>
          <w:bCs/>
          <w:sz w:val="24"/>
          <w:szCs w:val="20"/>
        </w:rPr>
      </w:pPr>
      <w:r>
        <w:rPr>
          <w:bCs/>
          <w:sz w:val="24"/>
          <w:szCs w:val="20"/>
        </w:rPr>
        <w:t>You need to think carefully about what Evaluation Criteria you consider and how much weight you assign. This can greatly affect the outcome of the evaluation process and the design features that are incorporated into the final design.</w:t>
      </w:r>
    </w:p>
    <w:p w:rsidR="00AE3A9B" w:rsidRPr="0037689C" w:rsidRDefault="00AE3A9B" w:rsidP="00AE3A9B">
      <w:pPr>
        <w:pStyle w:val="ListParagraph"/>
        <w:numPr>
          <w:ilvl w:val="0"/>
          <w:numId w:val="2"/>
        </w:numPr>
        <w:spacing w:after="0"/>
        <w:rPr>
          <w:bCs/>
          <w:color w:val="4472C4" w:themeColor="accent1"/>
          <w:sz w:val="24"/>
          <w:szCs w:val="20"/>
        </w:rPr>
      </w:pPr>
      <w:r w:rsidRPr="0037689C">
        <w:rPr>
          <w:bCs/>
          <w:color w:val="4472C4" w:themeColor="accent1"/>
          <w:sz w:val="24"/>
          <w:szCs w:val="20"/>
        </w:rPr>
        <w:t xml:space="preserve">Provide a justification for why </w:t>
      </w:r>
      <w:r>
        <w:rPr>
          <w:bCs/>
          <w:color w:val="4472C4" w:themeColor="accent1"/>
          <w:sz w:val="24"/>
          <w:szCs w:val="20"/>
        </w:rPr>
        <w:t>your team chose each criterion. Why is it an important thing to consider for your project and evaluate future designs on? What would happen if it wasn’t considered? What impact may that have?</w:t>
      </w:r>
      <w:r w:rsidR="00456B91">
        <w:rPr>
          <w:bCs/>
          <w:color w:val="4472C4" w:themeColor="accent1"/>
          <w:sz w:val="24"/>
          <w:szCs w:val="20"/>
        </w:rPr>
        <w:t xml:space="preserve"> How much weight did you assign the criterion and why?</w:t>
      </w:r>
    </w:p>
    <w:p w:rsidR="00456B91" w:rsidRDefault="00456B91" w:rsidP="00456B91">
      <w:pPr>
        <w:spacing w:before="160" w:after="120"/>
        <w:rPr>
          <w:b/>
          <w:sz w:val="28"/>
        </w:rPr>
      </w:pPr>
      <w:bookmarkStart w:id="0" w:name="_Hlk31181143"/>
      <w:bookmarkEnd w:id="0"/>
      <w:r w:rsidRPr="00E06DEF">
        <w:rPr>
          <w:b/>
          <w:sz w:val="28"/>
        </w:rPr>
        <w:lastRenderedPageBreak/>
        <w:t>Requirements Structure</w:t>
      </w:r>
    </w:p>
    <w:p w:rsidR="00456B91" w:rsidRPr="00695CA4" w:rsidRDefault="00456B91" w:rsidP="00456B91">
      <w:pPr>
        <w:spacing w:after="120"/>
        <w:rPr>
          <w:bCs/>
          <w:color w:val="4472C4" w:themeColor="accent1"/>
          <w:sz w:val="28"/>
        </w:rPr>
      </w:pPr>
      <w:r w:rsidRPr="00695CA4">
        <w:rPr>
          <w:sz w:val="24"/>
          <w:szCs w:val="24"/>
        </w:rPr>
        <w:t xml:space="preserve">The requirements structure is multi-tiered.  At the highest level are the </w:t>
      </w:r>
      <w:r w:rsidRPr="00695CA4">
        <w:rPr>
          <w:sz w:val="24"/>
          <w:szCs w:val="24"/>
          <w:u w:val="single"/>
        </w:rPr>
        <w:t>system</w:t>
      </w:r>
      <w:r w:rsidRPr="00695CA4">
        <w:rPr>
          <w:sz w:val="24"/>
          <w:szCs w:val="24"/>
        </w:rPr>
        <w:t xml:space="preserve"> requirements that are given by the Project CEO and are the foundation for your project. The next level consists of what can be thought of as </w:t>
      </w:r>
      <w:r w:rsidRPr="00695CA4">
        <w:rPr>
          <w:sz w:val="24"/>
          <w:szCs w:val="24"/>
          <w:u w:val="single"/>
        </w:rPr>
        <w:t>subsystems</w:t>
      </w:r>
      <w:r w:rsidRPr="00695CA4">
        <w:rPr>
          <w:sz w:val="24"/>
          <w:szCs w:val="24"/>
        </w:rPr>
        <w:t xml:space="preserve">.  Notice that no design implementation is shown at either the system or subsystem levels. </w:t>
      </w:r>
      <w:r w:rsidRPr="00695CA4">
        <w:rPr>
          <w:sz w:val="24"/>
          <w:szCs w:val="24"/>
          <w:u w:val="single"/>
        </w:rPr>
        <w:t xml:space="preserve"> Each block is a function, process, capability, or activity</w:t>
      </w:r>
      <w:r w:rsidRPr="00695CA4">
        <w:rPr>
          <w:sz w:val="24"/>
          <w:szCs w:val="24"/>
        </w:rPr>
        <w:t>.  The same is true of the requirements that you write.  You do not start the design during the requirements phase of the project.</w:t>
      </w:r>
    </w:p>
    <w:p w:rsidR="00456B91" w:rsidRPr="00B96E9E" w:rsidRDefault="00456B91" w:rsidP="00B96E9E">
      <w:pPr>
        <w:pStyle w:val="ListParagraph"/>
        <w:numPr>
          <w:ilvl w:val="0"/>
          <w:numId w:val="3"/>
        </w:numPr>
        <w:spacing w:after="120"/>
        <w:rPr>
          <w:bCs/>
          <w:color w:val="4472C4" w:themeColor="accent1"/>
          <w:sz w:val="24"/>
          <w:szCs w:val="20"/>
        </w:rPr>
      </w:pPr>
      <w:r w:rsidRPr="00252211">
        <w:rPr>
          <w:bCs/>
          <w:color w:val="4472C4" w:themeColor="accent1"/>
          <w:sz w:val="24"/>
          <w:szCs w:val="20"/>
        </w:rPr>
        <w:t xml:space="preserve">Replace the </w:t>
      </w:r>
      <w:r>
        <w:rPr>
          <w:bCs/>
          <w:color w:val="4472C4" w:themeColor="accent1"/>
          <w:sz w:val="24"/>
          <w:szCs w:val="20"/>
        </w:rPr>
        <w:t xml:space="preserve">box with the </w:t>
      </w:r>
      <w:r w:rsidRPr="00252211">
        <w:rPr>
          <w:bCs/>
          <w:color w:val="4472C4" w:themeColor="accent1"/>
          <w:sz w:val="24"/>
          <w:szCs w:val="20"/>
        </w:rPr>
        <w:t xml:space="preserve">words “Given High Level Project Requirements” with the name of your project and an abbreviation for it. Example: </w:t>
      </w:r>
      <w:r>
        <w:rPr>
          <w:bCs/>
          <w:color w:val="4472C4" w:themeColor="accent1"/>
          <w:sz w:val="24"/>
          <w:szCs w:val="20"/>
        </w:rPr>
        <w:t>Prosthetic Hand</w:t>
      </w:r>
      <w:r w:rsidRPr="00252211">
        <w:rPr>
          <w:bCs/>
          <w:color w:val="4472C4" w:themeColor="accent1"/>
          <w:sz w:val="24"/>
          <w:szCs w:val="20"/>
        </w:rPr>
        <w:t xml:space="preserve"> (</w:t>
      </w:r>
      <w:r>
        <w:rPr>
          <w:bCs/>
          <w:color w:val="4472C4" w:themeColor="accent1"/>
          <w:sz w:val="24"/>
          <w:szCs w:val="20"/>
        </w:rPr>
        <w:t>HAND</w:t>
      </w:r>
      <w:r w:rsidRPr="00252211">
        <w:rPr>
          <w:bCs/>
          <w:color w:val="4472C4" w:themeColor="accent1"/>
          <w:sz w:val="24"/>
          <w:szCs w:val="20"/>
        </w:rPr>
        <w:t>).</w:t>
      </w:r>
    </w:p>
    <w:p w:rsidR="00456B91" w:rsidRPr="001F785B" w:rsidRDefault="00040E86" w:rsidP="00456B91">
      <w:r>
        <w:rPr>
          <w:noProof/>
        </w:rPr>
        <w:pict>
          <v:shapetype id="_x0000_t32" coordsize="21600,21600" o:spt="32" o:oned="t" path="m,l21600,21600e" filled="f">
            <v:path arrowok="t" fillok="f" o:connecttype="none"/>
            <o:lock v:ext="edit" shapetype="t"/>
          </v:shapetype>
          <v:shape id="Straight Arrow Connector 12" o:spid="_x0000_s1026" type="#_x0000_t32" style="position:absolute;margin-left:-120pt;margin-top:82.65pt;width:24.55pt;height:0;flip:x;z-index:251677696;visibility:visible;mso-position-horizontal-relative:right-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" strokecolor="black [3200]" strokeweight="2.25pt">
            <v:stroke endarrow="block" joinstyle="miter"/>
            <w10:wrap anchorx="margin"/>
          </v:shape>
        </w:pict>
      </w:r>
      <w:r>
        <w:rPr>
          <w:noProof/>
        </w:rPr>
        <w:pict>
          <v:shape id="Straight Arrow Connector 11" o:spid="_x0000_s1037" type="#_x0000_t32" style="position:absolute;margin-left:-161.25pt;margin-top:21.35pt;width:71.8pt;height:0;flip:x y;z-index:251676672;visibility:visible;mso-position-horizontal-relative:right-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" strokecolor="black [3200]" strokeweight="2.25pt">
            <v:stroke endarrow="block" joinstyle="miter"/>
            <w10:wrap anchorx="margin"/>
          </v:shape>
        </w:pict>
      </w:r>
      <w:r>
        <w:rPr>
          <w:noProof/>
        </w:rPr>
        <w:pict>
          <v:shapetype id="_x0000_t202" coordsize="21600,21600" o:spt="202" path="m,l,21600r21600,l21600,xe">
            <v:stroke joinstyle="miter"/>
            <v:path gradientshapeok="t" o:connecttype="rect"/>
          </v:shapetype>
          <v:shape id="Text Box 10" o:spid="_x0000_s1036" type="#_x0000_t202" style="position:absolute;margin-left:112.8pt;margin-top:64.7pt;width:102pt;height:110.6pt;z-index:251675648;visibility:visible;mso-height-percent:200;mso-wrap-distance-top:3.6pt;mso-wrap-distance-bottom:3.6pt;mso-position-horizontal:righ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" stroked="f">
            <v:textbox style="mso-fit-shape-to-text:t">
              <w:txbxContent>
                <w:p w:rsidR="00456B91" w:rsidRDefault="00456B91" w:rsidP="00456B91">
                  <w:pPr>
                    <w:spacing w:after="0"/>
                    <w:jc w:val="center"/>
                    <w:rPr>
                      <w:b/>
                      <w:bCs/>
                    </w:rPr>
                  </w:pPr>
                  <w:r w:rsidRPr="009F686D">
                    <w:rPr>
                      <w:b/>
                      <w:bCs/>
                    </w:rPr>
                    <w:t>Subsystem Level:</w:t>
                  </w:r>
                </w:p>
                <w:p w:rsidR="00456B91" w:rsidRPr="009F686D" w:rsidRDefault="00456B91" w:rsidP="00456B91">
                  <w:pPr>
                    <w:spacing w:after="0"/>
                    <w:jc w:val="center"/>
                    <w:rPr>
                      <w:b/>
                      <w:bCs/>
                    </w:rPr>
                  </w:pPr>
                  <w:r w:rsidRPr="009F686D">
                    <w:rPr>
                      <w:b/>
                      <w:bCs/>
                    </w:rPr>
                    <w:t>2</w:t>
                  </w:r>
                </w:p>
              </w:txbxContent>
            </v:textbox>
            <w10:wrap anchorx="margin"/>
          </v:shape>
        </w:pict>
      </w:r>
      <w:r>
        <w:rPr>
          <w:noProof/>
        </w:rPr>
        <w:pict>
          <v:shape id="Text Box 9" o:spid="_x0000_s1027" type="#_x0000_t202" style="position:absolute;margin-left:112.8pt;margin-top:.95pt;width:102pt;height:110.6pt;z-index:251674624;visibility:visible;mso-height-percent:200;mso-wrap-distance-top:3.6pt;mso-wrap-distance-bottom:3.6pt;mso-position-horizontal:righ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" stroked="f">
            <v:textbox style="mso-fit-shape-to-text:t">
              <w:txbxContent>
                <w:p w:rsidR="00456B91" w:rsidRDefault="00456B91" w:rsidP="00456B91">
                  <w:pPr>
                    <w:spacing w:after="0" w:line="240" w:lineRule="auto"/>
                    <w:jc w:val="center"/>
                    <w:rPr>
                      <w:b/>
                      <w:bCs/>
                    </w:rPr>
                  </w:pPr>
                  <w:r w:rsidRPr="009F686D">
                    <w:rPr>
                      <w:b/>
                      <w:bCs/>
                    </w:rPr>
                    <w:t>System Level:</w:t>
                  </w:r>
                </w:p>
                <w:p w:rsidR="00456B91" w:rsidRPr="009F686D" w:rsidRDefault="00456B91" w:rsidP="00456B91">
                  <w:pPr>
                    <w:spacing w:after="0" w:line="240" w:lineRule="auto"/>
                    <w:jc w:val="center"/>
                    <w:rPr>
                      <w:b/>
                      <w:bCs/>
                    </w:rPr>
                  </w:pPr>
                  <w:r w:rsidRPr="009F686D">
                    <w:rPr>
                      <w:b/>
                      <w:bCs/>
                    </w:rPr>
                    <w:t>1</w:t>
                  </w:r>
                </w:p>
              </w:txbxContent>
            </v:textbox>
            <w10:wrap anchorx="margin"/>
          </v:shape>
        </w:pict>
      </w:r>
      <w:r w:rsidR="00456B91">
        <w:rPr>
          <w:noProof/>
        </w:rPr>
        <w:drawing>
          <wp:inline distT="0" distB="0" distL="0" distR="0">
            <wp:extent cx="4371975" cy="1295400"/>
            <wp:effectExtent l="1905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5D1868" w:rsidRPr="00B96E9E" w:rsidRDefault="00456B91" w:rsidP="00942E50">
      <w:pPr>
        <w:pStyle w:val="ListParagraph"/>
        <w:numPr>
          <w:ilvl w:val="0"/>
          <w:numId w:val="3"/>
        </w:numPr>
        <w:spacing w:after="120"/>
        <w:rPr>
          <w:bCs/>
          <w:color w:val="4472C4" w:themeColor="accent1"/>
          <w:sz w:val="24"/>
          <w:szCs w:val="20"/>
        </w:rPr>
      </w:pPr>
      <w:r w:rsidRPr="00252211">
        <w:rPr>
          <w:bCs/>
          <w:color w:val="4472C4" w:themeColor="accent1"/>
          <w:sz w:val="24"/>
          <w:szCs w:val="20"/>
        </w:rPr>
        <w:t xml:space="preserve">Your team may add to second level of the Requirements Structure; however, you must provide a justification for any topic that is added. Is there something that is essential to your project that cannot be described as Structure, Function or User Interface? See the </w:t>
      </w:r>
      <w:r w:rsidR="00773603">
        <w:rPr>
          <w:bCs/>
          <w:color w:val="4472C4" w:themeColor="accent1"/>
          <w:sz w:val="24"/>
          <w:szCs w:val="20"/>
        </w:rPr>
        <w:t xml:space="preserve">Mr. </w:t>
      </w:r>
      <w:bookmarkStart w:id="1" w:name="_GoBack"/>
      <w:r w:rsidRPr="00252211">
        <w:rPr>
          <w:bCs/>
          <w:color w:val="4472C4" w:themeColor="accent1"/>
          <w:sz w:val="24"/>
          <w:szCs w:val="20"/>
        </w:rPr>
        <w:t>Robot</w:t>
      </w:r>
      <w:bookmarkEnd w:id="1"/>
      <w:r w:rsidR="00773603">
        <w:rPr>
          <w:bCs/>
          <w:color w:val="4472C4" w:themeColor="accent1"/>
          <w:sz w:val="24"/>
          <w:szCs w:val="20"/>
        </w:rPr>
        <w:t>o</w:t>
      </w:r>
      <w:r w:rsidRPr="00252211">
        <w:rPr>
          <w:bCs/>
          <w:color w:val="4472C4" w:themeColor="accent1"/>
          <w:sz w:val="24"/>
          <w:szCs w:val="20"/>
        </w:rPr>
        <w:t xml:space="preserve"> requirement structure for an example of this.</w:t>
      </w:r>
    </w:p>
    <w:p w:rsidR="00B2211B" w:rsidRDefault="00963B45" w:rsidP="00B2211B">
      <w:pPr>
        <w:spacing w:before="160" w:after="120"/>
        <w:rPr>
          <w:b/>
          <w:sz w:val="28"/>
        </w:rPr>
      </w:pPr>
      <w:r>
        <w:rPr>
          <w:b/>
          <w:sz w:val="28"/>
        </w:rPr>
        <w:t xml:space="preserve">Project </w:t>
      </w:r>
      <w:r w:rsidR="00B2211B">
        <w:rPr>
          <w:b/>
          <w:sz w:val="28"/>
        </w:rPr>
        <w:t>Requirements</w:t>
      </w:r>
    </w:p>
    <w:p w:rsidR="00B2211B" w:rsidRDefault="00B2211B" w:rsidP="00B2211B">
      <w:pPr>
        <w:spacing w:before="160" w:after="120"/>
        <w:rPr>
          <w:sz w:val="24"/>
          <w:szCs w:val="24"/>
        </w:rPr>
      </w:pPr>
      <w:r w:rsidRPr="00B2211B">
        <w:rPr>
          <w:sz w:val="24"/>
          <w:szCs w:val="24"/>
        </w:rPr>
        <w:t xml:space="preserve">There must be at least one requirement for each of the </w:t>
      </w:r>
      <w:r>
        <w:rPr>
          <w:sz w:val="24"/>
          <w:szCs w:val="24"/>
        </w:rPr>
        <w:t xml:space="preserve">subsystem </w:t>
      </w:r>
      <w:r w:rsidRPr="00B2211B">
        <w:rPr>
          <w:sz w:val="24"/>
          <w:szCs w:val="24"/>
        </w:rPr>
        <w:t xml:space="preserve">components in the </w:t>
      </w:r>
      <w:r w:rsidR="003D349D">
        <w:rPr>
          <w:sz w:val="24"/>
          <w:szCs w:val="24"/>
        </w:rPr>
        <w:t>R</w:t>
      </w:r>
      <w:r>
        <w:rPr>
          <w:sz w:val="24"/>
          <w:szCs w:val="24"/>
        </w:rPr>
        <w:t xml:space="preserve">equirements </w:t>
      </w:r>
      <w:r w:rsidR="003D349D">
        <w:rPr>
          <w:sz w:val="24"/>
          <w:szCs w:val="24"/>
        </w:rPr>
        <w:t>S</w:t>
      </w:r>
      <w:r w:rsidRPr="00B2211B">
        <w:rPr>
          <w:sz w:val="24"/>
          <w:szCs w:val="24"/>
        </w:rPr>
        <w:t xml:space="preserve">tructure.  All requirements allocated to a </w:t>
      </w:r>
      <w:r>
        <w:rPr>
          <w:sz w:val="24"/>
          <w:szCs w:val="24"/>
        </w:rPr>
        <w:t xml:space="preserve">subsystem component </w:t>
      </w:r>
      <w:r w:rsidRPr="00B2211B">
        <w:rPr>
          <w:sz w:val="24"/>
          <w:szCs w:val="24"/>
        </w:rPr>
        <w:t xml:space="preserve">must be traceable to </w:t>
      </w:r>
      <w:r>
        <w:rPr>
          <w:sz w:val="24"/>
          <w:szCs w:val="24"/>
        </w:rPr>
        <w:t>one of the system level requirements that are given by the project CEO</w:t>
      </w:r>
      <w:r w:rsidR="00BA213A">
        <w:rPr>
          <w:sz w:val="24"/>
          <w:szCs w:val="24"/>
        </w:rPr>
        <w:t xml:space="preserve"> (i.e. Parent Requirement)</w:t>
      </w:r>
      <w:r>
        <w:rPr>
          <w:sz w:val="24"/>
          <w:szCs w:val="24"/>
        </w:rPr>
        <w:t>.</w:t>
      </w:r>
      <w:r w:rsidR="00386CA6">
        <w:rPr>
          <w:sz w:val="24"/>
          <w:szCs w:val="24"/>
        </w:rPr>
        <w:t xml:space="preserve"> Follow the format shown below:</w:t>
      </w:r>
    </w:p>
    <w:p w:rsidR="00BA213A" w:rsidRDefault="00040E86" w:rsidP="00B2211B">
      <w:pPr>
        <w:spacing w:before="160" w:after="120"/>
      </w:pPr>
      <w:r>
        <w:rPr>
          <w:noProof/>
        </w:rPr>
        <w:pict>
          <v:shape id="Text Box 7" o:spid="_x0000_s1028" type="#_x0000_t202" style="position:absolute;margin-left:243.3pt;margin-top:9.95pt;width:167.25pt;height:35.25pt;z-index:251670528;visibility:visible;mso-wrap-distance-top:3.6pt;mso-wrap-distance-bottom:3.6pt;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" stroked="f">
            <v:textbox>
              <w:txbxContent>
                <w:p w:rsidR="00D62379" w:rsidRDefault="00BA213A" w:rsidP="00D62379">
                  <w:pPr>
                    <w:spacing w:after="0"/>
                    <w:jc w:val="center"/>
                  </w:pPr>
                  <w:r>
                    <w:t>Parent Requirement</w:t>
                  </w:r>
                </w:p>
                <w:p w:rsidR="00BA213A" w:rsidRPr="00BA213A" w:rsidRDefault="00D62379" w:rsidP="00D62379">
                  <w:pPr>
                    <w:spacing w:after="0"/>
                    <w:jc w:val="center"/>
                  </w:pPr>
                  <w:r>
                    <w:t>(For subsystem components only)</w:t>
                  </w:r>
                </w:p>
              </w:txbxContent>
            </v:textbox>
            <w10:wrap anchorx="margin"/>
          </v:shape>
        </w:pict>
      </w:r>
      <w:r>
        <w:rPr>
          <w:noProof/>
        </w:rPr>
        <w:pict>
          <v:shape id="Text Box 2" o:spid="_x0000_s1029" type="#_x0000_t202" style="position:absolute;margin-left:60pt;margin-top:8.75pt;width:102pt;height:110.6pt;z-index:251661312;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" stroked="f">
            <v:textbox style="mso-fit-shape-to-text:t">
              <w:txbxContent>
                <w:p w:rsidR="00BA213A" w:rsidRPr="00BA213A" w:rsidRDefault="0034790F" w:rsidP="00BA213A">
                  <w:pPr>
                    <w:jc w:val="center"/>
                  </w:pPr>
                  <w:r>
                    <w:t>System/</w:t>
                  </w:r>
                  <w:r w:rsidR="00BA213A" w:rsidRPr="00BA213A">
                    <w:t xml:space="preserve">Subsystem </w:t>
                  </w:r>
                  <w:r w:rsidR="00BA213A">
                    <w:t>Level</w:t>
                  </w:r>
                </w:p>
              </w:txbxContent>
            </v:textbox>
            <w10:wrap anchorx="margin"/>
          </v:shape>
        </w:pict>
      </w:r>
    </w:p>
    <w:p w:rsidR="00BA213A" w:rsidRDefault="00BA213A" w:rsidP="00B2211B">
      <w:pPr>
        <w:spacing w:before="160" w:after="120"/>
      </w:pPr>
    </w:p>
    <w:p w:rsidR="00BA213A" w:rsidRDefault="00040E86" w:rsidP="00B2211B">
      <w:pPr>
        <w:spacing w:before="160" w:after="120"/>
      </w:pPr>
      <w:r>
        <w:rPr>
          <w:noProof/>
        </w:rPr>
        <w:pict>
          <v:shape id="Straight Arrow Connector 8" o:spid="_x0000_s1035" type="#_x0000_t32" style="position:absolute;margin-left:400.8pt;margin-top:.75pt;width:8.25pt;height:20.2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" strokecolor="black [3200]" strokeweight="2.25pt">
            <v:stroke endarrow="block" joinstyle="miter"/>
          </v:shape>
        </w:pict>
      </w:r>
      <w:r>
        <w:rPr>
          <w:noProof/>
        </w:rPr>
        <w:pict>
          <v:shape id="Straight Arrow Connector 4" o:spid="_x0000_s1034" type="#_x0000_t32" style="position:absolute;margin-left:99.7pt;margin-top:2.3pt;width:3.6pt;height:20.25pt;flip:x;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" strokecolor="black [3200]" strokeweight="2.25pt">
            <v:stroke endarrow="block" joinstyle="miter"/>
          </v:shape>
        </w:pict>
      </w:r>
      <w:r w:rsidR="00D62379">
        <w:rPr>
          <w:noProof/>
        </w:rPr>
        <w:t xml:space="preserve"> </w:t>
      </w:r>
    </w:p>
    <w:p w:rsidR="00D62379" w:rsidRPr="005552E2" w:rsidRDefault="00040E86" w:rsidP="00D62379">
      <w:pPr>
        <w:ind w:left="720" w:firstLine="720"/>
        <w:jc w:val="both"/>
      </w:pPr>
      <w:r>
        <w:rPr>
          <w:noProof/>
        </w:rPr>
        <w:pict>
          <v:shape id="Straight Arrow Connector 6" o:spid="_x0000_s1033" type="#_x0000_t32" style="position:absolute;left:0;text-align:left;margin-left:109.5pt;margin-top:14.55pt;width:25.5pt;height:30.75pt;flip:x y;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" strokecolor="black [3200]" strokeweight="2.25pt">
            <v:stroke endarrow="block" joinstyle="miter"/>
          </v:shape>
        </w:pict>
      </w:r>
      <w:r>
        <w:rPr>
          <w:noProof/>
        </w:rPr>
        <w:pict>
          <v:shape id="Straight Arrow Connector 5" o:spid="_x0000_s1032" type="#_x0000_t32" style="position:absolute;left:0;text-align:left;margin-left:71.25pt;margin-top:14.6pt;width:15.75pt;height:30.75pt;flip:y;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" strokecolor="black [3200]" strokeweight="2.25pt">
            <v:stroke endarrow="block" joinstyle="miter"/>
          </v:shape>
        </w:pict>
      </w:r>
      <w:r w:rsidR="00D62379">
        <w:t xml:space="preserve">[FUN 2.3] The </w:t>
      </w:r>
      <w:r w:rsidR="003D349D">
        <w:t>prosthetic</w:t>
      </w:r>
      <w:r w:rsidR="00D62379">
        <w:t xml:space="preserve"> shall function for 16 hours when fully charged. {HAND 1.1}</w:t>
      </w:r>
    </w:p>
    <w:p w:rsidR="00BA213A" w:rsidRDefault="00BA213A" w:rsidP="00D62379">
      <w:pPr>
        <w:spacing w:before="160" w:after="120"/>
        <w:jc w:val="right"/>
        <w:rPr>
          <w:sz w:val="24"/>
          <w:szCs w:val="24"/>
        </w:rPr>
      </w:pPr>
    </w:p>
    <w:p w:rsidR="00BA213A" w:rsidRDefault="00040E86" w:rsidP="00B2211B">
      <w:pPr>
        <w:spacing w:before="160" w:after="120"/>
        <w:rPr>
          <w:sz w:val="24"/>
          <w:szCs w:val="24"/>
        </w:rPr>
      </w:pPr>
      <w:r w:rsidRPr="00040E86">
        <w:rPr>
          <w:noProof/>
        </w:rPr>
        <w:pict>
          <v:shape id="_x0000_s1030" type="#_x0000_t202" style="position:absolute;margin-left:10.5pt;margin-top:3.15pt;width:107.25pt;height:110.6pt;z-index:251659264;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" stroked="f">
            <v:textbox style="mso-fit-shape-to-text:t">
              <w:txbxContent>
                <w:p w:rsidR="00BA213A" w:rsidRPr="00BA213A" w:rsidRDefault="0034790F" w:rsidP="00BA213A">
                  <w:pPr>
                    <w:jc w:val="center"/>
                  </w:pPr>
                  <w:r>
                    <w:t xml:space="preserve">System/ </w:t>
                  </w:r>
                  <w:r w:rsidR="00BA213A" w:rsidRPr="00BA213A">
                    <w:t>Subsystem Component Abbreviation</w:t>
                  </w:r>
                </w:p>
              </w:txbxContent>
            </v:textbox>
            <w10:wrap anchorx="margin"/>
          </v:shape>
        </w:pict>
      </w:r>
      <w:r w:rsidRPr="00040E86">
        <w:rPr>
          <w:noProof/>
        </w:rPr>
        <w:pict>
          <v:shape id="Text Box 3" o:spid="_x0000_s1031" type="#_x0000_t202" style="position:absolute;margin-left:121.5pt;margin-top:3.45pt;width:105pt;height:110.6pt;z-index:251663360;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" stroked="f">
            <v:textbox style="mso-fit-shape-to-text:t">
              <w:txbxContent>
                <w:p w:rsidR="00BA213A" w:rsidRPr="00BA213A" w:rsidRDefault="00BA213A" w:rsidP="00BA213A">
                  <w:pPr>
                    <w:jc w:val="center"/>
                  </w:pPr>
                  <w:r>
                    <w:t xml:space="preserve">Requirement </w:t>
                  </w:r>
                  <w:r w:rsidR="007E012D">
                    <w:t xml:space="preserve"># </w:t>
                  </w:r>
                  <w:r>
                    <w:t xml:space="preserve">for </w:t>
                  </w:r>
                  <w:r w:rsidR="0034790F">
                    <w:t xml:space="preserve">System/ </w:t>
                  </w:r>
                  <w:r>
                    <w:t>Subsystem Component</w:t>
                  </w:r>
                </w:p>
              </w:txbxContent>
            </v:textbox>
            <w10:wrap anchorx="margin"/>
          </v:shape>
        </w:pict>
      </w:r>
    </w:p>
    <w:p w:rsidR="00BA213A" w:rsidRDefault="00BA213A" w:rsidP="00B2211B">
      <w:pPr>
        <w:spacing w:before="160" w:after="120"/>
        <w:rPr>
          <w:sz w:val="24"/>
          <w:szCs w:val="24"/>
        </w:rPr>
      </w:pPr>
    </w:p>
    <w:p w:rsidR="00BA213A" w:rsidRDefault="00BA213A" w:rsidP="00B2211B">
      <w:pPr>
        <w:spacing w:before="160" w:after="120"/>
        <w:rPr>
          <w:sz w:val="24"/>
          <w:szCs w:val="24"/>
        </w:rPr>
      </w:pPr>
    </w:p>
    <w:p w:rsidR="005552E2" w:rsidRDefault="005552E2" w:rsidP="00B2211B">
      <w:pPr>
        <w:spacing w:before="160" w:after="120"/>
        <w:rPr>
          <w:sz w:val="24"/>
          <w:szCs w:val="24"/>
        </w:rPr>
      </w:pPr>
    </w:p>
    <w:p w:rsidR="00B2211B" w:rsidRDefault="00A25FFA" w:rsidP="00B2211B">
      <w:pPr>
        <w:spacing w:before="160" w:after="120"/>
        <w:rPr>
          <w:sz w:val="24"/>
          <w:szCs w:val="24"/>
        </w:rPr>
      </w:pPr>
      <w:r>
        <w:rPr>
          <w:sz w:val="24"/>
          <w:szCs w:val="24"/>
        </w:rPr>
        <w:lastRenderedPageBreak/>
        <w:t>Additionally, the reader should have a clear idea of why that requirement is important to the project</w:t>
      </w:r>
      <w:r w:rsidR="00053880">
        <w:rPr>
          <w:sz w:val="24"/>
          <w:szCs w:val="24"/>
        </w:rPr>
        <w:t xml:space="preserve"> and how it relates to a system level requirement</w:t>
      </w:r>
      <w:r>
        <w:rPr>
          <w:sz w:val="24"/>
          <w:szCs w:val="24"/>
        </w:rPr>
        <w:t xml:space="preserve">. You do not want to over constrain the project by including unnecessary requirements; therefore, you should only have written requirements for the ESSENTIALS. To prove this to the reader, you should </w:t>
      </w:r>
      <w:r w:rsidR="00053880">
        <w:rPr>
          <w:sz w:val="24"/>
          <w:szCs w:val="24"/>
        </w:rPr>
        <w:t>explain why the requirement is important to the project (how it relates to a system level requirement) and</w:t>
      </w:r>
      <w:r>
        <w:rPr>
          <w:sz w:val="24"/>
          <w:szCs w:val="24"/>
        </w:rPr>
        <w:t xml:space="preserve"> </w:t>
      </w:r>
      <w:r w:rsidR="00053880">
        <w:rPr>
          <w:sz w:val="24"/>
          <w:szCs w:val="24"/>
        </w:rPr>
        <w:t xml:space="preserve">provide citations to </w:t>
      </w:r>
      <w:r>
        <w:rPr>
          <w:sz w:val="24"/>
          <w:szCs w:val="24"/>
        </w:rPr>
        <w:t>defend values and other specific limits that were chosen.</w:t>
      </w:r>
      <w:r w:rsidR="00053880">
        <w:rPr>
          <w:sz w:val="24"/>
          <w:szCs w:val="24"/>
        </w:rPr>
        <w:t xml:space="preserve"> Additionally, you should provide clear definitions of commonly used terms.</w:t>
      </w:r>
    </w:p>
    <w:p w:rsidR="00B16531" w:rsidRDefault="004039E8" w:rsidP="00B16531">
      <w:pPr>
        <w:pStyle w:val="ListParagraph"/>
        <w:numPr>
          <w:ilvl w:val="0"/>
          <w:numId w:val="3"/>
        </w:numPr>
        <w:spacing w:after="0"/>
        <w:rPr>
          <w:bCs/>
          <w:color w:val="4472C4" w:themeColor="accent1"/>
          <w:sz w:val="24"/>
          <w:szCs w:val="20"/>
        </w:rPr>
      </w:pPr>
      <w:r>
        <w:rPr>
          <w:bCs/>
          <w:color w:val="4472C4" w:themeColor="accent1"/>
          <w:sz w:val="24"/>
          <w:szCs w:val="20"/>
        </w:rPr>
        <w:t xml:space="preserve">Start by generating a list of as many requirements as you can think of. Don’t assign any designations until you have a list with </w:t>
      </w:r>
      <w:r w:rsidR="00053880" w:rsidRPr="00053880">
        <w:rPr>
          <w:b/>
          <w:color w:val="4472C4" w:themeColor="accent1"/>
          <w:sz w:val="24"/>
          <w:szCs w:val="20"/>
        </w:rPr>
        <w:t>at least 2 subsystem requirements for every team member.</w:t>
      </w:r>
    </w:p>
    <w:p w:rsidR="004039E8" w:rsidRDefault="004039E8" w:rsidP="00B16531">
      <w:pPr>
        <w:pStyle w:val="ListParagraph"/>
        <w:numPr>
          <w:ilvl w:val="0"/>
          <w:numId w:val="3"/>
        </w:numPr>
        <w:spacing w:after="0"/>
        <w:rPr>
          <w:bCs/>
          <w:color w:val="4472C4" w:themeColor="accent1"/>
          <w:sz w:val="24"/>
          <w:szCs w:val="20"/>
        </w:rPr>
      </w:pPr>
      <w:r>
        <w:rPr>
          <w:bCs/>
          <w:color w:val="4472C4" w:themeColor="accent1"/>
          <w:sz w:val="24"/>
          <w:szCs w:val="20"/>
        </w:rPr>
        <w:t xml:space="preserve">Once you have a list, assign a subsystem level abbreviation and number. </w:t>
      </w:r>
    </w:p>
    <w:p w:rsidR="00053880" w:rsidRDefault="004039E8" w:rsidP="00B16531">
      <w:pPr>
        <w:pStyle w:val="ListParagraph"/>
        <w:numPr>
          <w:ilvl w:val="0"/>
          <w:numId w:val="3"/>
        </w:numPr>
        <w:spacing w:after="0"/>
        <w:rPr>
          <w:bCs/>
          <w:color w:val="4472C4" w:themeColor="accent1"/>
          <w:sz w:val="24"/>
          <w:szCs w:val="20"/>
        </w:rPr>
      </w:pPr>
      <w:r>
        <w:rPr>
          <w:bCs/>
          <w:color w:val="4472C4" w:themeColor="accent1"/>
          <w:sz w:val="24"/>
          <w:szCs w:val="20"/>
        </w:rPr>
        <w:t>Refer all</w:t>
      </w:r>
      <w:r w:rsidR="00053880">
        <w:rPr>
          <w:bCs/>
          <w:color w:val="4472C4" w:themeColor="accent1"/>
          <w:sz w:val="24"/>
          <w:szCs w:val="20"/>
        </w:rPr>
        <w:t xml:space="preserve"> subsystem level requirements to a system level requirement (Parent Requirement). There may not always be an obvious </w:t>
      </w:r>
      <w:r w:rsidR="00E63C4F">
        <w:rPr>
          <w:bCs/>
          <w:color w:val="4472C4" w:themeColor="accent1"/>
          <w:sz w:val="24"/>
          <w:szCs w:val="20"/>
        </w:rPr>
        <w:t>relationship but</w:t>
      </w:r>
      <w:r w:rsidR="00053880">
        <w:rPr>
          <w:bCs/>
          <w:color w:val="4472C4" w:themeColor="accent1"/>
          <w:sz w:val="24"/>
          <w:szCs w:val="20"/>
        </w:rPr>
        <w:t xml:space="preserve"> pick one that you can make a case for.</w:t>
      </w:r>
    </w:p>
    <w:p w:rsidR="00E63C4F" w:rsidRDefault="00E63C4F" w:rsidP="00B16531">
      <w:pPr>
        <w:pStyle w:val="ListParagraph"/>
        <w:numPr>
          <w:ilvl w:val="0"/>
          <w:numId w:val="3"/>
        </w:numPr>
        <w:spacing w:after="0"/>
        <w:rPr>
          <w:bCs/>
          <w:color w:val="4472C4" w:themeColor="accent1"/>
          <w:sz w:val="24"/>
          <w:szCs w:val="20"/>
        </w:rPr>
      </w:pPr>
      <w:r>
        <w:rPr>
          <w:bCs/>
          <w:color w:val="4472C4" w:themeColor="accent1"/>
          <w:sz w:val="24"/>
          <w:szCs w:val="20"/>
        </w:rPr>
        <w:t xml:space="preserve">Following each requirement, </w:t>
      </w:r>
      <w:r w:rsidRPr="009A40DF">
        <w:rPr>
          <w:b/>
          <w:color w:val="4472C4" w:themeColor="accent1"/>
          <w:sz w:val="24"/>
          <w:szCs w:val="20"/>
        </w:rPr>
        <w:t xml:space="preserve">write a short explanation </w:t>
      </w:r>
      <w:r w:rsidRPr="009A40DF">
        <w:rPr>
          <w:bCs/>
          <w:color w:val="4472C4" w:themeColor="accent1"/>
          <w:sz w:val="24"/>
          <w:szCs w:val="20"/>
        </w:rPr>
        <w:t>(</w:t>
      </w:r>
      <w:r w:rsidR="009A40DF" w:rsidRPr="009A40DF">
        <w:rPr>
          <w:bCs/>
          <w:color w:val="4472C4" w:themeColor="accent1"/>
          <w:sz w:val="24"/>
          <w:szCs w:val="20"/>
        </w:rPr>
        <w:t>~</w:t>
      </w:r>
      <w:r w:rsidR="009A40DF">
        <w:rPr>
          <w:bCs/>
          <w:color w:val="4472C4" w:themeColor="accent1"/>
          <w:sz w:val="24"/>
          <w:szCs w:val="20"/>
        </w:rPr>
        <w:t>2 sentences</w:t>
      </w:r>
      <w:r>
        <w:rPr>
          <w:bCs/>
          <w:color w:val="4472C4" w:themeColor="accent1"/>
          <w:sz w:val="24"/>
          <w:szCs w:val="20"/>
        </w:rPr>
        <w:t>) to explain why the requirement is important and relevant to the project.</w:t>
      </w:r>
      <w:r w:rsidR="009A40DF">
        <w:rPr>
          <w:bCs/>
          <w:color w:val="4472C4" w:themeColor="accent1"/>
          <w:sz w:val="24"/>
          <w:szCs w:val="20"/>
        </w:rPr>
        <w:t xml:space="preserve"> If specific values are used in the requirement, you need to state what those values represent and cite sources appropriately.</w:t>
      </w:r>
    </w:p>
    <w:p w:rsidR="009A40DF" w:rsidRDefault="009A40DF" w:rsidP="00B16531">
      <w:pPr>
        <w:pStyle w:val="ListParagraph"/>
        <w:numPr>
          <w:ilvl w:val="0"/>
          <w:numId w:val="3"/>
        </w:numPr>
        <w:spacing w:after="0"/>
        <w:rPr>
          <w:bCs/>
          <w:color w:val="4472C4" w:themeColor="accent1"/>
          <w:sz w:val="24"/>
          <w:szCs w:val="20"/>
        </w:rPr>
      </w:pPr>
      <w:r>
        <w:rPr>
          <w:bCs/>
          <w:color w:val="4472C4" w:themeColor="accent1"/>
          <w:sz w:val="24"/>
          <w:szCs w:val="20"/>
        </w:rPr>
        <w:t>A definition list should be provided before the list of requirements.</w:t>
      </w:r>
    </w:p>
    <w:p w:rsidR="008C51FF" w:rsidRPr="00B16531" w:rsidRDefault="008C51FF" w:rsidP="00B16531">
      <w:pPr>
        <w:pStyle w:val="ListParagraph"/>
        <w:numPr>
          <w:ilvl w:val="0"/>
          <w:numId w:val="3"/>
        </w:numPr>
        <w:spacing w:after="0"/>
        <w:rPr>
          <w:bCs/>
          <w:color w:val="4472C4" w:themeColor="accent1"/>
          <w:sz w:val="24"/>
          <w:szCs w:val="20"/>
        </w:rPr>
      </w:pPr>
      <w:r>
        <w:rPr>
          <w:bCs/>
          <w:color w:val="4472C4" w:themeColor="accent1"/>
          <w:sz w:val="24"/>
          <w:szCs w:val="20"/>
        </w:rPr>
        <w:t>Include a Reference Page for all cited material.</w:t>
      </w:r>
    </w:p>
    <w:p w:rsidR="00B2211B" w:rsidRDefault="00B2211B" w:rsidP="00942E50">
      <w:pPr>
        <w:rPr>
          <w:bCs/>
          <w:color w:val="4472C4" w:themeColor="accent1"/>
          <w:sz w:val="24"/>
          <w:szCs w:val="20"/>
        </w:rPr>
      </w:pPr>
    </w:p>
    <w:p w:rsidR="00063278" w:rsidRPr="008C51FF" w:rsidRDefault="00063278" w:rsidP="00942E50">
      <w:pPr>
        <w:rPr>
          <w:rFonts w:asciiTheme="majorHAnsi" w:hAnsiTheme="majorHAnsi" w:cstheme="majorHAnsi"/>
          <w:b/>
          <w:sz w:val="28"/>
        </w:rPr>
      </w:pPr>
      <w:r w:rsidRPr="008C51FF">
        <w:rPr>
          <w:rFonts w:asciiTheme="majorHAnsi" w:hAnsiTheme="majorHAnsi" w:cstheme="majorHAnsi"/>
          <w:b/>
          <w:sz w:val="28"/>
        </w:rPr>
        <w:t>System Requirements</w:t>
      </w:r>
    </w:p>
    <w:p w:rsidR="00063278" w:rsidRPr="00063278" w:rsidRDefault="00063278" w:rsidP="008C51FF">
      <w:pPr>
        <w:spacing w:before="120" w:after="0" w:line="240" w:lineRule="auto"/>
        <w:jc w:val="both"/>
      </w:pPr>
      <w:r w:rsidRPr="00063278">
        <w:t>[HAND 1.1] Provide a prosthetic that allows for adequate hand performance, equivalent to that of a human hand.</w:t>
      </w:r>
    </w:p>
    <w:p w:rsidR="00063278" w:rsidRDefault="00063278" w:rsidP="005D49D0">
      <w:pPr>
        <w:spacing w:before="120" w:after="120" w:line="240" w:lineRule="auto"/>
        <w:jc w:val="both"/>
      </w:pPr>
      <w:r w:rsidRPr="00063278">
        <w:t>…</w:t>
      </w:r>
    </w:p>
    <w:p w:rsidR="00063278" w:rsidRPr="008C51FF" w:rsidRDefault="00063278" w:rsidP="00942E50">
      <w:pPr>
        <w:rPr>
          <w:rFonts w:asciiTheme="majorHAnsi" w:hAnsiTheme="majorHAnsi" w:cstheme="majorHAnsi"/>
          <w:b/>
          <w:sz w:val="28"/>
        </w:rPr>
      </w:pPr>
      <w:r w:rsidRPr="008C51FF">
        <w:rPr>
          <w:rFonts w:asciiTheme="majorHAnsi" w:hAnsiTheme="majorHAnsi" w:cstheme="majorHAnsi"/>
          <w:b/>
          <w:sz w:val="28"/>
        </w:rPr>
        <w:t>Subsystem Requirements</w:t>
      </w:r>
    </w:p>
    <w:p w:rsidR="00063278" w:rsidRDefault="00063278" w:rsidP="005D49D0">
      <w:pPr>
        <w:spacing w:after="120"/>
        <w:rPr>
          <w:bCs/>
          <w:sz w:val="24"/>
          <w:szCs w:val="20"/>
        </w:rPr>
      </w:pPr>
      <w:r w:rsidRPr="00063278">
        <w:rPr>
          <w:bCs/>
          <w:sz w:val="24"/>
          <w:szCs w:val="20"/>
        </w:rPr>
        <w:t>…</w:t>
      </w:r>
    </w:p>
    <w:p w:rsidR="00063278" w:rsidRDefault="008C51FF" w:rsidP="008C51FF">
      <w:pPr>
        <w:spacing w:after="0"/>
      </w:pPr>
      <w:r>
        <w:t xml:space="preserve"> </w:t>
      </w:r>
      <w:r w:rsidR="00063278">
        <w:t>[FUN 2.3] The prosthetic shall function for 16 hours when fully charged. {HAND 1.1}</w:t>
      </w:r>
    </w:p>
    <w:p w:rsidR="00063278" w:rsidRDefault="00063278" w:rsidP="008C51FF">
      <w:pPr>
        <w:pStyle w:val="ListParagraph"/>
        <w:numPr>
          <w:ilvl w:val="0"/>
          <w:numId w:val="4"/>
        </w:numPr>
        <w:spacing w:after="0"/>
      </w:pPr>
      <w:r>
        <w:t xml:space="preserve">To have adequate hand performance, equivalent to that of a human hand, the prosthetic must function for a typical workday. </w:t>
      </w:r>
      <w:r w:rsidR="008C51FF">
        <w:t xml:space="preserve">A day is 24 hours and 8 hours of sleep is recommended </w:t>
      </w:r>
      <w:r w:rsidR="00065410">
        <w:t xml:space="preserve">for </w:t>
      </w:r>
      <w:r w:rsidR="008C51FF">
        <w:t xml:space="preserve">people 14 years and older </w:t>
      </w:r>
      <w:sdt>
        <w:sdtPr>
          <w:id w:val="-972754258"/>
          <w:citation/>
        </w:sdtPr>
        <w:sdtContent>
          <w:r w:rsidR="00040E86">
            <w:fldChar w:fldCharType="begin"/>
          </w:r>
          <w:r w:rsidR="008C51FF">
            <w:instrText xml:space="preserve"> CITATION Ols19 \l 1033 </w:instrText>
          </w:r>
          <w:r w:rsidR="00040E86">
            <w:fldChar w:fldCharType="separate"/>
          </w:r>
          <w:r w:rsidR="008C51FF">
            <w:rPr>
              <w:noProof/>
            </w:rPr>
            <w:t>(Olson, 2019)</w:t>
          </w:r>
          <w:r w:rsidR="00040E86">
            <w:fldChar w:fldCharType="end"/>
          </w:r>
        </w:sdtContent>
      </w:sdt>
      <w:r w:rsidR="008C51FF">
        <w:t xml:space="preserve">; therefore, the typical workday is 16 hours. </w:t>
      </w:r>
    </w:p>
    <w:p w:rsidR="00063278" w:rsidRDefault="00063278" w:rsidP="00942E50">
      <w:r>
        <w:t>…</w:t>
      </w:r>
    </w:p>
    <w:sdt>
      <w:sdtPr>
        <w:rPr>
          <w:rFonts w:asciiTheme="minorHAnsi" w:eastAsiaTheme="minorHAnsi" w:hAnsiTheme="minorHAnsi" w:cstheme="minorBidi"/>
          <w:color w:val="auto"/>
          <w:sz w:val="22"/>
          <w:szCs w:val="22"/>
        </w:rPr>
        <w:id w:val="855470156"/>
        <w:docPartObj>
          <w:docPartGallery w:val="Bibliographies"/>
          <w:docPartUnique/>
        </w:docPartObj>
      </w:sdtPr>
      <w:sdtContent>
        <w:p w:rsidR="008C51FF" w:rsidRPr="008C51FF" w:rsidRDefault="008C51FF" w:rsidP="008C51FF">
          <w:pPr>
            <w:pStyle w:val="Heading1"/>
            <w:jc w:val="center"/>
            <w:rPr>
              <w:b/>
              <w:bCs/>
              <w:color w:val="auto"/>
              <w:sz w:val="28"/>
              <w:szCs w:val="28"/>
            </w:rPr>
          </w:pPr>
          <w:r w:rsidRPr="008C51FF">
            <w:rPr>
              <w:b/>
              <w:bCs/>
              <w:color w:val="auto"/>
              <w:sz w:val="28"/>
              <w:szCs w:val="28"/>
            </w:rPr>
            <w:t>References</w:t>
          </w:r>
        </w:p>
        <w:sdt>
          <w:sdtPr>
            <w:id w:val="-573587230"/>
            <w:bibliography/>
          </w:sdtPr>
          <w:sdtContent>
            <w:p w:rsidR="008C51FF" w:rsidRDefault="00040E86" w:rsidP="008C51FF">
              <w:pPr>
                <w:pStyle w:val="Bibliography"/>
                <w:ind w:left="720" w:hanging="720"/>
                <w:rPr>
                  <w:noProof/>
                  <w:sz w:val="24"/>
                  <w:szCs w:val="24"/>
                </w:rPr>
              </w:pPr>
              <w:r w:rsidRPr="00040E86">
                <w:fldChar w:fldCharType="begin"/>
              </w:r>
              <w:r w:rsidR="008C51FF">
                <w:instrText xml:space="preserve"> BIBLIOGRAPHY </w:instrText>
              </w:r>
              <w:r w:rsidRPr="00040E86">
                <w:fldChar w:fldCharType="separate"/>
              </w:r>
              <w:r w:rsidR="008C51FF">
                <w:rPr>
                  <w:noProof/>
                </w:rPr>
                <w:t xml:space="preserve">Olson, E. (2019, June 06). </w:t>
              </w:r>
              <w:r w:rsidR="008C51FF">
                <w:rPr>
                  <w:i/>
                  <w:iCs/>
                  <w:noProof/>
                </w:rPr>
                <w:t>How many hours of sleep are enough for good health?</w:t>
              </w:r>
              <w:r w:rsidR="008C51FF">
                <w:rPr>
                  <w:noProof/>
                </w:rPr>
                <w:t xml:space="preserve"> Retrieved from Mayo Clinic: https://www.mayoclinic.org/healthy-lifestyle/adult-health/expert-answers/how-many-hours-of-sleep-are-enough/faq-20057898</w:t>
              </w:r>
            </w:p>
            <w:p w:rsidR="00063278" w:rsidRPr="008C51FF" w:rsidRDefault="00040E86" w:rsidP="00942E50">
              <w:r>
                <w:rPr>
                  <w:b/>
                  <w:bCs/>
                  <w:noProof/>
                </w:rPr>
                <w:fldChar w:fldCharType="end"/>
              </w:r>
            </w:p>
          </w:sdtContent>
        </w:sdt>
      </w:sdtContent>
    </w:sdt>
    <w:sectPr w:rsidR="00063278" w:rsidRPr="008C51FF" w:rsidSect="00040E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52F0D"/>
    <w:multiLevelType w:val="hybridMultilevel"/>
    <w:tmpl w:val="585AD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E91244"/>
    <w:multiLevelType w:val="hybridMultilevel"/>
    <w:tmpl w:val="D4963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4A0CF4"/>
    <w:multiLevelType w:val="hybridMultilevel"/>
    <w:tmpl w:val="BE78AB5A"/>
    <w:lvl w:ilvl="0" w:tplc="4A865DA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D86E66"/>
    <w:multiLevelType w:val="hybridMultilevel"/>
    <w:tmpl w:val="270EB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2228"/>
    <w:rsid w:val="00040E86"/>
    <w:rsid w:val="00053880"/>
    <w:rsid w:val="00063278"/>
    <w:rsid w:val="00065410"/>
    <w:rsid w:val="00150C56"/>
    <w:rsid w:val="001E23A6"/>
    <w:rsid w:val="001F785B"/>
    <w:rsid w:val="002330C8"/>
    <w:rsid w:val="00247048"/>
    <w:rsid w:val="00252211"/>
    <w:rsid w:val="00270A22"/>
    <w:rsid w:val="00270B14"/>
    <w:rsid w:val="002C5659"/>
    <w:rsid w:val="0034790F"/>
    <w:rsid w:val="0037689C"/>
    <w:rsid w:val="00386CA6"/>
    <w:rsid w:val="003C3719"/>
    <w:rsid w:val="003D349D"/>
    <w:rsid w:val="004039E8"/>
    <w:rsid w:val="00423AA8"/>
    <w:rsid w:val="00456B91"/>
    <w:rsid w:val="004633AF"/>
    <w:rsid w:val="004C7098"/>
    <w:rsid w:val="004E060B"/>
    <w:rsid w:val="004E4629"/>
    <w:rsid w:val="004F21CF"/>
    <w:rsid w:val="00510F87"/>
    <w:rsid w:val="00534EC4"/>
    <w:rsid w:val="005552E2"/>
    <w:rsid w:val="0056552A"/>
    <w:rsid w:val="005D1868"/>
    <w:rsid w:val="005D49D0"/>
    <w:rsid w:val="00642228"/>
    <w:rsid w:val="00673A8A"/>
    <w:rsid w:val="00695CA4"/>
    <w:rsid w:val="006E683D"/>
    <w:rsid w:val="00703375"/>
    <w:rsid w:val="00773603"/>
    <w:rsid w:val="00781876"/>
    <w:rsid w:val="00790039"/>
    <w:rsid w:val="00790116"/>
    <w:rsid w:val="007E012D"/>
    <w:rsid w:val="00810DAE"/>
    <w:rsid w:val="00881D25"/>
    <w:rsid w:val="008C51FF"/>
    <w:rsid w:val="00910453"/>
    <w:rsid w:val="00942E50"/>
    <w:rsid w:val="00957D62"/>
    <w:rsid w:val="00963B45"/>
    <w:rsid w:val="009A40DF"/>
    <w:rsid w:val="009C6289"/>
    <w:rsid w:val="009D6278"/>
    <w:rsid w:val="009F686D"/>
    <w:rsid w:val="00A25FFA"/>
    <w:rsid w:val="00A35755"/>
    <w:rsid w:val="00A73FEA"/>
    <w:rsid w:val="00AA58D3"/>
    <w:rsid w:val="00AE3A9B"/>
    <w:rsid w:val="00B16531"/>
    <w:rsid w:val="00B2211B"/>
    <w:rsid w:val="00B56CF4"/>
    <w:rsid w:val="00B96E9E"/>
    <w:rsid w:val="00BA213A"/>
    <w:rsid w:val="00BA29F4"/>
    <w:rsid w:val="00C01687"/>
    <w:rsid w:val="00D62379"/>
    <w:rsid w:val="00E06DEF"/>
    <w:rsid w:val="00E5582A"/>
    <w:rsid w:val="00E63C4F"/>
    <w:rsid w:val="00F01AB4"/>
    <w:rsid w:val="00F355C6"/>
    <w:rsid w:val="00F72E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12"/>
        <o:r id="V:Rule2" type="connector" idref="#Straight Arrow Connector 11"/>
        <o:r id="V:Rule3" type="connector" idref="#Straight Arrow Connector 8"/>
        <o:r id="V:Rule4" type="connector" idref="#Straight Arrow Connector 4"/>
        <o:r id="V:Rule5" type="connector" idref="#Straight Arrow Connector 6"/>
        <o:r id="V:Rule6" type="connector" idref="#Straight Arrow Connector 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E86"/>
  </w:style>
  <w:style w:type="paragraph" w:styleId="Heading1">
    <w:name w:val="heading 1"/>
    <w:basedOn w:val="Normal"/>
    <w:next w:val="Normal"/>
    <w:link w:val="Heading1Char"/>
    <w:uiPriority w:val="9"/>
    <w:qFormat/>
    <w:rsid w:val="008C51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DEF"/>
    <w:pPr>
      <w:ind w:left="720"/>
      <w:contextualSpacing/>
    </w:pPr>
  </w:style>
  <w:style w:type="character" w:styleId="PlaceholderText">
    <w:name w:val="Placeholder Text"/>
    <w:basedOn w:val="DefaultParagraphFont"/>
    <w:uiPriority w:val="99"/>
    <w:semiHidden/>
    <w:rsid w:val="00BA29F4"/>
    <w:rPr>
      <w:color w:val="808080"/>
    </w:rPr>
  </w:style>
  <w:style w:type="character" w:styleId="CommentReference">
    <w:name w:val="annotation reference"/>
    <w:basedOn w:val="DefaultParagraphFont"/>
    <w:uiPriority w:val="99"/>
    <w:semiHidden/>
    <w:unhideWhenUsed/>
    <w:rsid w:val="00BA213A"/>
    <w:rPr>
      <w:sz w:val="16"/>
      <w:szCs w:val="16"/>
    </w:rPr>
  </w:style>
  <w:style w:type="paragraph" w:styleId="CommentText">
    <w:name w:val="annotation text"/>
    <w:basedOn w:val="Normal"/>
    <w:link w:val="CommentTextChar"/>
    <w:uiPriority w:val="99"/>
    <w:semiHidden/>
    <w:unhideWhenUsed/>
    <w:rsid w:val="00BA213A"/>
    <w:pPr>
      <w:spacing w:line="240" w:lineRule="auto"/>
    </w:pPr>
    <w:rPr>
      <w:sz w:val="20"/>
      <w:szCs w:val="20"/>
    </w:rPr>
  </w:style>
  <w:style w:type="character" w:customStyle="1" w:styleId="CommentTextChar">
    <w:name w:val="Comment Text Char"/>
    <w:basedOn w:val="DefaultParagraphFont"/>
    <w:link w:val="CommentText"/>
    <w:uiPriority w:val="99"/>
    <w:semiHidden/>
    <w:rsid w:val="00BA213A"/>
    <w:rPr>
      <w:sz w:val="20"/>
      <w:szCs w:val="20"/>
    </w:rPr>
  </w:style>
  <w:style w:type="paragraph" w:styleId="CommentSubject">
    <w:name w:val="annotation subject"/>
    <w:basedOn w:val="CommentText"/>
    <w:next w:val="CommentText"/>
    <w:link w:val="CommentSubjectChar"/>
    <w:uiPriority w:val="99"/>
    <w:semiHidden/>
    <w:unhideWhenUsed/>
    <w:rsid w:val="00BA213A"/>
    <w:rPr>
      <w:b/>
      <w:bCs/>
    </w:rPr>
  </w:style>
  <w:style w:type="character" w:customStyle="1" w:styleId="CommentSubjectChar">
    <w:name w:val="Comment Subject Char"/>
    <w:basedOn w:val="CommentTextChar"/>
    <w:link w:val="CommentSubject"/>
    <w:uiPriority w:val="99"/>
    <w:semiHidden/>
    <w:rsid w:val="00BA213A"/>
    <w:rPr>
      <w:b/>
      <w:bCs/>
      <w:sz w:val="20"/>
      <w:szCs w:val="20"/>
    </w:rPr>
  </w:style>
  <w:style w:type="paragraph" w:styleId="BalloonText">
    <w:name w:val="Balloon Text"/>
    <w:basedOn w:val="Normal"/>
    <w:link w:val="BalloonTextChar"/>
    <w:uiPriority w:val="99"/>
    <w:semiHidden/>
    <w:unhideWhenUsed/>
    <w:rsid w:val="00BA21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13A"/>
    <w:rPr>
      <w:rFonts w:ascii="Segoe UI" w:hAnsi="Segoe UI" w:cs="Segoe UI"/>
      <w:sz w:val="18"/>
      <w:szCs w:val="18"/>
    </w:rPr>
  </w:style>
  <w:style w:type="character" w:styleId="Hyperlink">
    <w:name w:val="Hyperlink"/>
    <w:basedOn w:val="DefaultParagraphFont"/>
    <w:uiPriority w:val="99"/>
    <w:semiHidden/>
    <w:unhideWhenUsed/>
    <w:rsid w:val="008C51FF"/>
    <w:rPr>
      <w:color w:val="0000FF"/>
      <w:u w:val="single"/>
    </w:rPr>
  </w:style>
  <w:style w:type="character" w:customStyle="1" w:styleId="Heading1Char">
    <w:name w:val="Heading 1 Char"/>
    <w:basedOn w:val="DefaultParagraphFont"/>
    <w:link w:val="Heading1"/>
    <w:uiPriority w:val="9"/>
    <w:rsid w:val="008C51FF"/>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C51FF"/>
  </w:style>
</w:styles>
</file>

<file path=word/webSettings.xml><?xml version="1.0" encoding="utf-8"?>
<w:webSettings xmlns:r="http://schemas.openxmlformats.org/officeDocument/2006/relationships" xmlns:w="http://schemas.openxmlformats.org/wordprocessingml/2006/main">
  <w:divs>
    <w:div w:id="512257386">
      <w:bodyDiv w:val="1"/>
      <w:marLeft w:val="0"/>
      <w:marRight w:val="0"/>
      <w:marTop w:val="0"/>
      <w:marBottom w:val="0"/>
      <w:divBdr>
        <w:top w:val="none" w:sz="0" w:space="0" w:color="auto"/>
        <w:left w:val="none" w:sz="0" w:space="0" w:color="auto"/>
        <w:bottom w:val="none" w:sz="0" w:space="0" w:color="auto"/>
        <w:right w:val="none" w:sz="0" w:space="0" w:color="auto"/>
      </w:divBdr>
    </w:div>
    <w:div w:id="56950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DA14A9-C2F2-4096-AC52-AAE7F1046B83}"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502D94FA-2173-4129-B1EA-5538D7F43484}">
      <dgm:prSet phldrT="[Text]" custT="1"/>
      <dgm:spPr/>
      <dgm:t>
        <a:bodyPr/>
        <a:lstStyle/>
        <a:p>
          <a:r>
            <a:rPr lang="en-US" sz="1200" b="1">
              <a:solidFill>
                <a:schemeClr val="accent1"/>
              </a:solidFill>
            </a:rPr>
            <a:t>Given High Level Project Requirements </a:t>
          </a:r>
        </a:p>
        <a:p>
          <a:r>
            <a:rPr lang="en-US" sz="1200">
              <a:solidFill>
                <a:schemeClr val="accent1"/>
              </a:solidFill>
            </a:rPr>
            <a:t>Prosthetic Hand (HAND)</a:t>
          </a:r>
        </a:p>
      </dgm:t>
    </dgm:pt>
    <dgm:pt modelId="{11C17CE8-4131-41BD-8A48-4572ACA51766}" type="parTrans" cxnId="{41EE0AF7-F5E5-4063-9C1D-58A1B2BAB0C3}">
      <dgm:prSet/>
      <dgm:spPr/>
      <dgm:t>
        <a:bodyPr/>
        <a:lstStyle/>
        <a:p>
          <a:endParaRPr lang="en-US"/>
        </a:p>
      </dgm:t>
    </dgm:pt>
    <dgm:pt modelId="{A07EA6A6-26B0-46FF-ABFB-F0E63E9085D3}" type="sibTrans" cxnId="{41EE0AF7-F5E5-4063-9C1D-58A1B2BAB0C3}">
      <dgm:prSet/>
      <dgm:spPr/>
      <dgm:t>
        <a:bodyPr/>
        <a:lstStyle/>
        <a:p>
          <a:endParaRPr lang="en-US"/>
        </a:p>
      </dgm:t>
    </dgm:pt>
    <dgm:pt modelId="{C925E0FF-F5AA-42A1-ABE2-B5A48B7D1F72}">
      <dgm:prSet phldrT="[Text]" custT="1"/>
      <dgm:spPr/>
      <dgm:t>
        <a:bodyPr/>
        <a:lstStyle/>
        <a:p>
          <a:r>
            <a:rPr lang="en-US" sz="1200"/>
            <a:t>Structure</a:t>
          </a:r>
        </a:p>
        <a:p>
          <a:r>
            <a:rPr lang="en-US" sz="1200"/>
            <a:t>(STR)</a:t>
          </a:r>
        </a:p>
      </dgm:t>
    </dgm:pt>
    <dgm:pt modelId="{8457E123-FE7D-443E-8278-D34F0CF6F7D3}" type="parTrans" cxnId="{824D5413-602A-432A-B2FD-2D8B86E09C7A}">
      <dgm:prSet/>
      <dgm:spPr/>
      <dgm:t>
        <a:bodyPr/>
        <a:lstStyle/>
        <a:p>
          <a:endParaRPr lang="en-US"/>
        </a:p>
      </dgm:t>
    </dgm:pt>
    <dgm:pt modelId="{CAED37C8-584C-4013-B7FB-CBA2A0F7887D}" type="sibTrans" cxnId="{824D5413-602A-432A-B2FD-2D8B86E09C7A}">
      <dgm:prSet/>
      <dgm:spPr/>
      <dgm:t>
        <a:bodyPr/>
        <a:lstStyle/>
        <a:p>
          <a:endParaRPr lang="en-US"/>
        </a:p>
      </dgm:t>
    </dgm:pt>
    <dgm:pt modelId="{55D0111F-2874-4155-B918-7ECF7C7C1BDD}">
      <dgm:prSet phldrT="[Text]" custT="1"/>
      <dgm:spPr/>
      <dgm:t>
        <a:bodyPr/>
        <a:lstStyle/>
        <a:p>
          <a:r>
            <a:rPr lang="en-US" sz="1200"/>
            <a:t>Function</a:t>
          </a:r>
        </a:p>
        <a:p>
          <a:r>
            <a:rPr lang="en-US" sz="1200"/>
            <a:t>(FUN)</a:t>
          </a:r>
        </a:p>
      </dgm:t>
    </dgm:pt>
    <dgm:pt modelId="{0CBEE8BB-6C80-4A03-9D04-2238EADA9207}" type="parTrans" cxnId="{E83955A3-4406-49E2-B47C-87C11BEA919B}">
      <dgm:prSet/>
      <dgm:spPr/>
      <dgm:t>
        <a:bodyPr/>
        <a:lstStyle/>
        <a:p>
          <a:endParaRPr lang="en-US"/>
        </a:p>
      </dgm:t>
    </dgm:pt>
    <dgm:pt modelId="{272E4FCD-F095-40F9-B7B9-ED20AA4022E1}" type="sibTrans" cxnId="{E83955A3-4406-49E2-B47C-87C11BEA919B}">
      <dgm:prSet/>
      <dgm:spPr/>
      <dgm:t>
        <a:bodyPr/>
        <a:lstStyle/>
        <a:p>
          <a:endParaRPr lang="en-US"/>
        </a:p>
      </dgm:t>
    </dgm:pt>
    <dgm:pt modelId="{EDDFB0C7-5DC0-460B-BF8C-3A23E152E230}">
      <dgm:prSet phldrT="[Text]" custT="1"/>
      <dgm:spPr/>
      <dgm:t>
        <a:bodyPr/>
        <a:lstStyle/>
        <a:p>
          <a:r>
            <a:rPr lang="en-US" sz="1200"/>
            <a:t>User Interface</a:t>
          </a:r>
        </a:p>
        <a:p>
          <a:r>
            <a:rPr lang="en-US" sz="1200"/>
            <a:t>(UI)</a:t>
          </a:r>
        </a:p>
      </dgm:t>
    </dgm:pt>
    <dgm:pt modelId="{4A93E8E7-F509-4362-96A7-0A6301B9D026}" type="parTrans" cxnId="{6A929691-ED05-4B17-B0CE-4A5BB9A0BB44}">
      <dgm:prSet/>
      <dgm:spPr/>
      <dgm:t>
        <a:bodyPr/>
        <a:lstStyle/>
        <a:p>
          <a:endParaRPr lang="en-US"/>
        </a:p>
      </dgm:t>
    </dgm:pt>
    <dgm:pt modelId="{C9764BD9-829F-4B82-925F-FAADFD0213F7}" type="sibTrans" cxnId="{6A929691-ED05-4B17-B0CE-4A5BB9A0BB44}">
      <dgm:prSet/>
      <dgm:spPr/>
      <dgm:t>
        <a:bodyPr/>
        <a:lstStyle/>
        <a:p>
          <a:endParaRPr lang="en-US"/>
        </a:p>
      </dgm:t>
    </dgm:pt>
    <dgm:pt modelId="{84FA70C5-233D-4ADD-92FC-DAC614D70E8C}" type="pres">
      <dgm:prSet presAssocID="{62DA14A9-C2F2-4096-AC52-AAE7F1046B83}" presName="hierChild1" presStyleCnt="0">
        <dgm:presLayoutVars>
          <dgm:orgChart val="1"/>
          <dgm:chPref val="1"/>
          <dgm:dir/>
          <dgm:animOne val="branch"/>
          <dgm:animLvl val="lvl"/>
          <dgm:resizeHandles/>
        </dgm:presLayoutVars>
      </dgm:prSet>
      <dgm:spPr/>
      <dgm:t>
        <a:bodyPr/>
        <a:lstStyle/>
        <a:p>
          <a:endParaRPr lang="en-US"/>
        </a:p>
      </dgm:t>
    </dgm:pt>
    <dgm:pt modelId="{36FA0AE6-3074-4CA9-BAF5-30AAC1C7B79D}" type="pres">
      <dgm:prSet presAssocID="{502D94FA-2173-4129-B1EA-5538D7F43484}" presName="hierRoot1" presStyleCnt="0">
        <dgm:presLayoutVars>
          <dgm:hierBranch val="init"/>
        </dgm:presLayoutVars>
      </dgm:prSet>
      <dgm:spPr/>
    </dgm:pt>
    <dgm:pt modelId="{623863B3-0DAB-4A74-A90F-C17989C5843E}" type="pres">
      <dgm:prSet presAssocID="{502D94FA-2173-4129-B1EA-5538D7F43484}" presName="rootComposite1" presStyleCnt="0"/>
      <dgm:spPr/>
    </dgm:pt>
    <dgm:pt modelId="{896E4E6F-8667-4862-BD33-5EF3895B374D}" type="pres">
      <dgm:prSet presAssocID="{502D94FA-2173-4129-B1EA-5538D7F43484}" presName="rootText1" presStyleLbl="node0" presStyleIdx="0" presStyleCnt="1" custScaleX="243571" custScaleY="85467">
        <dgm:presLayoutVars>
          <dgm:chPref val="3"/>
        </dgm:presLayoutVars>
      </dgm:prSet>
      <dgm:spPr/>
      <dgm:t>
        <a:bodyPr/>
        <a:lstStyle/>
        <a:p>
          <a:endParaRPr lang="en-US"/>
        </a:p>
      </dgm:t>
    </dgm:pt>
    <dgm:pt modelId="{04A7F39F-C159-4D1E-A929-8A3BEFE8BBCF}" type="pres">
      <dgm:prSet presAssocID="{502D94FA-2173-4129-B1EA-5538D7F43484}" presName="rootConnector1" presStyleLbl="node1" presStyleIdx="0" presStyleCnt="0"/>
      <dgm:spPr/>
      <dgm:t>
        <a:bodyPr/>
        <a:lstStyle/>
        <a:p>
          <a:endParaRPr lang="en-US"/>
        </a:p>
      </dgm:t>
    </dgm:pt>
    <dgm:pt modelId="{D015E3BA-A0E5-46FF-A2E4-C94554CCDF80}" type="pres">
      <dgm:prSet presAssocID="{502D94FA-2173-4129-B1EA-5538D7F43484}" presName="hierChild2" presStyleCnt="0"/>
      <dgm:spPr/>
    </dgm:pt>
    <dgm:pt modelId="{05DDB430-6DB5-4315-9B06-6E934B154ED1}" type="pres">
      <dgm:prSet presAssocID="{8457E123-FE7D-443E-8278-D34F0CF6F7D3}" presName="Name37" presStyleLbl="parChTrans1D2" presStyleIdx="0" presStyleCnt="3"/>
      <dgm:spPr/>
      <dgm:t>
        <a:bodyPr/>
        <a:lstStyle/>
        <a:p>
          <a:endParaRPr lang="en-US"/>
        </a:p>
      </dgm:t>
    </dgm:pt>
    <dgm:pt modelId="{E55698F4-44B2-4BBC-B7D3-333D144EFD5C}" type="pres">
      <dgm:prSet presAssocID="{C925E0FF-F5AA-42A1-ABE2-B5A48B7D1F72}" presName="hierRoot2" presStyleCnt="0">
        <dgm:presLayoutVars>
          <dgm:hierBranch val="init"/>
        </dgm:presLayoutVars>
      </dgm:prSet>
      <dgm:spPr/>
    </dgm:pt>
    <dgm:pt modelId="{3D1F1530-6C06-43E8-84F3-7CA9523C3B26}" type="pres">
      <dgm:prSet presAssocID="{C925E0FF-F5AA-42A1-ABE2-B5A48B7D1F72}" presName="rootComposite" presStyleCnt="0"/>
      <dgm:spPr/>
    </dgm:pt>
    <dgm:pt modelId="{8866AA3D-70B4-44F0-8674-B1B06AC2285B}" type="pres">
      <dgm:prSet presAssocID="{C925E0FF-F5AA-42A1-ABE2-B5A48B7D1F72}" presName="rootText" presStyleLbl="node2" presStyleIdx="0" presStyleCnt="3" custScaleY="89384" custLinFactNeighborX="-50883" custLinFactNeighborY="14">
        <dgm:presLayoutVars>
          <dgm:chPref val="3"/>
        </dgm:presLayoutVars>
      </dgm:prSet>
      <dgm:spPr/>
      <dgm:t>
        <a:bodyPr/>
        <a:lstStyle/>
        <a:p>
          <a:endParaRPr lang="en-US"/>
        </a:p>
      </dgm:t>
    </dgm:pt>
    <dgm:pt modelId="{8B7AB267-CBA2-4D4F-98D8-9C2C8FC2F19F}" type="pres">
      <dgm:prSet presAssocID="{C925E0FF-F5AA-42A1-ABE2-B5A48B7D1F72}" presName="rootConnector" presStyleLbl="node2" presStyleIdx="0" presStyleCnt="3"/>
      <dgm:spPr/>
      <dgm:t>
        <a:bodyPr/>
        <a:lstStyle/>
        <a:p>
          <a:endParaRPr lang="en-US"/>
        </a:p>
      </dgm:t>
    </dgm:pt>
    <dgm:pt modelId="{324686D9-5CE5-49DE-BDAE-6C13701C62D3}" type="pres">
      <dgm:prSet presAssocID="{C925E0FF-F5AA-42A1-ABE2-B5A48B7D1F72}" presName="hierChild4" presStyleCnt="0"/>
      <dgm:spPr/>
    </dgm:pt>
    <dgm:pt modelId="{F9AA23BF-EBC0-44A3-B2D8-42A0B76CB3FA}" type="pres">
      <dgm:prSet presAssocID="{C925E0FF-F5AA-42A1-ABE2-B5A48B7D1F72}" presName="hierChild5" presStyleCnt="0"/>
      <dgm:spPr/>
    </dgm:pt>
    <dgm:pt modelId="{5CD5969E-901C-4A5C-B115-E0DFDD1D57D9}" type="pres">
      <dgm:prSet presAssocID="{0CBEE8BB-6C80-4A03-9D04-2238EADA9207}" presName="Name37" presStyleLbl="parChTrans1D2" presStyleIdx="1" presStyleCnt="3"/>
      <dgm:spPr/>
      <dgm:t>
        <a:bodyPr/>
        <a:lstStyle/>
        <a:p>
          <a:endParaRPr lang="en-US"/>
        </a:p>
      </dgm:t>
    </dgm:pt>
    <dgm:pt modelId="{4A84A7E8-0977-4E06-ABDA-A124385ABE93}" type="pres">
      <dgm:prSet presAssocID="{55D0111F-2874-4155-B918-7ECF7C7C1BDD}" presName="hierRoot2" presStyleCnt="0">
        <dgm:presLayoutVars>
          <dgm:hierBranch val="init"/>
        </dgm:presLayoutVars>
      </dgm:prSet>
      <dgm:spPr/>
    </dgm:pt>
    <dgm:pt modelId="{E3D5069B-10BB-4AC0-B1FF-4A3873488DD8}" type="pres">
      <dgm:prSet presAssocID="{55D0111F-2874-4155-B918-7ECF7C7C1BDD}" presName="rootComposite" presStyleCnt="0"/>
      <dgm:spPr/>
    </dgm:pt>
    <dgm:pt modelId="{EB45CFA0-7130-44F3-961C-51ACF22F2DE8}" type="pres">
      <dgm:prSet presAssocID="{55D0111F-2874-4155-B918-7ECF7C7C1BDD}" presName="rootText" presStyleLbl="node2" presStyleIdx="1" presStyleCnt="3" custScaleY="89384">
        <dgm:presLayoutVars>
          <dgm:chPref val="3"/>
        </dgm:presLayoutVars>
      </dgm:prSet>
      <dgm:spPr/>
      <dgm:t>
        <a:bodyPr/>
        <a:lstStyle/>
        <a:p>
          <a:endParaRPr lang="en-US"/>
        </a:p>
      </dgm:t>
    </dgm:pt>
    <dgm:pt modelId="{F9450BC6-C2F8-4C71-9949-A00C8659CBB9}" type="pres">
      <dgm:prSet presAssocID="{55D0111F-2874-4155-B918-7ECF7C7C1BDD}" presName="rootConnector" presStyleLbl="node2" presStyleIdx="1" presStyleCnt="3"/>
      <dgm:spPr/>
      <dgm:t>
        <a:bodyPr/>
        <a:lstStyle/>
        <a:p>
          <a:endParaRPr lang="en-US"/>
        </a:p>
      </dgm:t>
    </dgm:pt>
    <dgm:pt modelId="{403B5CD6-BE3E-4DD6-A9AB-921D95278243}" type="pres">
      <dgm:prSet presAssocID="{55D0111F-2874-4155-B918-7ECF7C7C1BDD}" presName="hierChild4" presStyleCnt="0"/>
      <dgm:spPr/>
    </dgm:pt>
    <dgm:pt modelId="{F6B896FB-90D9-4192-9F4F-27B3E507BE1F}" type="pres">
      <dgm:prSet presAssocID="{55D0111F-2874-4155-B918-7ECF7C7C1BDD}" presName="hierChild5" presStyleCnt="0"/>
      <dgm:spPr/>
    </dgm:pt>
    <dgm:pt modelId="{060D5F08-F11E-462C-8D36-1D6C6D2FFFF8}" type="pres">
      <dgm:prSet presAssocID="{4A93E8E7-F509-4362-96A7-0A6301B9D026}" presName="Name37" presStyleLbl="parChTrans1D2" presStyleIdx="2" presStyleCnt="3"/>
      <dgm:spPr/>
      <dgm:t>
        <a:bodyPr/>
        <a:lstStyle/>
        <a:p>
          <a:endParaRPr lang="en-US"/>
        </a:p>
      </dgm:t>
    </dgm:pt>
    <dgm:pt modelId="{12F618B9-4CEF-48EE-91A0-76BBAA8ABE67}" type="pres">
      <dgm:prSet presAssocID="{EDDFB0C7-5DC0-460B-BF8C-3A23E152E230}" presName="hierRoot2" presStyleCnt="0">
        <dgm:presLayoutVars>
          <dgm:hierBranch val="init"/>
        </dgm:presLayoutVars>
      </dgm:prSet>
      <dgm:spPr/>
    </dgm:pt>
    <dgm:pt modelId="{E1E2C07B-8994-4909-A7CA-B94E4C61BED5}" type="pres">
      <dgm:prSet presAssocID="{EDDFB0C7-5DC0-460B-BF8C-3A23E152E230}" presName="rootComposite" presStyleCnt="0"/>
      <dgm:spPr/>
    </dgm:pt>
    <dgm:pt modelId="{7FCBD213-0BF3-400B-9E69-9CE761C099D9}" type="pres">
      <dgm:prSet presAssocID="{EDDFB0C7-5DC0-460B-BF8C-3A23E152E230}" presName="rootText" presStyleLbl="node2" presStyleIdx="2" presStyleCnt="3" custScaleY="89384" custLinFactNeighborX="50049" custLinFactNeighborY="14">
        <dgm:presLayoutVars>
          <dgm:chPref val="3"/>
        </dgm:presLayoutVars>
      </dgm:prSet>
      <dgm:spPr/>
      <dgm:t>
        <a:bodyPr/>
        <a:lstStyle/>
        <a:p>
          <a:endParaRPr lang="en-US"/>
        </a:p>
      </dgm:t>
    </dgm:pt>
    <dgm:pt modelId="{4844A9C1-5275-427A-9555-AEC95966A1F3}" type="pres">
      <dgm:prSet presAssocID="{EDDFB0C7-5DC0-460B-BF8C-3A23E152E230}" presName="rootConnector" presStyleLbl="node2" presStyleIdx="2" presStyleCnt="3"/>
      <dgm:spPr/>
      <dgm:t>
        <a:bodyPr/>
        <a:lstStyle/>
        <a:p>
          <a:endParaRPr lang="en-US"/>
        </a:p>
      </dgm:t>
    </dgm:pt>
    <dgm:pt modelId="{DE007E34-374D-444E-B65C-AD1557984412}" type="pres">
      <dgm:prSet presAssocID="{EDDFB0C7-5DC0-460B-BF8C-3A23E152E230}" presName="hierChild4" presStyleCnt="0"/>
      <dgm:spPr/>
    </dgm:pt>
    <dgm:pt modelId="{2682FFF1-5C52-41C9-A32A-F1A540B688FA}" type="pres">
      <dgm:prSet presAssocID="{EDDFB0C7-5DC0-460B-BF8C-3A23E152E230}" presName="hierChild5" presStyleCnt="0"/>
      <dgm:spPr/>
    </dgm:pt>
    <dgm:pt modelId="{70DC859A-6363-472E-8A10-B078FD1BF408}" type="pres">
      <dgm:prSet presAssocID="{502D94FA-2173-4129-B1EA-5538D7F43484}" presName="hierChild3" presStyleCnt="0"/>
      <dgm:spPr/>
    </dgm:pt>
  </dgm:ptLst>
  <dgm:cxnLst>
    <dgm:cxn modelId="{D4507D6D-CC79-4009-87CB-9EDF4C92BA7E}" type="presOf" srcId="{0CBEE8BB-6C80-4A03-9D04-2238EADA9207}" destId="{5CD5969E-901C-4A5C-B115-E0DFDD1D57D9}" srcOrd="0" destOrd="0" presId="urn:microsoft.com/office/officeart/2005/8/layout/orgChart1"/>
    <dgm:cxn modelId="{BB23B4C5-C5B1-42CD-844A-80B46BD30087}" type="presOf" srcId="{4A93E8E7-F509-4362-96A7-0A6301B9D026}" destId="{060D5F08-F11E-462C-8D36-1D6C6D2FFFF8}" srcOrd="0" destOrd="0" presId="urn:microsoft.com/office/officeart/2005/8/layout/orgChart1"/>
    <dgm:cxn modelId="{11524704-EC37-4DDB-AA71-BD9A6C525776}" type="presOf" srcId="{EDDFB0C7-5DC0-460B-BF8C-3A23E152E230}" destId="{7FCBD213-0BF3-400B-9E69-9CE761C099D9}" srcOrd="0" destOrd="0" presId="urn:microsoft.com/office/officeart/2005/8/layout/orgChart1"/>
    <dgm:cxn modelId="{43FA2BC2-30FC-4FDA-B595-847C21B876F4}" type="presOf" srcId="{55D0111F-2874-4155-B918-7ECF7C7C1BDD}" destId="{F9450BC6-C2F8-4C71-9949-A00C8659CBB9}" srcOrd="1" destOrd="0" presId="urn:microsoft.com/office/officeart/2005/8/layout/orgChart1"/>
    <dgm:cxn modelId="{CE2F796C-C98D-4A01-8DCF-4123BDCF88B2}" type="presOf" srcId="{C925E0FF-F5AA-42A1-ABE2-B5A48B7D1F72}" destId="{8866AA3D-70B4-44F0-8674-B1B06AC2285B}" srcOrd="0" destOrd="0" presId="urn:microsoft.com/office/officeart/2005/8/layout/orgChart1"/>
    <dgm:cxn modelId="{1F24FBF9-3426-4E62-91F2-2B1A7EFF3CC3}" type="presOf" srcId="{8457E123-FE7D-443E-8278-D34F0CF6F7D3}" destId="{05DDB430-6DB5-4315-9B06-6E934B154ED1}" srcOrd="0" destOrd="0" presId="urn:microsoft.com/office/officeart/2005/8/layout/orgChart1"/>
    <dgm:cxn modelId="{6555050B-836A-43A9-B2E1-B0B662C13A16}" type="presOf" srcId="{55D0111F-2874-4155-B918-7ECF7C7C1BDD}" destId="{EB45CFA0-7130-44F3-961C-51ACF22F2DE8}" srcOrd="0" destOrd="0" presId="urn:microsoft.com/office/officeart/2005/8/layout/orgChart1"/>
    <dgm:cxn modelId="{E83955A3-4406-49E2-B47C-87C11BEA919B}" srcId="{502D94FA-2173-4129-B1EA-5538D7F43484}" destId="{55D0111F-2874-4155-B918-7ECF7C7C1BDD}" srcOrd="1" destOrd="0" parTransId="{0CBEE8BB-6C80-4A03-9D04-2238EADA9207}" sibTransId="{272E4FCD-F095-40F9-B7B9-ED20AA4022E1}"/>
    <dgm:cxn modelId="{41EE0AF7-F5E5-4063-9C1D-58A1B2BAB0C3}" srcId="{62DA14A9-C2F2-4096-AC52-AAE7F1046B83}" destId="{502D94FA-2173-4129-B1EA-5538D7F43484}" srcOrd="0" destOrd="0" parTransId="{11C17CE8-4131-41BD-8A48-4572ACA51766}" sibTransId="{A07EA6A6-26B0-46FF-ABFB-F0E63E9085D3}"/>
    <dgm:cxn modelId="{75E520B2-83FD-4534-BE7C-1DE2E239B45B}" type="presOf" srcId="{62DA14A9-C2F2-4096-AC52-AAE7F1046B83}" destId="{84FA70C5-233D-4ADD-92FC-DAC614D70E8C}" srcOrd="0" destOrd="0" presId="urn:microsoft.com/office/officeart/2005/8/layout/orgChart1"/>
    <dgm:cxn modelId="{824D5413-602A-432A-B2FD-2D8B86E09C7A}" srcId="{502D94FA-2173-4129-B1EA-5538D7F43484}" destId="{C925E0FF-F5AA-42A1-ABE2-B5A48B7D1F72}" srcOrd="0" destOrd="0" parTransId="{8457E123-FE7D-443E-8278-D34F0CF6F7D3}" sibTransId="{CAED37C8-584C-4013-B7FB-CBA2A0F7887D}"/>
    <dgm:cxn modelId="{BE324FAB-D99E-4458-BD60-DD86800DB5B1}" type="presOf" srcId="{C925E0FF-F5AA-42A1-ABE2-B5A48B7D1F72}" destId="{8B7AB267-CBA2-4D4F-98D8-9C2C8FC2F19F}" srcOrd="1" destOrd="0" presId="urn:microsoft.com/office/officeart/2005/8/layout/orgChart1"/>
    <dgm:cxn modelId="{3B02E002-1A36-4E70-A24B-749BA34ABE1F}" type="presOf" srcId="{502D94FA-2173-4129-B1EA-5538D7F43484}" destId="{896E4E6F-8667-4862-BD33-5EF3895B374D}" srcOrd="0" destOrd="0" presId="urn:microsoft.com/office/officeart/2005/8/layout/orgChart1"/>
    <dgm:cxn modelId="{6A929691-ED05-4B17-B0CE-4A5BB9A0BB44}" srcId="{502D94FA-2173-4129-B1EA-5538D7F43484}" destId="{EDDFB0C7-5DC0-460B-BF8C-3A23E152E230}" srcOrd="2" destOrd="0" parTransId="{4A93E8E7-F509-4362-96A7-0A6301B9D026}" sibTransId="{C9764BD9-829F-4B82-925F-FAADFD0213F7}"/>
    <dgm:cxn modelId="{4E783519-9213-4CD3-9058-DB310C0E19ED}" type="presOf" srcId="{502D94FA-2173-4129-B1EA-5538D7F43484}" destId="{04A7F39F-C159-4D1E-A929-8A3BEFE8BBCF}" srcOrd="1" destOrd="0" presId="urn:microsoft.com/office/officeart/2005/8/layout/orgChart1"/>
    <dgm:cxn modelId="{61D5802D-029F-41F5-99A8-02188250C312}" type="presOf" srcId="{EDDFB0C7-5DC0-460B-BF8C-3A23E152E230}" destId="{4844A9C1-5275-427A-9555-AEC95966A1F3}" srcOrd="1" destOrd="0" presId="urn:microsoft.com/office/officeart/2005/8/layout/orgChart1"/>
    <dgm:cxn modelId="{4D191E64-FAAF-468D-945F-6E6704327099}" type="presParOf" srcId="{84FA70C5-233D-4ADD-92FC-DAC614D70E8C}" destId="{36FA0AE6-3074-4CA9-BAF5-30AAC1C7B79D}" srcOrd="0" destOrd="0" presId="urn:microsoft.com/office/officeart/2005/8/layout/orgChart1"/>
    <dgm:cxn modelId="{93EC046F-64E3-4220-A698-4BCA19888CFB}" type="presParOf" srcId="{36FA0AE6-3074-4CA9-BAF5-30AAC1C7B79D}" destId="{623863B3-0DAB-4A74-A90F-C17989C5843E}" srcOrd="0" destOrd="0" presId="urn:microsoft.com/office/officeart/2005/8/layout/orgChart1"/>
    <dgm:cxn modelId="{7142DB89-BD98-48FF-BEE3-E9E6FCAE21B6}" type="presParOf" srcId="{623863B3-0DAB-4A74-A90F-C17989C5843E}" destId="{896E4E6F-8667-4862-BD33-5EF3895B374D}" srcOrd="0" destOrd="0" presId="urn:microsoft.com/office/officeart/2005/8/layout/orgChart1"/>
    <dgm:cxn modelId="{B292BBB6-D899-4B98-A9F3-372F36B48B1D}" type="presParOf" srcId="{623863B3-0DAB-4A74-A90F-C17989C5843E}" destId="{04A7F39F-C159-4D1E-A929-8A3BEFE8BBCF}" srcOrd="1" destOrd="0" presId="urn:microsoft.com/office/officeart/2005/8/layout/orgChart1"/>
    <dgm:cxn modelId="{7257F8FE-1A9F-44F0-A05B-A490E1AC81B0}" type="presParOf" srcId="{36FA0AE6-3074-4CA9-BAF5-30AAC1C7B79D}" destId="{D015E3BA-A0E5-46FF-A2E4-C94554CCDF80}" srcOrd="1" destOrd="0" presId="urn:microsoft.com/office/officeart/2005/8/layout/orgChart1"/>
    <dgm:cxn modelId="{0D208CDC-9BE9-4154-83AC-C9934DB7BCB3}" type="presParOf" srcId="{D015E3BA-A0E5-46FF-A2E4-C94554CCDF80}" destId="{05DDB430-6DB5-4315-9B06-6E934B154ED1}" srcOrd="0" destOrd="0" presId="urn:microsoft.com/office/officeart/2005/8/layout/orgChart1"/>
    <dgm:cxn modelId="{F536BBA6-9D86-49BC-B89D-5C7673BFA21C}" type="presParOf" srcId="{D015E3BA-A0E5-46FF-A2E4-C94554CCDF80}" destId="{E55698F4-44B2-4BBC-B7D3-333D144EFD5C}" srcOrd="1" destOrd="0" presId="urn:microsoft.com/office/officeart/2005/8/layout/orgChart1"/>
    <dgm:cxn modelId="{361D27DE-FD77-4A88-94FE-A78C48F7FD0C}" type="presParOf" srcId="{E55698F4-44B2-4BBC-B7D3-333D144EFD5C}" destId="{3D1F1530-6C06-43E8-84F3-7CA9523C3B26}" srcOrd="0" destOrd="0" presId="urn:microsoft.com/office/officeart/2005/8/layout/orgChart1"/>
    <dgm:cxn modelId="{6F2335FE-6B2C-45ED-8101-898B7BA63682}" type="presParOf" srcId="{3D1F1530-6C06-43E8-84F3-7CA9523C3B26}" destId="{8866AA3D-70B4-44F0-8674-B1B06AC2285B}" srcOrd="0" destOrd="0" presId="urn:microsoft.com/office/officeart/2005/8/layout/orgChart1"/>
    <dgm:cxn modelId="{42FC4B6E-BC19-4FAC-823C-0A28CCB916C0}" type="presParOf" srcId="{3D1F1530-6C06-43E8-84F3-7CA9523C3B26}" destId="{8B7AB267-CBA2-4D4F-98D8-9C2C8FC2F19F}" srcOrd="1" destOrd="0" presId="urn:microsoft.com/office/officeart/2005/8/layout/orgChart1"/>
    <dgm:cxn modelId="{F181ED4E-5331-43B1-9F34-4F47408D80F8}" type="presParOf" srcId="{E55698F4-44B2-4BBC-B7D3-333D144EFD5C}" destId="{324686D9-5CE5-49DE-BDAE-6C13701C62D3}" srcOrd="1" destOrd="0" presId="urn:microsoft.com/office/officeart/2005/8/layout/orgChart1"/>
    <dgm:cxn modelId="{65010C33-A06D-4336-971A-D9511BD34A4F}" type="presParOf" srcId="{E55698F4-44B2-4BBC-B7D3-333D144EFD5C}" destId="{F9AA23BF-EBC0-44A3-B2D8-42A0B76CB3FA}" srcOrd="2" destOrd="0" presId="urn:microsoft.com/office/officeart/2005/8/layout/orgChart1"/>
    <dgm:cxn modelId="{0CB00A69-21A8-403F-B9A0-1A504FC097B3}" type="presParOf" srcId="{D015E3BA-A0E5-46FF-A2E4-C94554CCDF80}" destId="{5CD5969E-901C-4A5C-B115-E0DFDD1D57D9}" srcOrd="2" destOrd="0" presId="urn:microsoft.com/office/officeart/2005/8/layout/orgChart1"/>
    <dgm:cxn modelId="{8EC7E0D7-35AB-4C86-B8FE-08A392186F54}" type="presParOf" srcId="{D015E3BA-A0E5-46FF-A2E4-C94554CCDF80}" destId="{4A84A7E8-0977-4E06-ABDA-A124385ABE93}" srcOrd="3" destOrd="0" presId="urn:microsoft.com/office/officeart/2005/8/layout/orgChart1"/>
    <dgm:cxn modelId="{27227468-AE3F-465D-9F81-85AE4CF5EBFF}" type="presParOf" srcId="{4A84A7E8-0977-4E06-ABDA-A124385ABE93}" destId="{E3D5069B-10BB-4AC0-B1FF-4A3873488DD8}" srcOrd="0" destOrd="0" presId="urn:microsoft.com/office/officeart/2005/8/layout/orgChart1"/>
    <dgm:cxn modelId="{D320CFE8-9537-40F1-BE34-9E243A42D901}" type="presParOf" srcId="{E3D5069B-10BB-4AC0-B1FF-4A3873488DD8}" destId="{EB45CFA0-7130-44F3-961C-51ACF22F2DE8}" srcOrd="0" destOrd="0" presId="urn:microsoft.com/office/officeart/2005/8/layout/orgChart1"/>
    <dgm:cxn modelId="{94E980B1-459F-4EEF-9246-0FFBB06D932C}" type="presParOf" srcId="{E3D5069B-10BB-4AC0-B1FF-4A3873488DD8}" destId="{F9450BC6-C2F8-4C71-9949-A00C8659CBB9}" srcOrd="1" destOrd="0" presId="urn:microsoft.com/office/officeart/2005/8/layout/orgChart1"/>
    <dgm:cxn modelId="{F6FAD5D5-E6BF-4A4E-B1B4-623D6BF151FF}" type="presParOf" srcId="{4A84A7E8-0977-4E06-ABDA-A124385ABE93}" destId="{403B5CD6-BE3E-4DD6-A9AB-921D95278243}" srcOrd="1" destOrd="0" presId="urn:microsoft.com/office/officeart/2005/8/layout/orgChart1"/>
    <dgm:cxn modelId="{E185BF50-27D4-4963-8C61-F0523704D00A}" type="presParOf" srcId="{4A84A7E8-0977-4E06-ABDA-A124385ABE93}" destId="{F6B896FB-90D9-4192-9F4F-27B3E507BE1F}" srcOrd="2" destOrd="0" presId="urn:microsoft.com/office/officeart/2005/8/layout/orgChart1"/>
    <dgm:cxn modelId="{BD174A22-1A48-4EAD-B1D8-93D6996DE246}" type="presParOf" srcId="{D015E3BA-A0E5-46FF-A2E4-C94554CCDF80}" destId="{060D5F08-F11E-462C-8D36-1D6C6D2FFFF8}" srcOrd="4" destOrd="0" presId="urn:microsoft.com/office/officeart/2005/8/layout/orgChart1"/>
    <dgm:cxn modelId="{C747DF57-0883-4182-9B75-A4834E962E08}" type="presParOf" srcId="{D015E3BA-A0E5-46FF-A2E4-C94554CCDF80}" destId="{12F618B9-4CEF-48EE-91A0-76BBAA8ABE67}" srcOrd="5" destOrd="0" presId="urn:microsoft.com/office/officeart/2005/8/layout/orgChart1"/>
    <dgm:cxn modelId="{A3DC88A6-F8ED-4399-BA7D-13B137481752}" type="presParOf" srcId="{12F618B9-4CEF-48EE-91A0-76BBAA8ABE67}" destId="{E1E2C07B-8994-4909-A7CA-B94E4C61BED5}" srcOrd="0" destOrd="0" presId="urn:microsoft.com/office/officeart/2005/8/layout/orgChart1"/>
    <dgm:cxn modelId="{2A92332F-D059-4104-A5D7-2DFA203B51E4}" type="presParOf" srcId="{E1E2C07B-8994-4909-A7CA-B94E4C61BED5}" destId="{7FCBD213-0BF3-400B-9E69-9CE761C099D9}" srcOrd="0" destOrd="0" presId="urn:microsoft.com/office/officeart/2005/8/layout/orgChart1"/>
    <dgm:cxn modelId="{5677CBF9-A0D5-45BA-B727-2FD23AC85A2C}" type="presParOf" srcId="{E1E2C07B-8994-4909-A7CA-B94E4C61BED5}" destId="{4844A9C1-5275-427A-9555-AEC95966A1F3}" srcOrd="1" destOrd="0" presId="urn:microsoft.com/office/officeart/2005/8/layout/orgChart1"/>
    <dgm:cxn modelId="{69CA746E-C3F3-4B92-9B3D-5BBB2E05D954}" type="presParOf" srcId="{12F618B9-4CEF-48EE-91A0-76BBAA8ABE67}" destId="{DE007E34-374D-444E-B65C-AD1557984412}" srcOrd="1" destOrd="0" presId="urn:microsoft.com/office/officeart/2005/8/layout/orgChart1"/>
    <dgm:cxn modelId="{52671CF5-9763-4455-B086-AF8B4C486102}" type="presParOf" srcId="{12F618B9-4CEF-48EE-91A0-76BBAA8ABE67}" destId="{2682FFF1-5C52-41C9-A32A-F1A540B688FA}" srcOrd="2" destOrd="0" presId="urn:microsoft.com/office/officeart/2005/8/layout/orgChart1"/>
    <dgm:cxn modelId="{42F006D6-6416-4B3C-A408-492449AC4A3E}" type="presParOf" srcId="{36FA0AE6-3074-4CA9-BAF5-30AAC1C7B79D}" destId="{70DC859A-6363-472E-8A10-B078FD1BF408}" srcOrd="2" destOrd="0" presId="urn:microsoft.com/office/officeart/2005/8/layout/orgChart1"/>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60D5F08-F11E-462C-8D36-1D6C6D2FFFF8}">
      <dsp:nvSpPr>
        <dsp:cNvPr id="0" name=""/>
        <dsp:cNvSpPr/>
      </dsp:nvSpPr>
      <dsp:spPr>
        <a:xfrm>
          <a:off x="2185987" y="510623"/>
          <a:ext cx="1588923" cy="250850"/>
        </a:xfrm>
        <a:custGeom>
          <a:avLst/>
          <a:gdLst/>
          <a:ahLst/>
          <a:cxnLst/>
          <a:rect l="0" t="0" r="0" b="0"/>
          <a:pathLst>
            <a:path>
              <a:moveTo>
                <a:pt x="0" y="0"/>
              </a:moveTo>
              <a:lnTo>
                <a:pt x="0" y="125466"/>
              </a:lnTo>
              <a:lnTo>
                <a:pt x="1588923" y="125466"/>
              </a:lnTo>
              <a:lnTo>
                <a:pt x="1588923" y="25085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D5969E-901C-4A5C-B115-E0DFDD1D57D9}">
      <dsp:nvSpPr>
        <dsp:cNvPr id="0" name=""/>
        <dsp:cNvSpPr/>
      </dsp:nvSpPr>
      <dsp:spPr>
        <a:xfrm>
          <a:off x="2140267" y="510623"/>
          <a:ext cx="91440" cy="250766"/>
        </a:xfrm>
        <a:custGeom>
          <a:avLst/>
          <a:gdLst/>
          <a:ahLst/>
          <a:cxnLst/>
          <a:rect l="0" t="0" r="0" b="0"/>
          <a:pathLst>
            <a:path>
              <a:moveTo>
                <a:pt x="45720" y="0"/>
              </a:moveTo>
              <a:lnTo>
                <a:pt x="45720" y="25076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DDB430-6DB5-4315-9B06-6E934B154ED1}">
      <dsp:nvSpPr>
        <dsp:cNvPr id="0" name=""/>
        <dsp:cNvSpPr/>
      </dsp:nvSpPr>
      <dsp:spPr>
        <a:xfrm>
          <a:off x="597063" y="510623"/>
          <a:ext cx="1588923" cy="250850"/>
        </a:xfrm>
        <a:custGeom>
          <a:avLst/>
          <a:gdLst/>
          <a:ahLst/>
          <a:cxnLst/>
          <a:rect l="0" t="0" r="0" b="0"/>
          <a:pathLst>
            <a:path>
              <a:moveTo>
                <a:pt x="1588923" y="0"/>
              </a:moveTo>
              <a:lnTo>
                <a:pt x="1588923" y="125466"/>
              </a:lnTo>
              <a:lnTo>
                <a:pt x="0" y="125466"/>
              </a:lnTo>
              <a:lnTo>
                <a:pt x="0" y="25085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6E4E6F-8667-4862-BD33-5EF3895B374D}">
      <dsp:nvSpPr>
        <dsp:cNvPr id="0" name=""/>
        <dsp:cNvSpPr/>
      </dsp:nvSpPr>
      <dsp:spPr>
        <a:xfrm>
          <a:off x="731713" y="330"/>
          <a:ext cx="2908548" cy="5102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solidFill>
                <a:schemeClr val="accent1"/>
              </a:solidFill>
            </a:rPr>
            <a:t>Given High Level Project Requirements </a:t>
          </a:r>
        </a:p>
        <a:p>
          <a:pPr lvl="0" algn="ctr" defTabSz="533400">
            <a:lnSpc>
              <a:spcPct val="90000"/>
            </a:lnSpc>
            <a:spcBef>
              <a:spcPct val="0"/>
            </a:spcBef>
            <a:spcAft>
              <a:spcPct val="35000"/>
            </a:spcAft>
          </a:pPr>
          <a:r>
            <a:rPr lang="en-US" sz="1200" kern="1200">
              <a:solidFill>
                <a:schemeClr val="accent1"/>
              </a:solidFill>
            </a:rPr>
            <a:t>Prosthetic Hand (HAND)</a:t>
          </a:r>
        </a:p>
      </dsp:txBody>
      <dsp:txXfrm>
        <a:off x="731713" y="330"/>
        <a:ext cx="2908548" cy="510292"/>
      </dsp:txXfrm>
    </dsp:sp>
    <dsp:sp modelId="{8866AA3D-70B4-44F0-8674-B1B06AC2285B}">
      <dsp:nvSpPr>
        <dsp:cNvPr id="0" name=""/>
        <dsp:cNvSpPr/>
      </dsp:nvSpPr>
      <dsp:spPr>
        <a:xfrm>
          <a:off x="0" y="761473"/>
          <a:ext cx="1194127" cy="5336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Structure</a:t>
          </a:r>
        </a:p>
        <a:p>
          <a:pPr lvl="0" algn="ctr" defTabSz="533400">
            <a:lnSpc>
              <a:spcPct val="90000"/>
            </a:lnSpc>
            <a:spcBef>
              <a:spcPct val="0"/>
            </a:spcBef>
            <a:spcAft>
              <a:spcPct val="35000"/>
            </a:spcAft>
          </a:pPr>
          <a:r>
            <a:rPr lang="en-US" sz="1200" kern="1200"/>
            <a:t>(STR)</a:t>
          </a:r>
        </a:p>
      </dsp:txBody>
      <dsp:txXfrm>
        <a:off x="0" y="761473"/>
        <a:ext cx="1194127" cy="533679"/>
      </dsp:txXfrm>
    </dsp:sp>
    <dsp:sp modelId="{EB45CFA0-7130-44F3-961C-51ACF22F2DE8}">
      <dsp:nvSpPr>
        <dsp:cNvPr id="0" name=""/>
        <dsp:cNvSpPr/>
      </dsp:nvSpPr>
      <dsp:spPr>
        <a:xfrm>
          <a:off x="1588923" y="761389"/>
          <a:ext cx="1194127" cy="5336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Function</a:t>
          </a:r>
        </a:p>
        <a:p>
          <a:pPr lvl="0" algn="ctr" defTabSz="533400">
            <a:lnSpc>
              <a:spcPct val="90000"/>
            </a:lnSpc>
            <a:spcBef>
              <a:spcPct val="0"/>
            </a:spcBef>
            <a:spcAft>
              <a:spcPct val="35000"/>
            </a:spcAft>
          </a:pPr>
          <a:r>
            <a:rPr lang="en-US" sz="1200" kern="1200"/>
            <a:t>(FUN)</a:t>
          </a:r>
        </a:p>
      </dsp:txBody>
      <dsp:txXfrm>
        <a:off x="1588923" y="761389"/>
        <a:ext cx="1194127" cy="533679"/>
      </dsp:txXfrm>
    </dsp:sp>
    <dsp:sp modelId="{7FCBD213-0BF3-400B-9E69-9CE761C099D9}">
      <dsp:nvSpPr>
        <dsp:cNvPr id="0" name=""/>
        <dsp:cNvSpPr/>
      </dsp:nvSpPr>
      <dsp:spPr>
        <a:xfrm>
          <a:off x="3177847" y="761473"/>
          <a:ext cx="1194127" cy="5336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User Interface</a:t>
          </a:r>
        </a:p>
        <a:p>
          <a:pPr lvl="0" algn="ctr" defTabSz="533400">
            <a:lnSpc>
              <a:spcPct val="90000"/>
            </a:lnSpc>
            <a:spcBef>
              <a:spcPct val="0"/>
            </a:spcBef>
            <a:spcAft>
              <a:spcPct val="35000"/>
            </a:spcAft>
          </a:pPr>
          <a:r>
            <a:rPr lang="en-US" sz="1200" kern="1200"/>
            <a:t>(UI)</a:t>
          </a:r>
        </a:p>
      </dsp:txBody>
      <dsp:txXfrm>
        <a:off x="3177847" y="761473"/>
        <a:ext cx="1194127" cy="53367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Ols19</b:Tag>
    <b:SourceType>InternetSite</b:SourceType>
    <b:Guid>{F0A2B16C-1AAA-4A35-B1DE-ADDCFB21D9E9}</b:Guid>
    <b:Title>How many hours of sleep are enough for good health?</b:Title>
    <b:Year>2019</b:Year>
    <b:InternetSiteTitle>Mayo Clinic</b:InternetSiteTitle>
    <b:Month>June</b:Month>
    <b:Day>06</b:Day>
    <b:URL>https://www.mayoclinic.org/healthy-lifestyle/adult-health/expert-answers/how-many-hours-of-sleep-are-enough/faq-20057898</b:URL>
    <b:Author>
      <b:Author>
        <b:NameList>
          <b:Person>
            <b:Last>Olson</b:Last>
            <b:First>Eric</b:First>
          </b:Person>
        </b:NameList>
      </b:Author>
    </b:Author>
    <b:RefOrder>1</b:RefOrder>
  </b:Source>
</b:Sources>
</file>

<file path=customXml/itemProps1.xml><?xml version="1.0" encoding="utf-8"?>
<ds:datastoreItem xmlns:ds="http://schemas.openxmlformats.org/officeDocument/2006/customXml" ds:itemID="{41C38E82-2632-446E-BBA0-10F2DEA3D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 Simonik</dc:creator>
  <cp:lastModifiedBy>CJ Martin</cp:lastModifiedBy>
  <cp:revision>2</cp:revision>
  <dcterms:created xsi:type="dcterms:W3CDTF">2020-02-13T21:11:00Z</dcterms:created>
  <dcterms:modified xsi:type="dcterms:W3CDTF">2020-02-13T21:11:00Z</dcterms:modified>
</cp:coreProperties>
</file>