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B811A" w14:textId="3A52BBA2" w:rsidR="008D7977" w:rsidRPr="008D7977" w:rsidRDefault="008D7977">
      <w:pPr>
        <w:rPr>
          <w:rFonts w:ascii="Times New Roman" w:hAnsi="Times New Roman" w:cs="Times New Roman"/>
          <w:b/>
          <w:bCs/>
        </w:rPr>
      </w:pPr>
      <w:r w:rsidRPr="008D7977">
        <w:rPr>
          <w:rFonts w:ascii="Times New Roman" w:hAnsi="Times New Roman" w:cs="Times New Roman"/>
          <w:b/>
          <w:bCs/>
        </w:rPr>
        <w:t xml:space="preserve">Journal week 8 </w:t>
      </w:r>
    </w:p>
    <w:p w14:paraId="5D063AE1" w14:textId="35189BD1" w:rsidR="008D7977" w:rsidRPr="008D7977" w:rsidRDefault="008D7977">
      <w:pPr>
        <w:rPr>
          <w:rFonts w:ascii="Times New Roman" w:hAnsi="Times New Roman" w:cs="Times New Roman"/>
          <w:b/>
          <w:bCs/>
        </w:rPr>
      </w:pPr>
      <w:r w:rsidRPr="008D7977">
        <w:rPr>
          <w:rFonts w:ascii="Times New Roman" w:hAnsi="Times New Roman" w:cs="Times New Roman"/>
          <w:b/>
          <w:bCs/>
        </w:rPr>
        <w:t>CS-320</w:t>
      </w:r>
    </w:p>
    <w:p w14:paraId="0884C2DD" w14:textId="77777777" w:rsidR="008D7977" w:rsidRPr="008D7977" w:rsidRDefault="008D7977" w:rsidP="008D7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7977">
        <w:rPr>
          <w:rFonts w:ascii="Times New Roman" w:eastAsia="Times New Roman" w:hAnsi="Times New Roman" w:cs="Times New Roman"/>
          <w:b/>
          <w:bCs/>
          <w:kern w:val="0"/>
          <w:sz w:val="27"/>
          <w:szCs w:val="27"/>
          <w14:ligatures w14:val="none"/>
        </w:rPr>
        <w:t>Summary and Reflections Report</w:t>
      </w:r>
    </w:p>
    <w:p w14:paraId="6834599F"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3B5F1196"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Effectiveness of JUnit Tests</w:t>
      </w:r>
    </w:p>
    <w:p w14:paraId="493285C0"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324203EC" w14:textId="05936240"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The testing process focused on validating the software's functionality by achieving coverage of over 80% of the code. Comprehensive unit tests were developed that utilized assertions to verify the handling of both valid and invalid inputs. Each test aimed to confirm correct behavior and identify potential issues. Boundary testing was incorporated to assess the limits of acceptable input, and exception testing was included to ensure appropriate responses to errors.</w:t>
      </w:r>
    </w:p>
    <w:p w14:paraId="299D412A"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10D9A63A"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Testing Techniques I Used</w:t>
      </w:r>
    </w:p>
    <w:p w14:paraId="25C802A9" w14:textId="177B4B90" w:rsidR="008D7977" w:rsidRPr="008D7977" w:rsidRDefault="008D7977" w:rsidP="008D7977">
      <w:pPr>
        <w:spacing w:before="100" w:beforeAutospacing="1" w:after="100" w:afterAutospacing="1" w:line="240" w:lineRule="auto"/>
        <w:ind w:left="720"/>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Unit Testing (JUnit): This allows for testing individual components of the codebase. Boundary Testing: This focuses on the maximum and minimum input limits. Exception Testing: This verifies that the software raises the appropriate errors when it receives invalid inputs.</w:t>
      </w:r>
    </w:p>
    <w:p w14:paraId="051ADED8"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72E3C8F3"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Testing Techniques Not Used</w:t>
      </w:r>
    </w:p>
    <w:p w14:paraId="5D78E139" w14:textId="4EDF9845" w:rsidR="008D7977" w:rsidRPr="008D7977" w:rsidRDefault="008D7977" w:rsidP="008D7977">
      <w:pPr>
        <w:spacing w:before="100" w:beforeAutospacing="1" w:after="100" w:afterAutospacing="1" w:line="240" w:lineRule="auto"/>
        <w:ind w:left="720"/>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Integration Testing: Not applicable, as the software didn’t connect to external systems. Performance Testing: This project prioritized core functionality overload handling. User Acceptance Testing (UAT): Not included due to the absence of a user interface.</w:t>
      </w:r>
    </w:p>
    <w:p w14:paraId="01653BED"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23B89C03"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Mindset and Testing Approach</w:t>
      </w:r>
    </w:p>
    <w:p w14:paraId="7C45D94F"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1EAE9636" w14:textId="73EBC68E"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The testing process was conducted with a focus on thoroughness and a comprehensive evaluation of user interactions. Various scenarios were tested, including typical and unusual cases, such as empty fields and excessively long inputs, to ensure the software's capability to handle real-world use cases. Additionally, tests were carried out for invalid inputs, including blank spaces and special characters, rather than relying only on common names or expected entries.</w:t>
      </w:r>
    </w:p>
    <w:p w14:paraId="2AC56412"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719CC0D5"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Avoiding Bias in Testing</w:t>
      </w:r>
    </w:p>
    <w:p w14:paraId="259E915C"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4F3B3224" w14:textId="7A38E12D"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To maintain objectivity in testing, I wrote test cases prior to the actual implementation whenever possible. I also sought input from peers to ensure my tests represented realistic scenarios. This approach helped minimize assumptions and made my testing process more comprehensive.</w:t>
      </w:r>
    </w:p>
    <w:p w14:paraId="2CFF6001"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5C12C06E"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Commitment to Quality and Avoiding Technical Debt</w:t>
      </w:r>
    </w:p>
    <w:p w14:paraId="566D3365"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397E2219" w14:textId="1AA5D14C" w:rsidR="008D7977" w:rsidRPr="008D7977" w:rsidRDefault="008D7977" w:rsidP="008D7977">
      <w:pPr>
        <w:rPr>
          <w:rFonts w:ascii="Times New Roman" w:eastAsia="Times New Roman" w:hAnsi="Times New Roman" w:cs="Times New Roman"/>
          <w:kern w:val="0"/>
          <w14:ligatures w14:val="none"/>
        </w:rPr>
      </w:pPr>
      <w:r w:rsidRPr="008D7977">
        <w:rPr>
          <w:rFonts w:ascii="Times New Roman" w:eastAsia="Times New Roman" w:hAnsi="Times New Roman" w:cs="Times New Roman"/>
          <w:kern w:val="0"/>
          <w14:ligatures w14:val="none"/>
        </w:rPr>
        <w:t>Skipping tests can create bugs that are difficult to spot and fix later, leading to increased costs and effort. My strategy was to write clear and maintainable tests that enabled us to identify issues early. By documenting each test's purpose and incorporating automation, I made sure the software remained reliable over time. For instance, a poorly tested appointment system could let users schedule appointments in the past, resulting in serious complications. My commitment to quality is aimed at preventing such issues and ensuring that the software performs consistently in real-world scenarios.</w:t>
      </w:r>
    </w:p>
    <w:p w14:paraId="36EEEBCE" w14:textId="77777777" w:rsidR="008D7977" w:rsidRPr="008D7977" w:rsidRDefault="008D7977" w:rsidP="008D7977">
      <w:pPr>
        <w:rPr>
          <w:rFonts w:ascii="Times New Roman" w:eastAsia="Times New Roman" w:hAnsi="Times New Roman" w:cs="Times New Roman"/>
          <w:kern w:val="0"/>
          <w14:ligatures w14:val="none"/>
        </w:rPr>
      </w:pPr>
    </w:p>
    <w:p w14:paraId="6B286AC0" w14:textId="5903922B" w:rsidR="008D7977" w:rsidRDefault="008D7977" w:rsidP="008D7977">
      <w:pPr>
        <w:rPr>
          <w:rFonts w:ascii="Times New Roman" w:hAnsi="Times New Roman" w:cs="Times New Roman"/>
        </w:rPr>
      </w:pPr>
      <w:r w:rsidRPr="008D7977">
        <w:rPr>
          <w:rFonts w:ascii="Times New Roman" w:hAnsi="Times New Roman" w:cs="Times New Roman"/>
        </w:rPr>
        <w:t>To summarize, this project highlighted the vital importance of implementing a comprehensive testing strategy. Developing effective tests ensured that all core functions met their specified requirements and helped to prevent typical challenges. This experience has deepened my appreciation for the essential role that testing plays in delivering high-quality software.</w:t>
      </w:r>
    </w:p>
    <w:p w14:paraId="5A289A3F" w14:textId="77777777" w:rsidR="008D7977" w:rsidRDefault="008D7977" w:rsidP="008D7977">
      <w:pPr>
        <w:rPr>
          <w:rFonts w:ascii="Times New Roman" w:hAnsi="Times New Roman" w:cs="Times New Roman"/>
        </w:rPr>
      </w:pPr>
    </w:p>
    <w:p w14:paraId="66A1D58D" w14:textId="656874BE" w:rsidR="008D7977" w:rsidRPr="008D7977" w:rsidRDefault="008D7977" w:rsidP="008D7977">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My </w:t>
      </w:r>
      <w:r w:rsidRPr="008D7977">
        <w:rPr>
          <w:rFonts w:ascii="Times New Roman" w:eastAsia="Times New Roman" w:hAnsi="Times New Roman" w:cs="Times New Roman"/>
          <w:b/>
          <w:bCs/>
          <w:kern w:val="0"/>
          <w:sz w:val="27"/>
          <w:szCs w:val="27"/>
          <w14:ligatures w14:val="none"/>
        </w:rPr>
        <w:t>Reflection</w:t>
      </w:r>
    </w:p>
    <w:p w14:paraId="698A7469"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7FA0D973"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How can I ensure that my code, program, or software is functional and secure?</w:t>
      </w:r>
    </w:p>
    <w:p w14:paraId="58C313E7" w14:textId="1DBAEF65"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ensure functionality and security, thorough unit testing was implemented using JUnit. Each test was designed to validate expected behavior and identify errors through boundary testing, exception handling, and coverage analysis. Automated tests and clear, maintainable test cases were established to identify issues before they could escalate. Additionally, proper input validation measures were put in place to prevent the acceptance of invalid data, thereby reducing the risk of system crashes or security vulnerabilities.</w:t>
      </w:r>
    </w:p>
    <w:p w14:paraId="4EDF59D0"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698552AF"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How do I interpret user needs and incorporate them into a program?</w:t>
      </w:r>
    </w:p>
    <w:p w14:paraId="3AC1E069" w14:textId="67BB4326"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User needs were analyzed through the examination of project requirements, which were then translated into testable behaviors. For instance, each contact was structured to have a unique and immutable ID, while all fields, such as name, phone number, and address, adhered to specific constraints. Consideration was given to real-world use cases and edge conditions, including the handling of null values and the prevention of scheduling appointments in the past, to ensure that the software aligned with user expectations.</w:t>
      </w:r>
    </w:p>
    <w:p w14:paraId="3ACAF802"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p>
    <w:p w14:paraId="179932BB" w14:textId="77777777" w:rsidR="008D7977" w:rsidRPr="008D7977" w:rsidRDefault="008D7977" w:rsidP="008D7977">
      <w:pPr>
        <w:spacing w:before="100" w:beforeAutospacing="1" w:after="100" w:afterAutospacing="1" w:line="240" w:lineRule="auto"/>
        <w:rPr>
          <w:rFonts w:ascii="Times New Roman" w:eastAsia="Times New Roman" w:hAnsi="Times New Roman" w:cs="Times New Roman"/>
          <w:kern w:val="0"/>
          <w14:ligatures w14:val="none"/>
        </w:rPr>
      </w:pPr>
      <w:r w:rsidRPr="008D7977">
        <w:rPr>
          <w:rFonts w:ascii="Times New Roman" w:eastAsia="Times New Roman" w:hAnsi="Times New Roman" w:cs="Times New Roman"/>
          <w:b/>
          <w:bCs/>
          <w:kern w:val="0"/>
          <w14:ligatures w14:val="none"/>
        </w:rPr>
        <w:t>How do I approach designing software?</w:t>
      </w:r>
    </w:p>
    <w:p w14:paraId="6ECA0F75" w14:textId="2E5A50E7" w:rsidR="008D7977" w:rsidRPr="008D7977" w:rsidRDefault="008D7977" w:rsidP="008D7977">
      <w:pPr>
        <w:rPr>
          <w:rFonts w:ascii="Times New Roman" w:hAnsi="Times New Roman" w:cs="Times New Roman"/>
        </w:rPr>
      </w:pPr>
      <w:r w:rsidRPr="008D7977">
        <w:rPr>
          <w:rFonts w:ascii="Times New Roman" w:hAnsi="Times New Roman" w:cs="Times New Roman"/>
        </w:rPr>
        <w:t>My approach to software design is grounded in simplicity, reliability, and a strong alignment with requirements. I start by gaining a thorough understanding of the software's goals, enabling me to create modular components that are not only easy to test but also straightforward to maintain. I consistently write tests before or alongside development, ensuring a clear purpose and allowing for early error detection. Furthermore, I take pride in minimizing technical debt by crafting clean, well-documented code and automating testing whenever possible. This strategy not only enhances the quality of the software but also promotes efficiency in the development process.</w:t>
      </w:r>
    </w:p>
    <w:sectPr w:rsidR="008D7977" w:rsidRPr="008D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56EEC"/>
    <w:multiLevelType w:val="multilevel"/>
    <w:tmpl w:val="372A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F3A17"/>
    <w:multiLevelType w:val="multilevel"/>
    <w:tmpl w:val="8E16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058821">
    <w:abstractNumId w:val="1"/>
  </w:num>
  <w:num w:numId="2" w16cid:durableId="145498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77"/>
    <w:rsid w:val="000672B7"/>
    <w:rsid w:val="003531F4"/>
    <w:rsid w:val="00746B33"/>
    <w:rsid w:val="00823EC8"/>
    <w:rsid w:val="008D7977"/>
    <w:rsid w:val="008E4973"/>
    <w:rsid w:val="00A172DB"/>
    <w:rsid w:val="00BE3771"/>
    <w:rsid w:val="00C3398B"/>
    <w:rsid w:val="00D27C30"/>
    <w:rsid w:val="00D7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E4B60"/>
  <w15:chartTrackingRefBased/>
  <w15:docId w15:val="{231388BF-4F98-B34D-A9D7-F309ACF9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977"/>
    <w:rPr>
      <w:rFonts w:eastAsiaTheme="majorEastAsia" w:cstheme="majorBidi"/>
      <w:color w:val="272727" w:themeColor="text1" w:themeTint="D8"/>
    </w:rPr>
  </w:style>
  <w:style w:type="paragraph" w:styleId="Title">
    <w:name w:val="Title"/>
    <w:basedOn w:val="Normal"/>
    <w:next w:val="Normal"/>
    <w:link w:val="TitleChar"/>
    <w:uiPriority w:val="10"/>
    <w:qFormat/>
    <w:rsid w:val="008D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977"/>
    <w:pPr>
      <w:spacing w:before="160"/>
      <w:jc w:val="center"/>
    </w:pPr>
    <w:rPr>
      <w:i/>
      <w:iCs/>
      <w:color w:val="404040" w:themeColor="text1" w:themeTint="BF"/>
    </w:rPr>
  </w:style>
  <w:style w:type="character" w:customStyle="1" w:styleId="QuoteChar">
    <w:name w:val="Quote Char"/>
    <w:basedOn w:val="DefaultParagraphFont"/>
    <w:link w:val="Quote"/>
    <w:uiPriority w:val="29"/>
    <w:rsid w:val="008D7977"/>
    <w:rPr>
      <w:i/>
      <w:iCs/>
      <w:color w:val="404040" w:themeColor="text1" w:themeTint="BF"/>
    </w:rPr>
  </w:style>
  <w:style w:type="paragraph" w:styleId="ListParagraph">
    <w:name w:val="List Paragraph"/>
    <w:basedOn w:val="Normal"/>
    <w:uiPriority w:val="34"/>
    <w:qFormat/>
    <w:rsid w:val="008D7977"/>
    <w:pPr>
      <w:ind w:left="720"/>
      <w:contextualSpacing/>
    </w:pPr>
  </w:style>
  <w:style w:type="character" w:styleId="IntenseEmphasis">
    <w:name w:val="Intense Emphasis"/>
    <w:basedOn w:val="DefaultParagraphFont"/>
    <w:uiPriority w:val="21"/>
    <w:qFormat/>
    <w:rsid w:val="008D7977"/>
    <w:rPr>
      <w:i/>
      <w:iCs/>
      <w:color w:val="0F4761" w:themeColor="accent1" w:themeShade="BF"/>
    </w:rPr>
  </w:style>
  <w:style w:type="paragraph" w:styleId="IntenseQuote">
    <w:name w:val="Intense Quote"/>
    <w:basedOn w:val="Normal"/>
    <w:next w:val="Normal"/>
    <w:link w:val="IntenseQuoteChar"/>
    <w:uiPriority w:val="30"/>
    <w:qFormat/>
    <w:rsid w:val="008D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977"/>
    <w:rPr>
      <w:i/>
      <w:iCs/>
      <w:color w:val="0F4761" w:themeColor="accent1" w:themeShade="BF"/>
    </w:rPr>
  </w:style>
  <w:style w:type="character" w:styleId="IntenseReference">
    <w:name w:val="Intense Reference"/>
    <w:basedOn w:val="DefaultParagraphFont"/>
    <w:uiPriority w:val="32"/>
    <w:qFormat/>
    <w:rsid w:val="008D7977"/>
    <w:rPr>
      <w:b/>
      <w:bCs/>
      <w:smallCaps/>
      <w:color w:val="0F4761" w:themeColor="accent1" w:themeShade="BF"/>
      <w:spacing w:val="5"/>
    </w:rPr>
  </w:style>
  <w:style w:type="paragraph" w:customStyle="1" w:styleId="p1">
    <w:name w:val="p1"/>
    <w:basedOn w:val="Normal"/>
    <w:rsid w:val="008D79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8D79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D79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8D797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37170">
      <w:bodyDiv w:val="1"/>
      <w:marLeft w:val="0"/>
      <w:marRight w:val="0"/>
      <w:marTop w:val="0"/>
      <w:marBottom w:val="0"/>
      <w:divBdr>
        <w:top w:val="none" w:sz="0" w:space="0" w:color="auto"/>
        <w:left w:val="none" w:sz="0" w:space="0" w:color="auto"/>
        <w:bottom w:val="none" w:sz="0" w:space="0" w:color="auto"/>
        <w:right w:val="none" w:sz="0" w:space="0" w:color="auto"/>
      </w:divBdr>
    </w:div>
    <w:div w:id="20403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Skop</dc:creator>
  <cp:keywords/>
  <dc:description/>
  <cp:lastModifiedBy>Jonathan Skop</cp:lastModifiedBy>
  <cp:revision>2</cp:revision>
  <dcterms:created xsi:type="dcterms:W3CDTF">2025-04-21T17:13:00Z</dcterms:created>
  <dcterms:modified xsi:type="dcterms:W3CDTF">2025-04-21T17:13:00Z</dcterms:modified>
</cp:coreProperties>
</file>