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6EE36" w14:textId="77777777" w:rsidR="00274984" w:rsidRDefault="00274984"/>
    <w:p w14:paraId="3BDD5C84" w14:textId="77777777" w:rsidR="00274984" w:rsidRDefault="00274984">
      <w:r>
        <w:t>Link til Nordjyske Bank Logo (flere formater):</w:t>
      </w:r>
      <w:bookmarkStart w:id="0" w:name="_GoBack"/>
      <w:bookmarkEnd w:id="0"/>
    </w:p>
    <w:p w14:paraId="3633180F" w14:textId="77777777" w:rsidR="00274984" w:rsidRDefault="00274984"/>
    <w:p w14:paraId="612EC4B3" w14:textId="77777777" w:rsidR="006051E1" w:rsidRDefault="00274984">
      <w:hyperlink r:id="rId4" w:history="1">
        <w:r w:rsidRPr="006E3194">
          <w:rPr>
            <w:rStyle w:val="Hyperlink"/>
          </w:rPr>
          <w:t>https://www.nordjyskebank.dk/banken/information/presse#NJB</w:t>
        </w:r>
      </w:hyperlink>
    </w:p>
    <w:sectPr w:rsidR="006051E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84"/>
    <w:rsid w:val="00274984"/>
    <w:rsid w:val="0060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27FFC"/>
  <w15:chartTrackingRefBased/>
  <w15:docId w15:val="{0962F4AE-65A5-499C-9ECF-79879776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274984"/>
    <w:rPr>
      <w:color w:val="0000FF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2749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ordjyskebank.dk/banken/information/presse#NJB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thomsen</dc:creator>
  <cp:keywords/>
  <dc:description/>
  <cp:lastModifiedBy>lasse thomsen</cp:lastModifiedBy>
  <cp:revision>1</cp:revision>
  <dcterms:created xsi:type="dcterms:W3CDTF">2019-10-22T10:52:00Z</dcterms:created>
  <dcterms:modified xsi:type="dcterms:W3CDTF">2019-10-22T10:53:00Z</dcterms:modified>
</cp:coreProperties>
</file>