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E352" w14:textId="77777777" w:rsidR="00B3659E" w:rsidRPr="00B3659E" w:rsidRDefault="00B3659E" w:rsidP="00B3659E">
      <w:pPr>
        <w:pStyle w:val="Ttulo1"/>
        <w:rPr>
          <w:rFonts w:ascii="Arial Narrow" w:hAnsi="Arial Narrow"/>
        </w:rPr>
      </w:pPr>
      <w:r w:rsidRPr="00B3659E">
        <w:rPr>
          <w:rFonts w:ascii="Arial Narrow" w:hAnsi="Arial Narrow"/>
        </w:rPr>
        <w:t>Comparison</w:t>
      </w:r>
    </w:p>
    <w:p w14:paraId="4B01752A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11F8A4D4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A number of problems occur when translating comparative structures (the use of "-er" or "more", the different transla</w:t>
      </w:r>
      <w:r w:rsidRPr="00B3659E">
        <w:rPr>
          <w:rFonts w:ascii="Arial Narrow" w:hAnsi="Arial Narrow"/>
          <w:spacing w:val="-3"/>
        </w:rPr>
        <w:softHyphen/>
        <w:t xml:space="preserve">tions of "tan" etc.). </w:t>
      </w:r>
    </w:p>
    <w:p w14:paraId="0AD800F5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a) One important problem is the translation of "que". Study the examples to see how "que" is translated in the different comparative structures:</w:t>
      </w:r>
    </w:p>
    <w:p w14:paraId="1BA9635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4C55AEA4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  <w:lang w:val="es-ES"/>
        </w:rPr>
      </w:pPr>
      <w:r w:rsidRPr="00B3659E">
        <w:rPr>
          <w:rFonts w:ascii="Arial Narrow" w:hAnsi="Arial Narrow"/>
          <w:i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 xml:space="preserve">es </w:t>
      </w:r>
      <w:r w:rsidRPr="00B3659E">
        <w:rPr>
          <w:rFonts w:ascii="Arial Narrow" w:hAnsi="Arial Narrow"/>
          <w:b/>
          <w:i/>
          <w:spacing w:val="-3"/>
          <w:lang w:val="es-ES"/>
        </w:rPr>
        <w:t>más</w:t>
      </w:r>
      <w:r w:rsidRPr="00B3659E">
        <w:rPr>
          <w:rFonts w:ascii="Arial Narrow" w:hAnsi="Arial Narrow"/>
          <w:i/>
          <w:spacing w:val="-3"/>
          <w:lang w:val="es-ES"/>
        </w:rPr>
        <w:t xml:space="preserve"> rápido </w:t>
      </w:r>
      <w:r w:rsidRPr="00B3659E">
        <w:rPr>
          <w:rFonts w:ascii="Arial Narrow" w:hAnsi="Arial Narrow"/>
          <w:b/>
          <w:i/>
          <w:spacing w:val="-3"/>
          <w:lang w:val="es-ES"/>
        </w:rPr>
        <w:t>que</w:t>
      </w:r>
      <w:r w:rsidRPr="00B3659E">
        <w:rPr>
          <w:rFonts w:ascii="Arial Narrow" w:hAnsi="Arial Narrow"/>
          <w:i/>
          <w:spacing w:val="-3"/>
          <w:lang w:val="es-ES"/>
        </w:rPr>
        <w:t xml:space="preserve"> mi propio PC</w:t>
      </w:r>
    </w:p>
    <w:p w14:paraId="0E19AAD7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>it's fast</w:t>
      </w:r>
      <w:r w:rsidRPr="00B3659E">
        <w:rPr>
          <w:rFonts w:ascii="Arial Narrow" w:hAnsi="Arial Narrow"/>
          <w:b/>
          <w:i/>
          <w:spacing w:val="-3"/>
        </w:rPr>
        <w:t>er than</w:t>
      </w:r>
      <w:r w:rsidRPr="00B3659E">
        <w:rPr>
          <w:rFonts w:ascii="Arial Narrow" w:hAnsi="Arial Narrow"/>
          <w:i/>
          <w:spacing w:val="-3"/>
        </w:rPr>
        <w:t xml:space="preserve"> my own PC</w:t>
      </w:r>
    </w:p>
    <w:p w14:paraId="09BBA4BE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</w:p>
    <w:p w14:paraId="7EABCE0F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i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>es</w:t>
      </w:r>
      <w:r w:rsidRPr="00B3659E">
        <w:rPr>
          <w:rFonts w:ascii="Arial Narrow" w:hAnsi="Arial Narrow"/>
          <w:b/>
          <w:i/>
          <w:spacing w:val="-3"/>
          <w:lang w:val="es-ES"/>
        </w:rPr>
        <w:t xml:space="preserve"> más</w:t>
      </w:r>
      <w:r w:rsidRPr="00B3659E">
        <w:rPr>
          <w:rFonts w:ascii="Arial Narrow" w:hAnsi="Arial Narrow"/>
          <w:i/>
          <w:spacing w:val="-3"/>
          <w:lang w:val="es-ES"/>
        </w:rPr>
        <w:t xml:space="preserve"> difícil </w:t>
      </w:r>
      <w:r w:rsidRPr="00B3659E">
        <w:rPr>
          <w:rFonts w:ascii="Arial Narrow" w:hAnsi="Arial Narrow"/>
          <w:b/>
          <w:i/>
          <w:spacing w:val="-3"/>
          <w:lang w:val="es-ES"/>
        </w:rPr>
        <w:t>que</w:t>
      </w:r>
      <w:r w:rsidRPr="00B3659E">
        <w:rPr>
          <w:rFonts w:ascii="Arial Narrow" w:hAnsi="Arial Narrow"/>
          <w:i/>
          <w:spacing w:val="-3"/>
          <w:lang w:val="es-ES"/>
        </w:rPr>
        <w:t xml:space="preserve"> antes</w:t>
      </w:r>
    </w:p>
    <w:p w14:paraId="200D08C4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  <w:lang w:val="es-ES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proofErr w:type="spellStart"/>
      <w:r w:rsidRPr="00B3659E">
        <w:rPr>
          <w:rFonts w:ascii="Arial Narrow" w:hAnsi="Arial Narrow"/>
          <w:i/>
          <w:spacing w:val="-3"/>
          <w:lang w:val="es-ES"/>
        </w:rPr>
        <w:t>it's</w:t>
      </w:r>
      <w:proofErr w:type="spellEnd"/>
      <w:r w:rsidRPr="00B3659E">
        <w:rPr>
          <w:rFonts w:ascii="Arial Narrow" w:hAnsi="Arial Narrow"/>
          <w:i/>
          <w:spacing w:val="-3"/>
          <w:lang w:val="es-ES"/>
        </w:rPr>
        <w:t xml:space="preserve"> </w:t>
      </w:r>
      <w:r w:rsidRPr="00B3659E">
        <w:rPr>
          <w:rFonts w:ascii="Arial Narrow" w:hAnsi="Arial Narrow"/>
          <w:b/>
          <w:i/>
          <w:spacing w:val="-3"/>
          <w:lang w:val="es-ES"/>
        </w:rPr>
        <w:t>more</w:t>
      </w:r>
      <w:r w:rsidRPr="00B3659E">
        <w:rPr>
          <w:rFonts w:ascii="Arial Narrow" w:hAnsi="Arial Narrow"/>
          <w:i/>
          <w:spacing w:val="-3"/>
          <w:lang w:val="es-ES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  <w:lang w:val="es-ES"/>
        </w:rPr>
        <w:t>difficult</w:t>
      </w:r>
      <w:proofErr w:type="spellEnd"/>
      <w:r w:rsidRPr="00B3659E">
        <w:rPr>
          <w:rFonts w:ascii="Arial Narrow" w:hAnsi="Arial Narrow"/>
          <w:i/>
          <w:spacing w:val="-3"/>
          <w:lang w:val="es-ES"/>
        </w:rPr>
        <w:t xml:space="preserve"> </w:t>
      </w:r>
      <w:proofErr w:type="spellStart"/>
      <w:r w:rsidRPr="00B3659E">
        <w:rPr>
          <w:rFonts w:ascii="Arial Narrow" w:hAnsi="Arial Narrow"/>
          <w:b/>
          <w:i/>
          <w:spacing w:val="-3"/>
          <w:lang w:val="es-ES"/>
        </w:rPr>
        <w:t>than</w:t>
      </w:r>
      <w:proofErr w:type="spellEnd"/>
      <w:r w:rsidRPr="00B3659E">
        <w:rPr>
          <w:rFonts w:ascii="Arial Narrow" w:hAnsi="Arial Narrow"/>
          <w:i/>
          <w:spacing w:val="-3"/>
          <w:lang w:val="es-ES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  <w:lang w:val="es-ES"/>
        </w:rPr>
        <w:t>before</w:t>
      </w:r>
      <w:proofErr w:type="spellEnd"/>
    </w:p>
    <w:p w14:paraId="2F160FA9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"/>
        </w:rPr>
      </w:pPr>
    </w:p>
    <w:p w14:paraId="7C6392AB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i/>
          <w:spacing w:val="-3"/>
          <w:lang w:val="es-ES"/>
        </w:rPr>
        <w:tab/>
        <w:t xml:space="preserve">era </w:t>
      </w:r>
      <w:r w:rsidRPr="00B3659E">
        <w:rPr>
          <w:rFonts w:ascii="Arial Narrow" w:hAnsi="Arial Narrow"/>
          <w:b/>
          <w:i/>
          <w:spacing w:val="-3"/>
          <w:lang w:val="es-ES"/>
        </w:rPr>
        <w:t>tan</w:t>
      </w:r>
      <w:r w:rsidRPr="00B3659E">
        <w:rPr>
          <w:rFonts w:ascii="Arial Narrow" w:hAnsi="Arial Narrow"/>
          <w:i/>
          <w:spacing w:val="-3"/>
          <w:lang w:val="es-ES"/>
        </w:rPr>
        <w:t xml:space="preserve"> difícil </w:t>
      </w:r>
      <w:r w:rsidRPr="00B3659E">
        <w:rPr>
          <w:rFonts w:ascii="Arial Narrow" w:hAnsi="Arial Narrow"/>
          <w:b/>
          <w:i/>
          <w:spacing w:val="-3"/>
          <w:lang w:val="es-ES"/>
        </w:rPr>
        <w:t>que</w:t>
      </w:r>
      <w:r w:rsidRPr="00B3659E">
        <w:rPr>
          <w:rFonts w:ascii="Arial Narrow" w:hAnsi="Arial Narrow"/>
          <w:i/>
          <w:spacing w:val="-3"/>
          <w:lang w:val="es-ES"/>
        </w:rPr>
        <w:t xml:space="preserve"> no lo pude resolver</w:t>
      </w:r>
    </w:p>
    <w:p w14:paraId="12FEA6E1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 xml:space="preserve">it was </w:t>
      </w:r>
      <w:r w:rsidRPr="00B3659E">
        <w:rPr>
          <w:rFonts w:ascii="Arial Narrow" w:hAnsi="Arial Narrow"/>
          <w:b/>
          <w:i/>
          <w:spacing w:val="-3"/>
        </w:rPr>
        <w:t>so</w:t>
      </w:r>
      <w:r w:rsidRPr="00B3659E">
        <w:rPr>
          <w:rFonts w:ascii="Arial Narrow" w:hAnsi="Arial Narrow"/>
          <w:i/>
          <w:spacing w:val="-3"/>
        </w:rPr>
        <w:t xml:space="preserve"> difficult </w:t>
      </w:r>
      <w:r w:rsidRPr="00B3659E">
        <w:rPr>
          <w:rFonts w:ascii="Arial Narrow" w:hAnsi="Arial Narrow"/>
          <w:b/>
          <w:i/>
          <w:spacing w:val="-3"/>
        </w:rPr>
        <w:t>that</w:t>
      </w:r>
      <w:r w:rsidRPr="00B3659E">
        <w:rPr>
          <w:rFonts w:ascii="Arial Narrow" w:hAnsi="Arial Narrow"/>
          <w:i/>
          <w:spacing w:val="-3"/>
        </w:rPr>
        <w:t xml:space="preserve"> I couldn't solve it</w:t>
      </w:r>
    </w:p>
    <w:p w14:paraId="4E54C9D9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</w:p>
    <w:p w14:paraId="25D067F2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"/>
        </w:rPr>
      </w:pPr>
      <w:proofErr w:type="spellStart"/>
      <w:r w:rsidRPr="00B3659E">
        <w:rPr>
          <w:rFonts w:ascii="Arial Narrow" w:hAnsi="Arial Narrow"/>
          <w:spacing w:val="-3"/>
          <w:lang w:val="es-ES"/>
        </w:rPr>
        <w:t>Notice</w:t>
      </w:r>
      <w:proofErr w:type="spellEnd"/>
      <w:r w:rsidRPr="00B3659E">
        <w:rPr>
          <w:rFonts w:ascii="Arial Narrow" w:hAnsi="Arial Narrow"/>
          <w:spacing w:val="-3"/>
          <w:lang w:val="es-ES"/>
        </w:rPr>
        <w:t xml:space="preserve"> </w:t>
      </w:r>
      <w:proofErr w:type="spellStart"/>
      <w:r w:rsidRPr="00B3659E">
        <w:rPr>
          <w:rFonts w:ascii="Arial Narrow" w:hAnsi="Arial Narrow"/>
          <w:spacing w:val="-3"/>
          <w:lang w:val="es-ES"/>
        </w:rPr>
        <w:t>too</w:t>
      </w:r>
      <w:proofErr w:type="spellEnd"/>
      <w:r w:rsidRPr="00B3659E">
        <w:rPr>
          <w:rFonts w:ascii="Arial Narrow" w:hAnsi="Arial Narrow"/>
          <w:spacing w:val="-3"/>
          <w:lang w:val="es-ES"/>
        </w:rPr>
        <w:t>:</w:t>
      </w:r>
    </w:p>
    <w:p w14:paraId="473067C9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"/>
        </w:rPr>
      </w:pPr>
    </w:p>
    <w:p w14:paraId="270A5EB1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  <w:lang w:val="es-ES"/>
        </w:rPr>
      </w:pPr>
      <w:r w:rsidRPr="00B3659E">
        <w:rPr>
          <w:rFonts w:ascii="Arial Narrow" w:hAnsi="Arial Narrow"/>
          <w:i/>
          <w:spacing w:val="-3"/>
          <w:lang w:val="es-ES"/>
        </w:rPr>
        <w:tab/>
        <w:t xml:space="preserve">es </w:t>
      </w:r>
      <w:r w:rsidRPr="00B3659E">
        <w:rPr>
          <w:rFonts w:ascii="Arial Narrow" w:hAnsi="Arial Narrow"/>
          <w:b/>
          <w:i/>
          <w:spacing w:val="-3"/>
          <w:lang w:val="es-ES"/>
        </w:rPr>
        <w:t>tan</w:t>
      </w:r>
      <w:r w:rsidRPr="00B3659E">
        <w:rPr>
          <w:rFonts w:ascii="Arial Narrow" w:hAnsi="Arial Narrow"/>
          <w:i/>
          <w:spacing w:val="-3"/>
          <w:lang w:val="es-ES"/>
        </w:rPr>
        <w:t xml:space="preserve"> potente </w:t>
      </w:r>
      <w:r w:rsidRPr="00B3659E">
        <w:rPr>
          <w:rFonts w:ascii="Arial Narrow" w:hAnsi="Arial Narrow"/>
          <w:b/>
          <w:i/>
          <w:spacing w:val="-3"/>
          <w:lang w:val="es-ES"/>
        </w:rPr>
        <w:t>como</w:t>
      </w:r>
      <w:r w:rsidRPr="00B3659E">
        <w:rPr>
          <w:rFonts w:ascii="Arial Narrow" w:hAnsi="Arial Narrow"/>
          <w:i/>
          <w:spacing w:val="-3"/>
          <w:lang w:val="es-ES"/>
        </w:rPr>
        <w:t xml:space="preserve"> el mío</w:t>
      </w:r>
    </w:p>
    <w:p w14:paraId="53DF6984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 xml:space="preserve">it's </w:t>
      </w:r>
      <w:r w:rsidRPr="00B3659E">
        <w:rPr>
          <w:rFonts w:ascii="Arial Narrow" w:hAnsi="Arial Narrow"/>
          <w:b/>
          <w:i/>
          <w:spacing w:val="-3"/>
        </w:rPr>
        <w:t>as</w:t>
      </w:r>
      <w:r w:rsidRPr="00B3659E">
        <w:rPr>
          <w:rFonts w:ascii="Arial Narrow" w:hAnsi="Arial Narrow"/>
          <w:i/>
          <w:spacing w:val="-3"/>
        </w:rPr>
        <w:t xml:space="preserve"> powerful </w:t>
      </w:r>
      <w:r w:rsidRPr="00B3659E">
        <w:rPr>
          <w:rFonts w:ascii="Arial Narrow" w:hAnsi="Arial Narrow"/>
          <w:b/>
          <w:i/>
          <w:spacing w:val="-3"/>
        </w:rPr>
        <w:t>as</w:t>
      </w:r>
      <w:r w:rsidRPr="00B3659E">
        <w:rPr>
          <w:rFonts w:ascii="Arial Narrow" w:hAnsi="Arial Narrow"/>
          <w:i/>
          <w:spacing w:val="-3"/>
        </w:rPr>
        <w:t xml:space="preserve"> mine</w:t>
      </w:r>
    </w:p>
    <w:p w14:paraId="3CDFD627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722770E7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b) Another problem is the use of coordinated comparison to express gradual increase:</w:t>
      </w:r>
    </w:p>
    <w:p w14:paraId="6E234CD8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5B47EF48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i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 xml:space="preserve">las aplicaciones ocupan </w:t>
      </w:r>
      <w:r w:rsidRPr="00B3659E">
        <w:rPr>
          <w:rFonts w:ascii="Arial Narrow" w:hAnsi="Arial Narrow"/>
          <w:b/>
          <w:i/>
          <w:spacing w:val="-3"/>
          <w:lang w:val="es-ES"/>
        </w:rPr>
        <w:t>cada vez más</w:t>
      </w:r>
      <w:r w:rsidRPr="00B3659E">
        <w:rPr>
          <w:rFonts w:ascii="Arial Narrow" w:hAnsi="Arial Narrow"/>
          <w:i/>
          <w:spacing w:val="-3"/>
          <w:lang w:val="es-ES"/>
        </w:rPr>
        <w:t xml:space="preserve"> espacio de disco</w:t>
      </w:r>
    </w:p>
    <w:p w14:paraId="71B37DE3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 xml:space="preserve">applications take up </w:t>
      </w:r>
      <w:r w:rsidRPr="00B3659E">
        <w:rPr>
          <w:rFonts w:ascii="Arial Narrow" w:hAnsi="Arial Narrow"/>
          <w:b/>
          <w:i/>
          <w:spacing w:val="-3"/>
        </w:rPr>
        <w:t>more and more</w:t>
      </w:r>
      <w:r w:rsidRPr="00B3659E">
        <w:rPr>
          <w:rFonts w:ascii="Arial Narrow" w:hAnsi="Arial Narrow"/>
          <w:i/>
          <w:spacing w:val="-3"/>
        </w:rPr>
        <w:t xml:space="preserve"> disk space</w:t>
      </w:r>
    </w:p>
    <w:p w14:paraId="0DF15A6A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</w:p>
    <w:p w14:paraId="7F264C2D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i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 xml:space="preserve">los procesadores se hacen </w:t>
      </w:r>
      <w:r w:rsidRPr="00B3659E">
        <w:rPr>
          <w:rFonts w:ascii="Arial Narrow" w:hAnsi="Arial Narrow"/>
          <w:b/>
          <w:i/>
          <w:spacing w:val="-3"/>
          <w:lang w:val="es-ES"/>
        </w:rPr>
        <w:t>cada vez más rápidos</w:t>
      </w:r>
    </w:p>
    <w:p w14:paraId="7B4558F9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 xml:space="preserve">processors are getting </w:t>
      </w:r>
      <w:r w:rsidRPr="00B3659E">
        <w:rPr>
          <w:rFonts w:ascii="Arial Narrow" w:hAnsi="Arial Narrow"/>
          <w:b/>
          <w:i/>
          <w:spacing w:val="-3"/>
        </w:rPr>
        <w:t xml:space="preserve">faster and faster </w:t>
      </w:r>
    </w:p>
    <w:p w14:paraId="2E7347C3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1794CEB2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c) There is also the correlative comparative construction:</w:t>
      </w:r>
    </w:p>
    <w:p w14:paraId="42CA47C0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652F565B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b/>
          <w:i/>
          <w:spacing w:val="-3"/>
        </w:rPr>
        <w:tab/>
      </w:r>
      <w:proofErr w:type="spellStart"/>
      <w:r w:rsidRPr="00B3659E">
        <w:rPr>
          <w:rFonts w:ascii="Arial Narrow" w:hAnsi="Arial Narrow"/>
          <w:b/>
          <w:i/>
          <w:spacing w:val="-3"/>
        </w:rPr>
        <w:t>Cuanto</w:t>
      </w:r>
      <w:proofErr w:type="spellEnd"/>
      <w:r w:rsidRPr="00B3659E">
        <w:rPr>
          <w:rFonts w:ascii="Arial Narrow" w:hAnsi="Arial Narrow"/>
          <w:b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b/>
          <w:i/>
          <w:spacing w:val="-3"/>
        </w:rPr>
        <w:t>más</w:t>
      </w:r>
      <w:proofErr w:type="spellEnd"/>
      <w:r w:rsidRPr="00B3659E">
        <w:rPr>
          <w:rFonts w:ascii="Arial Narrow" w:hAnsi="Arial Narrow"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</w:rPr>
        <w:t>estudias</w:t>
      </w:r>
      <w:proofErr w:type="spellEnd"/>
      <w:r w:rsidRPr="00B3659E">
        <w:rPr>
          <w:rFonts w:ascii="Arial Narrow" w:hAnsi="Arial Narrow"/>
          <w:i/>
          <w:spacing w:val="-3"/>
        </w:rPr>
        <w:t xml:space="preserve">, </w:t>
      </w:r>
      <w:proofErr w:type="spellStart"/>
      <w:r w:rsidRPr="00B3659E">
        <w:rPr>
          <w:rFonts w:ascii="Arial Narrow" w:hAnsi="Arial Narrow"/>
          <w:b/>
          <w:i/>
          <w:spacing w:val="-3"/>
        </w:rPr>
        <w:t>más</w:t>
      </w:r>
      <w:proofErr w:type="spellEnd"/>
      <w:r w:rsidRPr="00B3659E">
        <w:rPr>
          <w:rFonts w:ascii="Arial Narrow" w:hAnsi="Arial Narrow"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</w:rPr>
        <w:t>aprendes</w:t>
      </w:r>
      <w:proofErr w:type="spellEnd"/>
    </w:p>
    <w:p w14:paraId="6410D772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b/>
          <w:i/>
          <w:spacing w:val="-3"/>
        </w:rPr>
        <w:tab/>
        <w:t>The more</w:t>
      </w:r>
      <w:r w:rsidRPr="00B3659E">
        <w:rPr>
          <w:rFonts w:ascii="Arial Narrow" w:hAnsi="Arial Narrow"/>
          <w:i/>
          <w:spacing w:val="-3"/>
        </w:rPr>
        <w:t xml:space="preserve"> you study, </w:t>
      </w:r>
      <w:r w:rsidRPr="00B3659E">
        <w:rPr>
          <w:rFonts w:ascii="Arial Narrow" w:hAnsi="Arial Narrow"/>
          <w:b/>
          <w:i/>
          <w:spacing w:val="-3"/>
        </w:rPr>
        <w:t>the more</w:t>
      </w:r>
      <w:r w:rsidRPr="00B3659E">
        <w:rPr>
          <w:rFonts w:ascii="Arial Narrow" w:hAnsi="Arial Narrow"/>
          <w:i/>
          <w:spacing w:val="-3"/>
        </w:rPr>
        <w:t xml:space="preserve"> you learn</w:t>
      </w:r>
    </w:p>
    <w:p w14:paraId="752609F3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</w:p>
    <w:p w14:paraId="4F58B1CD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b/>
          <w:i/>
          <w:spacing w:val="-3"/>
        </w:rPr>
        <w:tab/>
      </w:r>
      <w:proofErr w:type="spellStart"/>
      <w:r w:rsidRPr="00B3659E">
        <w:rPr>
          <w:rFonts w:ascii="Arial Narrow" w:hAnsi="Arial Narrow"/>
          <w:b/>
          <w:i/>
          <w:spacing w:val="-3"/>
        </w:rPr>
        <w:t>Cuanto</w:t>
      </w:r>
      <w:proofErr w:type="spellEnd"/>
      <w:r w:rsidRPr="00B3659E">
        <w:rPr>
          <w:rFonts w:ascii="Arial Narrow" w:hAnsi="Arial Narrow"/>
          <w:b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b/>
          <w:i/>
          <w:spacing w:val="-3"/>
        </w:rPr>
        <w:t>más</w:t>
      </w:r>
      <w:proofErr w:type="spellEnd"/>
      <w:r w:rsidRPr="00B3659E">
        <w:rPr>
          <w:rFonts w:ascii="Arial Narrow" w:hAnsi="Arial Narrow"/>
          <w:i/>
          <w:spacing w:val="-3"/>
        </w:rPr>
        <w:t xml:space="preserve"> comes, </w:t>
      </w:r>
      <w:proofErr w:type="spellStart"/>
      <w:r w:rsidRPr="00B3659E">
        <w:rPr>
          <w:rFonts w:ascii="Arial Narrow" w:hAnsi="Arial Narrow"/>
          <w:b/>
          <w:i/>
          <w:spacing w:val="-3"/>
        </w:rPr>
        <w:t>más</w:t>
      </w:r>
      <w:proofErr w:type="spellEnd"/>
      <w:r w:rsidRPr="00B3659E">
        <w:rPr>
          <w:rFonts w:ascii="Arial Narrow" w:hAnsi="Arial Narrow"/>
          <w:i/>
          <w:spacing w:val="-3"/>
        </w:rPr>
        <w:t xml:space="preserve"> </w:t>
      </w:r>
      <w:proofErr w:type="spellStart"/>
      <w:r w:rsidRPr="00B3659E">
        <w:rPr>
          <w:rFonts w:ascii="Arial Narrow" w:hAnsi="Arial Narrow"/>
          <w:i/>
          <w:spacing w:val="-3"/>
        </w:rPr>
        <w:t>engordas</w:t>
      </w:r>
      <w:proofErr w:type="spellEnd"/>
    </w:p>
    <w:p w14:paraId="18A9EF80" w14:textId="77777777" w:rsidR="00B3659E" w:rsidRPr="00B3659E" w:rsidRDefault="00B3659E" w:rsidP="00B3659E">
      <w:pPr>
        <w:tabs>
          <w:tab w:val="left" w:pos="-720"/>
          <w:tab w:val="left" w:pos="0"/>
        </w:tabs>
        <w:ind w:left="720" w:right="720" w:hanging="720"/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b/>
          <w:i/>
          <w:spacing w:val="-3"/>
        </w:rPr>
        <w:tab/>
        <w:t>The more</w:t>
      </w:r>
      <w:r w:rsidRPr="00B3659E">
        <w:rPr>
          <w:rFonts w:ascii="Arial Narrow" w:hAnsi="Arial Narrow"/>
          <w:i/>
          <w:spacing w:val="-3"/>
        </w:rPr>
        <w:t xml:space="preserve"> you eat, </w:t>
      </w:r>
      <w:r w:rsidRPr="00B3659E">
        <w:rPr>
          <w:rFonts w:ascii="Arial Narrow" w:hAnsi="Arial Narrow"/>
          <w:b/>
          <w:i/>
          <w:spacing w:val="-3"/>
        </w:rPr>
        <w:t>the fatter</w:t>
      </w:r>
      <w:r w:rsidRPr="00B3659E">
        <w:rPr>
          <w:rFonts w:ascii="Arial Narrow" w:hAnsi="Arial Narrow"/>
          <w:i/>
          <w:spacing w:val="-3"/>
        </w:rPr>
        <w:t xml:space="preserve"> you get</w:t>
      </w:r>
    </w:p>
    <w:p w14:paraId="4A55B5C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552C4B12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 xml:space="preserve">   d) Finally there is the problem of the translation of the prepositions and conjunctions that express comparison:</w:t>
      </w:r>
    </w:p>
    <w:p w14:paraId="1F48C3F6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459286B7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b/>
          <w:spacing w:val="-3"/>
        </w:rPr>
      </w:pPr>
      <w:r w:rsidRPr="00B3659E">
        <w:rPr>
          <w:rFonts w:ascii="Arial Narrow" w:hAnsi="Arial Narrow"/>
          <w:spacing w:val="-3"/>
        </w:rPr>
        <w:tab/>
      </w:r>
      <w:r w:rsidRPr="00B3659E">
        <w:rPr>
          <w:rFonts w:ascii="Arial Narrow" w:hAnsi="Arial Narrow"/>
          <w:b/>
          <w:i/>
          <w:spacing w:val="-3"/>
        </w:rPr>
        <w:t>Como</w:t>
      </w:r>
    </w:p>
    <w:p w14:paraId="2146E5DC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b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Preposition </w:t>
      </w:r>
      <w:r w:rsidRPr="00B3659E">
        <w:rPr>
          <w:rFonts w:ascii="Arial Narrow" w:hAnsi="Arial Narrow"/>
          <w:b/>
          <w:i/>
          <w:spacing w:val="-3"/>
        </w:rPr>
        <w:t>Like</w:t>
      </w:r>
    </w:p>
    <w:p w14:paraId="37ECF86C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When the word </w:t>
      </w:r>
      <w:r w:rsidRPr="00B3659E">
        <w:rPr>
          <w:rFonts w:ascii="Arial Narrow" w:hAnsi="Arial Narrow"/>
          <w:i/>
          <w:spacing w:val="-3"/>
        </w:rPr>
        <w:t>like</w:t>
      </w:r>
      <w:r w:rsidRPr="00B3659E">
        <w:rPr>
          <w:rFonts w:ascii="Arial Narrow" w:hAnsi="Arial Narrow"/>
          <w:spacing w:val="-3"/>
        </w:rPr>
        <w:t xml:space="preserve"> is followed by a noun phrase, it may express comparison (or it may introduce examples):</w:t>
      </w:r>
    </w:p>
    <w:p w14:paraId="1903165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267D9A12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  <w:lang w:val="es-ES"/>
        </w:rPr>
      </w:pPr>
      <w:r w:rsidRPr="00B3659E">
        <w:rPr>
          <w:rFonts w:ascii="Arial Narrow" w:hAnsi="Arial Narrow"/>
          <w:spacing w:val="-3"/>
        </w:rPr>
        <w:tab/>
      </w:r>
      <w:r w:rsidRPr="00B3659E">
        <w:rPr>
          <w:rFonts w:ascii="Arial Narrow" w:hAnsi="Arial Narrow"/>
          <w:i/>
          <w:spacing w:val="-3"/>
          <w:lang w:val="es-ES"/>
        </w:rPr>
        <w:t>La memoria de un ordenador es como una biblioteca enorme</w:t>
      </w:r>
    </w:p>
    <w:p w14:paraId="3B8C656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i/>
          <w:spacing w:val="-3"/>
        </w:rPr>
      </w:pPr>
      <w:r w:rsidRPr="00B3659E">
        <w:rPr>
          <w:rFonts w:ascii="Arial Narrow" w:hAnsi="Arial Narrow"/>
          <w:i/>
          <w:spacing w:val="-3"/>
          <w:lang w:val="es-ES"/>
        </w:rPr>
        <w:tab/>
      </w:r>
      <w:r w:rsidRPr="00B3659E">
        <w:rPr>
          <w:rFonts w:ascii="Arial Narrow" w:hAnsi="Arial Narrow"/>
          <w:i/>
          <w:spacing w:val="-3"/>
        </w:rPr>
        <w:t>The memory of a computer is like a huge library</w:t>
      </w:r>
    </w:p>
    <w:p w14:paraId="141BEBFB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0E38A672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b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Adverb </w:t>
      </w:r>
      <w:r w:rsidRPr="00B3659E">
        <w:rPr>
          <w:rFonts w:ascii="Arial Narrow" w:hAnsi="Arial Narrow"/>
          <w:b/>
          <w:spacing w:val="-3"/>
        </w:rPr>
        <w:t>As</w:t>
      </w:r>
    </w:p>
    <w:p w14:paraId="2E5627FA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When the conjunction </w:t>
      </w:r>
      <w:r w:rsidRPr="00B3659E">
        <w:rPr>
          <w:rFonts w:ascii="Arial Narrow" w:hAnsi="Arial Narrow"/>
          <w:i/>
          <w:spacing w:val="-3"/>
        </w:rPr>
        <w:t>as</w:t>
      </w:r>
      <w:r w:rsidRPr="00B3659E">
        <w:rPr>
          <w:rFonts w:ascii="Arial Narrow" w:hAnsi="Arial Narrow"/>
          <w:spacing w:val="-3"/>
        </w:rPr>
        <w:t xml:space="preserve"> introduce</w:t>
      </w:r>
      <w:r w:rsidR="000048F5">
        <w:rPr>
          <w:rFonts w:ascii="Arial Narrow" w:hAnsi="Arial Narrow"/>
          <w:spacing w:val="-3"/>
        </w:rPr>
        <w:t>s</w:t>
      </w:r>
      <w:r w:rsidRPr="00B3659E">
        <w:rPr>
          <w:rFonts w:ascii="Arial Narrow" w:hAnsi="Arial Narrow"/>
          <w:spacing w:val="-3"/>
        </w:rPr>
        <w:t xml:space="preserve"> a clause it may express comparison:</w:t>
      </w:r>
    </w:p>
    <w:p w14:paraId="3A485D04" w14:textId="77777777" w:rsidR="00B3659E" w:rsidRPr="00CA5A50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n-US"/>
        </w:rPr>
      </w:pPr>
    </w:p>
    <w:p w14:paraId="052528F7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n-US"/>
        </w:rPr>
      </w:pPr>
      <w:r w:rsidRPr="00CA5A50">
        <w:rPr>
          <w:rFonts w:ascii="Arial Narrow" w:hAnsi="Arial Narrow"/>
          <w:spacing w:val="-3"/>
          <w:lang w:val="en-US"/>
        </w:rPr>
        <w:tab/>
      </w:r>
      <w:r w:rsidRPr="00B3659E">
        <w:rPr>
          <w:rFonts w:ascii="Arial Narrow" w:hAnsi="Arial Narrow"/>
          <w:spacing w:val="-3"/>
          <w:lang w:val="en-US"/>
        </w:rPr>
        <w:t xml:space="preserve">Como </w:t>
      </w:r>
      <w:proofErr w:type="spellStart"/>
      <w:r w:rsidRPr="00B3659E">
        <w:rPr>
          <w:rFonts w:ascii="Arial Narrow" w:hAnsi="Arial Narrow"/>
          <w:spacing w:val="-3"/>
          <w:lang w:val="en-US"/>
        </w:rPr>
        <w:t>decía</w:t>
      </w:r>
      <w:proofErr w:type="spellEnd"/>
      <w:r w:rsidRPr="00B3659E">
        <w:rPr>
          <w:rFonts w:ascii="Arial Narrow" w:hAnsi="Arial Narrow"/>
          <w:spacing w:val="-3"/>
          <w:lang w:val="en-US"/>
        </w:rPr>
        <w:t xml:space="preserve"> antes .....</w:t>
      </w:r>
    </w:p>
    <w:p w14:paraId="7DA13C48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>As I was saying before ......</w:t>
      </w:r>
    </w:p>
    <w:p w14:paraId="2D928AF9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</w:p>
    <w:p w14:paraId="69EA2CD3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 xml:space="preserve">Nada es </w:t>
      </w:r>
      <w:proofErr w:type="spellStart"/>
      <w:r w:rsidRPr="00B3659E">
        <w:rPr>
          <w:rFonts w:ascii="Arial Narrow" w:hAnsi="Arial Narrow"/>
          <w:spacing w:val="-3"/>
        </w:rPr>
        <w:t>como</w:t>
      </w:r>
      <w:proofErr w:type="spellEnd"/>
      <w:r w:rsidRPr="00B3659E">
        <w:rPr>
          <w:rFonts w:ascii="Arial Narrow" w:hAnsi="Arial Narrow"/>
          <w:spacing w:val="-3"/>
        </w:rPr>
        <w:t xml:space="preserve"> era antes </w:t>
      </w:r>
    </w:p>
    <w:p w14:paraId="57C68799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</w:rPr>
      </w:pPr>
      <w:r w:rsidRPr="00B3659E">
        <w:rPr>
          <w:rFonts w:ascii="Arial Narrow" w:hAnsi="Arial Narrow"/>
          <w:spacing w:val="-3"/>
        </w:rPr>
        <w:tab/>
        <w:t>Nothing is as it was before</w:t>
      </w:r>
    </w:p>
    <w:p w14:paraId="764CD677" w14:textId="77777777" w:rsidR="00B3659E" w:rsidRDefault="00B3659E" w:rsidP="00B3659E">
      <w:pPr>
        <w:keepNext/>
        <w:keepLines/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  <w:proofErr w:type="spellStart"/>
      <w:r>
        <w:rPr>
          <w:rFonts w:ascii="Arial Narrow" w:hAnsi="Arial Narrow"/>
          <w:spacing w:val="-3"/>
          <w:lang w:val="es-ES_tradnl"/>
        </w:rPr>
        <w:lastRenderedPageBreak/>
        <w:t>Translation</w:t>
      </w:r>
      <w:proofErr w:type="spellEnd"/>
    </w:p>
    <w:p w14:paraId="7CCC83EB" w14:textId="77777777" w:rsidR="00B3659E" w:rsidRDefault="00B3659E" w:rsidP="00B3659E">
      <w:pPr>
        <w:keepNext/>
        <w:keepLines/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</w:p>
    <w:p w14:paraId="4CEDD5C4" w14:textId="2D02A706" w:rsidR="00B3659E" w:rsidRDefault="00EB15AF" w:rsidP="00B3659E">
      <w:pPr>
        <w:keepNext/>
        <w:keepLines/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nivel0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nivel1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nivel2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nivel3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nivel4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nivel5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nivel6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Pr="00B3659E">
        <w:rPr>
          <w:rFonts w:ascii="Arial Narrow" w:hAnsi="Arial Narrow"/>
          <w:spacing w:val="-3"/>
          <w:lang w:val="es-ES_tradnl"/>
        </w:rPr>
        <w:fldChar w:fldCharType="begin"/>
      </w:r>
      <w:r w:rsidR="00B3659E" w:rsidRPr="00B3659E">
        <w:rPr>
          <w:rFonts w:ascii="Arial Narrow" w:hAnsi="Arial Narrow"/>
          <w:spacing w:val="-3"/>
          <w:lang w:val="es-ES_tradnl"/>
        </w:rPr>
        <w:instrText xml:space="preserve">SEQ nivel7 \h \r0 </w:instrText>
      </w:r>
      <w:r w:rsidRPr="00B3659E">
        <w:rPr>
          <w:rFonts w:ascii="Arial Narrow" w:hAnsi="Arial Narrow"/>
          <w:spacing w:val="-3"/>
          <w:lang w:val="es-ES_tradnl"/>
        </w:rPr>
        <w:fldChar w:fldCharType="end"/>
      </w:r>
      <w:r w:rsidR="00B3659E" w:rsidRPr="00B3659E">
        <w:rPr>
          <w:rFonts w:ascii="Arial Narrow" w:hAnsi="Arial Narrow"/>
          <w:spacing w:val="-3"/>
          <w:lang w:val="es-ES_tradnl"/>
        </w:rPr>
        <w:t xml:space="preserve">Esta máquina es mucho más lenta que la mayoría de los </w:t>
      </w:r>
      <w:proofErr w:type="spellStart"/>
      <w:r w:rsidR="00B3659E" w:rsidRPr="00B3659E">
        <w:rPr>
          <w:rFonts w:ascii="Arial Narrow" w:hAnsi="Arial Narrow"/>
          <w:spacing w:val="-3"/>
          <w:lang w:val="es-ES_tradnl"/>
        </w:rPr>
        <w:t>PCs</w:t>
      </w:r>
      <w:proofErr w:type="spellEnd"/>
      <w:r w:rsidR="00B3659E" w:rsidRPr="00B3659E">
        <w:rPr>
          <w:rFonts w:ascii="Arial Narrow" w:hAnsi="Arial Narrow"/>
          <w:spacing w:val="-3"/>
          <w:lang w:val="es-ES_tradnl"/>
        </w:rPr>
        <w:t>.</w:t>
      </w:r>
    </w:p>
    <w:p w14:paraId="59CE518B" w14:textId="7F941431" w:rsidR="007B402D" w:rsidRPr="007B402D" w:rsidRDefault="007B402D" w:rsidP="007B402D">
      <w:pPr>
        <w:keepNext/>
        <w:keepLines/>
        <w:tabs>
          <w:tab w:val="left" w:pos="-720"/>
        </w:tabs>
        <w:ind w:left="360"/>
        <w:jc w:val="both"/>
        <w:rPr>
          <w:rFonts w:ascii="Arial Narrow" w:hAnsi="Arial Narrow"/>
          <w:b/>
          <w:bCs/>
          <w:spacing w:val="-3"/>
          <w:lang w:val="es-ES_tradnl"/>
        </w:rPr>
      </w:pP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This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machine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is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slower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than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most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PCs</w:t>
      </w:r>
      <w:proofErr w:type="spellEnd"/>
    </w:p>
    <w:p w14:paraId="5B2EA2BC" w14:textId="77777777" w:rsidR="00B3659E" w:rsidRPr="00B3659E" w:rsidRDefault="00B3659E" w:rsidP="00B3659E">
      <w:pPr>
        <w:keepNext/>
        <w:keepLines/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2725DAAB" w14:textId="5B1B1C75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Escribió una novela</w:t>
      </w:r>
      <w:r w:rsidRPr="00B3659E">
        <w:rPr>
          <w:rStyle w:val="Refdenotaalpie"/>
          <w:rFonts w:ascii="Arial Narrow" w:hAnsi="Arial Narrow"/>
          <w:spacing w:val="-3"/>
          <w:lang w:val="es-ES_tradnl"/>
        </w:rPr>
        <w:footnoteReference w:id="1"/>
      </w:r>
      <w:r w:rsidRPr="00B3659E">
        <w:rPr>
          <w:rFonts w:ascii="Arial Narrow" w:hAnsi="Arial Narrow"/>
          <w:spacing w:val="-3"/>
          <w:lang w:val="es-ES_tradnl"/>
        </w:rPr>
        <w:t xml:space="preserve"> tan aburrida que sólo se vendieron dos copias.</w:t>
      </w:r>
    </w:p>
    <w:p w14:paraId="3A1FA1FA" w14:textId="51271E26" w:rsidR="007B402D" w:rsidRPr="007B402D" w:rsidRDefault="007B402D" w:rsidP="007B402D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spacing w:val="-3"/>
          <w:lang w:val="es-ES_tradnl"/>
        </w:rPr>
      </w:pPr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He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wrote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such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a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boring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novel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that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only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two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copies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were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sold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>.</w:t>
      </w:r>
    </w:p>
    <w:p w14:paraId="724299D3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00142D57" w14:textId="451BFFD4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El problema no es tan difícil como parece.</w:t>
      </w:r>
    </w:p>
    <w:p w14:paraId="5E32381D" w14:textId="7475E960" w:rsidR="007B402D" w:rsidRPr="007B402D" w:rsidRDefault="007B402D" w:rsidP="007B402D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spacing w:val="-3"/>
          <w:lang w:val="es-ES_tradnl"/>
        </w:rPr>
      </w:pP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The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problema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is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not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as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difficult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as/so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it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7B402D">
        <w:rPr>
          <w:rFonts w:ascii="Arial Narrow" w:hAnsi="Arial Narrow"/>
          <w:b/>
          <w:bCs/>
          <w:spacing w:val="-3"/>
          <w:lang w:val="es-ES_tradnl"/>
        </w:rPr>
        <w:t>seems</w:t>
      </w:r>
      <w:proofErr w:type="spellEnd"/>
      <w:r w:rsidRPr="007B402D">
        <w:rPr>
          <w:rFonts w:ascii="Arial Narrow" w:hAnsi="Arial Narrow"/>
          <w:b/>
          <w:bCs/>
          <w:spacing w:val="-3"/>
          <w:lang w:val="es-ES_tradnl"/>
        </w:rPr>
        <w:t>.</w:t>
      </w:r>
    </w:p>
    <w:p w14:paraId="211C157C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4D70F656" w14:textId="51B429CF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Es la peor película que he visto.</w:t>
      </w:r>
    </w:p>
    <w:p w14:paraId="07B4BF65" w14:textId="690F954B" w:rsidR="000D0B7F" w:rsidRPr="000D0B7F" w:rsidRDefault="000D0B7F" w:rsidP="000D0B7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spacing w:val="-3"/>
          <w:lang w:val="es-ES_tradnl"/>
        </w:rPr>
      </w:pPr>
      <w:proofErr w:type="spellStart"/>
      <w:r w:rsidRPr="000D0B7F">
        <w:rPr>
          <w:rFonts w:ascii="Arial Narrow" w:hAnsi="Arial Narrow"/>
          <w:b/>
          <w:bCs/>
          <w:spacing w:val="-3"/>
          <w:lang w:val="es-ES_tradnl"/>
        </w:rPr>
        <w:t>Is</w:t>
      </w:r>
      <w:proofErr w:type="spellEnd"/>
      <w:r w:rsidRPr="000D0B7F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0D0B7F">
        <w:rPr>
          <w:rFonts w:ascii="Arial Narrow" w:hAnsi="Arial Narrow"/>
          <w:b/>
          <w:bCs/>
          <w:spacing w:val="-3"/>
          <w:lang w:val="es-ES_tradnl"/>
        </w:rPr>
        <w:t>the</w:t>
      </w:r>
      <w:proofErr w:type="spellEnd"/>
      <w:r w:rsidRPr="000D0B7F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0D0B7F">
        <w:rPr>
          <w:rFonts w:ascii="Arial Narrow" w:hAnsi="Arial Narrow"/>
          <w:b/>
          <w:bCs/>
          <w:spacing w:val="-3"/>
          <w:lang w:val="es-ES_tradnl"/>
        </w:rPr>
        <w:t>worst</w:t>
      </w:r>
      <w:proofErr w:type="spellEnd"/>
      <w:r w:rsidRPr="000D0B7F">
        <w:rPr>
          <w:rFonts w:ascii="Arial Narrow" w:hAnsi="Arial Narrow"/>
          <w:b/>
          <w:bCs/>
          <w:spacing w:val="-3"/>
          <w:lang w:val="es-ES_tradnl"/>
        </w:rPr>
        <w:t xml:space="preserve"> film I </w:t>
      </w:r>
      <w:proofErr w:type="spellStart"/>
      <w:r w:rsidRPr="000D0B7F">
        <w:rPr>
          <w:rFonts w:ascii="Arial Narrow" w:hAnsi="Arial Narrow"/>
          <w:b/>
          <w:bCs/>
          <w:spacing w:val="-3"/>
          <w:lang w:val="es-ES_tradnl"/>
        </w:rPr>
        <w:t>saw</w:t>
      </w:r>
      <w:proofErr w:type="spellEnd"/>
    </w:p>
    <w:p w14:paraId="01A722E1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03F1B8DB" w14:textId="15DF4EDE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 xml:space="preserve">Los </w:t>
      </w:r>
      <w:proofErr w:type="spellStart"/>
      <w:r w:rsidRPr="00B3659E">
        <w:rPr>
          <w:rFonts w:ascii="Arial Narrow" w:hAnsi="Arial Narrow"/>
          <w:spacing w:val="-3"/>
          <w:lang w:val="es-ES_tradnl"/>
        </w:rPr>
        <w:t>PCs</w:t>
      </w:r>
      <w:proofErr w:type="spellEnd"/>
      <w:r w:rsidRPr="00B3659E">
        <w:rPr>
          <w:rFonts w:ascii="Arial Narrow" w:hAnsi="Arial Narrow"/>
          <w:spacing w:val="-3"/>
          <w:lang w:val="es-ES_tradnl"/>
        </w:rPr>
        <w:t xml:space="preserve"> se hacen cada vez más baratos.</w:t>
      </w:r>
    </w:p>
    <w:p w14:paraId="32E14E5A" w14:textId="11EEAC9D" w:rsidR="000D0B7F" w:rsidRPr="000D0B7F" w:rsidRDefault="000D0B7F" w:rsidP="000D0B7F">
      <w:pPr>
        <w:tabs>
          <w:tab w:val="left" w:pos="-720"/>
        </w:tabs>
        <w:ind w:left="360"/>
        <w:jc w:val="both"/>
        <w:rPr>
          <w:rFonts w:ascii="Arial Narrow" w:hAnsi="Arial Narrow"/>
          <w:b/>
          <w:bCs/>
          <w:spacing w:val="-3"/>
          <w:lang w:val="es-ES_tradnl"/>
        </w:rPr>
      </w:pPr>
      <w:proofErr w:type="spellStart"/>
      <w:r w:rsidRPr="000D0B7F">
        <w:rPr>
          <w:rFonts w:ascii="Arial Narrow" w:hAnsi="Arial Narrow"/>
          <w:b/>
          <w:bCs/>
          <w:spacing w:val="-3"/>
          <w:lang w:val="es-ES_tradnl"/>
        </w:rPr>
        <w:t>PCs</w:t>
      </w:r>
      <w:proofErr w:type="spellEnd"/>
      <w:r w:rsidRPr="000D0B7F">
        <w:rPr>
          <w:rFonts w:ascii="Arial Narrow" w:hAnsi="Arial Narrow"/>
          <w:b/>
          <w:bCs/>
          <w:spacing w:val="-3"/>
          <w:lang w:val="es-ES_tradnl"/>
        </w:rPr>
        <w:t xml:space="preserve"> are </w:t>
      </w:r>
      <w:proofErr w:type="spellStart"/>
      <w:r w:rsidRPr="000D0B7F">
        <w:rPr>
          <w:rFonts w:ascii="Arial Narrow" w:hAnsi="Arial Narrow"/>
          <w:b/>
          <w:bCs/>
          <w:spacing w:val="-3"/>
          <w:lang w:val="es-ES_tradnl"/>
        </w:rPr>
        <w:t>getting</w:t>
      </w:r>
      <w:proofErr w:type="spellEnd"/>
      <w:r w:rsidRPr="000D0B7F">
        <w:rPr>
          <w:rFonts w:ascii="Arial Narrow" w:hAnsi="Arial Narrow"/>
          <w:b/>
          <w:bCs/>
          <w:spacing w:val="-3"/>
          <w:lang w:val="es-ES_tradnl"/>
        </w:rPr>
        <w:t xml:space="preserve"> </w:t>
      </w:r>
      <w:proofErr w:type="spellStart"/>
      <w:r w:rsidRPr="000D0B7F">
        <w:rPr>
          <w:rFonts w:ascii="Arial Narrow" w:hAnsi="Arial Narrow"/>
          <w:b/>
          <w:bCs/>
          <w:spacing w:val="-3"/>
          <w:lang w:val="es-ES_tradnl"/>
        </w:rPr>
        <w:t>cheaper</w:t>
      </w:r>
      <w:proofErr w:type="spellEnd"/>
      <w:r w:rsidRPr="000D0B7F">
        <w:rPr>
          <w:rFonts w:ascii="Arial Narrow" w:hAnsi="Arial Narrow"/>
          <w:b/>
          <w:bCs/>
          <w:spacing w:val="-3"/>
          <w:lang w:val="es-ES_tradnl"/>
        </w:rPr>
        <w:t xml:space="preserve"> and </w:t>
      </w:r>
      <w:proofErr w:type="spellStart"/>
      <w:r w:rsidRPr="000D0B7F">
        <w:rPr>
          <w:rFonts w:ascii="Arial Narrow" w:hAnsi="Arial Narrow"/>
          <w:b/>
          <w:bCs/>
          <w:spacing w:val="-3"/>
          <w:lang w:val="es-ES_tradnl"/>
        </w:rPr>
        <w:t>cheaper</w:t>
      </w:r>
      <w:proofErr w:type="spellEnd"/>
    </w:p>
    <w:p w14:paraId="6B4D55F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10E8CB99" w14:textId="0C60B371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La mayoría de la gente no entiende el problema.</w:t>
      </w:r>
    </w:p>
    <w:p w14:paraId="74D0B690" w14:textId="0496A88F" w:rsidR="000D0B7F" w:rsidRPr="00B3659E" w:rsidRDefault="000D0B7F" w:rsidP="000D0B7F">
      <w:pPr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  <w:proofErr w:type="spellStart"/>
      <w:r>
        <w:rPr>
          <w:rFonts w:ascii="Arial Narrow" w:hAnsi="Arial Narrow"/>
          <w:spacing w:val="-3"/>
          <w:lang w:val="es-ES_tradnl"/>
        </w:rPr>
        <w:t>Most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people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don’t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understand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the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problem</w:t>
      </w:r>
      <w:proofErr w:type="spellEnd"/>
    </w:p>
    <w:p w14:paraId="4DD76A66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5C199F46" w14:textId="22CD2DA0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Estos resultados son mejores que los resultados que obtuvimos ayer.</w:t>
      </w:r>
    </w:p>
    <w:p w14:paraId="345C0507" w14:textId="6810D037" w:rsidR="000D0B7F" w:rsidRPr="00B3659E" w:rsidRDefault="000D0B7F" w:rsidP="000D0B7F">
      <w:pPr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  <w:proofErr w:type="spellStart"/>
      <w:r>
        <w:rPr>
          <w:rFonts w:ascii="Arial Narrow" w:hAnsi="Arial Narrow"/>
          <w:spacing w:val="-3"/>
          <w:lang w:val="es-ES_tradnl"/>
        </w:rPr>
        <w:t>These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results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are </w:t>
      </w:r>
      <w:proofErr w:type="spellStart"/>
      <w:r>
        <w:rPr>
          <w:rFonts w:ascii="Arial Narrow" w:hAnsi="Arial Narrow"/>
          <w:spacing w:val="-3"/>
          <w:lang w:val="es-ES_tradnl"/>
        </w:rPr>
        <w:t>better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than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the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results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we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got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yesterday</w:t>
      </w:r>
      <w:proofErr w:type="spellEnd"/>
    </w:p>
    <w:p w14:paraId="5E002090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45EE0FE0" w14:textId="6810B408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Cuanto más trabajas, más te cansas.</w:t>
      </w:r>
    </w:p>
    <w:p w14:paraId="63D77FE1" w14:textId="61616247" w:rsidR="000D0B7F" w:rsidRPr="00B3659E" w:rsidRDefault="000D0B7F" w:rsidP="000D0B7F">
      <w:pPr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  <w:proofErr w:type="spellStart"/>
      <w:r>
        <w:rPr>
          <w:rFonts w:ascii="Arial Narrow" w:hAnsi="Arial Narrow"/>
          <w:spacing w:val="-3"/>
          <w:lang w:val="es-ES_tradnl"/>
        </w:rPr>
        <w:t>The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more </w:t>
      </w:r>
      <w:proofErr w:type="spellStart"/>
      <w:r>
        <w:rPr>
          <w:rFonts w:ascii="Arial Narrow" w:hAnsi="Arial Narrow"/>
          <w:spacing w:val="-3"/>
          <w:lang w:val="es-ES_tradnl"/>
        </w:rPr>
        <w:t>you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work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, </w:t>
      </w:r>
      <w:proofErr w:type="spellStart"/>
      <w:r>
        <w:rPr>
          <w:rFonts w:ascii="Arial Narrow" w:hAnsi="Arial Narrow"/>
          <w:spacing w:val="-3"/>
          <w:lang w:val="es-ES_tradnl"/>
        </w:rPr>
        <w:t>the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more </w:t>
      </w:r>
      <w:proofErr w:type="spellStart"/>
      <w:r>
        <w:rPr>
          <w:rFonts w:ascii="Arial Narrow" w:hAnsi="Arial Narrow"/>
          <w:spacing w:val="-3"/>
          <w:lang w:val="es-ES_tradnl"/>
        </w:rPr>
        <w:t>you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get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tired</w:t>
      </w:r>
      <w:proofErr w:type="spellEnd"/>
    </w:p>
    <w:p w14:paraId="58E3DCDD" w14:textId="77777777" w:rsidR="00B3659E" w:rsidRP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78E22F06" w14:textId="4C7FE3A3" w:rsidR="00B3659E" w:rsidRDefault="00B3659E" w:rsidP="00455D76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0D0B7F">
        <w:rPr>
          <w:rFonts w:ascii="Arial Narrow" w:hAnsi="Arial Narrow"/>
          <w:spacing w:val="-3"/>
          <w:lang w:val="es-ES_tradnl"/>
        </w:rPr>
        <w:t>Como muchos usuarios</w:t>
      </w:r>
      <w:r w:rsidR="000D0B7F">
        <w:rPr>
          <w:rFonts w:ascii="Arial Narrow" w:hAnsi="Arial Narrow"/>
          <w:spacing w:val="-3"/>
          <w:lang w:val="es-ES_tradnl"/>
        </w:rPr>
        <w:t xml:space="preserve"> </w:t>
      </w:r>
      <w:r w:rsidRPr="000D0B7F">
        <w:rPr>
          <w:rFonts w:ascii="Arial Narrow" w:hAnsi="Arial Narrow"/>
          <w:spacing w:val="-3"/>
          <w:lang w:val="es-ES_tradnl"/>
        </w:rPr>
        <w:t>se enfada con el programa.</w:t>
      </w:r>
    </w:p>
    <w:p w14:paraId="1C6D69B0" w14:textId="4C681158" w:rsidR="000D0B7F" w:rsidRDefault="000D0B7F" w:rsidP="000D0B7F">
      <w:pPr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  <w:proofErr w:type="spellStart"/>
      <w:r>
        <w:rPr>
          <w:rFonts w:ascii="Arial Narrow" w:hAnsi="Arial Narrow"/>
          <w:spacing w:val="-3"/>
          <w:lang w:val="es-ES_tradnl"/>
        </w:rPr>
        <w:t>Like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many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users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, he </w:t>
      </w:r>
      <w:proofErr w:type="spellStart"/>
      <w:r>
        <w:rPr>
          <w:rFonts w:ascii="Arial Narrow" w:hAnsi="Arial Narrow"/>
          <w:spacing w:val="-3"/>
          <w:lang w:val="es-ES_tradnl"/>
        </w:rPr>
        <w:t>gets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angry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with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the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program</w:t>
      </w:r>
      <w:proofErr w:type="spellEnd"/>
      <w:r>
        <w:rPr>
          <w:rFonts w:ascii="Arial Narrow" w:hAnsi="Arial Narrow"/>
          <w:spacing w:val="-3"/>
          <w:lang w:val="es-ES_tradnl"/>
        </w:rPr>
        <w:t>.</w:t>
      </w:r>
    </w:p>
    <w:p w14:paraId="37616B97" w14:textId="77777777" w:rsidR="000D0B7F" w:rsidRPr="000D0B7F" w:rsidRDefault="000D0B7F" w:rsidP="000D0B7F">
      <w:pPr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</w:p>
    <w:p w14:paraId="1832E707" w14:textId="4F6E323D" w:rsidR="00B3659E" w:rsidRDefault="00B3659E" w:rsidP="00B3659E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  <w:r w:rsidRPr="00B3659E">
        <w:rPr>
          <w:rFonts w:ascii="Arial Narrow" w:hAnsi="Arial Narrow"/>
          <w:spacing w:val="-3"/>
          <w:lang w:val="es-ES_tradnl"/>
        </w:rPr>
        <w:t>Con Windows March 2005, nada es como te lo imagines.</w:t>
      </w:r>
    </w:p>
    <w:p w14:paraId="518A1CC2" w14:textId="6EF1CDCE" w:rsidR="000D0B7F" w:rsidRPr="00B3659E" w:rsidRDefault="000D0B7F" w:rsidP="000D0B7F">
      <w:pPr>
        <w:tabs>
          <w:tab w:val="left" w:pos="-720"/>
        </w:tabs>
        <w:ind w:left="360"/>
        <w:jc w:val="both"/>
        <w:rPr>
          <w:rFonts w:ascii="Arial Narrow" w:hAnsi="Arial Narrow"/>
          <w:spacing w:val="-3"/>
          <w:lang w:val="es-ES_tradnl"/>
        </w:rPr>
      </w:pPr>
      <w:proofErr w:type="spellStart"/>
      <w:r>
        <w:rPr>
          <w:rFonts w:ascii="Arial Narrow" w:hAnsi="Arial Narrow"/>
          <w:spacing w:val="-3"/>
          <w:lang w:val="es-ES_tradnl"/>
        </w:rPr>
        <w:t>With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Windows March 2005, </w:t>
      </w:r>
      <w:proofErr w:type="spellStart"/>
      <w:r>
        <w:rPr>
          <w:rFonts w:ascii="Arial Narrow" w:hAnsi="Arial Narrow"/>
          <w:spacing w:val="-3"/>
          <w:lang w:val="es-ES_tradnl"/>
        </w:rPr>
        <w:t>nothing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/>
          <w:spacing w:val="-3"/>
          <w:lang w:val="es-ES_tradnl"/>
        </w:rPr>
        <w:t>is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as </w:t>
      </w:r>
      <w:proofErr w:type="spellStart"/>
      <w:r>
        <w:rPr>
          <w:rFonts w:ascii="Arial Narrow" w:hAnsi="Arial Narrow"/>
          <w:spacing w:val="-3"/>
          <w:lang w:val="es-ES_tradnl"/>
        </w:rPr>
        <w:t>you</w:t>
      </w:r>
      <w:proofErr w:type="spellEnd"/>
      <w:r>
        <w:rPr>
          <w:rFonts w:ascii="Arial Narrow" w:hAnsi="Arial Narrow"/>
          <w:spacing w:val="-3"/>
          <w:lang w:val="es-ES_tradnl"/>
        </w:rPr>
        <w:t xml:space="preserve"> imagine </w:t>
      </w:r>
      <w:proofErr w:type="spellStart"/>
      <w:r>
        <w:rPr>
          <w:rFonts w:ascii="Arial Narrow" w:hAnsi="Arial Narrow"/>
          <w:spacing w:val="-3"/>
          <w:lang w:val="es-ES_tradnl"/>
        </w:rPr>
        <w:t>it</w:t>
      </w:r>
      <w:proofErr w:type="spellEnd"/>
      <w:r>
        <w:rPr>
          <w:rFonts w:ascii="Arial Narrow" w:hAnsi="Arial Narrow"/>
          <w:spacing w:val="-3"/>
          <w:lang w:val="es-ES_tradnl"/>
        </w:rPr>
        <w:t>.</w:t>
      </w:r>
    </w:p>
    <w:p w14:paraId="73D5B61B" w14:textId="77777777" w:rsidR="00B3659E" w:rsidRDefault="00B3659E" w:rsidP="00B3659E">
      <w:pPr>
        <w:tabs>
          <w:tab w:val="left" w:pos="-720"/>
        </w:tabs>
        <w:jc w:val="both"/>
        <w:rPr>
          <w:rFonts w:ascii="Arial Narrow" w:hAnsi="Arial Narrow"/>
          <w:spacing w:val="-3"/>
          <w:lang w:val="es-ES_tradnl"/>
        </w:rPr>
      </w:pPr>
    </w:p>
    <w:p w14:paraId="68B81D59" w14:textId="77777777" w:rsidR="003C5DB9" w:rsidRPr="00CA5A50" w:rsidRDefault="003C5DB9">
      <w:pPr>
        <w:rPr>
          <w:rFonts w:ascii="Arial Narrow" w:hAnsi="Arial Narrow"/>
          <w:lang w:val="es-ES_tradnl"/>
        </w:rPr>
      </w:pPr>
    </w:p>
    <w:sectPr w:rsidR="003C5DB9" w:rsidRPr="00CA5A50" w:rsidSect="00EB1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CF05D" w14:textId="77777777" w:rsidR="00B9300A" w:rsidRDefault="00B9300A" w:rsidP="00B3659E">
      <w:r>
        <w:separator/>
      </w:r>
    </w:p>
  </w:endnote>
  <w:endnote w:type="continuationSeparator" w:id="0">
    <w:p w14:paraId="22954404" w14:textId="77777777" w:rsidR="00B9300A" w:rsidRDefault="00B9300A" w:rsidP="00B3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779E8" w14:textId="77777777" w:rsidR="00B9300A" w:rsidRDefault="00B9300A" w:rsidP="00B3659E">
      <w:r>
        <w:separator/>
      </w:r>
    </w:p>
  </w:footnote>
  <w:footnote w:type="continuationSeparator" w:id="0">
    <w:p w14:paraId="155C9FBF" w14:textId="77777777" w:rsidR="00B9300A" w:rsidRDefault="00B9300A" w:rsidP="00B3659E">
      <w:r>
        <w:continuationSeparator/>
      </w:r>
    </w:p>
  </w:footnote>
  <w:footnote w:id="1">
    <w:p w14:paraId="33C68FD4" w14:textId="77777777" w:rsidR="00B3659E" w:rsidRPr="003807A8" w:rsidRDefault="00B3659E" w:rsidP="00B3659E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"novel".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8B8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E0629E0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59E"/>
    <w:rsid w:val="000048F5"/>
    <w:rsid w:val="000D0B7F"/>
    <w:rsid w:val="003C5DB9"/>
    <w:rsid w:val="007B402D"/>
    <w:rsid w:val="00901A6D"/>
    <w:rsid w:val="0097439F"/>
    <w:rsid w:val="00B11191"/>
    <w:rsid w:val="00B3659E"/>
    <w:rsid w:val="00B9300A"/>
    <w:rsid w:val="00CA5A50"/>
    <w:rsid w:val="00CD2E37"/>
    <w:rsid w:val="00E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E61F"/>
  <w15:docId w15:val="{2F8CF65C-1DCD-4901-AA42-A3770495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B3659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5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659E"/>
    <w:rPr>
      <w:rFonts w:ascii="Arial" w:eastAsia="Times New Roman" w:hAnsi="Arial" w:cs="Times New Roman"/>
      <w:b/>
      <w:kern w:val="28"/>
      <w:sz w:val="28"/>
      <w:szCs w:val="20"/>
      <w:lang w:val="en-GB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s-ES"/>
    </w:rPr>
  </w:style>
  <w:style w:type="character" w:styleId="Refdenotaalpie">
    <w:name w:val="footnote reference"/>
    <w:semiHidden/>
    <w:rsid w:val="00B3659E"/>
    <w:rPr>
      <w:vertAlign w:val="superscript"/>
    </w:rPr>
  </w:style>
  <w:style w:type="paragraph" w:customStyle="1" w:styleId="Textodenotaalpie">
    <w:name w:val="Texto de nota al pie"/>
    <w:basedOn w:val="Normal"/>
    <w:rsid w:val="00B3659E"/>
    <w:pPr>
      <w:spacing w:before="200" w:line="320" w:lineRule="atLeast"/>
    </w:pPr>
    <w:rPr>
      <w:rFonts w:ascii="Arial" w:hAnsi="Arial"/>
      <w:sz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9E"/>
    <w:rPr>
      <w:rFonts w:ascii="Tahoma" w:eastAsia="Times New Roman" w:hAnsi="Tahoma" w:cs="Tahoma"/>
      <w:sz w:val="16"/>
      <w:szCs w:val="1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336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242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7271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Pérez Sabater</dc:creator>
  <cp:lastModifiedBy>Joan Gómez Carbó</cp:lastModifiedBy>
  <cp:revision>5</cp:revision>
  <cp:lastPrinted>2012-12-04T11:04:00Z</cp:lastPrinted>
  <dcterms:created xsi:type="dcterms:W3CDTF">2020-10-29T07:56:00Z</dcterms:created>
  <dcterms:modified xsi:type="dcterms:W3CDTF">2020-10-31T23:33:00Z</dcterms:modified>
</cp:coreProperties>
</file>