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4866"/>
      </w:tblGrid>
      <w:tr w:rsidR="00CE2A12" w14:paraId="2201DAF4" w14:textId="77777777" w:rsidTr="00CE2A12">
        <w:trPr>
          <w:trHeight w:val="2400"/>
        </w:trPr>
        <w:tc>
          <w:tcPr>
            <w:tcW w:w="3898" w:type="dxa"/>
          </w:tcPr>
          <w:p w14:paraId="0D24C96D" w14:textId="77777777" w:rsidR="00CE2A12" w:rsidRPr="00BC3CC5" w:rsidRDefault="00CE2A12" w:rsidP="00CE2A12">
            <w:pPr>
              <w:spacing w:before="100" w:beforeAutospacing="1" w:after="100" w:afterAutospacing="1" w:line="240" w:lineRule="auto"/>
              <w:ind w:left="2124" w:hanging="1982"/>
              <w:jc w:val="both"/>
              <w:outlineLvl w:val="0"/>
              <w:rPr>
                <w:rFonts w:ascii="Times New Roman" w:hAnsi="Times New Roman"/>
                <w:b/>
                <w:bCs/>
                <w:kern w:val="36"/>
                <w:sz w:val="28"/>
                <w:szCs w:val="28"/>
                <w:lang w:val="en-US" w:eastAsia="es-ES"/>
              </w:rPr>
            </w:pPr>
            <w:r w:rsidRPr="00BC3CC5">
              <w:rPr>
                <w:rFonts w:ascii="Times New Roman" w:hAnsi="Times New Roman"/>
                <w:b/>
                <w:bCs/>
                <w:kern w:val="36"/>
                <w:sz w:val="28"/>
                <w:szCs w:val="28"/>
                <w:lang w:val="en-US" w:eastAsia="es-ES"/>
              </w:rPr>
              <w:t>Artificial Intelligence</w:t>
            </w:r>
          </w:p>
          <w:p w14:paraId="575014D1" w14:textId="77777777" w:rsidR="00CE2A12" w:rsidRDefault="00CE2A12" w:rsidP="00CE2A12">
            <w:pPr>
              <w:spacing w:before="100" w:beforeAutospacing="1" w:after="100" w:afterAutospacing="1" w:line="240" w:lineRule="auto"/>
              <w:jc w:val="both"/>
              <w:outlineLvl w:val="0"/>
              <w:rPr>
                <w:rFonts w:ascii="Times New Roman" w:hAnsi="Times New Roman"/>
                <w:b/>
                <w:bCs/>
                <w:kern w:val="36"/>
                <w:sz w:val="28"/>
                <w:szCs w:val="28"/>
                <w:lang w:val="en-US" w:eastAsia="es-ES"/>
              </w:rPr>
            </w:pPr>
          </w:p>
        </w:tc>
        <w:tc>
          <w:tcPr>
            <w:tcW w:w="4856" w:type="dxa"/>
          </w:tcPr>
          <w:p w14:paraId="363B74F0" w14:textId="77777777" w:rsidR="00CE2A12" w:rsidRDefault="00CE2A12" w:rsidP="00CE2A12">
            <w:pPr>
              <w:spacing w:before="100" w:beforeAutospacing="1" w:after="100" w:afterAutospacing="1" w:line="240" w:lineRule="auto"/>
              <w:jc w:val="both"/>
              <w:outlineLvl w:val="0"/>
              <w:rPr>
                <w:rFonts w:ascii="Times New Roman" w:hAnsi="Times New Roman"/>
                <w:b/>
                <w:bCs/>
                <w:kern w:val="36"/>
                <w:sz w:val="28"/>
                <w:szCs w:val="28"/>
                <w:lang w:val="en-US" w:eastAsia="es-ES"/>
              </w:rPr>
            </w:pPr>
            <w:r>
              <w:rPr>
                <w:noProof/>
                <w:lang w:eastAsia="es-ES"/>
              </w:rPr>
              <w:drawing>
                <wp:inline distT="0" distB="0" distL="0" distR="0" wp14:anchorId="29DF3F7E" wp14:editId="74937E04">
                  <wp:extent cx="2933700" cy="1562100"/>
                  <wp:effectExtent l="19050" t="0" r="0" b="0"/>
                  <wp:docPr id="2" name="Imagen 1" descr="Resultat d'imatges de Inteligencia artificial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Inteligencia artificial imagenes"/>
                          <pic:cNvPicPr>
                            <a:picLocks noChangeAspect="1" noChangeArrowheads="1"/>
                          </pic:cNvPicPr>
                        </pic:nvPicPr>
                        <pic:blipFill>
                          <a:blip r:embed="rId5"/>
                          <a:srcRect/>
                          <a:stretch>
                            <a:fillRect/>
                          </a:stretch>
                        </pic:blipFill>
                        <pic:spPr bwMode="auto">
                          <a:xfrm>
                            <a:off x="0" y="0"/>
                            <a:ext cx="2933700" cy="1562100"/>
                          </a:xfrm>
                          <a:prstGeom prst="rect">
                            <a:avLst/>
                          </a:prstGeom>
                          <a:noFill/>
                          <a:ln w="9525">
                            <a:noFill/>
                            <a:miter lim="800000"/>
                            <a:headEnd/>
                            <a:tailEnd/>
                          </a:ln>
                        </pic:spPr>
                      </pic:pic>
                    </a:graphicData>
                  </a:graphic>
                </wp:inline>
              </w:drawing>
            </w:r>
          </w:p>
        </w:tc>
      </w:tr>
    </w:tbl>
    <w:p w14:paraId="3C398C39" w14:textId="77777777" w:rsidR="00CC4C72" w:rsidRPr="00BC3CC5" w:rsidRDefault="00CC4C72" w:rsidP="00CE2A12">
      <w:pPr>
        <w:spacing w:before="100" w:beforeAutospacing="1" w:after="100" w:afterAutospacing="1" w:line="240" w:lineRule="auto"/>
        <w:ind w:left="2124" w:hanging="1982"/>
        <w:jc w:val="both"/>
        <w:outlineLvl w:val="0"/>
        <w:rPr>
          <w:rFonts w:ascii="Times New Roman" w:hAnsi="Times New Roman"/>
          <w:b/>
          <w:bCs/>
          <w:kern w:val="36"/>
          <w:sz w:val="28"/>
          <w:szCs w:val="28"/>
          <w:lang w:val="en-US" w:eastAsia="es-ES"/>
        </w:rPr>
      </w:pPr>
    </w:p>
    <w:p w14:paraId="06C5286C" w14:textId="77777777" w:rsidR="00CC4C72" w:rsidRPr="00CD0C6E" w:rsidRDefault="00CC4C72" w:rsidP="00484816">
      <w:pPr>
        <w:spacing w:before="100" w:beforeAutospacing="1" w:after="100" w:afterAutospacing="1" w:line="240" w:lineRule="auto"/>
        <w:jc w:val="both"/>
        <w:rPr>
          <w:rFonts w:ascii="Times New Roman" w:hAnsi="Times New Roman"/>
          <w:lang w:val="en-US" w:eastAsia="es-ES"/>
        </w:rPr>
        <w:sectPr w:rsidR="00CC4C72" w:rsidRPr="00CD0C6E" w:rsidSect="00C30DE9">
          <w:pgSz w:w="11906" w:h="16838"/>
          <w:pgMar w:top="1417" w:right="1701" w:bottom="1417" w:left="1701" w:header="708" w:footer="708" w:gutter="0"/>
          <w:cols w:space="708"/>
          <w:docGrid w:linePitch="360"/>
        </w:sectPr>
      </w:pPr>
    </w:p>
    <w:p w14:paraId="54AC762C" w14:textId="77777777" w:rsidR="00CC4C72" w:rsidRPr="00CD0C6E" w:rsidRDefault="00CC4C72" w:rsidP="00484816">
      <w:pPr>
        <w:spacing w:before="100" w:beforeAutospacing="1" w:after="100" w:afterAutospacing="1" w:line="240" w:lineRule="auto"/>
        <w:jc w:val="both"/>
        <w:rPr>
          <w:rFonts w:ascii="Times New Roman" w:hAnsi="Times New Roman"/>
          <w:lang w:val="en-US" w:eastAsia="es-ES"/>
        </w:rPr>
      </w:pPr>
      <w:r w:rsidRPr="00CD0C6E">
        <w:rPr>
          <w:rFonts w:ascii="Times New Roman" w:hAnsi="Times New Roman"/>
          <w:lang w:val="en-US" w:eastAsia="es-ES"/>
        </w:rPr>
        <w:t xml:space="preserve">Artificial Intelligence is the branch of </w:t>
      </w:r>
      <w:hyperlink r:id="rId6" w:history="1">
        <w:r w:rsidRPr="00CD0C6E">
          <w:rPr>
            <w:rFonts w:ascii="Times New Roman" w:hAnsi="Times New Roman"/>
            <w:lang w:val="en-US" w:eastAsia="es-ES"/>
          </w:rPr>
          <w:t>computer science</w:t>
        </w:r>
      </w:hyperlink>
      <w:r w:rsidRPr="00CD0C6E">
        <w:rPr>
          <w:rFonts w:ascii="Times New Roman" w:hAnsi="Times New Roman"/>
          <w:lang w:val="en-US" w:eastAsia="es-ES"/>
        </w:rPr>
        <w:t xml:space="preserve"> concerned with making </w:t>
      </w:r>
      <w:hyperlink r:id="rId7" w:history="1">
        <w:r w:rsidRPr="00CD0C6E">
          <w:rPr>
            <w:rFonts w:ascii="Times New Roman" w:hAnsi="Times New Roman"/>
            <w:lang w:val="en-US" w:eastAsia="es-ES"/>
          </w:rPr>
          <w:t>computers</w:t>
        </w:r>
      </w:hyperlink>
      <w:r w:rsidRPr="00CD0C6E">
        <w:rPr>
          <w:rFonts w:ascii="Times New Roman" w:hAnsi="Times New Roman"/>
          <w:lang w:val="en-US" w:eastAsia="es-ES"/>
        </w:rPr>
        <w:t xml:space="preserve"> behave like humans. The term was coined in 1956 by John McCarthy at the Massachusetts Institute of Technology. Artificial intelligence </w:t>
      </w:r>
      <w:r w:rsidRPr="00CD0C6E">
        <w:rPr>
          <w:rFonts w:ascii="Times New Roman" w:hAnsi="Times New Roman"/>
          <w:b/>
          <w:lang w:val="en-US" w:eastAsia="es-ES"/>
        </w:rPr>
        <w:t>includes</w:t>
      </w:r>
      <w:r w:rsidRPr="00CD0C6E">
        <w:rPr>
          <w:rFonts w:ascii="Times New Roman" w:hAnsi="Times New Roman"/>
          <w:lang w:val="en-US" w:eastAsia="es-ES"/>
        </w:rPr>
        <w:t>:</w:t>
      </w:r>
    </w:p>
    <w:p w14:paraId="773E6600" w14:textId="77777777" w:rsidR="00CC4C72" w:rsidRPr="00CD0C6E" w:rsidRDefault="00CC4C72" w:rsidP="00484816">
      <w:pPr>
        <w:spacing w:after="0" w:line="240" w:lineRule="auto"/>
        <w:ind w:left="720"/>
        <w:jc w:val="both"/>
        <w:rPr>
          <w:rFonts w:ascii="Times New Roman" w:hAnsi="Times New Roman"/>
          <w:lang w:val="en-US" w:eastAsia="es-ES"/>
        </w:rPr>
      </w:pPr>
      <w:r w:rsidRPr="00CD0C6E">
        <w:rPr>
          <w:rFonts w:ascii="Times New Roman" w:hAnsi="Times New Roman"/>
          <w:lang w:eastAsia="es-ES"/>
        </w:rPr>
        <w:t></w:t>
      </w:r>
      <w:r w:rsidRPr="00CD0C6E">
        <w:rPr>
          <w:rFonts w:ascii="Times New Roman" w:hAnsi="Times New Roman"/>
          <w:b/>
          <w:bCs/>
          <w:lang w:val="en-US" w:eastAsia="es-ES"/>
        </w:rPr>
        <w:t xml:space="preserve">games playing: </w:t>
      </w:r>
      <w:hyperlink r:id="rId8" w:history="1">
        <w:r w:rsidRPr="00CD0C6E">
          <w:rPr>
            <w:rFonts w:ascii="Times New Roman" w:hAnsi="Times New Roman"/>
            <w:lang w:val="en-US" w:eastAsia="es-ES"/>
          </w:rPr>
          <w:t>programming</w:t>
        </w:r>
      </w:hyperlink>
      <w:r w:rsidRPr="00CD0C6E">
        <w:rPr>
          <w:rFonts w:ascii="Times New Roman" w:hAnsi="Times New Roman"/>
          <w:lang w:val="en-US" w:eastAsia="es-ES"/>
        </w:rPr>
        <w:t xml:space="preserve"> computers to play games such as chess and checkers </w:t>
      </w:r>
    </w:p>
    <w:p w14:paraId="2FDBFD0C" w14:textId="77777777" w:rsidR="00CC4C72" w:rsidRPr="00CD0C6E" w:rsidRDefault="00CC4C72" w:rsidP="00484816">
      <w:pPr>
        <w:spacing w:after="0" w:line="240" w:lineRule="auto"/>
        <w:ind w:left="720"/>
        <w:jc w:val="both"/>
        <w:rPr>
          <w:rFonts w:ascii="Times New Roman" w:hAnsi="Times New Roman"/>
          <w:lang w:val="en-US" w:eastAsia="es-ES"/>
        </w:rPr>
      </w:pPr>
      <w:r w:rsidRPr="00CD0C6E">
        <w:rPr>
          <w:rFonts w:ascii="Times New Roman" w:hAnsi="Times New Roman"/>
          <w:lang w:eastAsia="es-ES"/>
        </w:rPr>
        <w:t></w:t>
      </w:r>
      <w:hyperlink r:id="rId9" w:history="1">
        <w:r w:rsidRPr="00CD0C6E">
          <w:rPr>
            <w:rFonts w:ascii="Times New Roman" w:hAnsi="Times New Roman"/>
            <w:b/>
            <w:bCs/>
            <w:lang w:val="en-US" w:eastAsia="es-ES"/>
          </w:rPr>
          <w:t>expert systems</w:t>
        </w:r>
      </w:hyperlink>
      <w:r w:rsidRPr="00CD0C6E">
        <w:rPr>
          <w:rFonts w:ascii="Times New Roman" w:hAnsi="Times New Roman"/>
          <w:b/>
          <w:bCs/>
          <w:lang w:val="en-US" w:eastAsia="es-ES"/>
        </w:rPr>
        <w:t>:</w:t>
      </w:r>
      <w:r w:rsidRPr="00CD0C6E">
        <w:rPr>
          <w:rFonts w:ascii="Times New Roman" w:hAnsi="Times New Roman"/>
          <w:lang w:val="en-US" w:eastAsia="es-ES"/>
        </w:rPr>
        <w:t xml:space="preserve"> programming computers to make decisions in real-life situations (for example, some expert systems help doctors diagnose diseases based on symptoms) </w:t>
      </w:r>
    </w:p>
    <w:p w14:paraId="25877054" w14:textId="77777777" w:rsidR="00CC4C72" w:rsidRPr="00CD0C6E" w:rsidRDefault="00CC4C72" w:rsidP="00484816">
      <w:pPr>
        <w:spacing w:after="0" w:line="240" w:lineRule="auto"/>
        <w:ind w:left="720"/>
        <w:jc w:val="both"/>
        <w:rPr>
          <w:rFonts w:ascii="Times New Roman" w:hAnsi="Times New Roman"/>
          <w:lang w:val="en-US" w:eastAsia="es-ES"/>
        </w:rPr>
      </w:pPr>
      <w:r w:rsidRPr="00CD0C6E">
        <w:rPr>
          <w:rFonts w:ascii="Times New Roman" w:hAnsi="Times New Roman"/>
          <w:lang w:eastAsia="es-ES"/>
        </w:rPr>
        <w:t></w:t>
      </w:r>
      <w:hyperlink r:id="rId10" w:history="1">
        <w:r w:rsidRPr="00CD0C6E">
          <w:rPr>
            <w:rFonts w:ascii="Times New Roman" w:hAnsi="Times New Roman"/>
            <w:b/>
            <w:bCs/>
            <w:lang w:val="en-US" w:eastAsia="es-ES"/>
          </w:rPr>
          <w:t>natural language</w:t>
        </w:r>
      </w:hyperlink>
      <w:r w:rsidRPr="00CD0C6E">
        <w:rPr>
          <w:rFonts w:ascii="Times New Roman" w:hAnsi="Times New Roman"/>
          <w:b/>
          <w:bCs/>
          <w:lang w:val="en-US" w:eastAsia="es-ES"/>
        </w:rPr>
        <w:t>:</w:t>
      </w:r>
      <w:r w:rsidRPr="00CD0C6E">
        <w:rPr>
          <w:rFonts w:ascii="Times New Roman" w:hAnsi="Times New Roman"/>
          <w:lang w:val="en-US" w:eastAsia="es-ES"/>
        </w:rPr>
        <w:t xml:space="preserve"> programming computers to understand natural human </w:t>
      </w:r>
      <w:hyperlink r:id="rId11" w:history="1">
        <w:r w:rsidRPr="00CD0C6E">
          <w:rPr>
            <w:rFonts w:ascii="Times New Roman" w:hAnsi="Times New Roman"/>
            <w:lang w:val="en-US" w:eastAsia="es-ES"/>
          </w:rPr>
          <w:t>languages</w:t>
        </w:r>
      </w:hyperlink>
    </w:p>
    <w:p w14:paraId="57ED1E7B" w14:textId="77777777" w:rsidR="00CC4C72" w:rsidRPr="00CD0C6E" w:rsidRDefault="00CC4C72" w:rsidP="00484816">
      <w:pPr>
        <w:spacing w:after="0" w:line="240" w:lineRule="auto"/>
        <w:ind w:left="720"/>
        <w:jc w:val="both"/>
        <w:rPr>
          <w:rFonts w:ascii="Times New Roman" w:hAnsi="Times New Roman"/>
          <w:lang w:val="en-US" w:eastAsia="es-ES"/>
        </w:rPr>
      </w:pPr>
      <w:r w:rsidRPr="00CD0C6E">
        <w:rPr>
          <w:rFonts w:ascii="Times New Roman" w:hAnsi="Times New Roman"/>
          <w:lang w:eastAsia="es-ES"/>
        </w:rPr>
        <w:t></w:t>
      </w:r>
      <w:hyperlink r:id="rId12" w:history="1">
        <w:r w:rsidRPr="00CD0C6E">
          <w:rPr>
            <w:rFonts w:ascii="Times New Roman" w:hAnsi="Times New Roman"/>
            <w:b/>
            <w:bCs/>
            <w:lang w:val="en-US" w:eastAsia="es-ES"/>
          </w:rPr>
          <w:t>neural networks</w:t>
        </w:r>
      </w:hyperlink>
      <w:r w:rsidRPr="00CD0C6E">
        <w:rPr>
          <w:rFonts w:ascii="Times New Roman" w:hAnsi="Times New Roman"/>
          <w:b/>
          <w:bCs/>
          <w:lang w:val="en-US" w:eastAsia="es-ES"/>
        </w:rPr>
        <w:t xml:space="preserve">: </w:t>
      </w:r>
      <w:hyperlink r:id="rId13" w:history="1">
        <w:r w:rsidRPr="00CD0C6E">
          <w:rPr>
            <w:rFonts w:ascii="Times New Roman" w:hAnsi="Times New Roman"/>
            <w:lang w:val="en-US" w:eastAsia="es-ES"/>
          </w:rPr>
          <w:t>systems</w:t>
        </w:r>
      </w:hyperlink>
      <w:r w:rsidRPr="00CD0C6E">
        <w:rPr>
          <w:rFonts w:ascii="Times New Roman" w:hAnsi="Times New Roman"/>
          <w:lang w:val="en-US" w:eastAsia="es-ES"/>
        </w:rPr>
        <w:t xml:space="preserve"> that simulate intelligence by </w:t>
      </w:r>
      <w:r w:rsidRPr="00133DB1">
        <w:rPr>
          <w:rFonts w:ascii="Times New Roman" w:hAnsi="Times New Roman"/>
          <w:b/>
          <w:lang w:val="en-US" w:eastAsia="es-ES"/>
        </w:rPr>
        <w:t>attempting</w:t>
      </w:r>
      <w:r w:rsidRPr="00CD0C6E">
        <w:rPr>
          <w:rFonts w:ascii="Times New Roman" w:hAnsi="Times New Roman"/>
          <w:lang w:val="en-US" w:eastAsia="es-ES"/>
        </w:rPr>
        <w:t xml:space="preserve"> to reproduce the types of physical connections that occur in animal brains </w:t>
      </w:r>
    </w:p>
    <w:p w14:paraId="3EB737F7" w14:textId="77777777" w:rsidR="00CC4C72" w:rsidRPr="00CD0C6E" w:rsidRDefault="00CC4C72" w:rsidP="00484816">
      <w:pPr>
        <w:spacing w:after="0" w:line="240" w:lineRule="auto"/>
        <w:ind w:left="720"/>
        <w:jc w:val="both"/>
        <w:rPr>
          <w:rFonts w:ascii="Times New Roman" w:hAnsi="Times New Roman"/>
          <w:lang w:val="en-US" w:eastAsia="es-ES"/>
        </w:rPr>
      </w:pPr>
      <w:r w:rsidRPr="00CD0C6E">
        <w:rPr>
          <w:rFonts w:ascii="Times New Roman" w:hAnsi="Times New Roman"/>
          <w:lang w:eastAsia="es-ES"/>
        </w:rPr>
        <w:t></w:t>
      </w:r>
      <w:hyperlink r:id="rId14" w:history="1">
        <w:r w:rsidRPr="00CD0C6E">
          <w:rPr>
            <w:rFonts w:ascii="Times New Roman" w:hAnsi="Times New Roman"/>
            <w:b/>
            <w:bCs/>
            <w:lang w:val="en-US" w:eastAsia="es-ES"/>
          </w:rPr>
          <w:t>robotics</w:t>
        </w:r>
      </w:hyperlink>
      <w:r w:rsidRPr="00CD0C6E">
        <w:rPr>
          <w:rFonts w:ascii="Times New Roman" w:hAnsi="Times New Roman"/>
          <w:b/>
          <w:bCs/>
          <w:lang w:val="en-US" w:eastAsia="es-ES"/>
        </w:rPr>
        <w:t>:</w:t>
      </w:r>
      <w:r w:rsidRPr="00CD0C6E">
        <w:rPr>
          <w:rFonts w:ascii="Times New Roman" w:hAnsi="Times New Roman"/>
          <w:lang w:val="en-US" w:eastAsia="es-ES"/>
        </w:rPr>
        <w:t xml:space="preserve"> programming computers to </w:t>
      </w:r>
      <w:r w:rsidRPr="00CD0C6E">
        <w:rPr>
          <w:rFonts w:ascii="Times New Roman" w:hAnsi="Times New Roman"/>
          <w:i/>
          <w:iCs/>
          <w:lang w:val="en-US" w:eastAsia="es-ES"/>
        </w:rPr>
        <w:t>see</w:t>
      </w:r>
      <w:r w:rsidRPr="00CD0C6E">
        <w:rPr>
          <w:rFonts w:ascii="Times New Roman" w:hAnsi="Times New Roman"/>
          <w:lang w:val="en-US" w:eastAsia="es-ES"/>
        </w:rPr>
        <w:t xml:space="preserve"> and </w:t>
      </w:r>
      <w:r w:rsidRPr="00CD0C6E">
        <w:rPr>
          <w:rFonts w:ascii="Times New Roman" w:hAnsi="Times New Roman"/>
          <w:i/>
          <w:iCs/>
          <w:lang w:val="en-US" w:eastAsia="es-ES"/>
        </w:rPr>
        <w:t>hear</w:t>
      </w:r>
      <w:r w:rsidRPr="00CD0C6E">
        <w:rPr>
          <w:rFonts w:ascii="Times New Roman" w:hAnsi="Times New Roman"/>
          <w:lang w:val="en-US" w:eastAsia="es-ES"/>
        </w:rPr>
        <w:t xml:space="preserve"> and react to other sensory stimuli </w:t>
      </w:r>
    </w:p>
    <w:p w14:paraId="15EACC0F" w14:textId="77777777" w:rsidR="00CC4C72" w:rsidRPr="00CD0C6E" w:rsidRDefault="00CC4C72" w:rsidP="00484816">
      <w:pPr>
        <w:spacing w:before="100" w:beforeAutospacing="1" w:after="100" w:afterAutospacing="1" w:line="240" w:lineRule="auto"/>
        <w:jc w:val="both"/>
        <w:rPr>
          <w:rFonts w:ascii="Times New Roman" w:hAnsi="Times New Roman"/>
          <w:lang w:val="en-US" w:eastAsia="es-ES"/>
        </w:rPr>
      </w:pPr>
      <w:r w:rsidRPr="00CD0C6E">
        <w:rPr>
          <w:rFonts w:ascii="Times New Roman" w:hAnsi="Times New Roman"/>
          <w:lang w:val="en-US" w:eastAsia="es-ES"/>
        </w:rPr>
        <w:t xml:space="preserve">Currently, no computers exhibit full artificial intelligence (that is, are able to simulate human behavior). The greatest advances have occurred in the field of games playing. The best computer chess programs are now capable of beating humans. In May, 1997, an IBM super-computer called </w:t>
      </w:r>
      <w:r w:rsidRPr="00CD0C6E">
        <w:rPr>
          <w:rFonts w:ascii="Times New Roman" w:hAnsi="Times New Roman"/>
          <w:i/>
          <w:iCs/>
          <w:lang w:val="en-US" w:eastAsia="es-ES"/>
        </w:rPr>
        <w:t>Deep Blue</w:t>
      </w:r>
      <w:r w:rsidRPr="00CD0C6E">
        <w:rPr>
          <w:rFonts w:ascii="Times New Roman" w:hAnsi="Times New Roman"/>
          <w:lang w:val="en-US" w:eastAsia="es-ES"/>
        </w:rPr>
        <w:t xml:space="preserve"> defeated world chess champion Gary Kasparov in a chess match. </w:t>
      </w:r>
    </w:p>
    <w:p w14:paraId="6BA3204E" w14:textId="77777777" w:rsidR="00CC4C72" w:rsidRPr="00CD0C6E" w:rsidRDefault="00CC4C72" w:rsidP="00484816">
      <w:pPr>
        <w:spacing w:before="100" w:beforeAutospacing="1" w:after="100" w:afterAutospacing="1" w:line="240" w:lineRule="auto"/>
        <w:jc w:val="both"/>
        <w:rPr>
          <w:rFonts w:ascii="Times New Roman" w:hAnsi="Times New Roman"/>
          <w:lang w:val="en-US" w:eastAsia="es-ES"/>
        </w:rPr>
      </w:pPr>
      <w:r w:rsidRPr="00CD0C6E">
        <w:rPr>
          <w:rFonts w:ascii="Times New Roman" w:hAnsi="Times New Roman"/>
          <w:lang w:val="en-US" w:eastAsia="es-ES"/>
        </w:rPr>
        <w:t xml:space="preserve">In the area of robotics, computers are now </w:t>
      </w:r>
      <w:r w:rsidRPr="00133DB1">
        <w:rPr>
          <w:rFonts w:ascii="Times New Roman" w:hAnsi="Times New Roman"/>
          <w:b/>
          <w:lang w:val="en-US" w:eastAsia="es-ES"/>
        </w:rPr>
        <w:t>widely</w:t>
      </w:r>
      <w:r w:rsidRPr="00CD0C6E">
        <w:rPr>
          <w:rFonts w:ascii="Times New Roman" w:hAnsi="Times New Roman"/>
          <w:lang w:val="en-US" w:eastAsia="es-ES"/>
        </w:rPr>
        <w:t xml:space="preserve"> used in assembly plants, but </w:t>
      </w:r>
      <w:r w:rsidRPr="000A36A1">
        <w:rPr>
          <w:rFonts w:ascii="Times New Roman" w:hAnsi="Times New Roman"/>
          <w:b/>
          <w:lang w:val="en-US" w:eastAsia="es-ES"/>
        </w:rPr>
        <w:t>they</w:t>
      </w:r>
      <w:r w:rsidRPr="00CD0C6E">
        <w:rPr>
          <w:rFonts w:ascii="Times New Roman" w:hAnsi="Times New Roman"/>
          <w:lang w:val="en-US" w:eastAsia="es-ES"/>
        </w:rPr>
        <w:t xml:space="preserve"> are capable only of very limited tasks. Robots have great difficulty identifying objects based on appearance or feel, and they still move and handle objects clumsily. </w:t>
      </w:r>
    </w:p>
    <w:p w14:paraId="6C1B4DC3" w14:textId="77777777" w:rsidR="00CC4C72" w:rsidRPr="00CD0C6E" w:rsidRDefault="00CC4C72" w:rsidP="00484816">
      <w:pPr>
        <w:spacing w:before="100" w:beforeAutospacing="1" w:after="100" w:afterAutospacing="1" w:line="240" w:lineRule="auto"/>
        <w:jc w:val="both"/>
        <w:rPr>
          <w:rFonts w:ascii="Times New Roman" w:hAnsi="Times New Roman"/>
          <w:lang w:val="en-US" w:eastAsia="es-ES"/>
        </w:rPr>
      </w:pPr>
      <w:r w:rsidRPr="00CD0C6E">
        <w:rPr>
          <w:rFonts w:ascii="Times New Roman" w:hAnsi="Times New Roman"/>
          <w:lang w:val="en-US" w:eastAsia="es-ES"/>
        </w:rPr>
        <w:t xml:space="preserve">Natural-language processing offers the greatest potential rewards because it would </w:t>
      </w:r>
      <w:r w:rsidRPr="000A36A1">
        <w:rPr>
          <w:rFonts w:ascii="Times New Roman" w:hAnsi="Times New Roman"/>
          <w:b/>
          <w:lang w:val="en-US" w:eastAsia="es-ES"/>
        </w:rPr>
        <w:t>allow</w:t>
      </w:r>
      <w:r w:rsidRPr="00CD0C6E">
        <w:rPr>
          <w:rFonts w:ascii="Times New Roman" w:hAnsi="Times New Roman"/>
          <w:lang w:val="en-US" w:eastAsia="es-ES"/>
        </w:rPr>
        <w:t xml:space="preserve"> people </w:t>
      </w:r>
      <w:r w:rsidRPr="000A36A1">
        <w:rPr>
          <w:rFonts w:ascii="Times New Roman" w:hAnsi="Times New Roman"/>
          <w:b/>
          <w:lang w:val="en-US" w:eastAsia="es-ES"/>
        </w:rPr>
        <w:t xml:space="preserve">to </w:t>
      </w:r>
      <w:r w:rsidRPr="00CD0C6E">
        <w:rPr>
          <w:rFonts w:ascii="Times New Roman" w:hAnsi="Times New Roman"/>
          <w:lang w:val="en-US" w:eastAsia="es-ES"/>
        </w:rPr>
        <w:t xml:space="preserve">interact with computers without needing any specialized knowledge. You could simply walk up to a computer and talk to it. Unfortunately, programming computers to understand natural languages has proved to be more difficult than originally thought. Some rudimentary translation systems that translate from one human language to another are in existence, but they are not nearly as good as human translators. There are also </w:t>
      </w:r>
      <w:hyperlink r:id="rId15" w:history="1">
        <w:r w:rsidRPr="00CD0C6E">
          <w:rPr>
            <w:rFonts w:ascii="Times New Roman" w:hAnsi="Times New Roman"/>
            <w:lang w:val="en-US" w:eastAsia="es-ES"/>
          </w:rPr>
          <w:t>voice recognition</w:t>
        </w:r>
      </w:hyperlink>
      <w:r w:rsidRPr="00CD0C6E">
        <w:rPr>
          <w:rFonts w:ascii="Times New Roman" w:hAnsi="Times New Roman"/>
          <w:lang w:val="en-US" w:eastAsia="es-ES"/>
        </w:rPr>
        <w:t xml:space="preserve"> systems that can convert spoken sounds into written words, but they do not </w:t>
      </w:r>
      <w:r w:rsidRPr="00CD0C6E">
        <w:rPr>
          <w:rFonts w:ascii="Times New Roman" w:hAnsi="Times New Roman"/>
          <w:i/>
          <w:iCs/>
          <w:lang w:val="en-US" w:eastAsia="es-ES"/>
        </w:rPr>
        <w:t>understand</w:t>
      </w:r>
      <w:r w:rsidRPr="00CD0C6E">
        <w:rPr>
          <w:rFonts w:ascii="Times New Roman" w:hAnsi="Times New Roman"/>
          <w:lang w:val="en-US" w:eastAsia="es-ES"/>
        </w:rPr>
        <w:t xml:space="preserve"> what </w:t>
      </w:r>
      <w:r w:rsidRPr="000A36A1">
        <w:rPr>
          <w:rFonts w:ascii="Times New Roman" w:hAnsi="Times New Roman"/>
          <w:b/>
          <w:lang w:val="en-US" w:eastAsia="es-ES"/>
        </w:rPr>
        <w:t>they</w:t>
      </w:r>
      <w:r w:rsidRPr="00CD0C6E">
        <w:rPr>
          <w:rFonts w:ascii="Times New Roman" w:hAnsi="Times New Roman"/>
          <w:lang w:val="en-US" w:eastAsia="es-ES"/>
        </w:rPr>
        <w:t xml:space="preserve"> are writing; they simply take dictation. Even these systems are quite limited -- you must speak slowly and distinctly. </w:t>
      </w:r>
    </w:p>
    <w:p w14:paraId="6E8334BD" w14:textId="77777777" w:rsidR="00CC4C72" w:rsidRPr="00CD0C6E" w:rsidRDefault="00CC4C72" w:rsidP="00484816">
      <w:pPr>
        <w:spacing w:before="100" w:beforeAutospacing="1" w:after="100" w:afterAutospacing="1" w:line="240" w:lineRule="auto"/>
        <w:jc w:val="both"/>
        <w:rPr>
          <w:rFonts w:ascii="Times New Roman" w:hAnsi="Times New Roman"/>
          <w:lang w:val="en-US" w:eastAsia="es-ES"/>
        </w:rPr>
      </w:pPr>
      <w:r w:rsidRPr="00CD0C6E">
        <w:rPr>
          <w:rFonts w:ascii="Times New Roman" w:hAnsi="Times New Roman"/>
          <w:lang w:val="en-US" w:eastAsia="es-ES"/>
        </w:rPr>
        <w:t xml:space="preserve">In the early 1980s, expert systems were believed to represent the future of artificial intelligence and of computers in general. To date, however, they have not lived up to expectations. Many expert systems help human experts in such fields as medicine and engineering, but they are very expensive to produce and are helpful only in special situations. </w:t>
      </w:r>
    </w:p>
    <w:p w14:paraId="3A8B1D16" w14:textId="77777777" w:rsidR="00CC4C72" w:rsidRPr="00CD0C6E" w:rsidRDefault="00CC4C72" w:rsidP="00484816">
      <w:pPr>
        <w:spacing w:before="100" w:beforeAutospacing="1" w:after="100" w:afterAutospacing="1" w:line="240" w:lineRule="auto"/>
        <w:jc w:val="both"/>
        <w:rPr>
          <w:rFonts w:ascii="Times New Roman" w:hAnsi="Times New Roman"/>
          <w:lang w:val="en-US" w:eastAsia="es-ES"/>
        </w:rPr>
      </w:pPr>
      <w:r w:rsidRPr="00CD0C6E">
        <w:rPr>
          <w:rFonts w:ascii="Times New Roman" w:hAnsi="Times New Roman"/>
          <w:lang w:val="en-US" w:eastAsia="es-ES"/>
        </w:rPr>
        <w:t xml:space="preserve">Today, the hottest area of artificial intelligence is neural networks, </w:t>
      </w:r>
      <w:r w:rsidRPr="000A36A1">
        <w:rPr>
          <w:rFonts w:ascii="Times New Roman" w:hAnsi="Times New Roman"/>
          <w:b/>
          <w:lang w:val="en-US" w:eastAsia="es-ES"/>
        </w:rPr>
        <w:t>which</w:t>
      </w:r>
      <w:r w:rsidRPr="00CD0C6E">
        <w:rPr>
          <w:rFonts w:ascii="Times New Roman" w:hAnsi="Times New Roman"/>
          <w:lang w:val="en-US" w:eastAsia="es-ES"/>
        </w:rPr>
        <w:t xml:space="preserve"> are provi</w:t>
      </w:r>
      <w:r w:rsidR="002A1407">
        <w:rPr>
          <w:rFonts w:ascii="Times New Roman" w:hAnsi="Times New Roman"/>
          <w:lang w:val="en-US" w:eastAsia="es-ES"/>
        </w:rPr>
        <w:t>ng</w:t>
      </w:r>
      <w:r w:rsidRPr="00CD0C6E">
        <w:rPr>
          <w:rFonts w:ascii="Times New Roman" w:hAnsi="Times New Roman"/>
          <w:lang w:val="en-US" w:eastAsia="es-ES"/>
        </w:rPr>
        <w:t xml:space="preserve"> successful in a number of disciplines </w:t>
      </w:r>
      <w:r w:rsidRPr="000A36A1">
        <w:rPr>
          <w:rFonts w:ascii="Times New Roman" w:hAnsi="Times New Roman"/>
          <w:b/>
          <w:lang w:val="en-US" w:eastAsia="es-ES"/>
        </w:rPr>
        <w:t>such as</w:t>
      </w:r>
      <w:r w:rsidRPr="00CD0C6E">
        <w:rPr>
          <w:rFonts w:ascii="Times New Roman" w:hAnsi="Times New Roman"/>
          <w:lang w:val="en-US" w:eastAsia="es-ES"/>
        </w:rPr>
        <w:t xml:space="preserve"> voice recognition and natural-language processing. </w:t>
      </w:r>
    </w:p>
    <w:p w14:paraId="05E7BA86" w14:textId="77777777" w:rsidR="00CC4C72" w:rsidRPr="00BC3CC5" w:rsidRDefault="00CC4C72" w:rsidP="00CD0C6E">
      <w:pPr>
        <w:spacing w:before="100" w:beforeAutospacing="1" w:after="100" w:afterAutospacing="1" w:line="240" w:lineRule="auto"/>
        <w:jc w:val="both"/>
        <w:rPr>
          <w:rFonts w:ascii="Times New Roman" w:hAnsi="Times New Roman"/>
          <w:lang w:val="en-US" w:eastAsia="es-ES"/>
        </w:rPr>
        <w:sectPr w:rsidR="00CC4C72" w:rsidRPr="00BC3CC5" w:rsidSect="002554AE">
          <w:type w:val="continuous"/>
          <w:pgSz w:w="11906" w:h="16838"/>
          <w:pgMar w:top="1418" w:right="1701" w:bottom="1418" w:left="1701" w:header="709" w:footer="709" w:gutter="0"/>
          <w:lnNumType w:countBy="5" w:restart="continuous"/>
          <w:cols w:space="708"/>
          <w:docGrid w:linePitch="360"/>
        </w:sectPr>
      </w:pPr>
      <w:r w:rsidRPr="00CD0C6E">
        <w:rPr>
          <w:rFonts w:ascii="Times New Roman" w:hAnsi="Times New Roman"/>
          <w:lang w:val="en-US" w:eastAsia="es-ES"/>
        </w:rPr>
        <w:t xml:space="preserve">There are several </w:t>
      </w:r>
      <w:hyperlink r:id="rId16" w:history="1">
        <w:r w:rsidRPr="00CD0C6E">
          <w:rPr>
            <w:rFonts w:ascii="Times New Roman" w:hAnsi="Times New Roman"/>
            <w:lang w:val="en-US" w:eastAsia="es-ES"/>
          </w:rPr>
          <w:t>programming languages</w:t>
        </w:r>
      </w:hyperlink>
      <w:r w:rsidRPr="00CD0C6E">
        <w:rPr>
          <w:rFonts w:ascii="Times New Roman" w:hAnsi="Times New Roman"/>
          <w:lang w:val="en-US" w:eastAsia="es-ES"/>
        </w:rPr>
        <w:t xml:space="preserve"> that are </w:t>
      </w:r>
      <w:r w:rsidRPr="000A36A1">
        <w:rPr>
          <w:rFonts w:ascii="Times New Roman" w:hAnsi="Times New Roman"/>
          <w:b/>
          <w:lang w:val="en-US" w:eastAsia="es-ES"/>
        </w:rPr>
        <w:t>known as</w:t>
      </w:r>
      <w:r w:rsidR="00875315">
        <w:rPr>
          <w:rFonts w:ascii="Times New Roman" w:hAnsi="Times New Roman"/>
          <w:b/>
          <w:lang w:val="en-US" w:eastAsia="es-ES"/>
        </w:rPr>
        <w:t xml:space="preserve"> </w:t>
      </w:r>
      <w:hyperlink r:id="rId17" w:history="1">
        <w:r w:rsidRPr="00CD0C6E">
          <w:rPr>
            <w:rFonts w:ascii="Times New Roman" w:hAnsi="Times New Roman"/>
            <w:lang w:val="en-US" w:eastAsia="es-ES"/>
          </w:rPr>
          <w:t>AI</w:t>
        </w:r>
      </w:hyperlink>
      <w:r w:rsidRPr="00CD0C6E">
        <w:rPr>
          <w:rFonts w:ascii="Times New Roman" w:hAnsi="Times New Roman"/>
          <w:lang w:val="en-US" w:eastAsia="es-ES"/>
        </w:rPr>
        <w:t xml:space="preserve"> languages because they are used almost exclusively for AI </w:t>
      </w:r>
      <w:hyperlink r:id="rId18" w:history="1">
        <w:r w:rsidRPr="00CD0C6E">
          <w:rPr>
            <w:rFonts w:ascii="Times New Roman" w:hAnsi="Times New Roman"/>
            <w:lang w:val="en-US" w:eastAsia="es-ES"/>
          </w:rPr>
          <w:t>applications</w:t>
        </w:r>
      </w:hyperlink>
      <w:r w:rsidRPr="00CD0C6E">
        <w:rPr>
          <w:rFonts w:ascii="Times New Roman" w:hAnsi="Times New Roman"/>
          <w:lang w:val="en-US" w:eastAsia="es-ES"/>
        </w:rPr>
        <w:t>.</w:t>
      </w:r>
      <w:r w:rsidRPr="00CD0C6E">
        <w:rPr>
          <w:rFonts w:ascii="Times New Roman" w:hAnsi="Times New Roman"/>
          <w:lang w:val="en-GB" w:eastAsia="es-ES"/>
        </w:rPr>
        <w:t xml:space="preserve"> The </w:t>
      </w:r>
      <w:r w:rsidRPr="000A36A1">
        <w:rPr>
          <w:rFonts w:ascii="Times New Roman" w:hAnsi="Times New Roman"/>
          <w:b/>
          <w:lang w:val="en-GB" w:eastAsia="es-ES"/>
        </w:rPr>
        <w:t>two</w:t>
      </w:r>
      <w:r w:rsidR="00875315">
        <w:rPr>
          <w:rFonts w:ascii="Times New Roman" w:hAnsi="Times New Roman"/>
          <w:b/>
          <w:lang w:val="en-GB" w:eastAsia="es-ES"/>
        </w:rPr>
        <w:t xml:space="preserve"> </w:t>
      </w:r>
      <w:r w:rsidRPr="00CD0C6E">
        <w:rPr>
          <w:rFonts w:ascii="Times New Roman" w:hAnsi="Times New Roman"/>
          <w:lang w:val="en-GB" w:eastAsia="es-ES"/>
        </w:rPr>
        <w:t>most common</w:t>
      </w:r>
      <w:r w:rsidRPr="00BC3CC5">
        <w:rPr>
          <w:rFonts w:ascii="Times New Roman" w:hAnsi="Times New Roman"/>
          <w:lang w:val="en-US" w:eastAsia="es-ES"/>
        </w:rPr>
        <w:t xml:space="preserve"> are </w:t>
      </w:r>
      <w:hyperlink r:id="rId19" w:history="1">
        <w:r w:rsidRPr="00BC3CC5">
          <w:rPr>
            <w:rFonts w:ascii="Times New Roman" w:hAnsi="Times New Roman"/>
            <w:i/>
            <w:iCs/>
            <w:lang w:val="en-US" w:eastAsia="es-ES"/>
          </w:rPr>
          <w:t>LISP</w:t>
        </w:r>
      </w:hyperlink>
      <w:r w:rsidRPr="00BC3CC5">
        <w:rPr>
          <w:rFonts w:ascii="Times New Roman" w:hAnsi="Times New Roman"/>
          <w:lang w:val="en-US" w:eastAsia="es-ES"/>
        </w:rPr>
        <w:t xml:space="preserve"> and </w:t>
      </w:r>
      <w:hyperlink r:id="rId20" w:history="1">
        <w:proofErr w:type="spellStart"/>
        <w:r w:rsidRPr="00CD0C6E">
          <w:rPr>
            <w:rFonts w:ascii="Times New Roman" w:hAnsi="Times New Roman"/>
            <w:i/>
            <w:iCs/>
            <w:lang w:val="en-GB" w:eastAsia="es-ES"/>
          </w:rPr>
          <w:t>Prolog</w:t>
        </w:r>
        <w:proofErr w:type="spellEnd"/>
      </w:hyperlink>
      <w:r w:rsidRPr="00BC3CC5">
        <w:rPr>
          <w:rFonts w:ascii="Times New Roman" w:hAnsi="Times New Roman"/>
          <w:lang w:val="en-US" w:eastAsia="es-ES"/>
        </w:rPr>
        <w:t>.</w:t>
      </w:r>
    </w:p>
    <w:p w14:paraId="25EB5EE1" w14:textId="77777777" w:rsidR="00CC4C72" w:rsidRDefault="00CC4C72" w:rsidP="00E64528">
      <w:pPr>
        <w:spacing w:before="100" w:beforeAutospacing="1" w:after="100" w:afterAutospacing="1" w:line="240" w:lineRule="auto"/>
        <w:jc w:val="both"/>
        <w:rPr>
          <w:rFonts w:ascii="Times New Roman" w:hAnsi="Times New Roman"/>
          <w:lang w:val="en-US" w:eastAsia="es-ES"/>
        </w:rPr>
      </w:pPr>
    </w:p>
    <w:p w14:paraId="51A39A0E" w14:textId="77777777" w:rsidR="00CC4C72" w:rsidRDefault="00CC4C72" w:rsidP="00E64528">
      <w:pPr>
        <w:spacing w:before="100" w:beforeAutospacing="1" w:after="100" w:afterAutospacing="1" w:line="240" w:lineRule="auto"/>
        <w:jc w:val="both"/>
        <w:rPr>
          <w:rFonts w:ascii="Times New Roman" w:hAnsi="Times New Roman"/>
          <w:lang w:val="en-US" w:eastAsia="es-ES"/>
        </w:rPr>
      </w:pPr>
    </w:p>
    <w:p w14:paraId="0C59ED65" w14:textId="77777777" w:rsidR="00CC4C72" w:rsidRPr="000A36A1" w:rsidRDefault="00CC4C72" w:rsidP="00E64528">
      <w:pPr>
        <w:spacing w:before="100" w:beforeAutospacing="1" w:after="100" w:afterAutospacing="1" w:line="240" w:lineRule="auto"/>
        <w:jc w:val="both"/>
        <w:rPr>
          <w:rFonts w:ascii="Times New Roman" w:hAnsi="Times New Roman"/>
          <w:b/>
          <w:lang w:val="en-US" w:eastAsia="es-ES"/>
        </w:rPr>
      </w:pPr>
      <w:r w:rsidRPr="00CD0C6E">
        <w:rPr>
          <w:rFonts w:ascii="Times New Roman" w:hAnsi="Times New Roman"/>
          <w:lang w:val="en-US" w:eastAsia="es-ES"/>
        </w:rPr>
        <w:t>1.</w:t>
      </w:r>
      <w:r w:rsidR="007A259A">
        <w:rPr>
          <w:rFonts w:ascii="Times New Roman" w:hAnsi="Times New Roman"/>
          <w:lang w:val="en-US" w:eastAsia="es-ES"/>
        </w:rPr>
        <w:t xml:space="preserve"> </w:t>
      </w:r>
      <w:r w:rsidRPr="000A36A1">
        <w:rPr>
          <w:rFonts w:ascii="Times New Roman" w:hAnsi="Times New Roman"/>
          <w:b/>
          <w:lang w:val="en-US" w:eastAsia="es-ES"/>
        </w:rPr>
        <w:t>Decide whether the following sentences are true or false according to the text. Give the lines in which the text deals with the answers. If the sentences are false, you must change them so that they become true.</w:t>
      </w:r>
    </w:p>
    <w:p w14:paraId="70F4FB27" w14:textId="62CB6BE4" w:rsidR="00CC4C72" w:rsidRPr="00CD0C6E" w:rsidRDefault="00CC4C72" w:rsidP="00BC3CC5">
      <w:pPr>
        <w:spacing w:before="100" w:beforeAutospacing="1" w:after="100" w:afterAutospacing="1" w:line="360" w:lineRule="auto"/>
        <w:jc w:val="both"/>
        <w:rPr>
          <w:rFonts w:ascii="Times New Roman" w:hAnsi="Times New Roman"/>
          <w:lang w:val="en-US" w:eastAsia="es-ES"/>
        </w:rPr>
      </w:pPr>
      <w:r w:rsidRPr="00CD0C6E">
        <w:rPr>
          <w:rFonts w:ascii="Times New Roman" w:hAnsi="Times New Roman"/>
          <w:lang w:val="en-US" w:eastAsia="es-ES"/>
        </w:rPr>
        <w:t>1. Today, robots are able to perform accurately tasks involving the use of advance</w:t>
      </w:r>
      <w:r w:rsidR="002A1407">
        <w:rPr>
          <w:rFonts w:ascii="Times New Roman" w:hAnsi="Times New Roman"/>
          <w:lang w:val="en-US" w:eastAsia="es-ES"/>
        </w:rPr>
        <w:t>d</w:t>
      </w:r>
      <w:r w:rsidRPr="00CD0C6E">
        <w:rPr>
          <w:rFonts w:ascii="Times New Roman" w:hAnsi="Times New Roman"/>
          <w:lang w:val="en-US" w:eastAsia="es-ES"/>
        </w:rPr>
        <w:t xml:space="preserve"> perception systems.</w:t>
      </w:r>
      <w:r w:rsidR="00FA516C">
        <w:rPr>
          <w:rFonts w:ascii="Times New Roman" w:hAnsi="Times New Roman"/>
          <w:lang w:val="en-US" w:eastAsia="es-ES"/>
        </w:rPr>
        <w:t xml:space="preserve"> F</w:t>
      </w:r>
    </w:p>
    <w:p w14:paraId="0154019B" w14:textId="4502510F" w:rsidR="00CC4C72" w:rsidRPr="00CD0C6E" w:rsidRDefault="00CC4C72" w:rsidP="00BC3CC5">
      <w:pPr>
        <w:spacing w:before="100" w:beforeAutospacing="1" w:after="100" w:afterAutospacing="1" w:line="360" w:lineRule="auto"/>
        <w:jc w:val="both"/>
        <w:rPr>
          <w:rFonts w:ascii="Times New Roman" w:hAnsi="Times New Roman"/>
          <w:lang w:val="en-US" w:eastAsia="es-ES"/>
        </w:rPr>
      </w:pPr>
      <w:r w:rsidRPr="00CD0C6E">
        <w:rPr>
          <w:rFonts w:ascii="Times New Roman" w:hAnsi="Times New Roman"/>
          <w:lang w:val="en-US" w:eastAsia="es-ES"/>
        </w:rPr>
        <w:t xml:space="preserve">2. Today, computers are perfectly able to mimic human </w:t>
      </w:r>
      <w:proofErr w:type="spellStart"/>
      <w:r w:rsidRPr="00CD0C6E">
        <w:rPr>
          <w:rFonts w:ascii="Times New Roman" w:hAnsi="Times New Roman"/>
          <w:lang w:val="en-US" w:eastAsia="es-ES"/>
        </w:rPr>
        <w:t>behavio</w:t>
      </w:r>
      <w:r>
        <w:rPr>
          <w:rFonts w:ascii="Times New Roman" w:hAnsi="Times New Roman"/>
          <w:lang w:val="en-US" w:eastAsia="es-ES"/>
        </w:rPr>
        <w:t>u</w:t>
      </w:r>
      <w:r w:rsidRPr="00CD0C6E">
        <w:rPr>
          <w:rFonts w:ascii="Times New Roman" w:hAnsi="Times New Roman"/>
          <w:lang w:val="en-US" w:eastAsia="es-ES"/>
        </w:rPr>
        <w:t>r</w:t>
      </w:r>
      <w:proofErr w:type="spellEnd"/>
      <w:r w:rsidRPr="00CD0C6E">
        <w:rPr>
          <w:rFonts w:ascii="Times New Roman" w:hAnsi="Times New Roman"/>
          <w:lang w:val="en-US" w:eastAsia="es-ES"/>
        </w:rPr>
        <w:t>.</w:t>
      </w:r>
      <w:r w:rsidR="00FA516C">
        <w:rPr>
          <w:rFonts w:ascii="Times New Roman" w:hAnsi="Times New Roman"/>
          <w:lang w:val="en-US" w:eastAsia="es-ES"/>
        </w:rPr>
        <w:t xml:space="preserve"> F</w:t>
      </w:r>
    </w:p>
    <w:p w14:paraId="0ECE434B" w14:textId="1CFAD8B1" w:rsidR="00CC4C72" w:rsidRPr="00CD0C6E" w:rsidRDefault="00CC4C72" w:rsidP="00BC3CC5">
      <w:pPr>
        <w:spacing w:before="100" w:beforeAutospacing="1" w:after="100" w:afterAutospacing="1" w:line="360" w:lineRule="auto"/>
        <w:jc w:val="both"/>
        <w:rPr>
          <w:rFonts w:ascii="Times New Roman" w:hAnsi="Times New Roman"/>
          <w:lang w:val="en-US" w:eastAsia="es-ES"/>
        </w:rPr>
      </w:pPr>
      <w:r w:rsidRPr="00CD0C6E">
        <w:rPr>
          <w:rFonts w:ascii="Times New Roman" w:hAnsi="Times New Roman"/>
          <w:lang w:val="en-US" w:eastAsia="es-ES"/>
        </w:rPr>
        <w:t>3. Existing translation programs can process natural language but with a certain difficulty.</w:t>
      </w:r>
      <w:r w:rsidR="00FA516C">
        <w:rPr>
          <w:rFonts w:ascii="Times New Roman" w:hAnsi="Times New Roman"/>
          <w:lang w:val="en-US" w:eastAsia="es-ES"/>
        </w:rPr>
        <w:t xml:space="preserve"> T</w:t>
      </w:r>
    </w:p>
    <w:p w14:paraId="19F85FA1" w14:textId="64E195BF" w:rsidR="00CC4C72" w:rsidRPr="00CD0C6E" w:rsidRDefault="00CC4C72" w:rsidP="00BC3CC5">
      <w:pPr>
        <w:spacing w:before="100" w:beforeAutospacing="1" w:after="100" w:afterAutospacing="1" w:line="360" w:lineRule="auto"/>
        <w:jc w:val="both"/>
        <w:rPr>
          <w:rFonts w:ascii="Times New Roman" w:hAnsi="Times New Roman"/>
          <w:lang w:val="en-US" w:eastAsia="es-ES"/>
        </w:rPr>
      </w:pPr>
      <w:r w:rsidRPr="00CD0C6E">
        <w:rPr>
          <w:rFonts w:ascii="Times New Roman" w:hAnsi="Times New Roman"/>
          <w:lang w:val="en-US" w:eastAsia="es-ES"/>
        </w:rPr>
        <w:t>4. At present, expert systems can be used for a wide range of applications and they represent the new development of artificial intelligence.</w:t>
      </w:r>
      <w:r w:rsidR="00FA516C">
        <w:rPr>
          <w:rFonts w:ascii="Times New Roman" w:hAnsi="Times New Roman"/>
          <w:lang w:val="en-US" w:eastAsia="es-ES"/>
        </w:rPr>
        <w:t xml:space="preserve"> F</w:t>
      </w:r>
    </w:p>
    <w:p w14:paraId="68795820" w14:textId="77777777" w:rsidR="00CC4C72" w:rsidRPr="00CD0C6E" w:rsidRDefault="00CC4C72" w:rsidP="00E64528">
      <w:pPr>
        <w:spacing w:before="100" w:beforeAutospacing="1" w:after="100" w:afterAutospacing="1" w:line="240" w:lineRule="auto"/>
        <w:jc w:val="both"/>
        <w:rPr>
          <w:rFonts w:ascii="Times New Roman" w:hAnsi="Times New Roman"/>
          <w:lang w:val="en-US" w:eastAsia="es-ES"/>
        </w:rPr>
      </w:pPr>
    </w:p>
    <w:p w14:paraId="1236A167" w14:textId="77777777" w:rsidR="00CC4C72" w:rsidRPr="00CD0C6E" w:rsidRDefault="00CC4C72" w:rsidP="00E64528">
      <w:pPr>
        <w:spacing w:before="100" w:beforeAutospacing="1" w:after="100" w:afterAutospacing="1" w:line="240" w:lineRule="auto"/>
        <w:jc w:val="both"/>
        <w:rPr>
          <w:rFonts w:ascii="Times New Roman" w:hAnsi="Times New Roman"/>
          <w:lang w:val="en-US" w:eastAsia="es-ES"/>
        </w:rPr>
      </w:pPr>
      <w:r w:rsidRPr="00CD0C6E">
        <w:rPr>
          <w:rFonts w:ascii="Times New Roman" w:hAnsi="Times New Roman"/>
          <w:lang w:val="en-US" w:eastAsia="es-ES"/>
        </w:rPr>
        <w:t xml:space="preserve">2. </w:t>
      </w:r>
      <w:r w:rsidRPr="000A36A1">
        <w:rPr>
          <w:rFonts w:ascii="Times New Roman" w:hAnsi="Times New Roman"/>
          <w:b/>
          <w:lang w:val="en-US" w:eastAsia="es-ES"/>
        </w:rPr>
        <w:t>Give synonyms for or explain the meaning of the following words</w:t>
      </w:r>
      <w:r w:rsidRPr="00CD0C6E">
        <w:rPr>
          <w:rFonts w:ascii="Times New Roman" w:hAnsi="Times New Roman"/>
          <w:lang w:val="en-US" w:eastAsia="es-ES"/>
        </w:rPr>
        <w:t>.</w:t>
      </w:r>
    </w:p>
    <w:p w14:paraId="54DA9913" w14:textId="332FA6B9" w:rsidR="00CC4C72" w:rsidRPr="00CD0C6E" w:rsidRDefault="00CC4C72" w:rsidP="00E64528">
      <w:pPr>
        <w:spacing w:before="100" w:beforeAutospacing="1" w:after="100" w:afterAutospacing="1" w:line="240" w:lineRule="auto"/>
        <w:jc w:val="both"/>
        <w:rPr>
          <w:rFonts w:ascii="Times New Roman" w:hAnsi="Times New Roman"/>
          <w:lang w:val="en-US" w:eastAsia="es-ES"/>
        </w:rPr>
      </w:pPr>
      <w:r w:rsidRPr="00CD0C6E">
        <w:rPr>
          <w:rFonts w:ascii="Times New Roman" w:hAnsi="Times New Roman"/>
          <w:lang w:val="en-US" w:eastAsia="es-ES"/>
        </w:rPr>
        <w:t>1. includes (line 3)</w:t>
      </w:r>
      <w:r w:rsidRPr="00CD0C6E">
        <w:rPr>
          <w:rFonts w:ascii="Times New Roman" w:hAnsi="Times New Roman"/>
          <w:lang w:val="en-US" w:eastAsia="es-ES"/>
        </w:rPr>
        <w:tab/>
      </w:r>
      <w:r w:rsidRPr="00CD0C6E">
        <w:rPr>
          <w:rFonts w:ascii="Times New Roman" w:hAnsi="Times New Roman"/>
          <w:lang w:val="en-US" w:eastAsia="es-ES"/>
        </w:rPr>
        <w:tab/>
      </w:r>
      <w:r w:rsidR="00FA516C">
        <w:rPr>
          <w:rFonts w:ascii="Times New Roman" w:hAnsi="Times New Roman"/>
          <w:lang w:val="en-US" w:eastAsia="es-ES"/>
        </w:rPr>
        <w:t>composes</w:t>
      </w:r>
    </w:p>
    <w:p w14:paraId="612F51A1" w14:textId="3E5FD2BC" w:rsidR="00CC4C72" w:rsidRPr="00CD0C6E" w:rsidRDefault="00CC4C72" w:rsidP="00E64528">
      <w:pPr>
        <w:spacing w:before="100" w:beforeAutospacing="1" w:after="100" w:afterAutospacing="1" w:line="240" w:lineRule="auto"/>
        <w:jc w:val="both"/>
        <w:rPr>
          <w:rFonts w:ascii="Times New Roman" w:hAnsi="Times New Roman"/>
          <w:lang w:val="en-US" w:eastAsia="es-ES"/>
        </w:rPr>
      </w:pPr>
      <w:r>
        <w:rPr>
          <w:rFonts w:ascii="Times New Roman" w:hAnsi="Times New Roman"/>
          <w:lang w:val="en-US" w:eastAsia="es-ES"/>
        </w:rPr>
        <w:t>2. attempting (line 8</w:t>
      </w:r>
      <w:r w:rsidRPr="00CD0C6E">
        <w:rPr>
          <w:rFonts w:ascii="Times New Roman" w:hAnsi="Times New Roman"/>
          <w:lang w:val="en-US" w:eastAsia="es-ES"/>
        </w:rPr>
        <w:t>)</w:t>
      </w:r>
      <w:r>
        <w:rPr>
          <w:rFonts w:ascii="Times New Roman" w:hAnsi="Times New Roman"/>
          <w:lang w:val="en-US" w:eastAsia="es-ES"/>
        </w:rPr>
        <w:tab/>
      </w:r>
      <w:r w:rsidRPr="00CD0C6E">
        <w:rPr>
          <w:rFonts w:ascii="Times New Roman" w:hAnsi="Times New Roman"/>
          <w:lang w:val="en-US" w:eastAsia="es-ES"/>
        </w:rPr>
        <w:tab/>
      </w:r>
      <w:r w:rsidR="00FA516C">
        <w:rPr>
          <w:rFonts w:ascii="Times New Roman" w:hAnsi="Times New Roman"/>
          <w:lang w:val="en-US" w:eastAsia="es-ES"/>
        </w:rPr>
        <w:t>trying</w:t>
      </w:r>
      <w:r w:rsidRPr="00CD0C6E">
        <w:rPr>
          <w:rFonts w:ascii="Times New Roman" w:hAnsi="Times New Roman"/>
          <w:lang w:val="en-US" w:eastAsia="es-ES"/>
        </w:rPr>
        <w:t xml:space="preserve"> </w:t>
      </w:r>
    </w:p>
    <w:p w14:paraId="6F5B849F" w14:textId="450C5AEC" w:rsidR="00CC4C72" w:rsidRPr="00CD0C6E" w:rsidRDefault="00CC4C72" w:rsidP="00484816">
      <w:pPr>
        <w:jc w:val="both"/>
        <w:rPr>
          <w:rFonts w:ascii="Times New Roman" w:hAnsi="Times New Roman"/>
          <w:lang w:val="en-US"/>
        </w:rPr>
      </w:pPr>
      <w:r>
        <w:rPr>
          <w:rFonts w:ascii="Times New Roman" w:hAnsi="Times New Roman"/>
          <w:lang w:val="en-US"/>
        </w:rPr>
        <w:t>3. widely (line 15</w:t>
      </w:r>
      <w:r w:rsidRPr="00CD0C6E">
        <w:rPr>
          <w:rFonts w:ascii="Times New Roman" w:hAnsi="Times New Roman"/>
          <w:lang w:val="en-US"/>
        </w:rPr>
        <w:t>)</w:t>
      </w:r>
      <w:r w:rsidRPr="00CD0C6E">
        <w:rPr>
          <w:rFonts w:ascii="Times New Roman" w:hAnsi="Times New Roman"/>
          <w:lang w:val="en-US"/>
        </w:rPr>
        <w:tab/>
      </w:r>
      <w:r w:rsidRPr="00CD0C6E">
        <w:rPr>
          <w:rFonts w:ascii="Times New Roman" w:hAnsi="Times New Roman"/>
          <w:lang w:val="en-US"/>
        </w:rPr>
        <w:tab/>
      </w:r>
      <w:r w:rsidR="001F2904">
        <w:rPr>
          <w:rFonts w:ascii="Times New Roman" w:hAnsi="Times New Roman"/>
          <w:lang w:val="en-US"/>
        </w:rPr>
        <w:t>commonly</w:t>
      </w:r>
    </w:p>
    <w:p w14:paraId="24FBC09F" w14:textId="6FFE5777" w:rsidR="00CC4C72" w:rsidRDefault="00CC4C72" w:rsidP="00484816">
      <w:pPr>
        <w:jc w:val="both"/>
        <w:rPr>
          <w:rFonts w:ascii="Times New Roman" w:hAnsi="Times New Roman"/>
          <w:lang w:val="en-US"/>
        </w:rPr>
      </w:pPr>
      <w:r w:rsidRPr="00CD0C6E">
        <w:rPr>
          <w:rFonts w:ascii="Times New Roman" w:hAnsi="Times New Roman"/>
          <w:lang w:val="en-US"/>
        </w:rPr>
        <w:t xml:space="preserve">4. </w:t>
      </w:r>
      <w:r>
        <w:rPr>
          <w:rFonts w:ascii="Times New Roman" w:hAnsi="Times New Roman"/>
          <w:lang w:val="en-US"/>
        </w:rPr>
        <w:t xml:space="preserve">allow ….. to (lines 18-19) </w:t>
      </w:r>
      <w:r>
        <w:rPr>
          <w:rFonts w:ascii="Times New Roman" w:hAnsi="Times New Roman"/>
          <w:lang w:val="en-US"/>
        </w:rPr>
        <w:tab/>
      </w:r>
      <w:r w:rsidR="001F2904">
        <w:rPr>
          <w:rFonts w:ascii="Times New Roman" w:hAnsi="Times New Roman"/>
          <w:lang w:val="en-US"/>
        </w:rPr>
        <w:t>permit</w:t>
      </w:r>
    </w:p>
    <w:p w14:paraId="69196D26" w14:textId="289DD4D0" w:rsidR="00CC4C72" w:rsidRDefault="00CC4C72" w:rsidP="00484816">
      <w:pPr>
        <w:jc w:val="both"/>
        <w:rPr>
          <w:rFonts w:ascii="Times New Roman" w:hAnsi="Times New Roman"/>
          <w:lang w:val="en-US"/>
        </w:rPr>
      </w:pPr>
      <w:r>
        <w:rPr>
          <w:rFonts w:ascii="Times New Roman" w:hAnsi="Times New Roman"/>
          <w:lang w:val="en-US"/>
        </w:rPr>
        <w:t>5. such as (lines 32)</w:t>
      </w:r>
      <w:r>
        <w:rPr>
          <w:rFonts w:ascii="Times New Roman" w:hAnsi="Times New Roman"/>
          <w:lang w:val="en-US"/>
        </w:rPr>
        <w:tab/>
      </w:r>
      <w:r>
        <w:rPr>
          <w:rFonts w:ascii="Times New Roman" w:hAnsi="Times New Roman"/>
          <w:lang w:val="en-US"/>
        </w:rPr>
        <w:tab/>
      </w:r>
      <w:r w:rsidR="001F2904">
        <w:rPr>
          <w:rFonts w:ascii="Times New Roman" w:hAnsi="Times New Roman"/>
          <w:lang w:val="en-US"/>
        </w:rPr>
        <w:t xml:space="preserve">as // for instance// for example  </w:t>
      </w:r>
    </w:p>
    <w:p w14:paraId="0F7D3F65" w14:textId="495E1095" w:rsidR="00CC4C72" w:rsidRDefault="00CC4C72" w:rsidP="00484816">
      <w:pPr>
        <w:jc w:val="both"/>
        <w:rPr>
          <w:rFonts w:ascii="Times New Roman" w:hAnsi="Times New Roman"/>
          <w:lang w:val="en-US"/>
        </w:rPr>
      </w:pPr>
      <w:r>
        <w:rPr>
          <w:rFonts w:ascii="Times New Roman" w:hAnsi="Times New Roman"/>
          <w:lang w:val="en-US"/>
        </w:rPr>
        <w:t xml:space="preserve">6. known </w:t>
      </w:r>
      <w:r w:rsidR="00875315">
        <w:rPr>
          <w:rFonts w:ascii="Times New Roman" w:hAnsi="Times New Roman"/>
          <w:lang w:val="en-US"/>
        </w:rPr>
        <w:t>as (lines 33</w:t>
      </w:r>
      <w:r>
        <w:rPr>
          <w:rFonts w:ascii="Times New Roman" w:hAnsi="Times New Roman"/>
          <w:lang w:val="en-US"/>
        </w:rPr>
        <w:t xml:space="preserve">) </w:t>
      </w:r>
      <w:r>
        <w:rPr>
          <w:rFonts w:ascii="Times New Roman" w:hAnsi="Times New Roman"/>
          <w:lang w:val="en-US"/>
        </w:rPr>
        <w:tab/>
      </w:r>
      <w:r>
        <w:rPr>
          <w:rFonts w:ascii="Times New Roman" w:hAnsi="Times New Roman"/>
          <w:lang w:val="en-US"/>
        </w:rPr>
        <w:tab/>
      </w:r>
      <w:r w:rsidR="001F2904">
        <w:rPr>
          <w:rFonts w:ascii="Times New Roman" w:hAnsi="Times New Roman"/>
          <w:lang w:val="en-US"/>
        </w:rPr>
        <w:t xml:space="preserve">recognized as </w:t>
      </w:r>
    </w:p>
    <w:p w14:paraId="52F5D171" w14:textId="77777777" w:rsidR="00CC4C72" w:rsidRDefault="00CC4C72" w:rsidP="00484816">
      <w:pPr>
        <w:jc w:val="both"/>
        <w:rPr>
          <w:rFonts w:ascii="Times New Roman" w:hAnsi="Times New Roman"/>
          <w:lang w:val="en-US"/>
        </w:rPr>
      </w:pPr>
    </w:p>
    <w:p w14:paraId="3B70CE64" w14:textId="77777777" w:rsidR="00CC4C72" w:rsidRDefault="00CC4C72" w:rsidP="00484816">
      <w:pPr>
        <w:jc w:val="both"/>
        <w:rPr>
          <w:rFonts w:ascii="Times New Roman" w:hAnsi="Times New Roman"/>
          <w:lang w:val="en-US"/>
        </w:rPr>
      </w:pPr>
      <w:r>
        <w:rPr>
          <w:rFonts w:ascii="Times New Roman" w:hAnsi="Times New Roman"/>
          <w:lang w:val="en-US"/>
        </w:rPr>
        <w:t xml:space="preserve">3. </w:t>
      </w:r>
      <w:r w:rsidRPr="000A36A1">
        <w:rPr>
          <w:rFonts w:ascii="Times New Roman" w:hAnsi="Times New Roman"/>
          <w:b/>
          <w:lang w:val="en-US"/>
        </w:rPr>
        <w:t>What words in the text do the following expressions refer to?</w:t>
      </w:r>
    </w:p>
    <w:p w14:paraId="71AAB335" w14:textId="27BB3425" w:rsidR="00CC4C72" w:rsidRDefault="00CC4C72" w:rsidP="00484816">
      <w:pPr>
        <w:jc w:val="both"/>
        <w:rPr>
          <w:rFonts w:ascii="Times New Roman" w:hAnsi="Times New Roman"/>
          <w:lang w:val="en-US"/>
        </w:rPr>
      </w:pPr>
      <w:r>
        <w:rPr>
          <w:rFonts w:ascii="Times New Roman" w:hAnsi="Times New Roman"/>
          <w:lang w:val="en-US"/>
        </w:rPr>
        <w:t xml:space="preserve">1. </w:t>
      </w:r>
      <w:r w:rsidRPr="00133DB1">
        <w:rPr>
          <w:rFonts w:ascii="Times New Roman" w:hAnsi="Times New Roman"/>
          <w:lang w:val="en-US"/>
        </w:rPr>
        <w:t>they</w:t>
      </w:r>
      <w:r>
        <w:rPr>
          <w:rFonts w:ascii="Times New Roman" w:hAnsi="Times New Roman"/>
          <w:lang w:val="en-US"/>
        </w:rPr>
        <w:t xml:space="preserve"> (line 15) </w:t>
      </w:r>
      <w:r>
        <w:rPr>
          <w:rFonts w:ascii="Times New Roman" w:hAnsi="Times New Roman"/>
          <w:lang w:val="en-US"/>
        </w:rPr>
        <w:tab/>
      </w:r>
      <w:r>
        <w:rPr>
          <w:rFonts w:ascii="Times New Roman" w:hAnsi="Times New Roman"/>
          <w:lang w:val="en-US"/>
        </w:rPr>
        <w:tab/>
      </w:r>
      <w:r w:rsidR="001F2904">
        <w:rPr>
          <w:rFonts w:ascii="Times New Roman" w:hAnsi="Times New Roman"/>
          <w:lang w:val="en-US"/>
        </w:rPr>
        <w:t>computers</w:t>
      </w:r>
    </w:p>
    <w:p w14:paraId="3CA9F323" w14:textId="011A0956" w:rsidR="00CC4C72" w:rsidRDefault="00CC4C72" w:rsidP="00484816">
      <w:pPr>
        <w:jc w:val="both"/>
        <w:rPr>
          <w:rFonts w:ascii="Times New Roman" w:hAnsi="Times New Roman"/>
          <w:lang w:val="en-US"/>
        </w:rPr>
      </w:pPr>
      <w:r>
        <w:rPr>
          <w:rFonts w:ascii="Times New Roman" w:hAnsi="Times New Roman"/>
          <w:lang w:val="en-US"/>
        </w:rPr>
        <w:t xml:space="preserve">2. they (line 27) </w:t>
      </w:r>
      <w:r>
        <w:rPr>
          <w:rFonts w:ascii="Times New Roman" w:hAnsi="Times New Roman"/>
          <w:lang w:val="en-US"/>
        </w:rPr>
        <w:tab/>
      </w:r>
      <w:r>
        <w:rPr>
          <w:rFonts w:ascii="Times New Roman" w:hAnsi="Times New Roman"/>
          <w:lang w:val="en-US"/>
        </w:rPr>
        <w:tab/>
      </w:r>
      <w:r w:rsidR="001F2904">
        <w:rPr>
          <w:rFonts w:ascii="Times New Roman" w:hAnsi="Times New Roman"/>
          <w:lang w:val="en-US"/>
        </w:rPr>
        <w:t>expert systems</w:t>
      </w:r>
    </w:p>
    <w:p w14:paraId="5EE15B5B" w14:textId="59EC22B9" w:rsidR="00CC4C72" w:rsidRDefault="00CC4C72" w:rsidP="00484816">
      <w:pPr>
        <w:jc w:val="both"/>
        <w:rPr>
          <w:rFonts w:ascii="Times New Roman" w:hAnsi="Times New Roman"/>
          <w:lang w:val="en-US"/>
        </w:rPr>
      </w:pPr>
      <w:r>
        <w:rPr>
          <w:rFonts w:ascii="Times New Roman" w:hAnsi="Times New Roman"/>
          <w:lang w:val="en-US"/>
        </w:rPr>
        <w:t>3. which (line 31)</w:t>
      </w:r>
      <w:r>
        <w:rPr>
          <w:rFonts w:ascii="Times New Roman" w:hAnsi="Times New Roman"/>
          <w:lang w:val="en-US"/>
        </w:rPr>
        <w:tab/>
      </w:r>
      <w:r>
        <w:rPr>
          <w:rFonts w:ascii="Times New Roman" w:hAnsi="Times New Roman"/>
          <w:lang w:val="en-US"/>
        </w:rPr>
        <w:tab/>
      </w:r>
      <w:r w:rsidR="001F2904">
        <w:rPr>
          <w:rFonts w:ascii="Times New Roman" w:hAnsi="Times New Roman"/>
          <w:lang w:val="en-US"/>
        </w:rPr>
        <w:t xml:space="preserve">artificial intelligence </w:t>
      </w:r>
    </w:p>
    <w:p w14:paraId="067AA381" w14:textId="1C0F52A5" w:rsidR="00CC4C72" w:rsidRPr="00CD0C6E" w:rsidRDefault="00875315" w:rsidP="00484816">
      <w:pPr>
        <w:jc w:val="both"/>
        <w:rPr>
          <w:rFonts w:ascii="Times New Roman" w:hAnsi="Times New Roman"/>
          <w:lang w:val="en-US"/>
        </w:rPr>
      </w:pPr>
      <w:r>
        <w:rPr>
          <w:rFonts w:ascii="Times New Roman" w:hAnsi="Times New Roman"/>
          <w:lang w:val="en-US"/>
        </w:rPr>
        <w:t>4. two (lines 34</w:t>
      </w:r>
      <w:r w:rsidR="00CC4C72">
        <w:rPr>
          <w:rFonts w:ascii="Times New Roman" w:hAnsi="Times New Roman"/>
          <w:lang w:val="en-US"/>
        </w:rPr>
        <w:t>)</w:t>
      </w:r>
      <w:r w:rsidR="00CC4C72">
        <w:rPr>
          <w:rFonts w:ascii="Times New Roman" w:hAnsi="Times New Roman"/>
          <w:lang w:val="en-US"/>
        </w:rPr>
        <w:tab/>
      </w:r>
      <w:r w:rsidR="00CC4C72">
        <w:rPr>
          <w:rFonts w:ascii="Times New Roman" w:hAnsi="Times New Roman"/>
          <w:lang w:val="en-US"/>
        </w:rPr>
        <w:tab/>
      </w:r>
      <w:r w:rsidR="001F2904">
        <w:rPr>
          <w:rFonts w:ascii="Times New Roman" w:hAnsi="Times New Roman"/>
          <w:lang w:val="en-US"/>
        </w:rPr>
        <w:t xml:space="preserve">AI applications </w:t>
      </w:r>
    </w:p>
    <w:sectPr w:rsidR="00CC4C72" w:rsidRPr="00CD0C6E" w:rsidSect="004650D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B3F8D"/>
    <w:multiLevelType w:val="hybridMultilevel"/>
    <w:tmpl w:val="5936093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2A6234AC"/>
    <w:multiLevelType w:val="hybridMultilevel"/>
    <w:tmpl w:val="DE7E3C2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798E1143"/>
    <w:multiLevelType w:val="multilevel"/>
    <w:tmpl w:val="D7D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484816"/>
    <w:rsid w:val="000A36A1"/>
    <w:rsid w:val="000B6DC8"/>
    <w:rsid w:val="00133DB1"/>
    <w:rsid w:val="001A1A5F"/>
    <w:rsid w:val="001F2904"/>
    <w:rsid w:val="002554AE"/>
    <w:rsid w:val="002A1407"/>
    <w:rsid w:val="002C634A"/>
    <w:rsid w:val="003472CE"/>
    <w:rsid w:val="003C5DB9"/>
    <w:rsid w:val="004650D6"/>
    <w:rsid w:val="00484816"/>
    <w:rsid w:val="00785433"/>
    <w:rsid w:val="007A259A"/>
    <w:rsid w:val="00855481"/>
    <w:rsid w:val="00875315"/>
    <w:rsid w:val="0091336C"/>
    <w:rsid w:val="00925B5F"/>
    <w:rsid w:val="00BC3CC5"/>
    <w:rsid w:val="00BF3EB0"/>
    <w:rsid w:val="00C30DE9"/>
    <w:rsid w:val="00CC4C72"/>
    <w:rsid w:val="00CD0C6E"/>
    <w:rsid w:val="00CE2A12"/>
    <w:rsid w:val="00CE6C76"/>
    <w:rsid w:val="00D61842"/>
    <w:rsid w:val="00D9167E"/>
    <w:rsid w:val="00DA780B"/>
    <w:rsid w:val="00E350A7"/>
    <w:rsid w:val="00E64528"/>
    <w:rsid w:val="00FA51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5310C7"/>
  <w15:docId w15:val="{8E2014D4-C3BF-4115-AA6A-C3BB7CA1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B5F"/>
    <w:pPr>
      <w:spacing w:after="200" w:line="276" w:lineRule="auto"/>
    </w:pPr>
    <w:rPr>
      <w:lang w:eastAsia="en-US"/>
    </w:rPr>
  </w:style>
  <w:style w:type="paragraph" w:styleId="Ttulo1">
    <w:name w:val="heading 1"/>
    <w:basedOn w:val="Normal"/>
    <w:link w:val="Ttulo1Car"/>
    <w:uiPriority w:val="99"/>
    <w:qFormat/>
    <w:rsid w:val="00484816"/>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84816"/>
    <w:rPr>
      <w:rFonts w:ascii="Times New Roman" w:hAnsi="Times New Roman" w:cs="Times New Roman"/>
      <w:b/>
      <w:bCs/>
      <w:kern w:val="36"/>
      <w:sz w:val="48"/>
      <w:szCs w:val="48"/>
      <w:lang w:eastAsia="es-ES"/>
    </w:rPr>
  </w:style>
  <w:style w:type="character" w:styleId="Hipervnculo">
    <w:name w:val="Hyperlink"/>
    <w:basedOn w:val="Fuentedeprrafopredeter"/>
    <w:uiPriority w:val="99"/>
    <w:semiHidden/>
    <w:rsid w:val="00484816"/>
    <w:rPr>
      <w:rFonts w:cs="Times New Roman"/>
      <w:color w:val="0000FF"/>
      <w:u w:val="single"/>
    </w:rPr>
  </w:style>
  <w:style w:type="paragraph" w:styleId="NormalWeb">
    <w:name w:val="Normal (Web)"/>
    <w:basedOn w:val="Normal"/>
    <w:uiPriority w:val="99"/>
    <w:semiHidden/>
    <w:rsid w:val="00484816"/>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basedOn w:val="Fuentedeprrafopredeter"/>
    <w:uiPriority w:val="99"/>
    <w:qFormat/>
    <w:rsid w:val="00484816"/>
    <w:rPr>
      <w:rFonts w:cs="Times New Roman"/>
      <w:b/>
      <w:bCs/>
    </w:rPr>
  </w:style>
  <w:style w:type="character" w:styleId="nfasis">
    <w:name w:val="Emphasis"/>
    <w:basedOn w:val="Fuentedeprrafopredeter"/>
    <w:uiPriority w:val="99"/>
    <w:qFormat/>
    <w:rsid w:val="00484816"/>
    <w:rPr>
      <w:rFonts w:cs="Times New Roman"/>
      <w:i/>
      <w:iCs/>
    </w:rPr>
  </w:style>
  <w:style w:type="paragraph" w:styleId="Textodeglobo">
    <w:name w:val="Balloon Text"/>
    <w:basedOn w:val="Normal"/>
    <w:link w:val="TextodegloboCar"/>
    <w:uiPriority w:val="99"/>
    <w:semiHidden/>
    <w:rsid w:val="004848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484816"/>
    <w:rPr>
      <w:rFonts w:ascii="Tahoma" w:hAnsi="Tahoma" w:cs="Tahoma"/>
      <w:sz w:val="16"/>
      <w:szCs w:val="16"/>
    </w:rPr>
  </w:style>
  <w:style w:type="character" w:styleId="Nmerodelnea">
    <w:name w:val="line number"/>
    <w:basedOn w:val="Fuentedeprrafopredeter"/>
    <w:uiPriority w:val="99"/>
    <w:semiHidden/>
    <w:rsid w:val="004650D6"/>
    <w:rPr>
      <w:rFonts w:cs="Times New Roman"/>
    </w:rPr>
  </w:style>
  <w:style w:type="paragraph" w:styleId="Prrafodelista">
    <w:name w:val="List Paragraph"/>
    <w:basedOn w:val="Normal"/>
    <w:uiPriority w:val="99"/>
    <w:qFormat/>
    <w:rsid w:val="002554AE"/>
    <w:pPr>
      <w:ind w:left="720"/>
      <w:contextualSpacing/>
    </w:pPr>
  </w:style>
  <w:style w:type="table" w:styleId="Tablaconcuadrcula">
    <w:name w:val="Table Grid"/>
    <w:basedOn w:val="Tablanormal"/>
    <w:locked/>
    <w:rsid w:val="00CE2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914515">
      <w:marLeft w:val="0"/>
      <w:marRight w:val="0"/>
      <w:marTop w:val="0"/>
      <w:marBottom w:val="0"/>
      <w:divBdr>
        <w:top w:val="none" w:sz="0" w:space="0" w:color="auto"/>
        <w:left w:val="none" w:sz="0" w:space="0" w:color="auto"/>
        <w:bottom w:val="none" w:sz="0" w:space="0" w:color="auto"/>
        <w:right w:val="none" w:sz="0" w:space="0" w:color="auto"/>
      </w:divBdr>
      <w:divsChild>
        <w:div w:id="867914514">
          <w:marLeft w:val="0"/>
          <w:marRight w:val="0"/>
          <w:marTop w:val="0"/>
          <w:marBottom w:val="0"/>
          <w:divBdr>
            <w:top w:val="none" w:sz="0" w:space="0" w:color="auto"/>
            <w:left w:val="none" w:sz="0" w:space="0" w:color="auto"/>
            <w:bottom w:val="none" w:sz="0" w:space="0" w:color="auto"/>
            <w:right w:val="none" w:sz="0" w:space="0" w:color="auto"/>
          </w:divBdr>
        </w:div>
        <w:div w:id="867914518">
          <w:marLeft w:val="0"/>
          <w:marRight w:val="0"/>
          <w:marTop w:val="0"/>
          <w:marBottom w:val="0"/>
          <w:divBdr>
            <w:top w:val="none" w:sz="0" w:space="0" w:color="auto"/>
            <w:left w:val="none" w:sz="0" w:space="0" w:color="auto"/>
            <w:bottom w:val="none" w:sz="0" w:space="0" w:color="auto"/>
            <w:right w:val="none" w:sz="0" w:space="0" w:color="auto"/>
          </w:divBdr>
          <w:divsChild>
            <w:div w:id="867914516">
              <w:marLeft w:val="0"/>
              <w:marRight w:val="0"/>
              <w:marTop w:val="0"/>
              <w:marBottom w:val="0"/>
              <w:divBdr>
                <w:top w:val="none" w:sz="0" w:space="0" w:color="auto"/>
                <w:left w:val="none" w:sz="0" w:space="0" w:color="auto"/>
                <w:bottom w:val="none" w:sz="0" w:space="0" w:color="auto"/>
                <w:right w:val="none" w:sz="0" w:space="0" w:color="auto"/>
              </w:divBdr>
            </w:div>
          </w:divsChild>
        </w:div>
        <w:div w:id="867914519">
          <w:marLeft w:val="0"/>
          <w:marRight w:val="0"/>
          <w:marTop w:val="0"/>
          <w:marBottom w:val="0"/>
          <w:divBdr>
            <w:top w:val="none" w:sz="0" w:space="0" w:color="auto"/>
            <w:left w:val="none" w:sz="0" w:space="0" w:color="auto"/>
            <w:bottom w:val="none" w:sz="0" w:space="0" w:color="auto"/>
            <w:right w:val="none" w:sz="0" w:space="0" w:color="auto"/>
          </w:divBdr>
          <w:divsChild>
            <w:div w:id="867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P/program.html" TargetMode="External"/><Relationship Id="rId13" Type="http://schemas.openxmlformats.org/officeDocument/2006/relationships/hyperlink" Target="http://www.webopedia.com/TERM/S/system.html" TargetMode="External"/><Relationship Id="rId18" Type="http://schemas.openxmlformats.org/officeDocument/2006/relationships/hyperlink" Target="http://www.webopedia.com/TERM/A/applicat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ebopedia.com/TERM/C/computer.html" TargetMode="External"/><Relationship Id="rId12" Type="http://schemas.openxmlformats.org/officeDocument/2006/relationships/hyperlink" Target="http://www.webopedia.com/TERM/N/neural_network.html" TargetMode="External"/><Relationship Id="rId17" Type="http://schemas.openxmlformats.org/officeDocument/2006/relationships/hyperlink" Target="http://www.webopedia.com/TERM/A/artificial_intelligence.html" TargetMode="External"/><Relationship Id="rId2" Type="http://schemas.openxmlformats.org/officeDocument/2006/relationships/styles" Target="styles.xml"/><Relationship Id="rId16" Type="http://schemas.openxmlformats.org/officeDocument/2006/relationships/hyperlink" Target="http://www.webopedia.com/TERM/P/programming_language.html" TargetMode="External"/><Relationship Id="rId20" Type="http://schemas.openxmlformats.org/officeDocument/2006/relationships/hyperlink" Target="http://www.webopedia.com/TERM/P/Prolog.html" TargetMode="External"/><Relationship Id="rId1" Type="http://schemas.openxmlformats.org/officeDocument/2006/relationships/numbering" Target="numbering.xml"/><Relationship Id="rId6" Type="http://schemas.openxmlformats.org/officeDocument/2006/relationships/hyperlink" Target="http://www.webopedia.com/TERM/C/computer_science.html" TargetMode="External"/><Relationship Id="rId11" Type="http://schemas.openxmlformats.org/officeDocument/2006/relationships/hyperlink" Target="http://www.webopedia.com/TERM/L/language.html" TargetMode="External"/><Relationship Id="rId5" Type="http://schemas.openxmlformats.org/officeDocument/2006/relationships/image" Target="media/image1.jpeg"/><Relationship Id="rId15" Type="http://schemas.openxmlformats.org/officeDocument/2006/relationships/hyperlink" Target="http://www.webopedia.com/TERM/V/voice_recognition.html" TargetMode="External"/><Relationship Id="rId10" Type="http://schemas.openxmlformats.org/officeDocument/2006/relationships/hyperlink" Target="http://www.webopedia.com/TERM/N/natural_language.html" TargetMode="External"/><Relationship Id="rId19" Type="http://schemas.openxmlformats.org/officeDocument/2006/relationships/hyperlink" Target="http://www.webopedia.com/TERM/L/LISP.html" TargetMode="External"/><Relationship Id="rId4" Type="http://schemas.openxmlformats.org/officeDocument/2006/relationships/webSettings" Target="webSettings.xml"/><Relationship Id="rId9" Type="http://schemas.openxmlformats.org/officeDocument/2006/relationships/hyperlink" Target="http://www.webopedia.com/TERM/E/expert_system.html" TargetMode="External"/><Relationship Id="rId14" Type="http://schemas.openxmlformats.org/officeDocument/2006/relationships/hyperlink" Target="http://www.webopedia.com/TERM/R/robotic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773</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Unit 2</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dc:title>
  <dc:creator>Carmen Pérez Sabater</dc:creator>
  <cp:lastModifiedBy>Joan Gómez Carbó</cp:lastModifiedBy>
  <cp:revision>7</cp:revision>
  <dcterms:created xsi:type="dcterms:W3CDTF">2016-05-30T11:44:00Z</dcterms:created>
  <dcterms:modified xsi:type="dcterms:W3CDTF">2020-11-24T11:57:00Z</dcterms:modified>
</cp:coreProperties>
</file>