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86" w:rsidRDefault="00F94507" w:rsidP="00F94507">
      <w:pPr>
        <w:ind w:left="-1134" w:right="-943"/>
        <w:jc w:val="center"/>
        <w:rPr>
          <w:b/>
          <w:i/>
          <w:color w:val="5F497A" w:themeColor="accent4" w:themeShade="BF"/>
          <w:sz w:val="44"/>
          <w:szCs w:val="36"/>
          <w:u w:val="single"/>
        </w:rPr>
      </w:pPr>
      <w:proofErr w:type="spellStart"/>
      <w:r>
        <w:rPr>
          <w:b/>
          <w:i/>
          <w:color w:val="5F497A" w:themeColor="accent4" w:themeShade="BF"/>
          <w:sz w:val="44"/>
          <w:szCs w:val="36"/>
          <w:u w:val="single"/>
        </w:rPr>
        <w:t>Adjectives</w:t>
      </w:r>
      <w:proofErr w:type="spellEnd"/>
      <w:r>
        <w:rPr>
          <w:b/>
          <w:i/>
          <w:color w:val="5F497A" w:themeColor="accent4" w:themeShade="BF"/>
          <w:sz w:val="44"/>
          <w:szCs w:val="36"/>
          <w:u w:val="single"/>
        </w:rPr>
        <w:t xml:space="preserve">- </w:t>
      </w:r>
      <w:proofErr w:type="spellStart"/>
      <w:r>
        <w:rPr>
          <w:b/>
          <w:i/>
          <w:color w:val="5F497A" w:themeColor="accent4" w:themeShade="BF"/>
          <w:sz w:val="44"/>
          <w:szCs w:val="36"/>
          <w:u w:val="single"/>
        </w:rPr>
        <w:t>Comparative</w:t>
      </w:r>
      <w:proofErr w:type="spellEnd"/>
      <w:r>
        <w:rPr>
          <w:b/>
          <w:i/>
          <w:color w:val="5F497A" w:themeColor="accent4" w:themeShade="BF"/>
          <w:sz w:val="44"/>
          <w:szCs w:val="36"/>
          <w:u w:val="single"/>
        </w:rPr>
        <w:t xml:space="preserve"> and </w:t>
      </w:r>
      <w:proofErr w:type="spellStart"/>
      <w:r>
        <w:rPr>
          <w:b/>
          <w:i/>
          <w:color w:val="5F497A" w:themeColor="accent4" w:themeShade="BF"/>
          <w:sz w:val="44"/>
          <w:szCs w:val="36"/>
          <w:u w:val="single"/>
        </w:rPr>
        <w:t>Superlative</w:t>
      </w:r>
      <w:proofErr w:type="spellEnd"/>
      <w:r>
        <w:rPr>
          <w:b/>
          <w:i/>
          <w:color w:val="5F497A" w:themeColor="accent4" w:themeShade="BF"/>
          <w:sz w:val="44"/>
          <w:szCs w:val="36"/>
          <w:u w:val="single"/>
        </w:rPr>
        <w:t xml:space="preserve"> </w:t>
      </w:r>
      <w:proofErr w:type="spellStart"/>
      <w:r>
        <w:rPr>
          <w:b/>
          <w:i/>
          <w:color w:val="5F497A" w:themeColor="accent4" w:themeShade="BF"/>
          <w:sz w:val="44"/>
          <w:szCs w:val="36"/>
          <w:u w:val="single"/>
        </w:rPr>
        <w:t>degrees</w:t>
      </w:r>
      <w:proofErr w:type="spellEnd"/>
    </w:p>
    <w:p w:rsidR="00F94507" w:rsidRDefault="00F94507" w:rsidP="00F94507">
      <w:pPr>
        <w:ind w:left="-1134" w:right="-943"/>
        <w:jc w:val="center"/>
        <w:rPr>
          <w:b/>
          <w:i/>
          <w:color w:val="5F497A" w:themeColor="accent4" w:themeShade="BF"/>
          <w:sz w:val="44"/>
          <w:szCs w:val="36"/>
          <w:u w:val="single"/>
        </w:rPr>
      </w:pPr>
    </w:p>
    <w:p w:rsidR="00F94507" w:rsidRDefault="00F94507" w:rsidP="00F94507">
      <w:pPr>
        <w:pStyle w:val="Prrafodelista"/>
        <w:numPr>
          <w:ilvl w:val="0"/>
          <w:numId w:val="1"/>
        </w:numPr>
        <w:ind w:right="-94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Complete </w:t>
      </w:r>
      <w:proofErr w:type="spellStart"/>
      <w:r>
        <w:rPr>
          <w:b/>
          <w:sz w:val="32"/>
          <w:szCs w:val="32"/>
        </w:rPr>
        <w:t>with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comparative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degree</w:t>
      </w:r>
      <w:proofErr w:type="spell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adjective</w:t>
      </w:r>
      <w:proofErr w:type="spellEnd"/>
      <w:r>
        <w:rPr>
          <w:b/>
          <w:sz w:val="32"/>
          <w:szCs w:val="32"/>
        </w:rPr>
        <w:t xml:space="preserve"> in </w:t>
      </w:r>
      <w:proofErr w:type="spellStart"/>
      <w:r>
        <w:rPr>
          <w:b/>
          <w:sz w:val="32"/>
          <w:szCs w:val="32"/>
        </w:rPr>
        <w:t>brackets</w:t>
      </w:r>
      <w:proofErr w:type="spellEnd"/>
      <w:r>
        <w:rPr>
          <w:b/>
          <w:sz w:val="32"/>
          <w:szCs w:val="32"/>
        </w:rPr>
        <w:t xml:space="preserve"> and in B use </w:t>
      </w:r>
      <w:proofErr w:type="spellStart"/>
      <w:r>
        <w:rPr>
          <w:b/>
          <w:sz w:val="32"/>
          <w:szCs w:val="32"/>
        </w:rPr>
        <w:t>its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opposite</w:t>
      </w:r>
      <w:proofErr w:type="spellEnd"/>
      <w:r>
        <w:rPr>
          <w:b/>
          <w:sz w:val="32"/>
          <w:szCs w:val="32"/>
        </w:rPr>
        <w:t xml:space="preserve"> </w:t>
      </w:r>
    </w:p>
    <w:p w:rsidR="00F94507" w:rsidRPr="00F94507" w:rsidRDefault="00F94507" w:rsidP="00F94507">
      <w:pPr>
        <w:pStyle w:val="Prrafodelista"/>
        <w:numPr>
          <w:ilvl w:val="0"/>
          <w:numId w:val="3"/>
        </w:numPr>
        <w:ind w:right="-943"/>
        <w:rPr>
          <w:sz w:val="32"/>
          <w:szCs w:val="32"/>
        </w:rPr>
      </w:pP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country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________ ________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quiet</w:t>
      </w:r>
      <w:proofErr w:type="spellEnd"/>
      <w:r>
        <w:rPr>
          <w:sz w:val="28"/>
          <w:szCs w:val="28"/>
        </w:rPr>
        <w:t>)</w:t>
      </w:r>
    </w:p>
    <w:p w:rsidR="00F94507" w:rsidRDefault="00F94507" w:rsidP="00F94507">
      <w:pPr>
        <w:pStyle w:val="Prrafodelista"/>
        <w:ind w:left="-414" w:right="-943"/>
        <w:rPr>
          <w:sz w:val="28"/>
          <w:szCs w:val="28"/>
        </w:rPr>
      </w:pPr>
      <w:r>
        <w:rPr>
          <w:sz w:val="28"/>
          <w:szCs w:val="28"/>
        </w:rPr>
        <w:t xml:space="preserve">B: Yes, </w:t>
      </w:r>
      <w:proofErr w:type="spellStart"/>
      <w:r>
        <w:rPr>
          <w:sz w:val="28"/>
          <w:szCs w:val="28"/>
        </w:rPr>
        <w:t>that’s</w:t>
      </w:r>
      <w:proofErr w:type="spellEnd"/>
      <w:r>
        <w:rPr>
          <w:sz w:val="28"/>
          <w:szCs w:val="28"/>
        </w:rPr>
        <w:t xml:space="preserve"> true. Te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_________. </w:t>
      </w:r>
    </w:p>
    <w:p w:rsidR="00F94507" w:rsidRDefault="00F94507" w:rsidP="00F94507">
      <w:pPr>
        <w:pStyle w:val="Prrafodelista"/>
        <w:numPr>
          <w:ilvl w:val="0"/>
          <w:numId w:val="3"/>
        </w:numPr>
        <w:ind w:right="-943"/>
        <w:rPr>
          <w:sz w:val="28"/>
          <w:szCs w:val="28"/>
        </w:rPr>
      </w:pPr>
      <w:r>
        <w:rPr>
          <w:sz w:val="28"/>
          <w:szCs w:val="28"/>
        </w:rPr>
        <w:t xml:space="preserve">A: New York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_______ ________ London. (</w:t>
      </w:r>
      <w:proofErr w:type="spellStart"/>
      <w:r>
        <w:rPr>
          <w:sz w:val="28"/>
          <w:szCs w:val="28"/>
        </w:rPr>
        <w:t>safe</w:t>
      </w:r>
      <w:proofErr w:type="spellEnd"/>
      <w:r>
        <w:rPr>
          <w:sz w:val="28"/>
          <w:szCs w:val="28"/>
        </w:rPr>
        <w:t>)</w:t>
      </w:r>
    </w:p>
    <w:p w:rsidR="00F94507" w:rsidRDefault="00F94507" w:rsidP="00F94507">
      <w:pPr>
        <w:pStyle w:val="Prrafodelista"/>
        <w:ind w:left="-414" w:right="-943"/>
        <w:rPr>
          <w:sz w:val="28"/>
          <w:szCs w:val="28"/>
        </w:rPr>
      </w:pPr>
      <w:r>
        <w:rPr>
          <w:sz w:val="28"/>
          <w:szCs w:val="28"/>
        </w:rPr>
        <w:t xml:space="preserve">B: No,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isn’t</w:t>
      </w:r>
      <w:proofErr w:type="spellEnd"/>
      <w:r>
        <w:rPr>
          <w:sz w:val="28"/>
          <w:szCs w:val="28"/>
        </w:rPr>
        <w:t xml:space="preserve">. New York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_________ ________.</w:t>
      </w:r>
    </w:p>
    <w:p w:rsidR="00F94507" w:rsidRDefault="00F94507" w:rsidP="00F94507">
      <w:pPr>
        <w:pStyle w:val="Prrafodelista"/>
        <w:numPr>
          <w:ilvl w:val="0"/>
          <w:numId w:val="3"/>
        </w:numPr>
        <w:ind w:right="-943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streets</w:t>
      </w:r>
      <w:proofErr w:type="spellEnd"/>
      <w:r>
        <w:rPr>
          <w:sz w:val="28"/>
          <w:szCs w:val="28"/>
        </w:rPr>
        <w:t xml:space="preserve"> of New York are _________ _______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streets</w:t>
      </w:r>
      <w:proofErr w:type="spellEnd"/>
      <w:r>
        <w:rPr>
          <w:sz w:val="28"/>
          <w:szCs w:val="28"/>
        </w:rPr>
        <w:t xml:space="preserve"> of Paris. (</w:t>
      </w: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>)</w:t>
      </w:r>
    </w:p>
    <w:p w:rsidR="00F94507" w:rsidRDefault="00F94507" w:rsidP="00F94507">
      <w:pPr>
        <w:pStyle w:val="Prrafodelista"/>
        <w:ind w:left="-414" w:right="-943"/>
        <w:rPr>
          <w:sz w:val="28"/>
          <w:szCs w:val="28"/>
        </w:rPr>
      </w:pPr>
      <w:r>
        <w:rPr>
          <w:sz w:val="28"/>
          <w:szCs w:val="28"/>
        </w:rPr>
        <w:t xml:space="preserve">B: No,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aren’t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They’re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__________.</w:t>
      </w:r>
    </w:p>
    <w:p w:rsidR="00F94507" w:rsidRDefault="00F94507" w:rsidP="00F94507">
      <w:pPr>
        <w:pStyle w:val="Prrafodelista"/>
        <w:numPr>
          <w:ilvl w:val="0"/>
          <w:numId w:val="3"/>
        </w:numPr>
        <w:ind w:right="-943"/>
        <w:rPr>
          <w:sz w:val="28"/>
          <w:szCs w:val="28"/>
        </w:rPr>
      </w:pPr>
      <w:r>
        <w:rPr>
          <w:sz w:val="28"/>
          <w:szCs w:val="28"/>
        </w:rPr>
        <w:t xml:space="preserve">A: Paris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__________ ________ Madrid. (</w:t>
      </w:r>
      <w:proofErr w:type="spellStart"/>
      <w:r>
        <w:rPr>
          <w:sz w:val="28"/>
          <w:szCs w:val="28"/>
        </w:rPr>
        <w:t>big</w:t>
      </w:r>
      <w:proofErr w:type="spellEnd"/>
      <w:r>
        <w:rPr>
          <w:sz w:val="28"/>
          <w:szCs w:val="28"/>
        </w:rPr>
        <w:t>)</w:t>
      </w:r>
    </w:p>
    <w:p w:rsidR="00F94507" w:rsidRDefault="00F94507" w:rsidP="00F94507">
      <w:pPr>
        <w:pStyle w:val="Prrafodelista"/>
        <w:ind w:left="-414" w:right="-943"/>
        <w:rPr>
          <w:sz w:val="28"/>
          <w:szCs w:val="28"/>
        </w:rPr>
      </w:pPr>
      <w:r>
        <w:rPr>
          <w:sz w:val="28"/>
          <w:szCs w:val="28"/>
        </w:rPr>
        <w:t xml:space="preserve">B: No,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isn’t</w:t>
      </w:r>
      <w:proofErr w:type="spellEnd"/>
      <w:r>
        <w:rPr>
          <w:sz w:val="28"/>
          <w:szCs w:val="28"/>
        </w:rPr>
        <w:t xml:space="preserve">. Madrid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____________.</w:t>
      </w:r>
    </w:p>
    <w:p w:rsidR="00F94507" w:rsidRDefault="00F94507" w:rsidP="00F94507">
      <w:pPr>
        <w:pStyle w:val="Prrafodelista"/>
        <w:numPr>
          <w:ilvl w:val="0"/>
          <w:numId w:val="3"/>
        </w:numPr>
        <w:ind w:right="-943"/>
        <w:rPr>
          <w:sz w:val="28"/>
          <w:szCs w:val="28"/>
        </w:rPr>
      </w:pPr>
      <w:r>
        <w:rPr>
          <w:sz w:val="28"/>
          <w:szCs w:val="28"/>
        </w:rPr>
        <w:t xml:space="preserve">A: Madrid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________ _________ Rome. (</w:t>
      </w:r>
      <w:proofErr w:type="spellStart"/>
      <w:r>
        <w:rPr>
          <w:sz w:val="28"/>
          <w:szCs w:val="28"/>
        </w:rPr>
        <w:t>expensive</w:t>
      </w:r>
      <w:proofErr w:type="spellEnd"/>
      <w:r>
        <w:rPr>
          <w:sz w:val="28"/>
          <w:szCs w:val="28"/>
        </w:rPr>
        <w:t>)</w:t>
      </w:r>
    </w:p>
    <w:p w:rsidR="00F94507" w:rsidRDefault="00F94507" w:rsidP="00F94507">
      <w:pPr>
        <w:pStyle w:val="Prrafodelista"/>
        <w:ind w:left="-414" w:right="-943"/>
        <w:rPr>
          <w:sz w:val="28"/>
          <w:szCs w:val="28"/>
        </w:rPr>
      </w:pPr>
      <w:r>
        <w:rPr>
          <w:sz w:val="28"/>
          <w:szCs w:val="28"/>
        </w:rPr>
        <w:t xml:space="preserve">B: No,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isn’t</w:t>
      </w:r>
      <w:proofErr w:type="spellEnd"/>
      <w:r>
        <w:rPr>
          <w:sz w:val="28"/>
          <w:szCs w:val="28"/>
        </w:rPr>
        <w:t xml:space="preserve">. Madrid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___________.</w:t>
      </w:r>
    </w:p>
    <w:p w:rsidR="00F432A5" w:rsidRDefault="00F432A5" w:rsidP="00F432A5">
      <w:pPr>
        <w:pStyle w:val="Prrafodelista"/>
        <w:numPr>
          <w:ilvl w:val="0"/>
          <w:numId w:val="3"/>
        </w:numPr>
        <w:ind w:right="-943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buildings</w:t>
      </w:r>
      <w:proofErr w:type="spellEnd"/>
      <w:r>
        <w:rPr>
          <w:sz w:val="28"/>
          <w:szCs w:val="28"/>
        </w:rPr>
        <w:t xml:space="preserve"> in Rome are _________ _________ _________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buildings</w:t>
      </w:r>
      <w:proofErr w:type="spellEnd"/>
      <w:r>
        <w:rPr>
          <w:sz w:val="28"/>
          <w:szCs w:val="28"/>
        </w:rPr>
        <w:t xml:space="preserve"> in New York. (</w:t>
      </w:r>
      <w:proofErr w:type="spellStart"/>
      <w:r>
        <w:rPr>
          <w:sz w:val="28"/>
          <w:szCs w:val="28"/>
        </w:rPr>
        <w:t>modern</w:t>
      </w:r>
      <w:proofErr w:type="spellEnd"/>
      <w:r>
        <w:rPr>
          <w:sz w:val="28"/>
          <w:szCs w:val="28"/>
        </w:rPr>
        <w:t>)</w:t>
      </w:r>
    </w:p>
    <w:p w:rsidR="00F432A5" w:rsidRDefault="00F432A5" w:rsidP="00F432A5">
      <w:pPr>
        <w:pStyle w:val="Prrafodelista"/>
        <w:ind w:left="-414" w:right="-943"/>
        <w:rPr>
          <w:sz w:val="28"/>
          <w:szCs w:val="28"/>
        </w:rPr>
      </w:pPr>
      <w:r>
        <w:rPr>
          <w:sz w:val="28"/>
          <w:szCs w:val="28"/>
        </w:rPr>
        <w:t xml:space="preserve">B: No,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aren’t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They’re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_________.</w:t>
      </w:r>
    </w:p>
    <w:p w:rsidR="00F432A5" w:rsidRDefault="00F432A5" w:rsidP="00F432A5">
      <w:pPr>
        <w:pStyle w:val="Prrafodelista"/>
        <w:numPr>
          <w:ilvl w:val="0"/>
          <w:numId w:val="3"/>
        </w:numPr>
        <w:ind w:right="-943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Underground</w:t>
      </w:r>
      <w:proofErr w:type="spellEnd"/>
      <w:r>
        <w:rPr>
          <w:sz w:val="28"/>
          <w:szCs w:val="28"/>
        </w:rPr>
        <w:t xml:space="preserve"> in London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__________ ________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Metro in Paris. (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>)</w:t>
      </w:r>
    </w:p>
    <w:p w:rsidR="00F432A5" w:rsidRDefault="00F432A5" w:rsidP="00F432A5">
      <w:pPr>
        <w:pStyle w:val="Prrafodelista"/>
        <w:ind w:left="-414" w:right="-943"/>
        <w:rPr>
          <w:sz w:val="28"/>
          <w:szCs w:val="28"/>
        </w:rPr>
      </w:pPr>
      <w:r>
        <w:rPr>
          <w:sz w:val="28"/>
          <w:szCs w:val="28"/>
        </w:rPr>
        <w:t xml:space="preserve">B: No,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isn’t</w:t>
      </w:r>
      <w:proofErr w:type="spellEnd"/>
      <w:proofErr w:type="gramStart"/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Underground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___________. </w:t>
      </w:r>
    </w:p>
    <w:p w:rsidR="00F432A5" w:rsidRDefault="00F432A5" w:rsidP="00F432A5">
      <w:pPr>
        <w:pStyle w:val="Prrafodelista"/>
        <w:ind w:left="-709" w:right="-943"/>
        <w:rPr>
          <w:i/>
          <w:sz w:val="24"/>
          <w:szCs w:val="28"/>
        </w:rPr>
      </w:pPr>
      <w:proofErr w:type="spellStart"/>
      <w:r>
        <w:rPr>
          <w:i/>
          <w:sz w:val="24"/>
          <w:szCs w:val="28"/>
        </w:rPr>
        <w:t>Source</w:t>
      </w:r>
      <w:proofErr w:type="spellEnd"/>
      <w:r>
        <w:rPr>
          <w:i/>
          <w:sz w:val="24"/>
          <w:szCs w:val="28"/>
        </w:rPr>
        <w:t xml:space="preserve">: </w:t>
      </w:r>
      <w:proofErr w:type="spellStart"/>
      <w:r>
        <w:rPr>
          <w:i/>
          <w:sz w:val="24"/>
          <w:szCs w:val="28"/>
        </w:rPr>
        <w:t>Headway</w:t>
      </w:r>
      <w:proofErr w:type="spellEnd"/>
      <w:r>
        <w:rPr>
          <w:i/>
          <w:sz w:val="24"/>
          <w:szCs w:val="28"/>
        </w:rPr>
        <w:t xml:space="preserve"> </w:t>
      </w:r>
      <w:proofErr w:type="spellStart"/>
      <w:r>
        <w:rPr>
          <w:i/>
          <w:sz w:val="24"/>
          <w:szCs w:val="28"/>
        </w:rPr>
        <w:t>Elementary</w:t>
      </w:r>
      <w:proofErr w:type="spellEnd"/>
      <w:r>
        <w:rPr>
          <w:i/>
          <w:sz w:val="24"/>
          <w:szCs w:val="28"/>
        </w:rPr>
        <w:t>, page 70, OUP 1993.</w:t>
      </w:r>
    </w:p>
    <w:p w:rsidR="00F432A5" w:rsidRDefault="00F432A5" w:rsidP="00F432A5">
      <w:pPr>
        <w:pStyle w:val="Prrafodelista"/>
        <w:ind w:left="-709" w:right="-943"/>
        <w:rPr>
          <w:i/>
          <w:sz w:val="24"/>
          <w:szCs w:val="28"/>
        </w:rPr>
      </w:pPr>
    </w:p>
    <w:p w:rsidR="00F432A5" w:rsidRDefault="00F432A5" w:rsidP="00F432A5">
      <w:pPr>
        <w:pStyle w:val="Prrafodelista"/>
        <w:numPr>
          <w:ilvl w:val="0"/>
          <w:numId w:val="1"/>
        </w:numPr>
        <w:ind w:right="-943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Complete </w:t>
      </w:r>
      <w:proofErr w:type="spellStart"/>
      <w:r>
        <w:rPr>
          <w:b/>
          <w:sz w:val="32"/>
          <w:szCs w:val="28"/>
        </w:rPr>
        <w:t>the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text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with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the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comparative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or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superlaive</w:t>
      </w:r>
      <w:proofErr w:type="spellEnd"/>
      <w:r>
        <w:rPr>
          <w:b/>
          <w:sz w:val="32"/>
          <w:szCs w:val="28"/>
        </w:rPr>
        <w:t xml:space="preserve"> of </w:t>
      </w:r>
      <w:proofErr w:type="spellStart"/>
      <w:r>
        <w:rPr>
          <w:b/>
          <w:sz w:val="32"/>
          <w:szCs w:val="28"/>
        </w:rPr>
        <w:t>the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adjectives</w:t>
      </w:r>
      <w:proofErr w:type="spellEnd"/>
      <w:r>
        <w:rPr>
          <w:b/>
          <w:sz w:val="32"/>
          <w:szCs w:val="28"/>
        </w:rPr>
        <w:t xml:space="preserve"> in </w:t>
      </w:r>
      <w:proofErr w:type="spellStart"/>
      <w:r>
        <w:rPr>
          <w:b/>
          <w:sz w:val="32"/>
          <w:szCs w:val="28"/>
        </w:rPr>
        <w:t>brackets</w:t>
      </w:r>
      <w:proofErr w:type="spellEnd"/>
      <w:r>
        <w:rPr>
          <w:b/>
          <w:sz w:val="32"/>
          <w:szCs w:val="28"/>
        </w:rPr>
        <w:t>.</w:t>
      </w:r>
    </w:p>
    <w:p w:rsidR="00F432A5" w:rsidRDefault="00F432A5" w:rsidP="00F432A5">
      <w:pPr>
        <w:pStyle w:val="Prrafodelista"/>
        <w:ind w:left="-774" w:right="-943"/>
        <w:rPr>
          <w:sz w:val="28"/>
          <w:szCs w:val="28"/>
        </w:rPr>
      </w:pPr>
    </w:p>
    <w:p w:rsidR="00F432A5" w:rsidRDefault="00F432A5" w:rsidP="00F432A5">
      <w:pPr>
        <w:pStyle w:val="Prrafodelista"/>
        <w:ind w:left="-774" w:right="-94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drivers are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="000D3FF3">
        <w:rPr>
          <w:sz w:val="28"/>
          <w:szCs w:val="28"/>
        </w:rPr>
        <w:t>(1</w:t>
      </w:r>
      <w:proofErr w:type="gramStart"/>
      <w:r w:rsidR="000D3FF3">
        <w:rPr>
          <w:sz w:val="28"/>
          <w:szCs w:val="28"/>
        </w:rPr>
        <w:t>)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 (</w:t>
      </w:r>
      <w:proofErr w:type="spellStart"/>
      <w:r>
        <w:rPr>
          <w:sz w:val="28"/>
          <w:szCs w:val="28"/>
        </w:rPr>
        <w:t>safe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road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to a </w:t>
      </w:r>
      <w:proofErr w:type="spellStart"/>
      <w:r>
        <w:rPr>
          <w:sz w:val="28"/>
          <w:szCs w:val="28"/>
        </w:rPr>
        <w:t>recent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survey</w:t>
      </w:r>
      <w:proofErr w:type="spellEnd"/>
      <w:r>
        <w:rPr>
          <w:sz w:val="28"/>
          <w:szCs w:val="28"/>
        </w:rPr>
        <w:t xml:space="preserve">, Young and </w:t>
      </w:r>
      <w:proofErr w:type="spellStart"/>
      <w:r>
        <w:rPr>
          <w:sz w:val="28"/>
          <w:szCs w:val="28"/>
        </w:rPr>
        <w:t>inexperienced</w:t>
      </w:r>
      <w:proofErr w:type="spellEnd"/>
      <w:r>
        <w:rPr>
          <w:sz w:val="28"/>
          <w:szCs w:val="28"/>
        </w:rPr>
        <w:t xml:space="preserve"> drivers are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="000D3FF3">
        <w:rPr>
          <w:sz w:val="28"/>
          <w:szCs w:val="28"/>
        </w:rPr>
        <w:t>(2</w:t>
      </w:r>
      <w:proofErr w:type="gramStart"/>
      <w:r w:rsidR="000D3FF3">
        <w:rPr>
          <w:sz w:val="28"/>
          <w:szCs w:val="28"/>
        </w:rPr>
        <w:t>)</w:t>
      </w:r>
      <w:r w:rsidRPr="00F432A5">
        <w:rPr>
          <w:sz w:val="28"/>
          <w:szCs w:val="28"/>
        </w:rPr>
        <w:t>_</w:t>
      </w:r>
      <w:proofErr w:type="gramEnd"/>
      <w:r w:rsidRPr="00F432A5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likely</w:t>
      </w:r>
      <w:proofErr w:type="spellEnd"/>
      <w:r>
        <w:rPr>
          <w:sz w:val="28"/>
          <w:szCs w:val="28"/>
        </w:rPr>
        <w:t>)</w:t>
      </w:r>
      <w:r w:rsidR="00B07602">
        <w:rPr>
          <w:sz w:val="28"/>
          <w:szCs w:val="28"/>
        </w:rPr>
        <w:t xml:space="preserve"> to </w:t>
      </w:r>
      <w:proofErr w:type="spellStart"/>
      <w:r w:rsidR="00B07602">
        <w:rPr>
          <w:sz w:val="28"/>
          <w:szCs w:val="28"/>
        </w:rPr>
        <w:t>have</w:t>
      </w:r>
      <w:proofErr w:type="spellEnd"/>
      <w:r w:rsidR="00B07602">
        <w:rPr>
          <w:sz w:val="28"/>
          <w:szCs w:val="28"/>
        </w:rPr>
        <w:t xml:space="preserve"> </w:t>
      </w:r>
      <w:proofErr w:type="spellStart"/>
      <w:r w:rsidR="00B07602">
        <w:rPr>
          <w:sz w:val="28"/>
          <w:szCs w:val="28"/>
        </w:rPr>
        <w:t>an</w:t>
      </w:r>
      <w:proofErr w:type="spellEnd"/>
      <w:r w:rsidR="00B07602">
        <w:rPr>
          <w:sz w:val="28"/>
          <w:szCs w:val="28"/>
        </w:rPr>
        <w:t xml:space="preserve"> </w:t>
      </w:r>
      <w:proofErr w:type="spellStart"/>
      <w:r w:rsidR="00B07602">
        <w:rPr>
          <w:sz w:val="28"/>
          <w:szCs w:val="28"/>
        </w:rPr>
        <w:t>accident</w:t>
      </w:r>
      <w:proofErr w:type="spellEnd"/>
      <w:r w:rsidR="00B07602">
        <w:rPr>
          <w:sz w:val="28"/>
          <w:szCs w:val="28"/>
        </w:rPr>
        <w:t xml:space="preserve">. </w:t>
      </w:r>
      <w:r w:rsidR="000D3FF3">
        <w:rPr>
          <w:sz w:val="28"/>
          <w:szCs w:val="28"/>
        </w:rPr>
        <w:t>(3)</w:t>
      </w:r>
      <w:r w:rsidR="00B07602" w:rsidRPr="00B07602">
        <w:rPr>
          <w:sz w:val="28"/>
          <w:szCs w:val="28"/>
        </w:rPr>
        <w:t>________________</w:t>
      </w:r>
      <w:r w:rsidR="000D3FF3">
        <w:rPr>
          <w:sz w:val="28"/>
          <w:szCs w:val="28"/>
        </w:rPr>
        <w:t xml:space="preserve"> (</w:t>
      </w:r>
      <w:proofErr w:type="spellStart"/>
      <w:r w:rsidR="000D3FF3">
        <w:rPr>
          <w:sz w:val="28"/>
          <w:szCs w:val="28"/>
        </w:rPr>
        <w:t>old</w:t>
      </w:r>
      <w:proofErr w:type="spellEnd"/>
      <w:r w:rsidR="000D3FF3">
        <w:rPr>
          <w:sz w:val="28"/>
          <w:szCs w:val="28"/>
        </w:rPr>
        <w:t>) drivers are (4</w:t>
      </w:r>
      <w:proofErr w:type="gramStart"/>
      <w:r w:rsidR="000D3FF3">
        <w:rPr>
          <w:sz w:val="28"/>
          <w:szCs w:val="28"/>
        </w:rPr>
        <w:t>)</w:t>
      </w:r>
      <w:r w:rsidR="00B07602" w:rsidRPr="00B07602">
        <w:rPr>
          <w:sz w:val="28"/>
          <w:szCs w:val="28"/>
        </w:rPr>
        <w:t>_</w:t>
      </w:r>
      <w:proofErr w:type="gramEnd"/>
      <w:r w:rsidR="00B07602" w:rsidRPr="00B07602">
        <w:rPr>
          <w:sz w:val="28"/>
          <w:szCs w:val="28"/>
        </w:rPr>
        <w:t>_______________</w:t>
      </w:r>
      <w:r w:rsidR="00B07602">
        <w:rPr>
          <w:sz w:val="28"/>
          <w:szCs w:val="28"/>
        </w:rPr>
        <w:t xml:space="preserve"> (</w:t>
      </w:r>
      <w:proofErr w:type="spellStart"/>
      <w:r w:rsidR="00B07602">
        <w:rPr>
          <w:sz w:val="28"/>
          <w:szCs w:val="28"/>
        </w:rPr>
        <w:t>careful</w:t>
      </w:r>
      <w:proofErr w:type="spellEnd"/>
      <w:r w:rsidR="00B07602">
        <w:rPr>
          <w:sz w:val="28"/>
          <w:szCs w:val="28"/>
        </w:rPr>
        <w:t xml:space="preserve">). </w:t>
      </w:r>
      <w:proofErr w:type="spellStart"/>
      <w:r w:rsidR="00B07602">
        <w:rPr>
          <w:sz w:val="28"/>
          <w:szCs w:val="28"/>
        </w:rPr>
        <w:t>Gender</w:t>
      </w:r>
      <w:proofErr w:type="spellEnd"/>
      <w:r w:rsidR="00B07602">
        <w:rPr>
          <w:sz w:val="28"/>
          <w:szCs w:val="28"/>
        </w:rPr>
        <w:t xml:space="preserve"> </w:t>
      </w:r>
      <w:proofErr w:type="spellStart"/>
      <w:r w:rsidR="00B07602">
        <w:rPr>
          <w:sz w:val="28"/>
          <w:szCs w:val="28"/>
        </w:rPr>
        <w:t>makes</w:t>
      </w:r>
      <w:proofErr w:type="spellEnd"/>
      <w:r w:rsidR="00B07602">
        <w:rPr>
          <w:sz w:val="28"/>
          <w:szCs w:val="28"/>
        </w:rPr>
        <w:t xml:space="preserve"> </w:t>
      </w:r>
      <w:proofErr w:type="spellStart"/>
      <w:r w:rsidR="00B07602">
        <w:rPr>
          <w:sz w:val="28"/>
          <w:szCs w:val="28"/>
        </w:rPr>
        <w:t>difference</w:t>
      </w:r>
      <w:proofErr w:type="spellEnd"/>
      <w:r w:rsidR="00B07602">
        <w:rPr>
          <w:sz w:val="28"/>
          <w:szCs w:val="28"/>
        </w:rPr>
        <w:t xml:space="preserve">, </w:t>
      </w:r>
      <w:proofErr w:type="spellStart"/>
      <w:r w:rsidR="00B07602">
        <w:rPr>
          <w:sz w:val="28"/>
          <w:szCs w:val="28"/>
        </w:rPr>
        <w:t>too</w:t>
      </w:r>
      <w:proofErr w:type="spellEnd"/>
      <w:r w:rsidR="00B07602">
        <w:rPr>
          <w:sz w:val="28"/>
          <w:szCs w:val="28"/>
        </w:rPr>
        <w:t xml:space="preserve">. Young </w:t>
      </w:r>
      <w:proofErr w:type="spellStart"/>
      <w:r w:rsidR="00B07602">
        <w:rPr>
          <w:sz w:val="28"/>
          <w:szCs w:val="28"/>
        </w:rPr>
        <w:t>men</w:t>
      </w:r>
      <w:proofErr w:type="spellEnd"/>
      <w:r w:rsidR="00B07602">
        <w:rPr>
          <w:sz w:val="28"/>
          <w:szCs w:val="28"/>
        </w:rPr>
        <w:t xml:space="preserve"> </w:t>
      </w:r>
      <w:proofErr w:type="spellStart"/>
      <w:r w:rsidR="00B07602">
        <w:rPr>
          <w:sz w:val="28"/>
          <w:szCs w:val="28"/>
        </w:rPr>
        <w:t>have</w:t>
      </w:r>
      <w:proofErr w:type="spellEnd"/>
      <w:r w:rsidR="00B07602">
        <w:rPr>
          <w:sz w:val="28"/>
          <w:szCs w:val="28"/>
        </w:rPr>
        <w:t xml:space="preserve"> </w:t>
      </w:r>
      <w:proofErr w:type="spellStart"/>
      <w:r w:rsidR="00B07602">
        <w:rPr>
          <w:sz w:val="28"/>
          <w:szCs w:val="28"/>
        </w:rPr>
        <w:t>the</w:t>
      </w:r>
      <w:proofErr w:type="spellEnd"/>
      <w:r w:rsidR="00B07602">
        <w:rPr>
          <w:sz w:val="28"/>
          <w:szCs w:val="28"/>
        </w:rPr>
        <w:t xml:space="preserve"> </w:t>
      </w:r>
      <w:r w:rsidR="000D3FF3">
        <w:rPr>
          <w:sz w:val="28"/>
          <w:szCs w:val="28"/>
        </w:rPr>
        <w:t>(5</w:t>
      </w:r>
      <w:proofErr w:type="gramStart"/>
      <w:r w:rsidR="000D3FF3">
        <w:rPr>
          <w:sz w:val="28"/>
          <w:szCs w:val="28"/>
        </w:rPr>
        <w:t>)</w:t>
      </w:r>
      <w:r w:rsidR="00B07602" w:rsidRPr="00B07602">
        <w:rPr>
          <w:sz w:val="28"/>
          <w:szCs w:val="28"/>
        </w:rPr>
        <w:t>_</w:t>
      </w:r>
      <w:proofErr w:type="gramEnd"/>
      <w:r w:rsidR="00B07602" w:rsidRPr="00B07602">
        <w:rPr>
          <w:sz w:val="28"/>
          <w:szCs w:val="28"/>
        </w:rPr>
        <w:t>_______________</w:t>
      </w:r>
      <w:r w:rsidR="00B07602">
        <w:rPr>
          <w:sz w:val="28"/>
          <w:szCs w:val="28"/>
        </w:rPr>
        <w:t xml:space="preserve"> (</w:t>
      </w:r>
      <w:proofErr w:type="spellStart"/>
      <w:r w:rsidR="000D3FF3">
        <w:rPr>
          <w:sz w:val="28"/>
          <w:szCs w:val="28"/>
        </w:rPr>
        <w:t>bad</w:t>
      </w:r>
      <w:proofErr w:type="spellEnd"/>
      <w:r w:rsidR="000D3FF3">
        <w:rPr>
          <w:sz w:val="28"/>
          <w:szCs w:val="28"/>
        </w:rPr>
        <w:t xml:space="preserve">) </w:t>
      </w:r>
      <w:proofErr w:type="spellStart"/>
      <w:r w:rsidR="000D3FF3">
        <w:rPr>
          <w:sz w:val="28"/>
          <w:szCs w:val="28"/>
        </w:rPr>
        <w:t>accident</w:t>
      </w:r>
      <w:proofErr w:type="spellEnd"/>
      <w:r w:rsidR="000D3FF3">
        <w:rPr>
          <w:sz w:val="28"/>
          <w:szCs w:val="28"/>
        </w:rPr>
        <w:t xml:space="preserve"> records of </w:t>
      </w:r>
      <w:proofErr w:type="spellStart"/>
      <w:r w:rsidR="000D3FF3">
        <w:rPr>
          <w:sz w:val="28"/>
          <w:szCs w:val="28"/>
        </w:rPr>
        <w:t>all</w:t>
      </w:r>
      <w:proofErr w:type="spellEnd"/>
      <w:r w:rsidR="000D3FF3">
        <w:rPr>
          <w:sz w:val="28"/>
          <w:szCs w:val="28"/>
        </w:rPr>
        <w:t xml:space="preserve">. </w:t>
      </w:r>
      <w:proofErr w:type="spellStart"/>
      <w:r w:rsidR="000D3FF3">
        <w:rPr>
          <w:sz w:val="28"/>
          <w:szCs w:val="28"/>
        </w:rPr>
        <w:t>They</w:t>
      </w:r>
      <w:proofErr w:type="spellEnd"/>
      <w:r w:rsidR="000D3FF3">
        <w:rPr>
          <w:sz w:val="28"/>
          <w:szCs w:val="28"/>
        </w:rPr>
        <w:t xml:space="preserve"> are </w:t>
      </w:r>
      <w:proofErr w:type="spellStart"/>
      <w:r w:rsidR="000D3FF3">
        <w:rPr>
          <w:sz w:val="28"/>
          <w:szCs w:val="28"/>
        </w:rPr>
        <w:t>generally</w:t>
      </w:r>
      <w:proofErr w:type="spellEnd"/>
      <w:r w:rsidR="000D3FF3">
        <w:rPr>
          <w:sz w:val="28"/>
          <w:szCs w:val="28"/>
        </w:rPr>
        <w:t xml:space="preserve"> (6</w:t>
      </w:r>
      <w:proofErr w:type="gramStart"/>
      <w:r w:rsidR="000D3FF3">
        <w:rPr>
          <w:sz w:val="28"/>
          <w:szCs w:val="28"/>
        </w:rPr>
        <w:t>)</w:t>
      </w:r>
      <w:r w:rsidR="000D3FF3" w:rsidRPr="000D3FF3">
        <w:rPr>
          <w:sz w:val="28"/>
          <w:szCs w:val="28"/>
        </w:rPr>
        <w:t>_</w:t>
      </w:r>
      <w:proofErr w:type="gramEnd"/>
      <w:r w:rsidR="000D3FF3" w:rsidRPr="000D3FF3">
        <w:rPr>
          <w:sz w:val="28"/>
          <w:szCs w:val="28"/>
        </w:rPr>
        <w:t>_______________</w:t>
      </w:r>
      <w:r w:rsidR="000D3FF3">
        <w:rPr>
          <w:sz w:val="28"/>
          <w:szCs w:val="28"/>
        </w:rPr>
        <w:t xml:space="preserve"> (</w:t>
      </w:r>
      <w:proofErr w:type="spellStart"/>
      <w:r w:rsidR="000D3FF3">
        <w:rPr>
          <w:sz w:val="28"/>
          <w:szCs w:val="28"/>
        </w:rPr>
        <w:t>aggressive</w:t>
      </w:r>
      <w:proofErr w:type="spellEnd"/>
      <w:r w:rsidR="000D3FF3">
        <w:rPr>
          <w:sz w:val="28"/>
          <w:szCs w:val="28"/>
        </w:rPr>
        <w:t xml:space="preserve">) </w:t>
      </w:r>
      <w:proofErr w:type="spellStart"/>
      <w:r w:rsidR="000D3FF3">
        <w:rPr>
          <w:sz w:val="28"/>
          <w:szCs w:val="28"/>
        </w:rPr>
        <w:t>than</w:t>
      </w:r>
      <w:proofErr w:type="spellEnd"/>
      <w:r w:rsidR="000D3FF3">
        <w:rPr>
          <w:sz w:val="28"/>
          <w:szCs w:val="28"/>
        </w:rPr>
        <w:t xml:space="preserve"> (7)</w:t>
      </w:r>
      <w:r w:rsidR="000D3FF3" w:rsidRPr="000D3FF3">
        <w:rPr>
          <w:sz w:val="28"/>
          <w:szCs w:val="28"/>
        </w:rPr>
        <w:t>________________</w:t>
      </w:r>
      <w:r w:rsidR="000D3FF3">
        <w:rPr>
          <w:sz w:val="28"/>
          <w:szCs w:val="28"/>
        </w:rPr>
        <w:t xml:space="preserve"> (</w:t>
      </w:r>
      <w:proofErr w:type="spellStart"/>
      <w:r w:rsidR="000D3FF3">
        <w:rPr>
          <w:sz w:val="28"/>
          <w:szCs w:val="28"/>
        </w:rPr>
        <w:t>old</w:t>
      </w:r>
      <w:proofErr w:type="spellEnd"/>
      <w:r w:rsidR="000D3FF3">
        <w:rPr>
          <w:sz w:val="28"/>
          <w:szCs w:val="28"/>
        </w:rPr>
        <w:t xml:space="preserve">) </w:t>
      </w:r>
      <w:bookmarkStart w:id="0" w:name="_GoBack"/>
      <w:bookmarkEnd w:id="0"/>
      <w:r w:rsidR="000D3FF3">
        <w:rPr>
          <w:sz w:val="28"/>
          <w:szCs w:val="28"/>
        </w:rPr>
        <w:lastRenderedPageBreak/>
        <w:t xml:space="preserve">drivers. </w:t>
      </w:r>
      <w:proofErr w:type="spellStart"/>
      <w:r w:rsidR="000D3FF3">
        <w:rPr>
          <w:sz w:val="28"/>
          <w:szCs w:val="28"/>
        </w:rPr>
        <w:t>They</w:t>
      </w:r>
      <w:proofErr w:type="spellEnd"/>
      <w:r w:rsidR="000D3FF3">
        <w:rPr>
          <w:sz w:val="28"/>
          <w:szCs w:val="28"/>
        </w:rPr>
        <w:t xml:space="preserve"> </w:t>
      </w:r>
      <w:proofErr w:type="spellStart"/>
      <w:r w:rsidR="000D3FF3">
        <w:rPr>
          <w:sz w:val="28"/>
          <w:szCs w:val="28"/>
        </w:rPr>
        <w:t>also</w:t>
      </w:r>
      <w:proofErr w:type="spellEnd"/>
      <w:r w:rsidR="000D3FF3">
        <w:rPr>
          <w:sz w:val="28"/>
          <w:szCs w:val="28"/>
        </w:rPr>
        <w:t xml:space="preserve"> </w:t>
      </w:r>
      <w:proofErr w:type="spellStart"/>
      <w:r w:rsidR="000D3FF3">
        <w:rPr>
          <w:sz w:val="28"/>
          <w:szCs w:val="28"/>
        </w:rPr>
        <w:t>choose</w:t>
      </w:r>
      <w:proofErr w:type="spellEnd"/>
      <w:r w:rsidR="000D3FF3">
        <w:rPr>
          <w:sz w:val="28"/>
          <w:szCs w:val="28"/>
        </w:rPr>
        <w:t xml:space="preserve"> (8</w:t>
      </w:r>
      <w:proofErr w:type="gramStart"/>
      <w:r w:rsidR="000D3FF3">
        <w:rPr>
          <w:sz w:val="28"/>
          <w:szCs w:val="28"/>
        </w:rPr>
        <w:t>)</w:t>
      </w:r>
      <w:r w:rsidR="000D3FF3" w:rsidRPr="000D3FF3">
        <w:rPr>
          <w:sz w:val="28"/>
          <w:szCs w:val="28"/>
        </w:rPr>
        <w:t>_</w:t>
      </w:r>
      <w:proofErr w:type="gramEnd"/>
      <w:r w:rsidR="000D3FF3" w:rsidRPr="000D3FF3">
        <w:rPr>
          <w:sz w:val="28"/>
          <w:szCs w:val="28"/>
        </w:rPr>
        <w:t>_______________</w:t>
      </w:r>
      <w:r w:rsidR="000D3FF3">
        <w:rPr>
          <w:sz w:val="28"/>
          <w:szCs w:val="28"/>
        </w:rPr>
        <w:t xml:space="preserve"> (</w:t>
      </w:r>
      <w:proofErr w:type="spellStart"/>
      <w:r w:rsidR="000D3FF3">
        <w:rPr>
          <w:sz w:val="28"/>
          <w:szCs w:val="28"/>
        </w:rPr>
        <w:t>fast</w:t>
      </w:r>
      <w:proofErr w:type="spellEnd"/>
      <w:r w:rsidR="000D3FF3">
        <w:rPr>
          <w:sz w:val="28"/>
          <w:szCs w:val="28"/>
        </w:rPr>
        <w:t xml:space="preserve">) cars </w:t>
      </w:r>
      <w:proofErr w:type="spellStart"/>
      <w:r w:rsidR="000D3FF3">
        <w:rPr>
          <w:sz w:val="28"/>
          <w:szCs w:val="28"/>
        </w:rPr>
        <w:t>with</w:t>
      </w:r>
      <w:proofErr w:type="spellEnd"/>
      <w:r w:rsidR="000D3FF3">
        <w:rPr>
          <w:sz w:val="28"/>
          <w:szCs w:val="28"/>
        </w:rPr>
        <w:t xml:space="preserve"> (9)</w:t>
      </w:r>
      <w:r w:rsidR="000D3FF3" w:rsidRPr="000D3FF3">
        <w:rPr>
          <w:sz w:val="28"/>
          <w:szCs w:val="28"/>
        </w:rPr>
        <w:t>________________</w:t>
      </w:r>
      <w:r w:rsidR="000D3FF3">
        <w:rPr>
          <w:sz w:val="28"/>
          <w:szCs w:val="28"/>
        </w:rPr>
        <w:t xml:space="preserve"> (</w:t>
      </w:r>
      <w:proofErr w:type="spellStart"/>
      <w:r w:rsidR="000D3FF3">
        <w:rPr>
          <w:sz w:val="28"/>
          <w:szCs w:val="28"/>
        </w:rPr>
        <w:t>big</w:t>
      </w:r>
      <w:proofErr w:type="spellEnd"/>
      <w:r w:rsidR="000D3FF3">
        <w:rPr>
          <w:sz w:val="28"/>
          <w:szCs w:val="28"/>
        </w:rPr>
        <w:t xml:space="preserve">) </w:t>
      </w:r>
      <w:proofErr w:type="spellStart"/>
      <w:r w:rsidR="000D3FF3">
        <w:rPr>
          <w:sz w:val="28"/>
          <w:szCs w:val="28"/>
        </w:rPr>
        <w:t>engines</w:t>
      </w:r>
      <w:proofErr w:type="spellEnd"/>
      <w:r w:rsidR="000D3FF3">
        <w:rPr>
          <w:sz w:val="28"/>
          <w:szCs w:val="28"/>
        </w:rPr>
        <w:t>.</w:t>
      </w:r>
    </w:p>
    <w:p w:rsidR="000D3FF3" w:rsidRPr="000D3FF3" w:rsidRDefault="000D3FF3" w:rsidP="000D3FF3">
      <w:pPr>
        <w:pStyle w:val="Prrafodelista"/>
        <w:ind w:left="-774" w:right="-94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(10</w:t>
      </w:r>
      <w:proofErr w:type="gramStart"/>
      <w:r>
        <w:rPr>
          <w:sz w:val="28"/>
          <w:szCs w:val="28"/>
        </w:rPr>
        <w:t>)</w:t>
      </w:r>
      <w:r w:rsidRPr="000D3FF3">
        <w:rPr>
          <w:sz w:val="28"/>
          <w:szCs w:val="28"/>
        </w:rPr>
        <w:t>_</w:t>
      </w:r>
      <w:proofErr w:type="gramEnd"/>
      <w:r w:rsidRPr="000D3FF3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interesting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facts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survey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passengers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driver.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male</w:t>
      </w:r>
      <w:proofErr w:type="spellEnd"/>
      <w:r>
        <w:rPr>
          <w:sz w:val="28"/>
          <w:szCs w:val="28"/>
        </w:rPr>
        <w:t xml:space="preserve"> drivers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Friends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car,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driving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becomes</w:t>
      </w:r>
      <w:proofErr w:type="spellEnd"/>
      <w:r>
        <w:rPr>
          <w:sz w:val="28"/>
          <w:szCs w:val="28"/>
        </w:rPr>
        <w:t xml:space="preserve"> (11</w:t>
      </w:r>
      <w:proofErr w:type="gramStart"/>
      <w:r>
        <w:rPr>
          <w:sz w:val="28"/>
          <w:szCs w:val="28"/>
        </w:rPr>
        <w:t>)</w:t>
      </w:r>
      <w:r w:rsidRPr="000D3FF3">
        <w:rPr>
          <w:sz w:val="28"/>
          <w:szCs w:val="28"/>
        </w:rPr>
        <w:t>_</w:t>
      </w:r>
      <w:proofErr w:type="gramEnd"/>
      <w:r w:rsidRPr="000D3FF3">
        <w:rPr>
          <w:sz w:val="28"/>
          <w:szCs w:val="28"/>
        </w:rPr>
        <w:t>_______________ (</w:t>
      </w:r>
      <w:proofErr w:type="spellStart"/>
      <w:r w:rsidRPr="000D3FF3">
        <w:rPr>
          <w:sz w:val="28"/>
          <w:szCs w:val="28"/>
        </w:rPr>
        <w:t>bad</w:t>
      </w:r>
      <w:proofErr w:type="spellEnd"/>
      <w:r w:rsidRPr="000D3FF3">
        <w:rPr>
          <w:sz w:val="28"/>
          <w:szCs w:val="28"/>
        </w:rPr>
        <w:t xml:space="preserve">). </w:t>
      </w:r>
      <w:proofErr w:type="spellStart"/>
      <w:r w:rsidRPr="000D3FF3">
        <w:rPr>
          <w:sz w:val="28"/>
          <w:szCs w:val="28"/>
        </w:rPr>
        <w:t>When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their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wife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or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girlfriend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is</w:t>
      </w:r>
      <w:proofErr w:type="spellEnd"/>
      <w:r w:rsidRPr="000D3FF3">
        <w:rPr>
          <w:sz w:val="28"/>
          <w:szCs w:val="28"/>
        </w:rPr>
        <w:t xml:space="preserve"> in </w:t>
      </w:r>
      <w:proofErr w:type="spellStart"/>
      <w:r w:rsidRPr="000D3FF3">
        <w:rPr>
          <w:sz w:val="28"/>
          <w:szCs w:val="28"/>
        </w:rPr>
        <w:t>the</w:t>
      </w:r>
      <w:proofErr w:type="spellEnd"/>
      <w:r w:rsidRPr="000D3FF3">
        <w:rPr>
          <w:sz w:val="28"/>
          <w:szCs w:val="28"/>
        </w:rPr>
        <w:t xml:space="preserve"> car, </w:t>
      </w:r>
      <w:proofErr w:type="spellStart"/>
      <w:r w:rsidRPr="000D3FF3">
        <w:rPr>
          <w:sz w:val="28"/>
          <w:szCs w:val="28"/>
        </w:rPr>
        <w:t>however</w:t>
      </w:r>
      <w:proofErr w:type="spellEnd"/>
      <w:r w:rsidRPr="000D3FF3">
        <w:rPr>
          <w:sz w:val="28"/>
          <w:szCs w:val="28"/>
        </w:rPr>
        <w:t xml:space="preserve">, </w:t>
      </w:r>
      <w:proofErr w:type="spellStart"/>
      <w:r w:rsidRPr="000D3FF3">
        <w:rPr>
          <w:sz w:val="28"/>
          <w:szCs w:val="28"/>
        </w:rPr>
        <w:t>their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driving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is</w:t>
      </w:r>
      <w:proofErr w:type="spellEnd"/>
      <w:r w:rsidRPr="000D3FF3">
        <w:rPr>
          <w:sz w:val="28"/>
          <w:szCs w:val="28"/>
        </w:rPr>
        <w:t xml:space="preserve"> </w:t>
      </w:r>
      <w:r>
        <w:rPr>
          <w:sz w:val="28"/>
          <w:szCs w:val="28"/>
        </w:rPr>
        <w:t>(12</w:t>
      </w:r>
      <w:proofErr w:type="gramStart"/>
      <w:r>
        <w:rPr>
          <w:sz w:val="28"/>
          <w:szCs w:val="28"/>
        </w:rPr>
        <w:t>)</w:t>
      </w:r>
      <w:r w:rsidRPr="000D3FF3">
        <w:rPr>
          <w:sz w:val="28"/>
          <w:szCs w:val="28"/>
        </w:rPr>
        <w:t>_</w:t>
      </w:r>
      <w:proofErr w:type="gramEnd"/>
      <w:r w:rsidRPr="000D3FF3">
        <w:rPr>
          <w:sz w:val="28"/>
          <w:szCs w:val="28"/>
        </w:rPr>
        <w:t>_______________ (</w:t>
      </w:r>
      <w:proofErr w:type="spellStart"/>
      <w:r w:rsidRPr="000D3FF3">
        <w:rPr>
          <w:sz w:val="28"/>
          <w:szCs w:val="28"/>
        </w:rPr>
        <w:t>good</w:t>
      </w:r>
      <w:proofErr w:type="spellEnd"/>
      <w:r w:rsidRPr="000D3FF3">
        <w:rPr>
          <w:sz w:val="28"/>
          <w:szCs w:val="28"/>
        </w:rPr>
        <w:t xml:space="preserve">). </w:t>
      </w:r>
      <w:proofErr w:type="spellStart"/>
      <w:r w:rsidRPr="000D3FF3">
        <w:rPr>
          <w:sz w:val="28"/>
          <w:szCs w:val="28"/>
        </w:rPr>
        <w:t>But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the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opposite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is</w:t>
      </w:r>
      <w:proofErr w:type="spellEnd"/>
      <w:r w:rsidRPr="000D3FF3">
        <w:rPr>
          <w:sz w:val="28"/>
          <w:szCs w:val="28"/>
        </w:rPr>
        <w:t xml:space="preserve"> true </w:t>
      </w:r>
      <w:proofErr w:type="spellStart"/>
      <w:r w:rsidRPr="000D3FF3">
        <w:rPr>
          <w:sz w:val="28"/>
          <w:szCs w:val="28"/>
        </w:rPr>
        <w:t>for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women</w:t>
      </w:r>
      <w:proofErr w:type="spellEnd"/>
      <w:r w:rsidRPr="000D3FF3">
        <w:rPr>
          <w:sz w:val="28"/>
          <w:szCs w:val="28"/>
        </w:rPr>
        <w:t xml:space="preserve">. </w:t>
      </w:r>
      <w:proofErr w:type="spellStart"/>
      <w:r w:rsidRPr="000D3FF3">
        <w:rPr>
          <w:sz w:val="28"/>
          <w:szCs w:val="28"/>
        </w:rPr>
        <w:t>Their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driving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is</w:t>
      </w:r>
      <w:proofErr w:type="spellEnd"/>
      <w:r w:rsidRPr="000D3FF3">
        <w:rPr>
          <w:sz w:val="28"/>
          <w:szCs w:val="28"/>
        </w:rPr>
        <w:t xml:space="preserve"> </w:t>
      </w:r>
      <w:r>
        <w:rPr>
          <w:sz w:val="28"/>
          <w:szCs w:val="28"/>
        </w:rPr>
        <w:t>(13</w:t>
      </w:r>
      <w:proofErr w:type="gramStart"/>
      <w:r>
        <w:rPr>
          <w:sz w:val="28"/>
          <w:szCs w:val="28"/>
        </w:rPr>
        <w:t>)</w:t>
      </w:r>
      <w:r w:rsidRPr="000D3FF3">
        <w:rPr>
          <w:sz w:val="28"/>
          <w:szCs w:val="28"/>
        </w:rPr>
        <w:t>_</w:t>
      </w:r>
      <w:proofErr w:type="gramEnd"/>
      <w:r w:rsidRPr="000D3FF3">
        <w:rPr>
          <w:sz w:val="28"/>
          <w:szCs w:val="28"/>
        </w:rPr>
        <w:t>_______________ (</w:t>
      </w:r>
      <w:proofErr w:type="spellStart"/>
      <w:r w:rsidRPr="000D3FF3">
        <w:rPr>
          <w:sz w:val="28"/>
          <w:szCs w:val="28"/>
        </w:rPr>
        <w:t>dangerous</w:t>
      </w:r>
      <w:proofErr w:type="spellEnd"/>
      <w:r w:rsidRPr="000D3FF3">
        <w:rPr>
          <w:sz w:val="28"/>
          <w:szCs w:val="28"/>
        </w:rPr>
        <w:t xml:space="preserve">) </w:t>
      </w:r>
      <w:proofErr w:type="spellStart"/>
      <w:r w:rsidRPr="000D3FF3">
        <w:rPr>
          <w:sz w:val="28"/>
          <w:szCs w:val="28"/>
        </w:rPr>
        <w:t>when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their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husband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or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boyfriend</w:t>
      </w:r>
      <w:proofErr w:type="spellEnd"/>
      <w:r w:rsidRPr="000D3FF3">
        <w:rPr>
          <w:sz w:val="28"/>
          <w:szCs w:val="28"/>
        </w:rPr>
        <w:t xml:space="preserve"> </w:t>
      </w:r>
      <w:proofErr w:type="spellStart"/>
      <w:r w:rsidRPr="000D3FF3">
        <w:rPr>
          <w:sz w:val="28"/>
          <w:szCs w:val="28"/>
        </w:rPr>
        <w:t>is</w:t>
      </w:r>
      <w:proofErr w:type="spellEnd"/>
      <w:r w:rsidRPr="000D3FF3">
        <w:rPr>
          <w:sz w:val="28"/>
          <w:szCs w:val="28"/>
        </w:rPr>
        <w:t xml:space="preserve"> in </w:t>
      </w:r>
      <w:proofErr w:type="spellStart"/>
      <w:r w:rsidRPr="000D3FF3">
        <w:rPr>
          <w:sz w:val="28"/>
          <w:szCs w:val="28"/>
        </w:rPr>
        <w:t>the</w:t>
      </w:r>
      <w:proofErr w:type="spellEnd"/>
      <w:r w:rsidRPr="000D3FF3">
        <w:rPr>
          <w:sz w:val="28"/>
          <w:szCs w:val="28"/>
        </w:rPr>
        <w:t xml:space="preserve"> car!</w:t>
      </w:r>
    </w:p>
    <w:p w:rsidR="000D3FF3" w:rsidRDefault="000D3FF3" w:rsidP="00F432A5">
      <w:pPr>
        <w:pStyle w:val="Prrafodelista"/>
        <w:ind w:left="-774" w:right="-943"/>
        <w:jc w:val="both"/>
        <w:rPr>
          <w:sz w:val="28"/>
          <w:szCs w:val="28"/>
        </w:rPr>
      </w:pPr>
    </w:p>
    <w:p w:rsidR="000D3FF3" w:rsidRDefault="000D3FF3" w:rsidP="000D3FF3">
      <w:pPr>
        <w:pStyle w:val="Prrafodelista"/>
        <w:ind w:left="-774" w:right="-943"/>
        <w:jc w:val="center"/>
        <w:rPr>
          <w:b/>
          <w:i/>
          <w:color w:val="7030A0"/>
          <w:sz w:val="44"/>
          <w:szCs w:val="28"/>
          <w:u w:val="single"/>
        </w:rPr>
      </w:pPr>
      <w:proofErr w:type="spellStart"/>
      <w:r>
        <w:rPr>
          <w:b/>
          <w:i/>
          <w:color w:val="7030A0"/>
          <w:sz w:val="44"/>
          <w:szCs w:val="28"/>
          <w:u w:val="single"/>
        </w:rPr>
        <w:t>Answer</w:t>
      </w:r>
      <w:proofErr w:type="spellEnd"/>
      <w:r>
        <w:rPr>
          <w:b/>
          <w:i/>
          <w:color w:val="7030A0"/>
          <w:sz w:val="44"/>
          <w:szCs w:val="28"/>
          <w:u w:val="single"/>
        </w:rPr>
        <w:t xml:space="preserve"> Key</w:t>
      </w:r>
    </w:p>
    <w:p w:rsidR="000D3FF3" w:rsidRDefault="000D3FF3" w:rsidP="000D3FF3">
      <w:pPr>
        <w:pStyle w:val="Prrafodelista"/>
        <w:ind w:left="-774" w:right="-943"/>
        <w:rPr>
          <w:color w:val="7030A0"/>
          <w:sz w:val="40"/>
          <w:szCs w:val="36"/>
        </w:rPr>
      </w:pPr>
      <w:r>
        <w:rPr>
          <w:color w:val="7030A0"/>
          <w:sz w:val="40"/>
          <w:szCs w:val="36"/>
        </w:rPr>
        <w:t>1)</w:t>
      </w:r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  <w:r>
        <w:rPr>
          <w:color w:val="7030A0"/>
          <w:sz w:val="40"/>
          <w:szCs w:val="36"/>
        </w:rPr>
        <w:t xml:space="preserve">   </w:t>
      </w:r>
      <w:r>
        <w:rPr>
          <w:sz w:val="28"/>
          <w:szCs w:val="36"/>
        </w:rPr>
        <w:t xml:space="preserve">a. A: </w:t>
      </w:r>
      <w:proofErr w:type="spellStart"/>
      <w:r>
        <w:rPr>
          <w:sz w:val="28"/>
          <w:szCs w:val="36"/>
        </w:rPr>
        <w:t>quieter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than</w:t>
      </w:r>
      <w:proofErr w:type="spellEnd"/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    B: </w:t>
      </w:r>
      <w:proofErr w:type="spellStart"/>
      <w:r>
        <w:rPr>
          <w:sz w:val="28"/>
          <w:szCs w:val="36"/>
        </w:rPr>
        <w:t>noisier</w:t>
      </w:r>
      <w:proofErr w:type="spellEnd"/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b. A: </w:t>
      </w:r>
      <w:proofErr w:type="spellStart"/>
      <w:r>
        <w:rPr>
          <w:sz w:val="28"/>
          <w:szCs w:val="36"/>
        </w:rPr>
        <w:t>safer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than</w:t>
      </w:r>
      <w:proofErr w:type="spellEnd"/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    B: more </w:t>
      </w:r>
      <w:proofErr w:type="spellStart"/>
      <w:r>
        <w:rPr>
          <w:sz w:val="28"/>
          <w:szCs w:val="36"/>
        </w:rPr>
        <w:t>dangerous</w:t>
      </w:r>
      <w:proofErr w:type="spellEnd"/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c. A: </w:t>
      </w:r>
      <w:proofErr w:type="spellStart"/>
      <w:r>
        <w:rPr>
          <w:sz w:val="28"/>
          <w:szCs w:val="36"/>
        </w:rPr>
        <w:t>cleaner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than</w:t>
      </w:r>
      <w:proofErr w:type="spellEnd"/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    B: </w:t>
      </w:r>
      <w:proofErr w:type="spellStart"/>
      <w:r>
        <w:rPr>
          <w:sz w:val="28"/>
          <w:szCs w:val="36"/>
        </w:rPr>
        <w:t>dirtier</w:t>
      </w:r>
      <w:proofErr w:type="spellEnd"/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</w:p>
    <w:p w:rsidR="000D3FF3" w:rsidRDefault="000D3FF3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d. A: </w:t>
      </w:r>
      <w:proofErr w:type="spellStart"/>
      <w:r w:rsidR="000E7EDA">
        <w:rPr>
          <w:sz w:val="28"/>
          <w:szCs w:val="36"/>
        </w:rPr>
        <w:t>bigger</w:t>
      </w:r>
      <w:proofErr w:type="spellEnd"/>
      <w:r w:rsidR="000E7EDA">
        <w:rPr>
          <w:sz w:val="28"/>
          <w:szCs w:val="36"/>
        </w:rPr>
        <w:t xml:space="preserve"> </w:t>
      </w:r>
      <w:proofErr w:type="spellStart"/>
      <w:r w:rsidR="000E7EDA">
        <w:rPr>
          <w:sz w:val="28"/>
          <w:szCs w:val="36"/>
        </w:rPr>
        <w:t>than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    B: </w:t>
      </w:r>
      <w:proofErr w:type="spellStart"/>
      <w:r>
        <w:rPr>
          <w:sz w:val="28"/>
          <w:szCs w:val="36"/>
        </w:rPr>
        <w:t>smaller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e. A: more </w:t>
      </w:r>
      <w:proofErr w:type="spellStart"/>
      <w:r>
        <w:rPr>
          <w:sz w:val="28"/>
          <w:szCs w:val="36"/>
        </w:rPr>
        <w:t>expensive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    B: </w:t>
      </w:r>
      <w:proofErr w:type="spellStart"/>
      <w:r>
        <w:rPr>
          <w:sz w:val="28"/>
          <w:szCs w:val="36"/>
        </w:rPr>
        <w:t>cheaper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f. A: more </w:t>
      </w:r>
      <w:proofErr w:type="spellStart"/>
      <w:r>
        <w:rPr>
          <w:sz w:val="28"/>
          <w:szCs w:val="36"/>
        </w:rPr>
        <w:t>modern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   B: </w:t>
      </w:r>
      <w:proofErr w:type="spellStart"/>
      <w:r>
        <w:rPr>
          <w:sz w:val="28"/>
          <w:szCs w:val="36"/>
        </w:rPr>
        <w:t>older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g. A: </w:t>
      </w:r>
      <w:proofErr w:type="spellStart"/>
      <w:r>
        <w:rPr>
          <w:sz w:val="28"/>
          <w:szCs w:val="36"/>
        </w:rPr>
        <w:t>better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than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    B: </w:t>
      </w:r>
      <w:proofErr w:type="spellStart"/>
      <w:r>
        <w:rPr>
          <w:sz w:val="28"/>
          <w:szCs w:val="36"/>
        </w:rPr>
        <w:t>worse</w:t>
      </w:r>
      <w:proofErr w:type="spellEnd"/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</w:p>
    <w:p w:rsidR="000E7EDA" w:rsidRDefault="000E7EDA" w:rsidP="000D3FF3">
      <w:pPr>
        <w:pStyle w:val="Prrafodelista"/>
        <w:ind w:left="-774" w:right="-943"/>
        <w:rPr>
          <w:sz w:val="28"/>
          <w:szCs w:val="36"/>
        </w:rPr>
      </w:pPr>
    </w:p>
    <w:p w:rsidR="000E7EDA" w:rsidRDefault="000E7EDA" w:rsidP="000D3FF3">
      <w:pPr>
        <w:pStyle w:val="Prrafodelista"/>
        <w:ind w:left="-774" w:right="-943"/>
        <w:rPr>
          <w:b/>
          <w:i/>
          <w:color w:val="7030A0"/>
          <w:sz w:val="40"/>
          <w:szCs w:val="36"/>
        </w:rPr>
      </w:pPr>
      <w:r>
        <w:rPr>
          <w:b/>
          <w:i/>
          <w:color w:val="7030A0"/>
          <w:sz w:val="40"/>
          <w:szCs w:val="36"/>
        </w:rPr>
        <w:t xml:space="preserve">2) </w:t>
      </w:r>
    </w:p>
    <w:p w:rsidR="000E7EDA" w:rsidRDefault="000E7EDA" w:rsidP="000E7EDA">
      <w:pPr>
        <w:pStyle w:val="Prrafodelista"/>
        <w:ind w:left="-774" w:right="-943"/>
        <w:rPr>
          <w:sz w:val="28"/>
          <w:szCs w:val="36"/>
        </w:rPr>
      </w:pPr>
      <w:r>
        <w:rPr>
          <w:sz w:val="28"/>
          <w:szCs w:val="36"/>
        </w:rPr>
        <w:t xml:space="preserve">    1- </w:t>
      </w:r>
      <w:proofErr w:type="spellStart"/>
      <w:r>
        <w:rPr>
          <w:sz w:val="28"/>
          <w:szCs w:val="36"/>
        </w:rPr>
        <w:t>safest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2- </w:t>
      </w:r>
      <w:proofErr w:type="spellStart"/>
      <w:r>
        <w:rPr>
          <w:sz w:val="28"/>
          <w:szCs w:val="36"/>
        </w:rPr>
        <w:t>likeliest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3- </w:t>
      </w:r>
      <w:proofErr w:type="spellStart"/>
      <w:r>
        <w:rPr>
          <w:sz w:val="28"/>
          <w:szCs w:val="36"/>
        </w:rPr>
        <w:t>older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4- more </w:t>
      </w:r>
      <w:proofErr w:type="spellStart"/>
      <w:r>
        <w:rPr>
          <w:sz w:val="28"/>
          <w:szCs w:val="36"/>
        </w:rPr>
        <w:t>careful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5- </w:t>
      </w:r>
      <w:proofErr w:type="spellStart"/>
      <w:r>
        <w:rPr>
          <w:sz w:val="28"/>
          <w:szCs w:val="36"/>
        </w:rPr>
        <w:t>the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worst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6- more </w:t>
      </w:r>
      <w:proofErr w:type="spellStart"/>
      <w:r>
        <w:rPr>
          <w:sz w:val="28"/>
          <w:szCs w:val="36"/>
        </w:rPr>
        <w:t>aggressive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7- </w:t>
      </w:r>
      <w:proofErr w:type="spellStart"/>
      <w:r>
        <w:rPr>
          <w:sz w:val="28"/>
          <w:szCs w:val="36"/>
        </w:rPr>
        <w:t>older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8- </w:t>
      </w:r>
      <w:proofErr w:type="spellStart"/>
      <w:r>
        <w:rPr>
          <w:sz w:val="28"/>
          <w:szCs w:val="36"/>
        </w:rPr>
        <w:t>faster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9- </w:t>
      </w:r>
      <w:proofErr w:type="spellStart"/>
      <w:r>
        <w:rPr>
          <w:sz w:val="28"/>
          <w:szCs w:val="36"/>
        </w:rPr>
        <w:t>bigger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10- </w:t>
      </w:r>
      <w:proofErr w:type="spellStart"/>
      <w:r>
        <w:rPr>
          <w:sz w:val="28"/>
          <w:szCs w:val="36"/>
        </w:rPr>
        <w:t>most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interesting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11- </w:t>
      </w:r>
      <w:proofErr w:type="spellStart"/>
      <w:r>
        <w:rPr>
          <w:sz w:val="28"/>
          <w:szCs w:val="36"/>
        </w:rPr>
        <w:t>worse</w:t>
      </w:r>
      <w:proofErr w:type="spellEnd"/>
    </w:p>
    <w:p w:rsid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12- </w:t>
      </w:r>
      <w:proofErr w:type="spellStart"/>
      <w:r>
        <w:rPr>
          <w:sz w:val="28"/>
          <w:szCs w:val="36"/>
        </w:rPr>
        <w:t>better</w:t>
      </w:r>
      <w:proofErr w:type="spellEnd"/>
    </w:p>
    <w:p w:rsidR="000E7EDA" w:rsidRPr="000E7EDA" w:rsidRDefault="000E7EDA" w:rsidP="000E7EDA">
      <w:pPr>
        <w:pStyle w:val="Prrafodelista"/>
        <w:ind w:left="-567" w:right="-943"/>
        <w:rPr>
          <w:sz w:val="28"/>
          <w:szCs w:val="36"/>
        </w:rPr>
      </w:pPr>
      <w:r>
        <w:rPr>
          <w:sz w:val="28"/>
          <w:szCs w:val="36"/>
        </w:rPr>
        <w:t xml:space="preserve">13- more </w:t>
      </w:r>
      <w:proofErr w:type="spellStart"/>
      <w:r>
        <w:rPr>
          <w:sz w:val="28"/>
          <w:szCs w:val="36"/>
        </w:rPr>
        <w:t>dangerous</w:t>
      </w:r>
      <w:proofErr w:type="spellEnd"/>
    </w:p>
    <w:sectPr w:rsidR="000E7EDA" w:rsidRPr="000E7ED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8DE" w:rsidRDefault="007A78DE" w:rsidP="000E7EDA">
      <w:pPr>
        <w:spacing w:after="0" w:line="240" w:lineRule="auto"/>
      </w:pPr>
      <w:r>
        <w:separator/>
      </w:r>
    </w:p>
  </w:endnote>
  <w:endnote w:type="continuationSeparator" w:id="0">
    <w:p w:rsidR="007A78DE" w:rsidRDefault="007A78DE" w:rsidP="000E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8DE" w:rsidRDefault="007A78DE" w:rsidP="000E7EDA">
      <w:pPr>
        <w:spacing w:after="0" w:line="240" w:lineRule="auto"/>
      </w:pPr>
      <w:r>
        <w:separator/>
      </w:r>
    </w:p>
  </w:footnote>
  <w:footnote w:type="continuationSeparator" w:id="0">
    <w:p w:rsidR="007A78DE" w:rsidRDefault="007A78DE" w:rsidP="000E7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DA" w:rsidRDefault="000E7EDA" w:rsidP="000E7EDA">
    <w:pPr>
      <w:pStyle w:val="Encabezado"/>
      <w:jc w:val="center"/>
      <w:rPr>
        <w:rFonts w:asciiTheme="majorHAnsi" w:eastAsiaTheme="majorEastAsia" w:hAnsiTheme="majorHAnsi" w:cstheme="majorBidi"/>
        <w:b/>
        <w:sz w:val="28"/>
        <w:szCs w:val="28"/>
      </w:rPr>
    </w:pPr>
    <w:r>
      <w:rPr>
        <w:rFonts w:asciiTheme="majorHAnsi" w:eastAsiaTheme="majorEastAsia" w:hAnsiTheme="majorHAnsi" w:cstheme="majorBidi"/>
        <w:b/>
        <w:sz w:val="28"/>
        <w:szCs w:val="28"/>
      </w:rPr>
      <w:t>UNIVERSIDAD NACIONAL DE CUYO</w:t>
    </w:r>
  </w:p>
  <w:p w:rsidR="000E7EDA" w:rsidRDefault="000E7EDA" w:rsidP="000E7EDA">
    <w:pPr>
      <w:pStyle w:val="Encabezado"/>
      <w:jc w:val="center"/>
      <w:rPr>
        <w:rFonts w:asciiTheme="majorHAnsi" w:eastAsiaTheme="majorEastAsia" w:hAnsiTheme="majorHAnsi" w:cstheme="majorBidi"/>
        <w:b/>
        <w:sz w:val="28"/>
        <w:szCs w:val="28"/>
      </w:rPr>
    </w:pPr>
    <w:r>
      <w:rPr>
        <w:rFonts w:asciiTheme="majorHAnsi" w:eastAsiaTheme="majorEastAsia" w:hAnsiTheme="majorHAnsi" w:cstheme="majorBidi"/>
        <w:b/>
        <w:sz w:val="28"/>
        <w:szCs w:val="28"/>
      </w:rPr>
      <w:t>FACULTAD DE FILOSOFÍA Y LETRAS</w:t>
    </w:r>
  </w:p>
  <w:p w:rsidR="000E7EDA" w:rsidRPr="000E7EDA" w:rsidRDefault="000E7EDA" w:rsidP="000E7EDA">
    <w:pPr>
      <w:pStyle w:val="Encabezado"/>
      <w:rPr>
        <w:b/>
        <w:sz w:val="28"/>
        <w:szCs w:val="28"/>
      </w:rPr>
    </w:pPr>
    <w:r>
      <w:rPr>
        <w:rFonts w:asciiTheme="majorHAnsi" w:eastAsiaTheme="majorEastAsia" w:hAnsiTheme="majorHAnsi" w:cstheme="majorBidi"/>
        <w:b/>
        <w:sz w:val="28"/>
        <w:szCs w:val="28"/>
      </w:rPr>
      <w:t xml:space="preserve">                                   Secretaría de Políticas Lingüísticas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321"/>
    <w:multiLevelType w:val="hybridMultilevel"/>
    <w:tmpl w:val="E0EC6A40"/>
    <w:lvl w:ilvl="0" w:tplc="6C9AED8E">
      <w:start w:val="1"/>
      <w:numFmt w:val="lowerLetter"/>
      <w:lvlText w:val="%1."/>
      <w:lvlJc w:val="left"/>
      <w:pPr>
        <w:ind w:left="-41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" w:hanging="360"/>
      </w:pPr>
    </w:lvl>
    <w:lvl w:ilvl="2" w:tplc="2C0A001B" w:tentative="1">
      <w:start w:val="1"/>
      <w:numFmt w:val="lowerRoman"/>
      <w:lvlText w:val="%3."/>
      <w:lvlJc w:val="right"/>
      <w:pPr>
        <w:ind w:left="1026" w:hanging="180"/>
      </w:pPr>
    </w:lvl>
    <w:lvl w:ilvl="3" w:tplc="2C0A000F" w:tentative="1">
      <w:start w:val="1"/>
      <w:numFmt w:val="decimal"/>
      <w:lvlText w:val="%4."/>
      <w:lvlJc w:val="left"/>
      <w:pPr>
        <w:ind w:left="1746" w:hanging="360"/>
      </w:pPr>
    </w:lvl>
    <w:lvl w:ilvl="4" w:tplc="2C0A0019" w:tentative="1">
      <w:start w:val="1"/>
      <w:numFmt w:val="lowerLetter"/>
      <w:lvlText w:val="%5."/>
      <w:lvlJc w:val="left"/>
      <w:pPr>
        <w:ind w:left="2466" w:hanging="360"/>
      </w:pPr>
    </w:lvl>
    <w:lvl w:ilvl="5" w:tplc="2C0A001B" w:tentative="1">
      <w:start w:val="1"/>
      <w:numFmt w:val="lowerRoman"/>
      <w:lvlText w:val="%6."/>
      <w:lvlJc w:val="right"/>
      <w:pPr>
        <w:ind w:left="3186" w:hanging="180"/>
      </w:pPr>
    </w:lvl>
    <w:lvl w:ilvl="6" w:tplc="2C0A000F" w:tentative="1">
      <w:start w:val="1"/>
      <w:numFmt w:val="decimal"/>
      <w:lvlText w:val="%7."/>
      <w:lvlJc w:val="left"/>
      <w:pPr>
        <w:ind w:left="3906" w:hanging="360"/>
      </w:pPr>
    </w:lvl>
    <w:lvl w:ilvl="7" w:tplc="2C0A0019" w:tentative="1">
      <w:start w:val="1"/>
      <w:numFmt w:val="lowerLetter"/>
      <w:lvlText w:val="%8."/>
      <w:lvlJc w:val="left"/>
      <w:pPr>
        <w:ind w:left="4626" w:hanging="360"/>
      </w:pPr>
    </w:lvl>
    <w:lvl w:ilvl="8" w:tplc="2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54533F8C"/>
    <w:multiLevelType w:val="hybridMultilevel"/>
    <w:tmpl w:val="41F2666E"/>
    <w:lvl w:ilvl="0" w:tplc="7C36B320">
      <w:start w:val="1"/>
      <w:numFmt w:val="lowerLetter"/>
      <w:lvlText w:val="%1."/>
      <w:lvlJc w:val="left"/>
      <w:pPr>
        <w:ind w:left="-41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" w:hanging="360"/>
      </w:pPr>
    </w:lvl>
    <w:lvl w:ilvl="2" w:tplc="2C0A001B" w:tentative="1">
      <w:start w:val="1"/>
      <w:numFmt w:val="lowerRoman"/>
      <w:lvlText w:val="%3."/>
      <w:lvlJc w:val="right"/>
      <w:pPr>
        <w:ind w:left="1026" w:hanging="180"/>
      </w:pPr>
    </w:lvl>
    <w:lvl w:ilvl="3" w:tplc="2C0A000F" w:tentative="1">
      <w:start w:val="1"/>
      <w:numFmt w:val="decimal"/>
      <w:lvlText w:val="%4."/>
      <w:lvlJc w:val="left"/>
      <w:pPr>
        <w:ind w:left="1746" w:hanging="360"/>
      </w:pPr>
    </w:lvl>
    <w:lvl w:ilvl="4" w:tplc="2C0A0019" w:tentative="1">
      <w:start w:val="1"/>
      <w:numFmt w:val="lowerLetter"/>
      <w:lvlText w:val="%5."/>
      <w:lvlJc w:val="left"/>
      <w:pPr>
        <w:ind w:left="2466" w:hanging="360"/>
      </w:pPr>
    </w:lvl>
    <w:lvl w:ilvl="5" w:tplc="2C0A001B" w:tentative="1">
      <w:start w:val="1"/>
      <w:numFmt w:val="lowerRoman"/>
      <w:lvlText w:val="%6."/>
      <w:lvlJc w:val="right"/>
      <w:pPr>
        <w:ind w:left="3186" w:hanging="180"/>
      </w:pPr>
    </w:lvl>
    <w:lvl w:ilvl="6" w:tplc="2C0A000F" w:tentative="1">
      <w:start w:val="1"/>
      <w:numFmt w:val="decimal"/>
      <w:lvlText w:val="%7."/>
      <w:lvlJc w:val="left"/>
      <w:pPr>
        <w:ind w:left="3906" w:hanging="360"/>
      </w:pPr>
    </w:lvl>
    <w:lvl w:ilvl="7" w:tplc="2C0A0019" w:tentative="1">
      <w:start w:val="1"/>
      <w:numFmt w:val="lowerLetter"/>
      <w:lvlText w:val="%8."/>
      <w:lvlJc w:val="left"/>
      <w:pPr>
        <w:ind w:left="4626" w:hanging="360"/>
      </w:pPr>
    </w:lvl>
    <w:lvl w:ilvl="8" w:tplc="2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7D2F3B7E"/>
    <w:multiLevelType w:val="hybridMultilevel"/>
    <w:tmpl w:val="7284BA30"/>
    <w:lvl w:ilvl="0" w:tplc="0BC6136C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54" w:hanging="360"/>
      </w:pPr>
    </w:lvl>
    <w:lvl w:ilvl="2" w:tplc="2C0A001B" w:tentative="1">
      <w:start w:val="1"/>
      <w:numFmt w:val="lowerRoman"/>
      <w:lvlText w:val="%3."/>
      <w:lvlJc w:val="right"/>
      <w:pPr>
        <w:ind w:left="666" w:hanging="180"/>
      </w:pPr>
    </w:lvl>
    <w:lvl w:ilvl="3" w:tplc="2C0A000F" w:tentative="1">
      <w:start w:val="1"/>
      <w:numFmt w:val="decimal"/>
      <w:lvlText w:val="%4."/>
      <w:lvlJc w:val="left"/>
      <w:pPr>
        <w:ind w:left="1386" w:hanging="360"/>
      </w:pPr>
    </w:lvl>
    <w:lvl w:ilvl="4" w:tplc="2C0A0019" w:tentative="1">
      <w:start w:val="1"/>
      <w:numFmt w:val="lowerLetter"/>
      <w:lvlText w:val="%5."/>
      <w:lvlJc w:val="left"/>
      <w:pPr>
        <w:ind w:left="2106" w:hanging="360"/>
      </w:pPr>
    </w:lvl>
    <w:lvl w:ilvl="5" w:tplc="2C0A001B" w:tentative="1">
      <w:start w:val="1"/>
      <w:numFmt w:val="lowerRoman"/>
      <w:lvlText w:val="%6."/>
      <w:lvlJc w:val="right"/>
      <w:pPr>
        <w:ind w:left="2826" w:hanging="180"/>
      </w:pPr>
    </w:lvl>
    <w:lvl w:ilvl="6" w:tplc="2C0A000F" w:tentative="1">
      <w:start w:val="1"/>
      <w:numFmt w:val="decimal"/>
      <w:lvlText w:val="%7."/>
      <w:lvlJc w:val="left"/>
      <w:pPr>
        <w:ind w:left="3546" w:hanging="360"/>
      </w:pPr>
    </w:lvl>
    <w:lvl w:ilvl="7" w:tplc="2C0A0019" w:tentative="1">
      <w:start w:val="1"/>
      <w:numFmt w:val="lowerLetter"/>
      <w:lvlText w:val="%8."/>
      <w:lvlJc w:val="left"/>
      <w:pPr>
        <w:ind w:left="4266" w:hanging="360"/>
      </w:pPr>
    </w:lvl>
    <w:lvl w:ilvl="8" w:tplc="2C0A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07"/>
    <w:rsid w:val="000D3FF3"/>
    <w:rsid w:val="000E7EDA"/>
    <w:rsid w:val="007A78DE"/>
    <w:rsid w:val="00B07602"/>
    <w:rsid w:val="00C87957"/>
    <w:rsid w:val="00E03A86"/>
    <w:rsid w:val="00F432A5"/>
    <w:rsid w:val="00F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5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EDA"/>
  </w:style>
  <w:style w:type="paragraph" w:styleId="Piedepgina">
    <w:name w:val="footer"/>
    <w:basedOn w:val="Normal"/>
    <w:link w:val="PiedepginaCar"/>
    <w:uiPriority w:val="99"/>
    <w:unhideWhenUsed/>
    <w:rsid w:val="000E7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EDA"/>
  </w:style>
  <w:style w:type="paragraph" w:styleId="Textodeglobo">
    <w:name w:val="Balloon Text"/>
    <w:basedOn w:val="Normal"/>
    <w:link w:val="TextodegloboCar"/>
    <w:uiPriority w:val="99"/>
    <w:semiHidden/>
    <w:unhideWhenUsed/>
    <w:rsid w:val="000E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5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EDA"/>
  </w:style>
  <w:style w:type="paragraph" w:styleId="Piedepgina">
    <w:name w:val="footer"/>
    <w:basedOn w:val="Normal"/>
    <w:link w:val="PiedepginaCar"/>
    <w:uiPriority w:val="99"/>
    <w:unhideWhenUsed/>
    <w:rsid w:val="000E7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EDA"/>
  </w:style>
  <w:style w:type="paragraph" w:styleId="Textodeglobo">
    <w:name w:val="Balloon Text"/>
    <w:basedOn w:val="Normal"/>
    <w:link w:val="TextodegloboCar"/>
    <w:uiPriority w:val="99"/>
    <w:semiHidden/>
    <w:unhideWhenUsed/>
    <w:rsid w:val="000E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2</cp:revision>
  <dcterms:created xsi:type="dcterms:W3CDTF">2020-06-10T22:36:00Z</dcterms:created>
  <dcterms:modified xsi:type="dcterms:W3CDTF">2020-06-10T23:21:00Z</dcterms:modified>
</cp:coreProperties>
</file>