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0F22" w14:textId="77777777" w:rsidR="007E073F" w:rsidRDefault="007E073F">
      <w:pPr>
        <w:sectPr w:rsidR="007E073F" w:rsidSect="00655B4A">
          <w:headerReference w:type="default" r:id="rId9"/>
          <w:headerReference w:type="first" r:id="rId10"/>
          <w:pgSz w:w="12240" w:h="15840" w:code="1"/>
          <w:pgMar w:top="1440" w:right="3600" w:bottom="1440" w:left="3600" w:header="720" w:footer="720" w:gutter="0"/>
          <w:cols w:space="720"/>
          <w:titlePg/>
          <w:docGrid w:linePitch="360"/>
        </w:sectPr>
      </w:pPr>
    </w:p>
    <w:p w14:paraId="419C8380" w14:textId="180DBA1C" w:rsidR="00B010D3" w:rsidRDefault="00B24B1F" w:rsidP="00B24B1F">
      <w:pPr>
        <w:pStyle w:val="Heading1"/>
      </w:pPr>
      <w:r>
        <w:t>Introduction</w:t>
      </w:r>
    </w:p>
    <w:p w14:paraId="3E73E090" w14:textId="4DC4C8B2" w:rsidR="00B24B1F" w:rsidRDefault="00B24B1F" w:rsidP="00B24B1F">
      <w:r>
        <w:tab/>
        <w:t xml:space="preserve">UKDAQ dev board 0.7.0 is the first dev board to properly assemble. This document will serve as a testing log to record all actions that may or may not lead to MCU failure in the </w:t>
      </w:r>
      <w:proofErr w:type="gramStart"/>
      <w:r>
        <w:t>future</w:t>
      </w:r>
      <w:proofErr w:type="gramEnd"/>
    </w:p>
    <w:p w14:paraId="688B39E0" w14:textId="77777777" w:rsidR="00B24B1F" w:rsidRDefault="00B24B1F" w:rsidP="00B24B1F"/>
    <w:p w14:paraId="455DE276" w14:textId="0A5A2D06" w:rsidR="00B24B1F" w:rsidRDefault="00B24B1F" w:rsidP="00B24B1F">
      <w:pPr>
        <w:pStyle w:val="Heading1"/>
      </w:pPr>
      <w:r>
        <w:t>Test Logs</w:t>
      </w:r>
    </w:p>
    <w:p w14:paraId="3DD5460B" w14:textId="19214BBF" w:rsidR="00B24B1F" w:rsidRDefault="00B24B1F" w:rsidP="00B24B1F">
      <w:r>
        <w:tab/>
        <w:t>Below are a list of actions and results:</w:t>
      </w:r>
    </w:p>
    <w:p w14:paraId="402C7681" w14:textId="1BCC8104" w:rsidR="001C73DE" w:rsidRDefault="001C73DE" w:rsidP="001C73DE">
      <w:pPr>
        <w:pStyle w:val="ListParagraph"/>
        <w:numPr>
          <w:ilvl w:val="0"/>
          <w:numId w:val="1"/>
        </w:numPr>
      </w:pPr>
      <w:r>
        <w:t>Continuity test</w:t>
      </w:r>
    </w:p>
    <w:p w14:paraId="75D9441B" w14:textId="0F18630A" w:rsidR="001C73DE" w:rsidRDefault="001C73DE" w:rsidP="001C73DE">
      <w:pPr>
        <w:pStyle w:val="ListParagraph"/>
        <w:numPr>
          <w:ilvl w:val="1"/>
          <w:numId w:val="1"/>
        </w:numPr>
      </w:pPr>
      <w:r>
        <w:t>I used a multimeter and performed continuity probing on all built-in test points to check for short circuits.</w:t>
      </w:r>
    </w:p>
    <w:p w14:paraId="3D8D6B00" w14:textId="31532CEC" w:rsidR="001C73DE" w:rsidRDefault="001C73DE" w:rsidP="001C73DE">
      <w:pPr>
        <w:pStyle w:val="ListParagraph"/>
        <w:numPr>
          <w:ilvl w:val="1"/>
          <w:numId w:val="1"/>
        </w:numPr>
      </w:pPr>
      <w:r>
        <w:t>I observed no short circuits.</w:t>
      </w:r>
    </w:p>
    <w:p w14:paraId="5F8680F7" w14:textId="634C2C06" w:rsidR="00B24B1F" w:rsidRDefault="00B24B1F" w:rsidP="00B24B1F">
      <w:pPr>
        <w:pStyle w:val="ListParagraph"/>
        <w:numPr>
          <w:ilvl w:val="0"/>
          <w:numId w:val="1"/>
        </w:numPr>
      </w:pPr>
      <w:r>
        <w:t>Basic powerup test</w:t>
      </w:r>
    </w:p>
    <w:p w14:paraId="0870F385" w14:textId="5EEF3572" w:rsidR="001C73DE" w:rsidRDefault="001C73DE" w:rsidP="001C73DE">
      <w:pPr>
        <w:pStyle w:val="ListParagraph"/>
        <w:numPr>
          <w:ilvl w:val="1"/>
          <w:numId w:val="1"/>
        </w:numPr>
      </w:pPr>
      <w:r>
        <w:t>I directly connected VDD to a 3.3 volt power supply and probed various rails on the board.</w:t>
      </w:r>
    </w:p>
    <w:p w14:paraId="1744E990" w14:textId="661A1586" w:rsidR="001C73DE" w:rsidRDefault="001C73DE" w:rsidP="001C73DE">
      <w:pPr>
        <w:pStyle w:val="ListParagraph"/>
        <w:numPr>
          <w:ilvl w:val="1"/>
          <w:numId w:val="1"/>
        </w:numPr>
      </w:pPr>
      <w:r>
        <w:t>I observed stability on all available power supply rails.</w:t>
      </w:r>
    </w:p>
    <w:p w14:paraId="2C0F3242" w14:textId="0A53536D" w:rsidR="00B24B1F" w:rsidRDefault="00B24B1F" w:rsidP="00B24B1F">
      <w:pPr>
        <w:pStyle w:val="ListParagraph"/>
        <w:numPr>
          <w:ilvl w:val="0"/>
          <w:numId w:val="1"/>
        </w:numPr>
      </w:pPr>
      <w:r>
        <w:t>Oscillator probing</w:t>
      </w:r>
    </w:p>
    <w:p w14:paraId="4B924D89" w14:textId="77777777" w:rsidR="001C73DE" w:rsidRDefault="001C73DE" w:rsidP="001C73DE">
      <w:pPr>
        <w:pStyle w:val="ListParagraph"/>
        <w:numPr>
          <w:ilvl w:val="1"/>
          <w:numId w:val="1"/>
        </w:numPr>
      </w:pPr>
      <w:r>
        <w:t xml:space="preserve">I powered VDD directly from a 3.3V power supply and measured the output of the oscillator using an oscilloscope. </w:t>
      </w:r>
    </w:p>
    <w:p w14:paraId="7603F253" w14:textId="25D0D8E3" w:rsidR="001C73DE" w:rsidRDefault="001C73DE" w:rsidP="001C73DE">
      <w:pPr>
        <w:pStyle w:val="ListParagraph"/>
        <w:numPr>
          <w:ilvl w:val="1"/>
          <w:numId w:val="1"/>
        </w:numPr>
      </w:pPr>
      <w:r>
        <w:t xml:space="preserve">I measured a 50 mV pk2pk voltage biased at ~200 mV. The waveform was the correct frequency (so far as I </w:t>
      </w:r>
      <w:proofErr w:type="gramStart"/>
      <w:r>
        <w:t>am able to</w:t>
      </w:r>
      <w:proofErr w:type="gramEnd"/>
      <w:r>
        <w:t xml:space="preserve"> measure with the oscilloscope)</w:t>
      </w:r>
    </w:p>
    <w:p w14:paraId="751AE752" w14:textId="1B3701BD" w:rsidR="001C73DE" w:rsidRDefault="001C73DE" w:rsidP="001C73DE">
      <w:pPr>
        <w:pStyle w:val="ListParagraph"/>
        <w:numPr>
          <w:ilvl w:val="1"/>
          <w:numId w:val="1"/>
        </w:numPr>
      </w:pPr>
      <w:r>
        <w:t xml:space="preserve">50 mV is too </w:t>
      </w:r>
      <w:proofErr w:type="gramStart"/>
      <w:r>
        <w:t>low</w:t>
      </w:r>
      <w:proofErr w:type="gramEnd"/>
      <w:r>
        <w:t xml:space="preserve"> but it is assumed that amplification occurs either inside the MCU, or after the RTC is initialized by the MCU since the external oscillator is only used for RTC applications.</w:t>
      </w:r>
    </w:p>
    <w:p w14:paraId="4F1B4C4B" w14:textId="0135DDAF" w:rsidR="00B24B1F" w:rsidRDefault="00B24B1F" w:rsidP="00B24B1F">
      <w:pPr>
        <w:pStyle w:val="ListParagraph"/>
        <w:numPr>
          <w:ilvl w:val="0"/>
          <w:numId w:val="1"/>
        </w:numPr>
      </w:pPr>
      <w:r>
        <w:t>Linear regulator test</w:t>
      </w:r>
    </w:p>
    <w:p w14:paraId="68EEA495" w14:textId="0D5D8978" w:rsidR="00B24B1F" w:rsidRDefault="00B24B1F" w:rsidP="00B24B1F">
      <w:pPr>
        <w:pStyle w:val="ListParagraph"/>
        <w:numPr>
          <w:ilvl w:val="1"/>
          <w:numId w:val="1"/>
        </w:numPr>
      </w:pPr>
      <w:r>
        <w:t>I connected 5 volts to the VCC rail and probed the VDD rail.</w:t>
      </w:r>
    </w:p>
    <w:p w14:paraId="4A3FC01F" w14:textId="0E5D6A81" w:rsidR="00B24B1F" w:rsidRDefault="00B24B1F" w:rsidP="00B24B1F">
      <w:pPr>
        <w:pStyle w:val="ListParagraph"/>
        <w:numPr>
          <w:ilvl w:val="1"/>
          <w:numId w:val="1"/>
        </w:numPr>
      </w:pPr>
      <w:r>
        <w:t>I observed a steady 3.20 - 3.28 volts on the VDD rail.</w:t>
      </w:r>
    </w:p>
    <w:p w14:paraId="57A6BB7C" w14:textId="436F6B41" w:rsidR="00B24B1F" w:rsidRDefault="00B24B1F" w:rsidP="00B24B1F">
      <w:pPr>
        <w:pStyle w:val="ListParagraph"/>
        <w:numPr>
          <w:ilvl w:val="0"/>
          <w:numId w:val="1"/>
        </w:numPr>
      </w:pPr>
      <w:r>
        <w:t>Level shifter test</w:t>
      </w:r>
    </w:p>
    <w:p w14:paraId="538DD076" w14:textId="5C996B4D" w:rsidR="00B24B1F" w:rsidRDefault="00B24B1F" w:rsidP="00B24B1F">
      <w:pPr>
        <w:pStyle w:val="ListParagraph"/>
        <w:numPr>
          <w:ilvl w:val="1"/>
          <w:numId w:val="1"/>
        </w:numPr>
      </w:pPr>
      <w:r>
        <w:t>I powered VCC with 5 volts and probed the VDD RX rail. The rail is attached to a pullup resistor in the MCU. I shorted the VCC RX rail to ground to simulate bringing the signal low.</w:t>
      </w:r>
    </w:p>
    <w:p w14:paraId="635B4720" w14:textId="39F46339" w:rsidR="00B24B1F" w:rsidRDefault="00B24B1F" w:rsidP="00B24B1F">
      <w:pPr>
        <w:pStyle w:val="ListParagraph"/>
        <w:numPr>
          <w:ilvl w:val="1"/>
          <w:numId w:val="1"/>
        </w:numPr>
      </w:pPr>
      <w:r>
        <w:t>I observed the VDD RX rail to go low in response to VCC RX.</w:t>
      </w:r>
    </w:p>
    <w:p w14:paraId="48E3E639" w14:textId="3CB4001D" w:rsidR="001C73DE" w:rsidRDefault="001C73DE" w:rsidP="001C73DE">
      <w:pPr>
        <w:pStyle w:val="ListParagraph"/>
        <w:numPr>
          <w:ilvl w:val="0"/>
          <w:numId w:val="1"/>
        </w:numPr>
      </w:pPr>
      <w:r>
        <w:t xml:space="preserve">Hello world program </w:t>
      </w:r>
      <w:proofErr w:type="gramStart"/>
      <w:r>
        <w:t>test</w:t>
      </w:r>
      <w:proofErr w:type="gramEnd"/>
    </w:p>
    <w:p w14:paraId="0A0C2AB5" w14:textId="4D0A3C8A" w:rsidR="001C73DE" w:rsidRDefault="001C73DE" w:rsidP="001C73DE">
      <w:pPr>
        <w:pStyle w:val="ListParagraph"/>
        <w:numPr>
          <w:ilvl w:val="1"/>
          <w:numId w:val="1"/>
        </w:numPr>
      </w:pPr>
      <w:r>
        <w:t>Using the programming board from maxim integrated I attempt to program a “Hello World” script, that has been validated using the dev breakout board I received from Maxim Integrated.</w:t>
      </w:r>
    </w:p>
    <w:p w14:paraId="6C86C2EA" w14:textId="005D1480" w:rsidR="00EA708F" w:rsidRPr="00B24B1F" w:rsidRDefault="00EA708F" w:rsidP="001C73DE">
      <w:pPr>
        <w:pStyle w:val="ListParagraph"/>
        <w:numPr>
          <w:ilvl w:val="1"/>
          <w:numId w:val="1"/>
        </w:numPr>
      </w:pPr>
      <w:r>
        <w:t>…</w:t>
      </w:r>
    </w:p>
    <w:p w14:paraId="2C6D9633" w14:textId="77777777" w:rsidR="00B010D3" w:rsidRDefault="00B010D3"/>
    <w:p w14:paraId="0327EE0F" w14:textId="77777777" w:rsidR="00B010D3" w:rsidRDefault="00B010D3">
      <w:pPr>
        <w:sectPr w:rsidR="00B010D3" w:rsidSect="007E073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DE46C86" w14:textId="77777777" w:rsidR="00AF2C14" w:rsidRDefault="00AF2C14" w:rsidP="00B010D3"/>
    <w:sectPr w:rsidR="00AF2C14" w:rsidSect="007E073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0079" w14:textId="77777777" w:rsidR="006435F4" w:rsidRDefault="006435F4" w:rsidP="0047133E">
      <w:pPr>
        <w:spacing w:after="0" w:line="240" w:lineRule="auto"/>
      </w:pPr>
      <w:r>
        <w:separator/>
      </w:r>
    </w:p>
  </w:endnote>
  <w:endnote w:type="continuationSeparator" w:id="0">
    <w:p w14:paraId="6BFBC9AB" w14:textId="77777777" w:rsidR="006435F4" w:rsidRDefault="006435F4" w:rsidP="0047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BA2B" w14:textId="77777777" w:rsidR="006435F4" w:rsidRDefault="006435F4" w:rsidP="0047133E">
      <w:pPr>
        <w:spacing w:after="0" w:line="240" w:lineRule="auto"/>
      </w:pPr>
      <w:r>
        <w:separator/>
      </w:r>
    </w:p>
  </w:footnote>
  <w:footnote w:type="continuationSeparator" w:id="0">
    <w:p w14:paraId="38408728" w14:textId="77777777" w:rsidR="006435F4" w:rsidRDefault="006435F4" w:rsidP="0047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0DB6" w14:textId="77777777" w:rsidR="0047133E" w:rsidRDefault="00BF0C56" w:rsidP="004D1935">
    <w:pPr>
      <w:pStyle w:val="Header"/>
      <w:jc w:val="center"/>
    </w:pPr>
    <w:bookmarkStart w:id="0" w:name="_Hlk133687374"/>
    <w:bookmarkStart w:id="1" w:name="_Hlk133687375"/>
    <w:r>
      <w:rPr>
        <w:noProof/>
      </w:rPr>
      <w:drawing>
        <wp:anchor distT="0" distB="0" distL="114300" distR="114300" simplePos="0" relativeHeight="251658240" behindDoc="0" locked="0" layoutInCell="1" allowOverlap="1" wp14:anchorId="3216CC16" wp14:editId="2FA03BFD">
          <wp:simplePos x="0" y="0"/>
          <mc:AlternateContent>
            <mc:Choice Requires="wp14">
              <wp:positionH relativeFrom="page">
                <wp14:pctPosHOffset>3000</wp14:pctPosHOffset>
              </wp:positionH>
            </mc:Choice>
            <mc:Fallback>
              <wp:positionH relativeFrom="page">
                <wp:posOffset>233045</wp:posOffset>
              </wp:positionH>
            </mc:Fallback>
          </mc:AlternateContent>
          <wp:positionV relativeFrom="topMargin">
            <wp:align>center</wp:align>
          </wp:positionV>
          <wp:extent cx="1810512" cy="676656"/>
          <wp:effectExtent l="0" t="0" r="0" b="9525"/>
          <wp:wrapNone/>
          <wp:docPr id="1596948090" name="Picture 1596948090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07934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75" t="25769" r="17051" b="28392"/>
                  <a:stretch/>
                </pic:blipFill>
                <pic:spPr bwMode="auto">
                  <a:xfrm>
                    <a:off x="0" y="0"/>
                    <a:ext cx="1810512" cy="676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1184" w14:textId="29919975" w:rsidR="00655B4A" w:rsidRDefault="00655B4A" w:rsidP="00655B4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2A2424" wp14:editId="38B93A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828800" cy="521208"/>
              <wp:effectExtent l="0" t="0" r="0" b="0"/>
              <wp:wrapNone/>
              <wp:docPr id="135113545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21208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AEF07E" w14:textId="503BAC8D" w:rsidR="00655B4A" w:rsidRPr="00CD6271" w:rsidRDefault="00655B4A" w:rsidP="00655B4A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CD6271">
                            <w:rPr>
                              <w:sz w:val="24"/>
                              <w:szCs w:val="24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27542329"/>
                              <w:placeholder>
                                <w:docPart w:val="B01BAECBF1614B65A6D463F65CBACE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24B1F">
                                <w:rPr>
                                  <w:sz w:val="24"/>
                                  <w:szCs w:val="24"/>
                                </w:rPr>
                                <w:t>Joseph</w:t>
                              </w:r>
                            </w:sdtContent>
                          </w:sdt>
                        </w:p>
                        <w:p w14:paraId="774CF9FF" w14:textId="7B211450" w:rsidR="00655B4A" w:rsidRPr="00CD6271" w:rsidRDefault="00655B4A" w:rsidP="00655B4A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CD6271">
                            <w:rPr>
                              <w:sz w:val="24"/>
                              <w:szCs w:val="24"/>
                            </w:rPr>
                            <w:t xml:space="preserve">Date: 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Publish Date"/>
                              <w:tag w:val=""/>
                              <w:id w:val="1169672489"/>
                              <w:placeholder>
                                <w:docPart w:val="FAA7F834E311485FB6E2784D34EA3E1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B24B1F">
                                <w:rPr>
                                  <w:sz w:val="24"/>
                                  <w:szCs w:val="24"/>
                                </w:rPr>
                                <w:t>8/6/2023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27432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A24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2.8pt;margin-top:0;width:2in;height:41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" fillcolor="window" stroked="f" strokeweight=".5pt">
              <v:textbox inset=",,21.6pt">
                <w:txbxContent>
                  <w:p w14:paraId="69AEF07E" w14:textId="503BAC8D" w:rsidR="00655B4A" w:rsidRPr="00CD6271" w:rsidRDefault="00655B4A" w:rsidP="00655B4A">
                    <w:pPr>
                      <w:spacing w:after="0"/>
                      <w:jc w:val="right"/>
                      <w:rPr>
                        <w:sz w:val="24"/>
                        <w:szCs w:val="24"/>
                      </w:rPr>
                    </w:pPr>
                    <w:r w:rsidRPr="00CD6271">
                      <w:rPr>
                        <w:sz w:val="24"/>
                        <w:szCs w:val="24"/>
                      </w:rPr>
                      <w:t xml:space="preserve">Author: </w:t>
                    </w:r>
                    <w:sdt>
                      <w:sdtPr>
                        <w:rPr>
                          <w:sz w:val="24"/>
                          <w:szCs w:val="24"/>
                        </w:rPr>
                        <w:alias w:val="Author"/>
                        <w:tag w:val=""/>
                        <w:id w:val="27542329"/>
                        <w:placeholder>
                          <w:docPart w:val="B01BAECBF1614B65A6D463F65CBACE0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B24B1F">
                          <w:rPr>
                            <w:sz w:val="24"/>
                            <w:szCs w:val="24"/>
                          </w:rPr>
                          <w:t>Joseph</w:t>
                        </w:r>
                      </w:sdtContent>
                    </w:sdt>
                  </w:p>
                  <w:p w14:paraId="774CF9FF" w14:textId="7B211450" w:rsidR="00655B4A" w:rsidRPr="00CD6271" w:rsidRDefault="00655B4A" w:rsidP="00655B4A">
                    <w:pPr>
                      <w:spacing w:after="0"/>
                      <w:jc w:val="right"/>
                      <w:rPr>
                        <w:sz w:val="24"/>
                        <w:szCs w:val="24"/>
                      </w:rPr>
                    </w:pPr>
                    <w:r w:rsidRPr="00CD6271">
                      <w:rPr>
                        <w:sz w:val="24"/>
                        <w:szCs w:val="24"/>
                      </w:rPr>
                      <w:t xml:space="preserve">Date: </w:t>
                    </w:r>
                    <w:sdt>
                      <w:sdtPr>
                        <w:rPr>
                          <w:sz w:val="24"/>
                          <w:szCs w:val="24"/>
                        </w:rPr>
                        <w:alias w:val="Publish Date"/>
                        <w:tag w:val=""/>
                        <w:id w:val="1169672489"/>
                        <w:placeholder>
                          <w:docPart w:val="FAA7F834E311485FB6E2784D34EA3E1D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0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B24B1F">
                          <w:rPr>
                            <w:sz w:val="24"/>
                            <w:szCs w:val="24"/>
                          </w:rPr>
                          <w:t>8/6/2023</w:t>
                        </w:r>
                      </w:sdtContent>
                    </w:sdt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50B7CF2" wp14:editId="14C521D0">
          <wp:simplePos x="0" y="0"/>
          <mc:AlternateContent>
            <mc:Choice Requires="wp14">
              <wp:positionH relativeFrom="page">
                <wp14:pctPosHOffset>3000</wp14:pctPosHOffset>
              </wp:positionH>
            </mc:Choice>
            <mc:Fallback>
              <wp:positionH relativeFrom="page">
                <wp:posOffset>233045</wp:posOffset>
              </wp:positionH>
            </mc:Fallback>
          </mc:AlternateContent>
          <wp:positionV relativeFrom="topMargin">
            <wp:align>center</wp:align>
          </wp:positionV>
          <wp:extent cx="1810512" cy="676656"/>
          <wp:effectExtent l="0" t="0" r="0" b="9525"/>
          <wp:wrapNone/>
          <wp:docPr id="1149515340" name="Picture 1149515340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07934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75" t="25769" r="17051" b="28392"/>
                  <a:stretch/>
                </pic:blipFill>
                <pic:spPr bwMode="auto">
                  <a:xfrm>
                    <a:off x="0" y="0"/>
                    <a:ext cx="1810512" cy="676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 Black" w:hAnsi="Arial Black"/>
          <w:sz w:val="44"/>
          <w:szCs w:val="44"/>
        </w:rPr>
        <w:alias w:val="Title"/>
        <w:tag w:val=""/>
        <w:id w:val="1960532707"/>
        <w:placeholder>
          <w:docPart w:val="B01BAECBF1614B65A6D463F65CBACE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24B1F">
          <w:rPr>
            <w:rFonts w:ascii="Arial Black" w:hAnsi="Arial Black"/>
            <w:sz w:val="44"/>
            <w:szCs w:val="44"/>
          </w:rPr>
          <w:t>UKDAQ Rev 0.7 testing log</w:t>
        </w:r>
      </w:sdtContent>
    </w:sdt>
  </w:p>
  <w:p w14:paraId="5C46D77C" w14:textId="77777777" w:rsidR="00655B4A" w:rsidRDefault="00655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7E7B"/>
    <w:multiLevelType w:val="hybridMultilevel"/>
    <w:tmpl w:val="FAB8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F"/>
    <w:rsid w:val="001257E7"/>
    <w:rsid w:val="00196728"/>
    <w:rsid w:val="001C73DE"/>
    <w:rsid w:val="001F6DEA"/>
    <w:rsid w:val="002E785D"/>
    <w:rsid w:val="00307456"/>
    <w:rsid w:val="00395E5B"/>
    <w:rsid w:val="003B076B"/>
    <w:rsid w:val="0047133E"/>
    <w:rsid w:val="004D1935"/>
    <w:rsid w:val="005A000D"/>
    <w:rsid w:val="006435F4"/>
    <w:rsid w:val="00655B4A"/>
    <w:rsid w:val="006F3D57"/>
    <w:rsid w:val="00737171"/>
    <w:rsid w:val="007516C5"/>
    <w:rsid w:val="007E073F"/>
    <w:rsid w:val="009132D9"/>
    <w:rsid w:val="00933AFA"/>
    <w:rsid w:val="00A23953"/>
    <w:rsid w:val="00AF2C14"/>
    <w:rsid w:val="00B010D3"/>
    <w:rsid w:val="00B07EA2"/>
    <w:rsid w:val="00B24B1F"/>
    <w:rsid w:val="00B45F66"/>
    <w:rsid w:val="00BF0C56"/>
    <w:rsid w:val="00C56D4F"/>
    <w:rsid w:val="00CD6271"/>
    <w:rsid w:val="00D77AD6"/>
    <w:rsid w:val="00DB40BC"/>
    <w:rsid w:val="00DC721A"/>
    <w:rsid w:val="00E96E1C"/>
    <w:rsid w:val="00EA708F"/>
    <w:rsid w:val="00F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B2F80"/>
  <w15:chartTrackingRefBased/>
  <w15:docId w15:val="{BC93671C-0CF2-4B47-A076-40E65DB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3E"/>
  </w:style>
  <w:style w:type="paragraph" w:styleId="Footer">
    <w:name w:val="footer"/>
    <w:basedOn w:val="Normal"/>
    <w:link w:val="FooterChar"/>
    <w:uiPriority w:val="99"/>
    <w:unhideWhenUsed/>
    <w:rsid w:val="0047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3E"/>
  </w:style>
  <w:style w:type="character" w:styleId="PlaceholderText">
    <w:name w:val="Placeholder Text"/>
    <w:basedOn w:val="DefaultParagraphFont"/>
    <w:uiPriority w:val="99"/>
    <w:semiHidden/>
    <w:rsid w:val="003074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2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Documents\Lilypad%20Aerospace%20General\Templates\Lilypad%20Aerospace%20word%20template%201.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BAECBF1614B65A6D463F65CBA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F3D37-172C-41B7-825C-21ACF89700FC}"/>
      </w:docPartPr>
      <w:docPartBody>
        <w:p w:rsidR="00000000" w:rsidRDefault="00000000">
          <w:pPr>
            <w:pStyle w:val="B01BAECBF1614B65A6D463F65CBACE01"/>
          </w:pPr>
          <w:r w:rsidRPr="009B553C">
            <w:rPr>
              <w:rStyle w:val="PlaceholderText"/>
            </w:rPr>
            <w:t>[Author]</w:t>
          </w:r>
        </w:p>
      </w:docPartBody>
    </w:docPart>
    <w:docPart>
      <w:docPartPr>
        <w:name w:val="FAA7F834E311485FB6E2784D34EA3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DAD6F-0868-44DE-B0D3-4D0B70967F02}"/>
      </w:docPartPr>
      <w:docPartBody>
        <w:p w:rsidR="00000000" w:rsidRDefault="00000000">
          <w:pPr>
            <w:pStyle w:val="FAA7F834E311485FB6E2784D34EA3E1D"/>
          </w:pPr>
          <w:r w:rsidRPr="009B553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AB"/>
    <w:rsid w:val="00F9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01BAECBF1614B65A6D463F65CBACE01">
    <w:name w:val="B01BAECBF1614B65A6D463F65CBACE01"/>
  </w:style>
  <w:style w:type="paragraph" w:customStyle="1" w:styleId="FAA7F834E311485FB6E2784D34EA3E1D">
    <w:name w:val="FAA7F834E311485FB6E2784D34EA3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2023-08-06T00:00:00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5DCE964-0FB1-46B8-B3A2-37E6FFA988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Lilypad Aerospace word template 1.0.1</Template>
  <TotalTime>602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UKDAQ Rev 0.7 testing log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UKDAQ Rev 0.7 testing log</dc:title>
  <dc:subject/>
  <dc:creator>Joseph</dc:creator>
  <cp:keywords/>
  <dc:description/>
  <cp:lastModifiedBy>vanhayes618@gmail.com</cp:lastModifiedBy>
  <cp:revision>4</cp:revision>
  <dcterms:created xsi:type="dcterms:W3CDTF">2023-08-06T15:39:00Z</dcterms:created>
  <dcterms:modified xsi:type="dcterms:W3CDTF">2023-08-07T01:41:00Z</dcterms:modified>
</cp:coreProperties>
</file>