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14031" w14:textId="04B2D18E" w:rsidR="0091451A" w:rsidRPr="00157CCE" w:rsidRDefault="00157CCE">
      <w:pPr>
        <w:rPr>
          <w:rFonts w:ascii="Times New Roman" w:hAnsi="Times New Roman" w:cs="Times New Roman"/>
          <w:b/>
          <w:bCs/>
          <w:sz w:val="24"/>
          <w:szCs w:val="24"/>
        </w:rPr>
      </w:pPr>
      <w:r w:rsidRPr="00157CCE">
        <w:rPr>
          <w:rFonts w:ascii="Times New Roman" w:hAnsi="Times New Roman" w:cs="Times New Roman"/>
          <w:b/>
          <w:bCs/>
          <w:sz w:val="24"/>
          <w:szCs w:val="24"/>
        </w:rPr>
        <w:t xml:space="preserve">Parcial 1 Base de datos 2 </w:t>
      </w:r>
    </w:p>
    <w:p w14:paraId="40F12E19" w14:textId="77777777" w:rsidR="00157CCE" w:rsidRDefault="00157CCE">
      <w:pPr>
        <w:rPr>
          <w:rFonts w:ascii="Times New Roman" w:hAnsi="Times New Roman" w:cs="Times New Roman"/>
          <w:sz w:val="24"/>
          <w:szCs w:val="24"/>
        </w:rPr>
      </w:pPr>
    </w:p>
    <w:p w14:paraId="0DDB92E3" w14:textId="1783282E" w:rsidR="00157CCE" w:rsidRDefault="00157CCE">
      <w:pPr>
        <w:rPr>
          <w:rFonts w:ascii="Times New Roman" w:hAnsi="Times New Roman" w:cs="Times New Roman"/>
          <w:sz w:val="24"/>
          <w:szCs w:val="24"/>
        </w:rPr>
      </w:pPr>
      <w:r>
        <w:rPr>
          <w:rFonts w:ascii="Times New Roman" w:hAnsi="Times New Roman" w:cs="Times New Roman"/>
          <w:sz w:val="24"/>
          <w:szCs w:val="24"/>
        </w:rPr>
        <w:t xml:space="preserve">Estudiante: Jhafet Balsas 8-983-980 </w:t>
      </w:r>
    </w:p>
    <w:p w14:paraId="7C6A016D" w14:textId="77777777" w:rsidR="00157CCE" w:rsidRDefault="00157CCE" w:rsidP="00157CCE">
      <w:pPr>
        <w:jc w:val="center"/>
        <w:rPr>
          <w:rFonts w:ascii="Times New Roman" w:hAnsi="Times New Roman" w:cs="Times New Roman"/>
          <w:sz w:val="24"/>
          <w:szCs w:val="24"/>
        </w:rPr>
      </w:pPr>
    </w:p>
    <w:p w14:paraId="5C28D0A5" w14:textId="20F03B29" w:rsidR="00157CCE" w:rsidRDefault="00157CCE" w:rsidP="00157CCE">
      <w:pPr>
        <w:rPr>
          <w:rFonts w:ascii="Times New Roman" w:hAnsi="Times New Roman" w:cs="Times New Roman"/>
          <w:sz w:val="24"/>
          <w:szCs w:val="24"/>
        </w:rPr>
      </w:pPr>
    </w:p>
    <w:p w14:paraId="7B58EBDC" w14:textId="6DEE070B" w:rsidR="00157CCE" w:rsidRDefault="00157CCE" w:rsidP="00157CCE">
      <w:pPr>
        <w:rPr>
          <w:rFonts w:ascii="Times New Roman" w:hAnsi="Times New Roman" w:cs="Times New Roman"/>
          <w:b/>
          <w:bCs/>
          <w:sz w:val="24"/>
          <w:szCs w:val="24"/>
        </w:rPr>
      </w:pPr>
      <w:r w:rsidRPr="00157CCE">
        <w:rPr>
          <w:rFonts w:ascii="Times New Roman" w:hAnsi="Times New Roman" w:cs="Times New Roman"/>
          <w:b/>
          <w:bCs/>
          <w:sz w:val="24"/>
          <w:szCs w:val="24"/>
        </w:rPr>
        <w:t>Parte 1</w:t>
      </w:r>
    </w:p>
    <w:p w14:paraId="6FCE8A83" w14:textId="77777777" w:rsidR="00157CCE" w:rsidRDefault="00157CCE" w:rsidP="00157CCE">
      <w:pPr>
        <w:rPr>
          <w:rFonts w:ascii="Times New Roman" w:hAnsi="Times New Roman" w:cs="Times New Roman"/>
          <w:b/>
          <w:bCs/>
          <w:sz w:val="24"/>
          <w:szCs w:val="24"/>
        </w:rPr>
      </w:pPr>
    </w:p>
    <w:p w14:paraId="079F2404" w14:textId="5315C07F" w:rsidR="00157CCE" w:rsidRDefault="00157CCE" w:rsidP="00157CCE">
      <w:pPr>
        <w:rPr>
          <w:rFonts w:ascii="Times New Roman" w:hAnsi="Times New Roman" w:cs="Times New Roman"/>
          <w:sz w:val="24"/>
          <w:szCs w:val="24"/>
        </w:rPr>
      </w:pPr>
      <w:r>
        <w:rPr>
          <w:rFonts w:ascii="Times New Roman" w:hAnsi="Times New Roman" w:cs="Times New Roman"/>
          <w:sz w:val="24"/>
          <w:szCs w:val="24"/>
        </w:rPr>
        <w:t xml:space="preserve">Tabla oficina con registro de datos. </w:t>
      </w:r>
    </w:p>
    <w:p w14:paraId="3B236F73" w14:textId="44EF4B62" w:rsidR="00157CCE" w:rsidRDefault="00157CCE" w:rsidP="00157CCE">
      <w:pPr>
        <w:rPr>
          <w:rFonts w:ascii="Times New Roman" w:hAnsi="Times New Roman" w:cs="Times New Roman"/>
          <w:sz w:val="24"/>
          <w:szCs w:val="24"/>
        </w:rPr>
      </w:pPr>
      <w:r w:rsidRPr="00157CCE">
        <w:rPr>
          <w:rFonts w:ascii="Times New Roman" w:hAnsi="Times New Roman" w:cs="Times New Roman"/>
          <w:sz w:val="24"/>
          <w:szCs w:val="24"/>
        </w:rPr>
        <w:drawing>
          <wp:inline distT="0" distB="0" distL="0" distR="0" wp14:anchorId="2B2BCD50" wp14:editId="69250D3E">
            <wp:extent cx="4759960" cy="216007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81275" cy="2169743"/>
                    </a:xfrm>
                    <a:prstGeom prst="rect">
                      <a:avLst/>
                    </a:prstGeom>
                  </pic:spPr>
                </pic:pic>
              </a:graphicData>
            </a:graphic>
          </wp:inline>
        </w:drawing>
      </w:r>
    </w:p>
    <w:p w14:paraId="5A670557" w14:textId="77777777" w:rsidR="00157CCE" w:rsidRDefault="00157CCE" w:rsidP="00157CCE">
      <w:pPr>
        <w:rPr>
          <w:rFonts w:ascii="Times New Roman" w:hAnsi="Times New Roman" w:cs="Times New Roman"/>
          <w:sz w:val="24"/>
          <w:szCs w:val="24"/>
        </w:rPr>
      </w:pPr>
    </w:p>
    <w:p w14:paraId="419E8191" w14:textId="77777777" w:rsidR="00157CCE" w:rsidRDefault="00157CCE" w:rsidP="00157CCE">
      <w:pPr>
        <w:rPr>
          <w:rFonts w:ascii="Times New Roman" w:hAnsi="Times New Roman" w:cs="Times New Roman"/>
          <w:sz w:val="24"/>
          <w:szCs w:val="24"/>
        </w:rPr>
      </w:pPr>
    </w:p>
    <w:p w14:paraId="10B4209D" w14:textId="0C486C91" w:rsidR="00157CCE" w:rsidRDefault="00157CCE" w:rsidP="00157CCE">
      <w:pPr>
        <w:rPr>
          <w:rFonts w:ascii="Times New Roman" w:hAnsi="Times New Roman" w:cs="Times New Roman"/>
          <w:sz w:val="24"/>
          <w:szCs w:val="24"/>
        </w:rPr>
      </w:pPr>
      <w:r>
        <w:rPr>
          <w:rFonts w:ascii="Times New Roman" w:hAnsi="Times New Roman" w:cs="Times New Roman"/>
          <w:sz w:val="24"/>
          <w:szCs w:val="24"/>
        </w:rPr>
        <w:t>Tabla de empleados con registros</w:t>
      </w:r>
    </w:p>
    <w:p w14:paraId="274F1401" w14:textId="77777777" w:rsidR="00157CCE" w:rsidRDefault="00157CCE" w:rsidP="00157CCE">
      <w:pPr>
        <w:rPr>
          <w:rFonts w:ascii="Times New Roman" w:hAnsi="Times New Roman" w:cs="Times New Roman"/>
          <w:sz w:val="24"/>
          <w:szCs w:val="24"/>
        </w:rPr>
      </w:pPr>
    </w:p>
    <w:p w14:paraId="073555BD" w14:textId="0B3BB6DD" w:rsidR="00157CCE" w:rsidRDefault="00157CCE" w:rsidP="00157CCE">
      <w:pPr>
        <w:rPr>
          <w:rFonts w:ascii="Times New Roman" w:hAnsi="Times New Roman" w:cs="Times New Roman"/>
          <w:sz w:val="24"/>
          <w:szCs w:val="24"/>
        </w:rPr>
      </w:pPr>
      <w:r w:rsidRPr="00157CCE">
        <w:rPr>
          <w:rFonts w:ascii="Times New Roman" w:hAnsi="Times New Roman" w:cs="Times New Roman"/>
          <w:sz w:val="24"/>
          <w:szCs w:val="24"/>
        </w:rPr>
        <w:drawing>
          <wp:inline distT="0" distB="0" distL="0" distR="0" wp14:anchorId="0CE2F35C" wp14:editId="69EF7D11">
            <wp:extent cx="5401310" cy="2188410"/>
            <wp:effectExtent l="0" t="0" r="889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6661" cy="2190578"/>
                    </a:xfrm>
                    <a:prstGeom prst="rect">
                      <a:avLst/>
                    </a:prstGeom>
                  </pic:spPr>
                </pic:pic>
              </a:graphicData>
            </a:graphic>
          </wp:inline>
        </w:drawing>
      </w:r>
    </w:p>
    <w:p w14:paraId="567395DE" w14:textId="77777777" w:rsidR="00157CCE" w:rsidRPr="00157CCE" w:rsidRDefault="00157CCE" w:rsidP="00157CCE">
      <w:pPr>
        <w:rPr>
          <w:rFonts w:ascii="Times New Roman" w:hAnsi="Times New Roman" w:cs="Times New Roman"/>
          <w:sz w:val="24"/>
          <w:szCs w:val="24"/>
        </w:rPr>
      </w:pPr>
    </w:p>
    <w:p w14:paraId="5C02F259" w14:textId="77777777" w:rsidR="00157CCE" w:rsidRDefault="00157CCE" w:rsidP="00157CCE">
      <w:pPr>
        <w:rPr>
          <w:rFonts w:ascii="Times New Roman" w:hAnsi="Times New Roman" w:cs="Times New Roman"/>
          <w:sz w:val="24"/>
          <w:szCs w:val="24"/>
        </w:rPr>
      </w:pPr>
    </w:p>
    <w:p w14:paraId="628C644C" w14:textId="77777777" w:rsidR="00157CCE" w:rsidRDefault="00157CCE" w:rsidP="00157CCE">
      <w:pPr>
        <w:rPr>
          <w:rFonts w:ascii="Times New Roman" w:hAnsi="Times New Roman" w:cs="Times New Roman"/>
          <w:sz w:val="24"/>
          <w:szCs w:val="24"/>
        </w:rPr>
      </w:pPr>
    </w:p>
    <w:p w14:paraId="2E5936D4" w14:textId="37E34FBB" w:rsidR="00157CCE" w:rsidRDefault="00157CCE" w:rsidP="00157CCE">
      <w:pPr>
        <w:rPr>
          <w:rFonts w:ascii="Times New Roman" w:hAnsi="Times New Roman" w:cs="Times New Roman"/>
          <w:sz w:val="24"/>
          <w:szCs w:val="24"/>
        </w:rPr>
      </w:pPr>
      <w:r>
        <w:rPr>
          <w:rFonts w:ascii="Times New Roman" w:hAnsi="Times New Roman" w:cs="Times New Roman"/>
          <w:sz w:val="24"/>
          <w:szCs w:val="24"/>
        </w:rPr>
        <w:lastRenderedPageBreak/>
        <w:t xml:space="preserve">Tabla clientes. </w:t>
      </w:r>
    </w:p>
    <w:p w14:paraId="2CCFD447" w14:textId="77777777" w:rsidR="00157CCE" w:rsidRDefault="00157CCE" w:rsidP="00157CCE">
      <w:pPr>
        <w:rPr>
          <w:rFonts w:ascii="Times New Roman" w:hAnsi="Times New Roman" w:cs="Times New Roman"/>
          <w:sz w:val="24"/>
          <w:szCs w:val="24"/>
        </w:rPr>
      </w:pPr>
    </w:p>
    <w:p w14:paraId="37241599" w14:textId="06CA52F7" w:rsidR="00157CCE" w:rsidRDefault="00157CCE" w:rsidP="00157CCE">
      <w:pPr>
        <w:rPr>
          <w:rFonts w:ascii="Times New Roman" w:hAnsi="Times New Roman" w:cs="Times New Roman"/>
          <w:sz w:val="24"/>
          <w:szCs w:val="24"/>
        </w:rPr>
      </w:pPr>
      <w:r w:rsidRPr="00157CCE">
        <w:rPr>
          <w:rFonts w:ascii="Times New Roman" w:hAnsi="Times New Roman" w:cs="Times New Roman"/>
          <w:sz w:val="24"/>
          <w:szCs w:val="24"/>
        </w:rPr>
        <w:drawing>
          <wp:inline distT="0" distB="0" distL="0" distR="0" wp14:anchorId="1ADD8674" wp14:editId="4B2BE54F">
            <wp:extent cx="4781550" cy="1991341"/>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7365" cy="1993763"/>
                    </a:xfrm>
                    <a:prstGeom prst="rect">
                      <a:avLst/>
                    </a:prstGeom>
                  </pic:spPr>
                </pic:pic>
              </a:graphicData>
            </a:graphic>
          </wp:inline>
        </w:drawing>
      </w:r>
    </w:p>
    <w:p w14:paraId="64121034" w14:textId="6427067E" w:rsidR="00157CCE" w:rsidRDefault="00542B16" w:rsidP="00157C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2DC443" wp14:editId="4E7A73E0">
            <wp:extent cx="3073400" cy="117081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3162" cy="1178347"/>
                    </a:xfrm>
                    <a:prstGeom prst="rect">
                      <a:avLst/>
                    </a:prstGeom>
                    <a:noFill/>
                  </pic:spPr>
                </pic:pic>
              </a:graphicData>
            </a:graphic>
          </wp:inline>
        </w:drawing>
      </w:r>
    </w:p>
    <w:p w14:paraId="514069AE" w14:textId="77777777" w:rsidR="00157CCE" w:rsidRDefault="00157CCE" w:rsidP="00157CCE">
      <w:pPr>
        <w:rPr>
          <w:rFonts w:ascii="Times New Roman" w:hAnsi="Times New Roman" w:cs="Times New Roman"/>
          <w:sz w:val="24"/>
          <w:szCs w:val="24"/>
        </w:rPr>
      </w:pPr>
    </w:p>
    <w:p w14:paraId="2112B6AC" w14:textId="77777777" w:rsidR="00542B16" w:rsidRDefault="00542B16" w:rsidP="00157CCE">
      <w:pPr>
        <w:rPr>
          <w:rFonts w:ascii="Times New Roman" w:hAnsi="Times New Roman" w:cs="Times New Roman"/>
          <w:sz w:val="24"/>
          <w:szCs w:val="24"/>
        </w:rPr>
      </w:pPr>
    </w:p>
    <w:p w14:paraId="325AA895" w14:textId="7374E671" w:rsidR="00542B16" w:rsidRDefault="00542B16" w:rsidP="00157CCE">
      <w:pPr>
        <w:rPr>
          <w:rFonts w:ascii="Times New Roman" w:hAnsi="Times New Roman" w:cs="Times New Roman"/>
          <w:sz w:val="24"/>
          <w:szCs w:val="24"/>
        </w:rPr>
      </w:pPr>
      <w:r>
        <w:rPr>
          <w:rFonts w:ascii="Times New Roman" w:hAnsi="Times New Roman" w:cs="Times New Roman"/>
          <w:sz w:val="24"/>
          <w:szCs w:val="24"/>
        </w:rPr>
        <w:t>Tabla Pago</w:t>
      </w:r>
    </w:p>
    <w:p w14:paraId="7212FA4C" w14:textId="77777777" w:rsidR="00542B16" w:rsidRDefault="00542B16" w:rsidP="00157CCE">
      <w:pPr>
        <w:rPr>
          <w:rFonts w:ascii="Times New Roman" w:hAnsi="Times New Roman" w:cs="Times New Roman"/>
          <w:sz w:val="24"/>
          <w:szCs w:val="24"/>
        </w:rPr>
      </w:pPr>
    </w:p>
    <w:p w14:paraId="26D410B2" w14:textId="564F0864" w:rsidR="00542B16" w:rsidRDefault="00542B16" w:rsidP="00157C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BCBD91" wp14:editId="0DCC3561">
            <wp:extent cx="4356100" cy="217551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1483" cy="2178198"/>
                    </a:xfrm>
                    <a:prstGeom prst="rect">
                      <a:avLst/>
                    </a:prstGeom>
                    <a:noFill/>
                  </pic:spPr>
                </pic:pic>
              </a:graphicData>
            </a:graphic>
          </wp:inline>
        </w:drawing>
      </w:r>
    </w:p>
    <w:p w14:paraId="4543CF95" w14:textId="77777777" w:rsidR="00542B16" w:rsidRDefault="00542B16" w:rsidP="00157CCE">
      <w:pPr>
        <w:rPr>
          <w:rFonts w:ascii="Times New Roman" w:hAnsi="Times New Roman" w:cs="Times New Roman"/>
          <w:sz w:val="24"/>
          <w:szCs w:val="24"/>
        </w:rPr>
      </w:pPr>
    </w:p>
    <w:p w14:paraId="1535FF0F" w14:textId="77777777" w:rsidR="00542B16" w:rsidRDefault="00542B16" w:rsidP="00157CCE">
      <w:pPr>
        <w:rPr>
          <w:rFonts w:ascii="Times New Roman" w:hAnsi="Times New Roman" w:cs="Times New Roman"/>
          <w:sz w:val="24"/>
          <w:szCs w:val="24"/>
        </w:rPr>
      </w:pPr>
    </w:p>
    <w:p w14:paraId="6E016D75" w14:textId="77777777" w:rsidR="00542B16" w:rsidRDefault="00542B16" w:rsidP="00157CCE">
      <w:pPr>
        <w:rPr>
          <w:rFonts w:ascii="Times New Roman" w:hAnsi="Times New Roman" w:cs="Times New Roman"/>
          <w:sz w:val="24"/>
          <w:szCs w:val="24"/>
        </w:rPr>
      </w:pPr>
    </w:p>
    <w:p w14:paraId="38BCDFE7" w14:textId="77777777" w:rsidR="00542B16" w:rsidRDefault="00542B16" w:rsidP="00157CCE">
      <w:pPr>
        <w:rPr>
          <w:rFonts w:ascii="Times New Roman" w:hAnsi="Times New Roman" w:cs="Times New Roman"/>
          <w:sz w:val="24"/>
          <w:szCs w:val="24"/>
        </w:rPr>
      </w:pPr>
    </w:p>
    <w:p w14:paraId="662E0891" w14:textId="77777777" w:rsidR="00542B16" w:rsidRDefault="00542B16" w:rsidP="00157CCE">
      <w:pPr>
        <w:rPr>
          <w:rFonts w:ascii="Times New Roman" w:hAnsi="Times New Roman" w:cs="Times New Roman"/>
          <w:sz w:val="24"/>
          <w:szCs w:val="24"/>
        </w:rPr>
      </w:pPr>
    </w:p>
    <w:p w14:paraId="4AC816AE" w14:textId="3051B745" w:rsidR="00542B16" w:rsidRDefault="00542B16" w:rsidP="00157CCE">
      <w:pPr>
        <w:rPr>
          <w:rFonts w:ascii="Times New Roman" w:hAnsi="Times New Roman" w:cs="Times New Roman"/>
          <w:sz w:val="24"/>
          <w:szCs w:val="24"/>
        </w:rPr>
      </w:pPr>
      <w:r>
        <w:rPr>
          <w:rFonts w:ascii="Times New Roman" w:hAnsi="Times New Roman" w:cs="Times New Roman"/>
          <w:sz w:val="24"/>
          <w:szCs w:val="24"/>
        </w:rPr>
        <w:lastRenderedPageBreak/>
        <w:t>Tabla ordenes</w:t>
      </w:r>
    </w:p>
    <w:p w14:paraId="318C8E9E" w14:textId="77777777" w:rsidR="00542B16" w:rsidRDefault="00542B16" w:rsidP="00157CCE">
      <w:pPr>
        <w:rPr>
          <w:rFonts w:ascii="Times New Roman" w:hAnsi="Times New Roman" w:cs="Times New Roman"/>
          <w:sz w:val="24"/>
          <w:szCs w:val="24"/>
        </w:rPr>
      </w:pPr>
    </w:p>
    <w:p w14:paraId="00013112" w14:textId="1043EC5E" w:rsidR="00542B16" w:rsidRDefault="00542B16" w:rsidP="00157CCE">
      <w:pPr>
        <w:rPr>
          <w:rFonts w:ascii="Times New Roman" w:hAnsi="Times New Roman" w:cs="Times New Roman"/>
          <w:sz w:val="24"/>
          <w:szCs w:val="24"/>
        </w:rPr>
      </w:pPr>
      <w:r w:rsidRPr="00542B16">
        <w:rPr>
          <w:rFonts w:ascii="Times New Roman" w:hAnsi="Times New Roman" w:cs="Times New Roman"/>
          <w:sz w:val="24"/>
          <w:szCs w:val="24"/>
        </w:rPr>
        <w:drawing>
          <wp:inline distT="0" distB="0" distL="0" distR="0" wp14:anchorId="18CF7DAF" wp14:editId="28807A89">
            <wp:extent cx="4349750" cy="1859704"/>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9857" cy="1864025"/>
                    </a:xfrm>
                    <a:prstGeom prst="rect">
                      <a:avLst/>
                    </a:prstGeom>
                  </pic:spPr>
                </pic:pic>
              </a:graphicData>
            </a:graphic>
          </wp:inline>
        </w:drawing>
      </w:r>
    </w:p>
    <w:p w14:paraId="1271F4D6" w14:textId="77777777" w:rsidR="00542B16" w:rsidRDefault="00542B16" w:rsidP="00157CCE">
      <w:pPr>
        <w:rPr>
          <w:rFonts w:ascii="Times New Roman" w:hAnsi="Times New Roman" w:cs="Times New Roman"/>
          <w:sz w:val="24"/>
          <w:szCs w:val="24"/>
        </w:rPr>
      </w:pPr>
    </w:p>
    <w:p w14:paraId="4A838060" w14:textId="5316333B" w:rsidR="00542B16" w:rsidRDefault="00542B16" w:rsidP="00157CCE">
      <w:pPr>
        <w:rPr>
          <w:rFonts w:ascii="Times New Roman" w:hAnsi="Times New Roman" w:cs="Times New Roman"/>
          <w:sz w:val="24"/>
          <w:szCs w:val="24"/>
        </w:rPr>
      </w:pPr>
      <w:r>
        <w:rPr>
          <w:rFonts w:ascii="Times New Roman" w:hAnsi="Times New Roman" w:cs="Times New Roman"/>
          <w:sz w:val="24"/>
          <w:szCs w:val="24"/>
        </w:rPr>
        <w:t xml:space="preserve">Tabla detalle ordenes </w:t>
      </w:r>
    </w:p>
    <w:p w14:paraId="59255226" w14:textId="77777777" w:rsidR="00542B16" w:rsidRDefault="00542B16" w:rsidP="00157CCE">
      <w:pPr>
        <w:rPr>
          <w:rFonts w:ascii="Times New Roman" w:hAnsi="Times New Roman" w:cs="Times New Roman"/>
          <w:sz w:val="24"/>
          <w:szCs w:val="24"/>
        </w:rPr>
      </w:pPr>
    </w:p>
    <w:p w14:paraId="6EB9C5D0" w14:textId="060B61E3" w:rsidR="00542B16" w:rsidRDefault="00542B16" w:rsidP="00157C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85CCBB" wp14:editId="1AAE7DD0">
            <wp:extent cx="3003550" cy="1831843"/>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1583" cy="1836742"/>
                    </a:xfrm>
                    <a:prstGeom prst="rect">
                      <a:avLst/>
                    </a:prstGeom>
                    <a:noFill/>
                  </pic:spPr>
                </pic:pic>
              </a:graphicData>
            </a:graphic>
          </wp:inline>
        </w:drawing>
      </w:r>
    </w:p>
    <w:p w14:paraId="312DB27C" w14:textId="77777777" w:rsidR="00542B16" w:rsidRDefault="00542B16" w:rsidP="00157CCE">
      <w:pPr>
        <w:rPr>
          <w:rFonts w:ascii="Times New Roman" w:hAnsi="Times New Roman" w:cs="Times New Roman"/>
          <w:sz w:val="24"/>
          <w:szCs w:val="24"/>
        </w:rPr>
      </w:pPr>
    </w:p>
    <w:p w14:paraId="04D77F84" w14:textId="29A8157D" w:rsidR="00542B16" w:rsidRDefault="00542B16" w:rsidP="00157CCE">
      <w:pPr>
        <w:rPr>
          <w:rFonts w:ascii="Times New Roman" w:hAnsi="Times New Roman" w:cs="Times New Roman"/>
          <w:sz w:val="24"/>
          <w:szCs w:val="24"/>
        </w:rPr>
      </w:pPr>
      <w:r>
        <w:rPr>
          <w:rFonts w:ascii="Times New Roman" w:hAnsi="Times New Roman" w:cs="Times New Roman"/>
          <w:sz w:val="24"/>
          <w:szCs w:val="24"/>
        </w:rPr>
        <w:t>Tabla productos</w:t>
      </w:r>
    </w:p>
    <w:p w14:paraId="197DF116" w14:textId="77777777" w:rsidR="00542B16" w:rsidRDefault="00542B16" w:rsidP="00157CCE">
      <w:pPr>
        <w:rPr>
          <w:rFonts w:ascii="Times New Roman" w:hAnsi="Times New Roman" w:cs="Times New Roman"/>
          <w:sz w:val="24"/>
          <w:szCs w:val="24"/>
        </w:rPr>
      </w:pPr>
    </w:p>
    <w:p w14:paraId="1DA328C0" w14:textId="2E43E234" w:rsidR="00542B16" w:rsidRDefault="00542B16" w:rsidP="00157C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F4FAC2" wp14:editId="43BA6869">
            <wp:extent cx="4659619" cy="204470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513" cy="2045531"/>
                    </a:xfrm>
                    <a:prstGeom prst="rect">
                      <a:avLst/>
                    </a:prstGeom>
                    <a:noFill/>
                  </pic:spPr>
                </pic:pic>
              </a:graphicData>
            </a:graphic>
          </wp:inline>
        </w:drawing>
      </w:r>
    </w:p>
    <w:p w14:paraId="2B115298" w14:textId="77777777" w:rsidR="00542B16" w:rsidRDefault="00542B16" w:rsidP="00157CCE">
      <w:pPr>
        <w:rPr>
          <w:rFonts w:ascii="Times New Roman" w:hAnsi="Times New Roman" w:cs="Times New Roman"/>
          <w:sz w:val="24"/>
          <w:szCs w:val="24"/>
        </w:rPr>
      </w:pPr>
    </w:p>
    <w:p w14:paraId="0982AAB1" w14:textId="2727F173" w:rsidR="00542B16" w:rsidRDefault="00EE54A2" w:rsidP="00157CCE">
      <w:pPr>
        <w:rPr>
          <w:rFonts w:ascii="Times New Roman" w:hAnsi="Times New Roman" w:cs="Times New Roman"/>
          <w:sz w:val="24"/>
          <w:szCs w:val="24"/>
        </w:rPr>
      </w:pPr>
      <w:r>
        <w:rPr>
          <w:rFonts w:ascii="Times New Roman" w:hAnsi="Times New Roman" w:cs="Times New Roman"/>
          <w:sz w:val="24"/>
          <w:szCs w:val="24"/>
        </w:rPr>
        <w:lastRenderedPageBreak/>
        <w:t>Tabla líneas de producto</w:t>
      </w:r>
    </w:p>
    <w:p w14:paraId="71B3B008" w14:textId="5928DC50" w:rsidR="00EE54A2" w:rsidRDefault="00EE54A2" w:rsidP="00157C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2B283" wp14:editId="4AC9AAD8">
            <wp:extent cx="4504545" cy="18796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10053" cy="1881898"/>
                    </a:xfrm>
                    <a:prstGeom prst="rect">
                      <a:avLst/>
                    </a:prstGeom>
                    <a:noFill/>
                  </pic:spPr>
                </pic:pic>
              </a:graphicData>
            </a:graphic>
          </wp:inline>
        </w:drawing>
      </w:r>
    </w:p>
    <w:p w14:paraId="178658C0" w14:textId="77777777" w:rsidR="00EE54A2" w:rsidRDefault="00EE54A2" w:rsidP="00157CCE">
      <w:pPr>
        <w:rPr>
          <w:rFonts w:ascii="Times New Roman" w:hAnsi="Times New Roman" w:cs="Times New Roman"/>
          <w:sz w:val="24"/>
          <w:szCs w:val="24"/>
        </w:rPr>
      </w:pPr>
    </w:p>
    <w:p w14:paraId="727B19A0" w14:textId="77777777" w:rsidR="00EE54A2" w:rsidRDefault="00EE54A2" w:rsidP="00157CCE">
      <w:pPr>
        <w:rPr>
          <w:rFonts w:ascii="Times New Roman" w:hAnsi="Times New Roman" w:cs="Times New Roman"/>
          <w:sz w:val="24"/>
          <w:szCs w:val="24"/>
        </w:rPr>
      </w:pPr>
    </w:p>
    <w:p w14:paraId="5D8F5468" w14:textId="77777777" w:rsidR="00EE54A2" w:rsidRDefault="00EE54A2" w:rsidP="00157CCE">
      <w:pPr>
        <w:rPr>
          <w:rFonts w:ascii="Times New Roman" w:hAnsi="Times New Roman" w:cs="Times New Roman"/>
          <w:sz w:val="24"/>
          <w:szCs w:val="24"/>
        </w:rPr>
      </w:pPr>
    </w:p>
    <w:p w14:paraId="1F23F093" w14:textId="77777777" w:rsidR="00EE54A2" w:rsidRDefault="00EE54A2" w:rsidP="00157CCE">
      <w:pPr>
        <w:rPr>
          <w:rFonts w:ascii="Times New Roman" w:hAnsi="Times New Roman" w:cs="Times New Roman"/>
          <w:sz w:val="24"/>
          <w:szCs w:val="24"/>
        </w:rPr>
      </w:pPr>
    </w:p>
    <w:p w14:paraId="2C422F38" w14:textId="77777777" w:rsidR="00EE54A2" w:rsidRDefault="00EE54A2" w:rsidP="00157CCE">
      <w:pPr>
        <w:rPr>
          <w:rFonts w:ascii="Times New Roman" w:hAnsi="Times New Roman" w:cs="Times New Roman"/>
          <w:sz w:val="24"/>
          <w:szCs w:val="24"/>
        </w:rPr>
      </w:pPr>
    </w:p>
    <w:p w14:paraId="4430E633" w14:textId="77777777" w:rsidR="00EE54A2" w:rsidRDefault="00EE54A2" w:rsidP="00157CCE">
      <w:pPr>
        <w:rPr>
          <w:rFonts w:ascii="Times New Roman" w:hAnsi="Times New Roman" w:cs="Times New Roman"/>
          <w:sz w:val="24"/>
          <w:szCs w:val="24"/>
        </w:rPr>
      </w:pPr>
    </w:p>
    <w:p w14:paraId="3845B3EA" w14:textId="77777777" w:rsidR="00EE54A2" w:rsidRDefault="00EE54A2" w:rsidP="00157CCE">
      <w:pPr>
        <w:rPr>
          <w:rFonts w:ascii="Times New Roman" w:hAnsi="Times New Roman" w:cs="Times New Roman"/>
          <w:sz w:val="24"/>
          <w:szCs w:val="24"/>
        </w:rPr>
      </w:pPr>
    </w:p>
    <w:p w14:paraId="46D91E88" w14:textId="77777777" w:rsidR="00EE54A2" w:rsidRDefault="00EE54A2" w:rsidP="00157CCE">
      <w:pPr>
        <w:rPr>
          <w:rFonts w:ascii="Times New Roman" w:hAnsi="Times New Roman" w:cs="Times New Roman"/>
          <w:sz w:val="24"/>
          <w:szCs w:val="24"/>
        </w:rPr>
      </w:pPr>
    </w:p>
    <w:p w14:paraId="35100276" w14:textId="77777777" w:rsidR="00EE54A2" w:rsidRDefault="00EE54A2" w:rsidP="00157CCE">
      <w:pPr>
        <w:rPr>
          <w:rFonts w:ascii="Times New Roman" w:hAnsi="Times New Roman" w:cs="Times New Roman"/>
          <w:sz w:val="24"/>
          <w:szCs w:val="24"/>
        </w:rPr>
      </w:pPr>
    </w:p>
    <w:p w14:paraId="756F9773" w14:textId="77777777" w:rsidR="00EE54A2" w:rsidRDefault="00EE54A2" w:rsidP="00157CCE">
      <w:pPr>
        <w:rPr>
          <w:rFonts w:ascii="Times New Roman" w:hAnsi="Times New Roman" w:cs="Times New Roman"/>
          <w:sz w:val="24"/>
          <w:szCs w:val="24"/>
        </w:rPr>
      </w:pPr>
    </w:p>
    <w:p w14:paraId="31E8CE47" w14:textId="77777777" w:rsidR="00EE54A2" w:rsidRDefault="00EE54A2" w:rsidP="00157CCE">
      <w:pPr>
        <w:rPr>
          <w:rFonts w:ascii="Times New Roman" w:hAnsi="Times New Roman" w:cs="Times New Roman"/>
          <w:sz w:val="24"/>
          <w:szCs w:val="24"/>
        </w:rPr>
      </w:pPr>
    </w:p>
    <w:p w14:paraId="32155446" w14:textId="77777777" w:rsidR="00EE54A2" w:rsidRDefault="00EE54A2" w:rsidP="00157CCE">
      <w:pPr>
        <w:rPr>
          <w:rFonts w:ascii="Times New Roman" w:hAnsi="Times New Roman" w:cs="Times New Roman"/>
          <w:sz w:val="24"/>
          <w:szCs w:val="24"/>
        </w:rPr>
      </w:pPr>
    </w:p>
    <w:p w14:paraId="2530AF68" w14:textId="77777777" w:rsidR="00EE54A2" w:rsidRDefault="00EE54A2" w:rsidP="00157CCE">
      <w:pPr>
        <w:rPr>
          <w:rFonts w:ascii="Times New Roman" w:hAnsi="Times New Roman" w:cs="Times New Roman"/>
          <w:sz w:val="24"/>
          <w:szCs w:val="24"/>
        </w:rPr>
      </w:pPr>
    </w:p>
    <w:p w14:paraId="6059F6B6" w14:textId="77777777" w:rsidR="00EE54A2" w:rsidRDefault="00EE54A2" w:rsidP="00157CCE">
      <w:pPr>
        <w:rPr>
          <w:rFonts w:ascii="Times New Roman" w:hAnsi="Times New Roman" w:cs="Times New Roman"/>
          <w:sz w:val="24"/>
          <w:szCs w:val="24"/>
        </w:rPr>
      </w:pPr>
    </w:p>
    <w:p w14:paraId="0A7C1C36" w14:textId="77777777" w:rsidR="00EE54A2" w:rsidRDefault="00EE54A2" w:rsidP="00157CCE">
      <w:pPr>
        <w:rPr>
          <w:rFonts w:ascii="Times New Roman" w:hAnsi="Times New Roman" w:cs="Times New Roman"/>
          <w:sz w:val="24"/>
          <w:szCs w:val="24"/>
        </w:rPr>
      </w:pPr>
    </w:p>
    <w:p w14:paraId="48C41B0B" w14:textId="77777777" w:rsidR="00EE54A2" w:rsidRDefault="00EE54A2" w:rsidP="00157CCE">
      <w:pPr>
        <w:rPr>
          <w:rFonts w:ascii="Times New Roman" w:hAnsi="Times New Roman" w:cs="Times New Roman"/>
          <w:sz w:val="24"/>
          <w:szCs w:val="24"/>
        </w:rPr>
      </w:pPr>
    </w:p>
    <w:p w14:paraId="2777DF4B" w14:textId="77777777" w:rsidR="00EE54A2" w:rsidRDefault="00EE54A2" w:rsidP="00157CCE">
      <w:pPr>
        <w:rPr>
          <w:rFonts w:ascii="Times New Roman" w:hAnsi="Times New Roman" w:cs="Times New Roman"/>
          <w:sz w:val="24"/>
          <w:szCs w:val="24"/>
        </w:rPr>
      </w:pPr>
    </w:p>
    <w:p w14:paraId="5FE53EBD" w14:textId="77777777" w:rsidR="00EE54A2" w:rsidRDefault="00EE54A2" w:rsidP="00157CCE">
      <w:pPr>
        <w:rPr>
          <w:rFonts w:ascii="Times New Roman" w:hAnsi="Times New Roman" w:cs="Times New Roman"/>
          <w:sz w:val="24"/>
          <w:szCs w:val="24"/>
        </w:rPr>
      </w:pPr>
    </w:p>
    <w:p w14:paraId="61E4E439" w14:textId="77777777" w:rsidR="00EE54A2" w:rsidRDefault="00EE54A2" w:rsidP="00157CCE">
      <w:pPr>
        <w:rPr>
          <w:rFonts w:ascii="Times New Roman" w:hAnsi="Times New Roman" w:cs="Times New Roman"/>
          <w:sz w:val="24"/>
          <w:szCs w:val="24"/>
        </w:rPr>
      </w:pPr>
    </w:p>
    <w:p w14:paraId="140F216E" w14:textId="77777777" w:rsidR="00EE54A2" w:rsidRDefault="00EE54A2" w:rsidP="00157CCE">
      <w:pPr>
        <w:rPr>
          <w:rFonts w:ascii="Times New Roman" w:hAnsi="Times New Roman" w:cs="Times New Roman"/>
          <w:sz w:val="24"/>
          <w:szCs w:val="24"/>
        </w:rPr>
      </w:pPr>
    </w:p>
    <w:p w14:paraId="564B3B33" w14:textId="77777777" w:rsidR="00EE54A2" w:rsidRDefault="00EE54A2" w:rsidP="00157CCE">
      <w:pPr>
        <w:rPr>
          <w:rFonts w:ascii="Times New Roman" w:hAnsi="Times New Roman" w:cs="Times New Roman"/>
          <w:sz w:val="24"/>
          <w:szCs w:val="24"/>
        </w:rPr>
      </w:pPr>
    </w:p>
    <w:p w14:paraId="4F59645E" w14:textId="77777777" w:rsidR="00EE54A2" w:rsidRDefault="00EE54A2" w:rsidP="00157CCE">
      <w:pPr>
        <w:rPr>
          <w:rFonts w:ascii="Times New Roman" w:hAnsi="Times New Roman" w:cs="Times New Roman"/>
          <w:sz w:val="24"/>
          <w:szCs w:val="24"/>
        </w:rPr>
      </w:pPr>
    </w:p>
    <w:p w14:paraId="662E4333" w14:textId="77777777" w:rsidR="00EE54A2" w:rsidRDefault="00EE54A2" w:rsidP="00157CCE">
      <w:pPr>
        <w:rPr>
          <w:rFonts w:ascii="Times New Roman" w:hAnsi="Times New Roman" w:cs="Times New Roman"/>
          <w:sz w:val="24"/>
          <w:szCs w:val="24"/>
        </w:rPr>
      </w:pPr>
    </w:p>
    <w:p w14:paraId="5B71C42A" w14:textId="5A2D14B0" w:rsidR="00EE54A2" w:rsidRDefault="00EE54A2" w:rsidP="00157CCE">
      <w:pPr>
        <w:rPr>
          <w:rFonts w:ascii="Times New Roman" w:hAnsi="Times New Roman" w:cs="Times New Roman"/>
          <w:sz w:val="24"/>
          <w:szCs w:val="24"/>
        </w:rPr>
      </w:pPr>
      <w:r>
        <w:rPr>
          <w:rFonts w:ascii="Times New Roman" w:hAnsi="Times New Roman" w:cs="Times New Roman"/>
          <w:sz w:val="24"/>
          <w:szCs w:val="24"/>
        </w:rPr>
        <w:lastRenderedPageBreak/>
        <w:t xml:space="preserve">Parte 2 </w:t>
      </w:r>
    </w:p>
    <w:p w14:paraId="4E47F319" w14:textId="77777777" w:rsidR="00EE54A2" w:rsidRDefault="00EE54A2" w:rsidP="00157CCE">
      <w:pPr>
        <w:rPr>
          <w:rFonts w:ascii="Times New Roman" w:hAnsi="Times New Roman" w:cs="Times New Roman"/>
          <w:sz w:val="24"/>
          <w:szCs w:val="24"/>
        </w:rPr>
      </w:pPr>
    </w:p>
    <w:p w14:paraId="6AA6E252" w14:textId="42B8C061" w:rsidR="00EE54A2" w:rsidRDefault="00EE54A2" w:rsidP="00157CCE">
      <w:pPr>
        <w:rPr>
          <w:rFonts w:ascii="Times New Roman" w:hAnsi="Times New Roman" w:cs="Times New Roman"/>
          <w:sz w:val="24"/>
          <w:szCs w:val="24"/>
        </w:rPr>
      </w:pPr>
      <w:r>
        <w:rPr>
          <w:rFonts w:ascii="Times New Roman" w:hAnsi="Times New Roman" w:cs="Times New Roman"/>
          <w:sz w:val="24"/>
          <w:szCs w:val="24"/>
        </w:rPr>
        <w:t>Módulo de usuario</w:t>
      </w:r>
      <w:r w:rsidR="004C1416">
        <w:rPr>
          <w:rFonts w:ascii="Times New Roman" w:hAnsi="Times New Roman" w:cs="Times New Roman"/>
          <w:sz w:val="24"/>
          <w:szCs w:val="24"/>
        </w:rPr>
        <w:t xml:space="preserve"> (20 registros) </w:t>
      </w:r>
    </w:p>
    <w:p w14:paraId="4ED13EBE" w14:textId="77777777" w:rsidR="00EE54A2" w:rsidRDefault="00EE54A2" w:rsidP="00157CCE">
      <w:pPr>
        <w:rPr>
          <w:rFonts w:ascii="Times New Roman" w:hAnsi="Times New Roman" w:cs="Times New Roman"/>
          <w:sz w:val="24"/>
          <w:szCs w:val="24"/>
        </w:rPr>
      </w:pPr>
    </w:p>
    <w:p w14:paraId="39EDEDA6" w14:textId="5E149289" w:rsidR="00EE54A2" w:rsidRDefault="00EE54A2" w:rsidP="00157C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BBBF07" wp14:editId="64088DFA">
            <wp:extent cx="4526128" cy="1898650"/>
            <wp:effectExtent l="0" t="0" r="825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7219" cy="1907497"/>
                    </a:xfrm>
                    <a:prstGeom prst="rect">
                      <a:avLst/>
                    </a:prstGeom>
                    <a:noFill/>
                  </pic:spPr>
                </pic:pic>
              </a:graphicData>
            </a:graphic>
          </wp:inline>
        </w:drawing>
      </w:r>
    </w:p>
    <w:p w14:paraId="0347DC9F" w14:textId="13EF574E" w:rsidR="00EE54A2" w:rsidRDefault="00EE54A2" w:rsidP="00157C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2E88FE" wp14:editId="3044DCCE">
            <wp:extent cx="5105400" cy="156251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1274" cy="1567372"/>
                    </a:xfrm>
                    <a:prstGeom prst="rect">
                      <a:avLst/>
                    </a:prstGeom>
                    <a:noFill/>
                  </pic:spPr>
                </pic:pic>
              </a:graphicData>
            </a:graphic>
          </wp:inline>
        </w:drawing>
      </w:r>
    </w:p>
    <w:p w14:paraId="144BED98" w14:textId="77777777" w:rsidR="00EE54A2" w:rsidRDefault="00EE54A2" w:rsidP="00157CCE">
      <w:pPr>
        <w:rPr>
          <w:rFonts w:ascii="Times New Roman" w:hAnsi="Times New Roman" w:cs="Times New Roman"/>
          <w:sz w:val="24"/>
          <w:szCs w:val="24"/>
        </w:rPr>
      </w:pPr>
    </w:p>
    <w:p w14:paraId="4632F9E8" w14:textId="40AAA451" w:rsidR="00542B16" w:rsidRPr="004C1416" w:rsidRDefault="00EE54A2" w:rsidP="00157CCE">
      <w:pPr>
        <w:rPr>
          <w:rFonts w:ascii="Times New Roman" w:hAnsi="Times New Roman" w:cs="Times New Roman"/>
          <w:sz w:val="24"/>
          <w:szCs w:val="24"/>
          <w:lang w:val="pt-BR"/>
        </w:rPr>
      </w:pPr>
      <w:r w:rsidRPr="004C1416">
        <w:rPr>
          <w:rFonts w:ascii="Times New Roman" w:hAnsi="Times New Roman" w:cs="Times New Roman"/>
          <w:sz w:val="24"/>
          <w:szCs w:val="24"/>
          <w:lang w:val="pt-BR"/>
        </w:rPr>
        <w:t xml:space="preserve">Módulo de método de pago </w:t>
      </w:r>
      <w:r w:rsidR="004C1416" w:rsidRPr="004C1416">
        <w:rPr>
          <w:rFonts w:ascii="Times New Roman" w:hAnsi="Times New Roman" w:cs="Times New Roman"/>
          <w:sz w:val="24"/>
          <w:szCs w:val="24"/>
          <w:lang w:val="pt-BR"/>
        </w:rPr>
        <w:t>(20 r</w:t>
      </w:r>
      <w:r w:rsidR="004C1416">
        <w:rPr>
          <w:rFonts w:ascii="Times New Roman" w:hAnsi="Times New Roman" w:cs="Times New Roman"/>
          <w:sz w:val="24"/>
          <w:szCs w:val="24"/>
          <w:lang w:val="pt-BR"/>
        </w:rPr>
        <w:t xml:space="preserve">egistros) </w:t>
      </w:r>
    </w:p>
    <w:p w14:paraId="0B0D8D3A" w14:textId="1B2AEA18" w:rsidR="00EE54A2" w:rsidRDefault="00EE54A2" w:rsidP="00157C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9811B6" wp14:editId="61C12C34">
            <wp:extent cx="2888503" cy="18161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9497" cy="1823012"/>
                    </a:xfrm>
                    <a:prstGeom prst="rect">
                      <a:avLst/>
                    </a:prstGeom>
                    <a:noFill/>
                  </pic:spPr>
                </pic:pic>
              </a:graphicData>
            </a:graphic>
          </wp:inline>
        </w:drawing>
      </w:r>
    </w:p>
    <w:p w14:paraId="6A32AC2A" w14:textId="3503A871" w:rsidR="004C1416" w:rsidRDefault="00EE54A2" w:rsidP="00157C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A6C36E" wp14:editId="36F35C6E">
            <wp:extent cx="3910404" cy="1371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7264" cy="1374006"/>
                    </a:xfrm>
                    <a:prstGeom prst="rect">
                      <a:avLst/>
                    </a:prstGeom>
                    <a:noFill/>
                  </pic:spPr>
                </pic:pic>
              </a:graphicData>
            </a:graphic>
          </wp:inline>
        </w:drawing>
      </w:r>
    </w:p>
    <w:p w14:paraId="093907CB" w14:textId="6A072986" w:rsidR="004C1416" w:rsidRDefault="004C1416" w:rsidP="00157CCE">
      <w:pPr>
        <w:rPr>
          <w:rFonts w:ascii="Times New Roman" w:hAnsi="Times New Roman" w:cs="Times New Roman"/>
          <w:sz w:val="24"/>
          <w:szCs w:val="24"/>
        </w:rPr>
      </w:pPr>
      <w:r>
        <w:rPr>
          <w:rFonts w:ascii="Times New Roman" w:hAnsi="Times New Roman" w:cs="Times New Roman"/>
          <w:sz w:val="24"/>
          <w:szCs w:val="24"/>
        </w:rPr>
        <w:lastRenderedPageBreak/>
        <w:t xml:space="preserve">Módulo de autenticación (20 registros) </w:t>
      </w:r>
    </w:p>
    <w:p w14:paraId="614D66C5" w14:textId="77777777" w:rsidR="004C1416" w:rsidRDefault="004C1416" w:rsidP="00157CCE">
      <w:pPr>
        <w:rPr>
          <w:rFonts w:ascii="Times New Roman" w:hAnsi="Times New Roman" w:cs="Times New Roman"/>
          <w:sz w:val="24"/>
          <w:szCs w:val="24"/>
        </w:rPr>
      </w:pPr>
    </w:p>
    <w:p w14:paraId="14ABCEC2" w14:textId="3C9D1A4E" w:rsidR="004C1416" w:rsidRDefault="004C1416" w:rsidP="00157C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D73B36" wp14:editId="42066AF0">
            <wp:extent cx="3111500" cy="2070048"/>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8164" cy="2074481"/>
                    </a:xfrm>
                    <a:prstGeom prst="rect">
                      <a:avLst/>
                    </a:prstGeom>
                    <a:noFill/>
                  </pic:spPr>
                </pic:pic>
              </a:graphicData>
            </a:graphic>
          </wp:inline>
        </w:drawing>
      </w:r>
    </w:p>
    <w:p w14:paraId="62D633D4" w14:textId="7F4FD9E6" w:rsidR="004C1416" w:rsidRDefault="004C1416" w:rsidP="00157C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66EBD3" wp14:editId="772DA1E0">
            <wp:extent cx="3676650" cy="136391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704" cy="1371729"/>
                    </a:xfrm>
                    <a:prstGeom prst="rect">
                      <a:avLst/>
                    </a:prstGeom>
                    <a:noFill/>
                  </pic:spPr>
                </pic:pic>
              </a:graphicData>
            </a:graphic>
          </wp:inline>
        </w:drawing>
      </w:r>
    </w:p>
    <w:p w14:paraId="4410AEDC" w14:textId="77777777" w:rsidR="004C1416" w:rsidRDefault="004C1416" w:rsidP="00157CCE">
      <w:pPr>
        <w:rPr>
          <w:rFonts w:ascii="Times New Roman" w:hAnsi="Times New Roman" w:cs="Times New Roman"/>
          <w:sz w:val="24"/>
          <w:szCs w:val="24"/>
        </w:rPr>
      </w:pPr>
    </w:p>
    <w:p w14:paraId="5CAE26A3" w14:textId="1AEAD6FE" w:rsidR="004C1416" w:rsidRDefault="004C1416" w:rsidP="00157CCE">
      <w:pPr>
        <w:rPr>
          <w:rFonts w:ascii="Times New Roman" w:hAnsi="Times New Roman" w:cs="Times New Roman"/>
          <w:sz w:val="24"/>
          <w:szCs w:val="24"/>
        </w:rPr>
      </w:pPr>
      <w:r>
        <w:rPr>
          <w:rFonts w:ascii="Times New Roman" w:hAnsi="Times New Roman" w:cs="Times New Roman"/>
          <w:sz w:val="24"/>
          <w:szCs w:val="24"/>
        </w:rPr>
        <w:t xml:space="preserve">Módulo de pruebas (20 registros) </w:t>
      </w:r>
    </w:p>
    <w:p w14:paraId="466BC35E" w14:textId="77777777" w:rsidR="004C1416" w:rsidRDefault="004C1416" w:rsidP="00157CCE">
      <w:pPr>
        <w:rPr>
          <w:rFonts w:ascii="Times New Roman" w:hAnsi="Times New Roman" w:cs="Times New Roman"/>
          <w:sz w:val="24"/>
          <w:szCs w:val="24"/>
        </w:rPr>
      </w:pPr>
    </w:p>
    <w:p w14:paraId="063D7377" w14:textId="0013EBB3" w:rsidR="004C1416" w:rsidRDefault="004C1416" w:rsidP="00157C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D31A1E" wp14:editId="07449A41">
            <wp:extent cx="4944301" cy="140970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1617" cy="1411786"/>
                    </a:xfrm>
                    <a:prstGeom prst="rect">
                      <a:avLst/>
                    </a:prstGeom>
                    <a:noFill/>
                  </pic:spPr>
                </pic:pic>
              </a:graphicData>
            </a:graphic>
          </wp:inline>
        </w:drawing>
      </w:r>
    </w:p>
    <w:p w14:paraId="0877F06D" w14:textId="77777777" w:rsidR="004C1416" w:rsidRDefault="004C1416" w:rsidP="00157CCE">
      <w:pPr>
        <w:rPr>
          <w:rFonts w:ascii="Times New Roman" w:hAnsi="Times New Roman" w:cs="Times New Roman"/>
          <w:sz w:val="24"/>
          <w:szCs w:val="24"/>
        </w:rPr>
      </w:pPr>
    </w:p>
    <w:p w14:paraId="0755D3AE" w14:textId="4505B4D6" w:rsidR="004C1416" w:rsidRDefault="004C1416" w:rsidP="00157C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E08265" wp14:editId="069E89C1">
            <wp:extent cx="4962152" cy="1320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5175" cy="1321605"/>
                    </a:xfrm>
                    <a:prstGeom prst="rect">
                      <a:avLst/>
                    </a:prstGeom>
                    <a:noFill/>
                  </pic:spPr>
                </pic:pic>
              </a:graphicData>
            </a:graphic>
          </wp:inline>
        </w:drawing>
      </w:r>
    </w:p>
    <w:p w14:paraId="110B281B" w14:textId="77777777" w:rsidR="004C1416" w:rsidRDefault="004C1416" w:rsidP="00157CCE">
      <w:pPr>
        <w:rPr>
          <w:rFonts w:ascii="Times New Roman" w:hAnsi="Times New Roman" w:cs="Times New Roman"/>
          <w:sz w:val="24"/>
          <w:szCs w:val="24"/>
        </w:rPr>
      </w:pPr>
    </w:p>
    <w:p w14:paraId="3493C1BA" w14:textId="77777777" w:rsidR="004C1416" w:rsidRDefault="004C1416" w:rsidP="00157CCE">
      <w:pPr>
        <w:rPr>
          <w:rFonts w:ascii="Times New Roman" w:hAnsi="Times New Roman" w:cs="Times New Roman"/>
          <w:sz w:val="24"/>
          <w:szCs w:val="24"/>
        </w:rPr>
      </w:pPr>
    </w:p>
    <w:p w14:paraId="08510DCA" w14:textId="62BAA432" w:rsidR="004C1416" w:rsidRDefault="004C1416" w:rsidP="004C1416">
      <w:pPr>
        <w:rPr>
          <w:rFonts w:ascii="Times New Roman" w:hAnsi="Times New Roman" w:cs="Times New Roman"/>
          <w:sz w:val="24"/>
          <w:szCs w:val="24"/>
        </w:rPr>
      </w:pPr>
      <w:r>
        <w:rPr>
          <w:rFonts w:ascii="Times New Roman" w:hAnsi="Times New Roman" w:cs="Times New Roman"/>
          <w:sz w:val="24"/>
          <w:szCs w:val="24"/>
        </w:rPr>
        <w:lastRenderedPageBreak/>
        <w:t>Vistas de información</w:t>
      </w:r>
    </w:p>
    <w:p w14:paraId="26474430" w14:textId="77777777" w:rsidR="004C1416" w:rsidRDefault="004C1416" w:rsidP="004C1416">
      <w:pPr>
        <w:rPr>
          <w:rFonts w:ascii="Times New Roman" w:hAnsi="Times New Roman" w:cs="Times New Roman"/>
          <w:sz w:val="24"/>
          <w:szCs w:val="24"/>
        </w:rPr>
      </w:pPr>
    </w:p>
    <w:p w14:paraId="34C69393" w14:textId="5F8B9146" w:rsidR="004C1416" w:rsidRDefault="004C1416" w:rsidP="004C1416">
      <w:pPr>
        <w:rPr>
          <w:rFonts w:ascii="Times New Roman" w:hAnsi="Times New Roman" w:cs="Times New Roman"/>
          <w:sz w:val="24"/>
          <w:szCs w:val="24"/>
        </w:rPr>
      </w:pPr>
      <w:r w:rsidRPr="004C1416">
        <w:rPr>
          <w:rFonts w:ascii="Times New Roman" w:hAnsi="Times New Roman" w:cs="Times New Roman"/>
          <w:sz w:val="24"/>
          <w:szCs w:val="24"/>
        </w:rPr>
        <w:t>1.Clasificación de los tipos de usuarios: este reporte consiste en brindar el total de los usuarios clasificados por tipo de empresa.</w:t>
      </w:r>
      <w:r>
        <w:rPr>
          <w:rFonts w:ascii="Times New Roman" w:hAnsi="Times New Roman" w:cs="Times New Roman"/>
          <w:sz w:val="24"/>
          <w:szCs w:val="24"/>
        </w:rPr>
        <w:t xml:space="preserve"> </w:t>
      </w:r>
      <w:r w:rsidRPr="004C1416">
        <w:rPr>
          <w:rFonts w:ascii="Times New Roman" w:hAnsi="Times New Roman" w:cs="Times New Roman"/>
          <w:sz w:val="24"/>
          <w:szCs w:val="24"/>
        </w:rPr>
        <w:t>Campos mínimos: Nombre del usuario, apellido, tipo de empresa.</w:t>
      </w:r>
    </w:p>
    <w:p w14:paraId="6E7AD87F" w14:textId="4642BAB4" w:rsidR="004C1416" w:rsidRDefault="004C1416" w:rsidP="004C1416">
      <w:pPr>
        <w:rPr>
          <w:rFonts w:ascii="Times New Roman" w:hAnsi="Times New Roman" w:cs="Times New Roman"/>
          <w:sz w:val="24"/>
          <w:szCs w:val="24"/>
        </w:rPr>
      </w:pPr>
      <w:r w:rsidRPr="004C1416">
        <w:rPr>
          <w:rFonts w:ascii="Times New Roman" w:hAnsi="Times New Roman" w:cs="Times New Roman"/>
          <w:sz w:val="24"/>
          <w:szCs w:val="24"/>
        </w:rPr>
        <w:drawing>
          <wp:inline distT="0" distB="0" distL="0" distR="0" wp14:anchorId="09016E3A" wp14:editId="16EE4A97">
            <wp:extent cx="4762500" cy="2107404"/>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8734" cy="2110163"/>
                    </a:xfrm>
                    <a:prstGeom prst="rect">
                      <a:avLst/>
                    </a:prstGeom>
                  </pic:spPr>
                </pic:pic>
              </a:graphicData>
            </a:graphic>
          </wp:inline>
        </w:drawing>
      </w:r>
    </w:p>
    <w:p w14:paraId="4F3A16F4" w14:textId="58B21F52" w:rsidR="004C1416" w:rsidRDefault="004C1416" w:rsidP="004C1416">
      <w:pPr>
        <w:rPr>
          <w:rFonts w:ascii="Times New Roman" w:hAnsi="Times New Roman" w:cs="Times New Roman"/>
          <w:sz w:val="24"/>
          <w:szCs w:val="24"/>
        </w:rPr>
      </w:pPr>
    </w:p>
    <w:p w14:paraId="76C77A5A" w14:textId="77777777" w:rsidR="00DB270B" w:rsidRDefault="00DB270B" w:rsidP="004C1416">
      <w:pPr>
        <w:rPr>
          <w:rFonts w:ascii="Times New Roman" w:hAnsi="Times New Roman" w:cs="Times New Roman"/>
          <w:sz w:val="24"/>
          <w:szCs w:val="24"/>
        </w:rPr>
      </w:pPr>
    </w:p>
    <w:p w14:paraId="59B0E615" w14:textId="2541E485" w:rsidR="004C1416" w:rsidRDefault="004C1416" w:rsidP="004C1416">
      <w:pPr>
        <w:rPr>
          <w:rFonts w:ascii="Times New Roman" w:hAnsi="Times New Roman" w:cs="Times New Roman"/>
          <w:sz w:val="24"/>
          <w:szCs w:val="24"/>
        </w:rPr>
      </w:pPr>
      <w:r w:rsidRPr="004C1416">
        <w:rPr>
          <w:rFonts w:ascii="Times New Roman" w:hAnsi="Times New Roman" w:cs="Times New Roman"/>
          <w:sz w:val="24"/>
          <w:szCs w:val="24"/>
        </w:rPr>
        <w:t>2.</w:t>
      </w:r>
      <w:r>
        <w:rPr>
          <w:rFonts w:ascii="Times New Roman" w:hAnsi="Times New Roman" w:cs="Times New Roman"/>
          <w:sz w:val="24"/>
          <w:szCs w:val="24"/>
        </w:rPr>
        <w:t xml:space="preserve"> </w:t>
      </w:r>
      <w:r w:rsidRPr="004C1416">
        <w:rPr>
          <w:rFonts w:ascii="Times New Roman" w:hAnsi="Times New Roman" w:cs="Times New Roman"/>
          <w:sz w:val="24"/>
          <w:szCs w:val="24"/>
        </w:rPr>
        <w:t>Medios de pagos: Visualizar los diferentes métodos de pago creados con la información del usuario (nombre, civil y dirección).</w:t>
      </w:r>
    </w:p>
    <w:p w14:paraId="1AD6974F" w14:textId="77777777" w:rsidR="00DB270B" w:rsidRDefault="00DB270B" w:rsidP="004C1416">
      <w:pPr>
        <w:rPr>
          <w:rFonts w:ascii="Times New Roman" w:hAnsi="Times New Roman" w:cs="Times New Roman"/>
          <w:sz w:val="24"/>
          <w:szCs w:val="24"/>
        </w:rPr>
      </w:pPr>
    </w:p>
    <w:p w14:paraId="423D4355" w14:textId="77777777" w:rsidR="00DB270B" w:rsidRDefault="00DB270B" w:rsidP="004C1416">
      <w:pPr>
        <w:rPr>
          <w:rFonts w:ascii="Times New Roman" w:hAnsi="Times New Roman" w:cs="Times New Roman"/>
          <w:sz w:val="24"/>
          <w:szCs w:val="24"/>
        </w:rPr>
      </w:pPr>
    </w:p>
    <w:p w14:paraId="555F8057" w14:textId="207E18FA" w:rsidR="004C1416" w:rsidRDefault="00DB270B" w:rsidP="004C1416">
      <w:pPr>
        <w:rPr>
          <w:rFonts w:ascii="Times New Roman" w:hAnsi="Times New Roman" w:cs="Times New Roman"/>
          <w:sz w:val="24"/>
          <w:szCs w:val="24"/>
        </w:rPr>
      </w:pPr>
      <w:r w:rsidRPr="00DB270B">
        <w:rPr>
          <w:rFonts w:ascii="Times New Roman" w:hAnsi="Times New Roman" w:cs="Times New Roman"/>
          <w:sz w:val="24"/>
          <w:szCs w:val="24"/>
        </w:rPr>
        <w:drawing>
          <wp:inline distT="0" distB="0" distL="0" distR="0" wp14:anchorId="2090E0E0" wp14:editId="133F667B">
            <wp:extent cx="5731510" cy="2433320"/>
            <wp:effectExtent l="0" t="0" r="254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33320"/>
                    </a:xfrm>
                    <a:prstGeom prst="rect">
                      <a:avLst/>
                    </a:prstGeom>
                  </pic:spPr>
                </pic:pic>
              </a:graphicData>
            </a:graphic>
          </wp:inline>
        </w:drawing>
      </w:r>
    </w:p>
    <w:p w14:paraId="572B41A2" w14:textId="77777777" w:rsidR="004C1416" w:rsidRDefault="004C1416" w:rsidP="004C1416">
      <w:pPr>
        <w:rPr>
          <w:rFonts w:ascii="Times New Roman" w:hAnsi="Times New Roman" w:cs="Times New Roman"/>
          <w:sz w:val="24"/>
          <w:szCs w:val="24"/>
        </w:rPr>
      </w:pPr>
    </w:p>
    <w:p w14:paraId="6F93C320" w14:textId="77777777" w:rsidR="00DB270B" w:rsidRDefault="00DB270B" w:rsidP="004C1416">
      <w:pPr>
        <w:rPr>
          <w:rFonts w:ascii="Times New Roman" w:hAnsi="Times New Roman" w:cs="Times New Roman"/>
          <w:sz w:val="24"/>
          <w:szCs w:val="24"/>
        </w:rPr>
      </w:pPr>
    </w:p>
    <w:p w14:paraId="40AFB425" w14:textId="77777777" w:rsidR="00DB270B" w:rsidRDefault="00DB270B" w:rsidP="004C1416">
      <w:pPr>
        <w:rPr>
          <w:rFonts w:ascii="Times New Roman" w:hAnsi="Times New Roman" w:cs="Times New Roman"/>
          <w:sz w:val="24"/>
          <w:szCs w:val="24"/>
        </w:rPr>
      </w:pPr>
    </w:p>
    <w:p w14:paraId="7C36ED0A" w14:textId="77777777" w:rsidR="00DB270B" w:rsidRDefault="00DB270B" w:rsidP="004C1416">
      <w:pPr>
        <w:rPr>
          <w:rFonts w:ascii="Times New Roman" w:hAnsi="Times New Roman" w:cs="Times New Roman"/>
          <w:sz w:val="24"/>
          <w:szCs w:val="24"/>
        </w:rPr>
      </w:pPr>
    </w:p>
    <w:p w14:paraId="76B067C7" w14:textId="5A2AC2CD" w:rsidR="00DB270B" w:rsidRPr="00DB270B" w:rsidRDefault="00DB270B" w:rsidP="00DB270B">
      <w:pPr>
        <w:rPr>
          <w:rFonts w:ascii="Times New Roman" w:hAnsi="Times New Roman" w:cs="Times New Roman"/>
          <w:sz w:val="24"/>
          <w:szCs w:val="24"/>
        </w:rPr>
      </w:pPr>
      <w:r>
        <w:rPr>
          <w:rFonts w:ascii="Times New Roman" w:hAnsi="Times New Roman" w:cs="Times New Roman"/>
          <w:sz w:val="24"/>
          <w:szCs w:val="24"/>
        </w:rPr>
        <w:lastRenderedPageBreak/>
        <w:t xml:space="preserve">3. </w:t>
      </w:r>
      <w:r w:rsidRPr="00DB270B">
        <w:rPr>
          <w:rFonts w:ascii="Times New Roman" w:hAnsi="Times New Roman" w:cs="Times New Roman"/>
          <w:sz w:val="24"/>
          <w:szCs w:val="24"/>
        </w:rPr>
        <w:t xml:space="preserve">Autenticación: Visualizar la información del módulo de autenticación con los datos del usuario. </w:t>
      </w:r>
    </w:p>
    <w:p w14:paraId="688A254B" w14:textId="77777777" w:rsidR="00DB270B" w:rsidRPr="00DB270B" w:rsidRDefault="00DB270B" w:rsidP="00DB270B">
      <w:pPr>
        <w:rPr>
          <w:rFonts w:ascii="Times New Roman" w:hAnsi="Times New Roman" w:cs="Times New Roman"/>
          <w:sz w:val="24"/>
          <w:szCs w:val="24"/>
        </w:rPr>
      </w:pPr>
      <w:r w:rsidRPr="00DB270B">
        <w:rPr>
          <w:rFonts w:ascii="Times New Roman" w:hAnsi="Times New Roman" w:cs="Times New Roman"/>
          <w:sz w:val="24"/>
          <w:szCs w:val="24"/>
        </w:rPr>
        <w:t>En cuál de cada módulo se debe tener siguientes campos:</w:t>
      </w:r>
    </w:p>
    <w:p w14:paraId="16C58C95" w14:textId="1A83C622" w:rsidR="00DB270B" w:rsidRPr="00DB270B" w:rsidRDefault="00DB270B" w:rsidP="00DB270B">
      <w:pPr>
        <w:rPr>
          <w:rFonts w:ascii="Times New Roman" w:hAnsi="Times New Roman" w:cs="Times New Roman"/>
          <w:sz w:val="24"/>
          <w:szCs w:val="24"/>
        </w:rPr>
      </w:pPr>
      <w:r w:rsidRPr="00DB270B">
        <w:rPr>
          <w:rFonts w:ascii="Times New Roman" w:hAnsi="Times New Roman" w:cs="Times New Roman"/>
          <w:sz w:val="24"/>
          <w:szCs w:val="24"/>
        </w:rPr>
        <w:t>a. Módulo</w:t>
      </w:r>
      <w:r w:rsidRPr="00DB270B">
        <w:rPr>
          <w:rFonts w:ascii="Times New Roman" w:hAnsi="Times New Roman" w:cs="Times New Roman"/>
          <w:sz w:val="24"/>
          <w:szCs w:val="24"/>
        </w:rPr>
        <w:t xml:space="preserve"> de autenticación: Fecha y nombre del usuario.</w:t>
      </w:r>
    </w:p>
    <w:p w14:paraId="7E8C2E3D" w14:textId="5CCBBCCC" w:rsidR="00DB270B" w:rsidRDefault="00DB270B" w:rsidP="00DB270B">
      <w:pPr>
        <w:rPr>
          <w:rFonts w:ascii="Times New Roman" w:hAnsi="Times New Roman" w:cs="Times New Roman"/>
          <w:sz w:val="24"/>
          <w:szCs w:val="24"/>
        </w:rPr>
      </w:pPr>
      <w:r w:rsidRPr="00DB270B">
        <w:rPr>
          <w:rFonts w:ascii="Times New Roman" w:hAnsi="Times New Roman" w:cs="Times New Roman"/>
          <w:sz w:val="24"/>
          <w:szCs w:val="24"/>
        </w:rPr>
        <w:t>b.</w:t>
      </w:r>
      <w:r>
        <w:rPr>
          <w:rFonts w:ascii="Times New Roman" w:hAnsi="Times New Roman" w:cs="Times New Roman"/>
          <w:sz w:val="24"/>
          <w:szCs w:val="24"/>
        </w:rPr>
        <w:t xml:space="preserve"> </w:t>
      </w:r>
      <w:r w:rsidRPr="00DB270B">
        <w:rPr>
          <w:rFonts w:ascii="Times New Roman" w:hAnsi="Times New Roman" w:cs="Times New Roman"/>
          <w:sz w:val="24"/>
          <w:szCs w:val="24"/>
        </w:rPr>
        <w:t>Usuario: apellido, ciudad y tipo de empresa</w:t>
      </w:r>
    </w:p>
    <w:p w14:paraId="6AEDDA3A" w14:textId="678C83EE" w:rsidR="00DB270B" w:rsidRDefault="00DB270B" w:rsidP="00DB270B">
      <w:pPr>
        <w:rPr>
          <w:rFonts w:ascii="Times New Roman" w:hAnsi="Times New Roman" w:cs="Times New Roman"/>
          <w:sz w:val="24"/>
          <w:szCs w:val="24"/>
        </w:rPr>
      </w:pPr>
      <w:r w:rsidRPr="00DB270B">
        <w:rPr>
          <w:rFonts w:ascii="Times New Roman" w:hAnsi="Times New Roman" w:cs="Times New Roman"/>
          <w:sz w:val="24"/>
          <w:szCs w:val="24"/>
        </w:rPr>
        <w:drawing>
          <wp:inline distT="0" distB="0" distL="0" distR="0" wp14:anchorId="14AE3407" wp14:editId="7A0EBFF7">
            <wp:extent cx="4877051" cy="241947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7051" cy="2419474"/>
                    </a:xfrm>
                    <a:prstGeom prst="rect">
                      <a:avLst/>
                    </a:prstGeom>
                  </pic:spPr>
                </pic:pic>
              </a:graphicData>
            </a:graphic>
          </wp:inline>
        </w:drawing>
      </w:r>
    </w:p>
    <w:p w14:paraId="1FBE4F18" w14:textId="77777777" w:rsidR="00DB270B" w:rsidRDefault="00DB270B" w:rsidP="00DB270B">
      <w:pPr>
        <w:rPr>
          <w:rFonts w:ascii="Times New Roman" w:hAnsi="Times New Roman" w:cs="Times New Roman"/>
          <w:sz w:val="24"/>
          <w:szCs w:val="24"/>
        </w:rPr>
      </w:pPr>
    </w:p>
    <w:p w14:paraId="3C06704E" w14:textId="77777777" w:rsidR="00DB270B" w:rsidRDefault="00DB270B" w:rsidP="00DB270B">
      <w:pPr>
        <w:rPr>
          <w:rFonts w:ascii="Times New Roman" w:hAnsi="Times New Roman" w:cs="Times New Roman"/>
          <w:sz w:val="24"/>
          <w:szCs w:val="24"/>
        </w:rPr>
      </w:pPr>
    </w:p>
    <w:p w14:paraId="0AFAEDB8" w14:textId="2D19277D" w:rsidR="00DB270B" w:rsidRDefault="00DB270B" w:rsidP="00DB270B">
      <w:pPr>
        <w:rPr>
          <w:rFonts w:ascii="Times New Roman" w:hAnsi="Times New Roman" w:cs="Times New Roman"/>
          <w:sz w:val="24"/>
          <w:szCs w:val="24"/>
        </w:rPr>
      </w:pPr>
      <w:r>
        <w:rPr>
          <w:rFonts w:ascii="Times New Roman" w:hAnsi="Times New Roman" w:cs="Times New Roman"/>
          <w:sz w:val="24"/>
          <w:szCs w:val="24"/>
        </w:rPr>
        <w:t xml:space="preserve">4. </w:t>
      </w:r>
      <w:r w:rsidRPr="00DB270B">
        <w:rPr>
          <w:rFonts w:ascii="Times New Roman" w:hAnsi="Times New Roman" w:cs="Times New Roman"/>
          <w:sz w:val="24"/>
          <w:szCs w:val="24"/>
        </w:rPr>
        <w:t>Reporte de los tipos de pruebas con estado activo.</w:t>
      </w:r>
    </w:p>
    <w:p w14:paraId="393B08CB" w14:textId="77777777" w:rsidR="00DB270B" w:rsidRDefault="00DB270B" w:rsidP="00DB270B">
      <w:pPr>
        <w:rPr>
          <w:rFonts w:ascii="Times New Roman" w:hAnsi="Times New Roman" w:cs="Times New Roman"/>
          <w:sz w:val="24"/>
          <w:szCs w:val="24"/>
        </w:rPr>
      </w:pPr>
    </w:p>
    <w:p w14:paraId="61AB4D0D" w14:textId="713D3E31" w:rsidR="00DB270B" w:rsidRDefault="00DB270B" w:rsidP="00DB270B">
      <w:pPr>
        <w:rPr>
          <w:rFonts w:ascii="Times New Roman" w:hAnsi="Times New Roman" w:cs="Times New Roman"/>
          <w:sz w:val="24"/>
          <w:szCs w:val="24"/>
        </w:rPr>
      </w:pPr>
      <w:r w:rsidRPr="00DB270B">
        <w:rPr>
          <w:rFonts w:ascii="Times New Roman" w:hAnsi="Times New Roman" w:cs="Times New Roman"/>
          <w:sz w:val="24"/>
          <w:szCs w:val="24"/>
        </w:rPr>
        <w:drawing>
          <wp:inline distT="0" distB="0" distL="0" distR="0" wp14:anchorId="5587E139" wp14:editId="1ACFC1DD">
            <wp:extent cx="5731510" cy="2773680"/>
            <wp:effectExtent l="0" t="0" r="254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73680"/>
                    </a:xfrm>
                    <a:prstGeom prst="rect">
                      <a:avLst/>
                    </a:prstGeom>
                  </pic:spPr>
                </pic:pic>
              </a:graphicData>
            </a:graphic>
          </wp:inline>
        </w:drawing>
      </w:r>
    </w:p>
    <w:p w14:paraId="5BFCC81D" w14:textId="77777777" w:rsidR="00DB270B" w:rsidRDefault="00DB270B" w:rsidP="00DB270B">
      <w:pPr>
        <w:rPr>
          <w:rFonts w:ascii="Times New Roman" w:hAnsi="Times New Roman" w:cs="Times New Roman"/>
          <w:sz w:val="24"/>
          <w:szCs w:val="24"/>
        </w:rPr>
      </w:pPr>
    </w:p>
    <w:p w14:paraId="388CBCB0" w14:textId="77777777" w:rsidR="00DB270B" w:rsidRDefault="00DB270B" w:rsidP="00DB270B">
      <w:pPr>
        <w:rPr>
          <w:rFonts w:ascii="Times New Roman" w:hAnsi="Times New Roman" w:cs="Times New Roman"/>
          <w:sz w:val="24"/>
          <w:szCs w:val="24"/>
        </w:rPr>
      </w:pPr>
    </w:p>
    <w:p w14:paraId="5D820593" w14:textId="77777777" w:rsidR="00DB270B" w:rsidRDefault="00DB270B" w:rsidP="00DB270B">
      <w:pPr>
        <w:rPr>
          <w:rFonts w:ascii="Times New Roman" w:hAnsi="Times New Roman" w:cs="Times New Roman"/>
          <w:sz w:val="24"/>
          <w:szCs w:val="24"/>
        </w:rPr>
      </w:pPr>
    </w:p>
    <w:p w14:paraId="54649032" w14:textId="64A67F63" w:rsidR="00DB270B" w:rsidRDefault="00DB270B" w:rsidP="00DB270B">
      <w:pPr>
        <w:rPr>
          <w:rFonts w:ascii="Times New Roman" w:hAnsi="Times New Roman" w:cs="Times New Roman"/>
          <w:sz w:val="24"/>
          <w:szCs w:val="24"/>
        </w:rPr>
      </w:pPr>
      <w:r>
        <w:rPr>
          <w:rFonts w:ascii="Times New Roman" w:hAnsi="Times New Roman" w:cs="Times New Roman"/>
          <w:sz w:val="24"/>
          <w:szCs w:val="24"/>
        </w:rPr>
        <w:lastRenderedPageBreak/>
        <w:t>Lección aprendida</w:t>
      </w:r>
    </w:p>
    <w:p w14:paraId="468559EB" w14:textId="77777777" w:rsidR="00DB270B" w:rsidRDefault="00DB270B" w:rsidP="00DB270B">
      <w:pPr>
        <w:rPr>
          <w:rFonts w:ascii="Times New Roman" w:hAnsi="Times New Roman" w:cs="Times New Roman"/>
          <w:sz w:val="24"/>
          <w:szCs w:val="24"/>
        </w:rPr>
      </w:pPr>
    </w:p>
    <w:p w14:paraId="56003CB8" w14:textId="5AEF81B3" w:rsidR="00DB270B" w:rsidRDefault="00DB270B" w:rsidP="00DB270B">
      <w:pPr>
        <w:rPr>
          <w:rFonts w:ascii="Times New Roman" w:hAnsi="Times New Roman" w:cs="Times New Roman"/>
          <w:sz w:val="24"/>
          <w:szCs w:val="24"/>
        </w:rPr>
      </w:pPr>
      <w:r>
        <w:rPr>
          <w:rFonts w:ascii="Times New Roman" w:hAnsi="Times New Roman" w:cs="Times New Roman"/>
          <w:sz w:val="24"/>
          <w:szCs w:val="24"/>
        </w:rPr>
        <w:t xml:space="preserve">El parcial si bien fue extenso, me sirvió para poner en práctica y mejorar mis conocimientos en cuanto a la lógica y comandos de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w:t>
      </w:r>
    </w:p>
    <w:p w14:paraId="52F020C0" w14:textId="4FAD62A3" w:rsidR="00DB270B" w:rsidRDefault="00DB270B" w:rsidP="00DB270B">
      <w:pPr>
        <w:rPr>
          <w:rFonts w:ascii="Times New Roman" w:hAnsi="Times New Roman" w:cs="Times New Roman"/>
          <w:sz w:val="24"/>
          <w:szCs w:val="24"/>
        </w:rPr>
      </w:pPr>
      <w:r>
        <w:rPr>
          <w:rFonts w:ascii="Times New Roman" w:hAnsi="Times New Roman" w:cs="Times New Roman"/>
          <w:sz w:val="24"/>
          <w:szCs w:val="24"/>
        </w:rPr>
        <w:t xml:space="preserve">En lo personal pude aprender otra forma de hacer el </w:t>
      </w:r>
      <w:proofErr w:type="spellStart"/>
      <w:r>
        <w:rPr>
          <w:rFonts w:ascii="Times New Roman" w:hAnsi="Times New Roman" w:cs="Times New Roman"/>
          <w:sz w:val="24"/>
          <w:szCs w:val="24"/>
        </w:rPr>
        <w:t>insert</w:t>
      </w:r>
      <w:proofErr w:type="spellEnd"/>
      <w:r w:rsidR="00104C18">
        <w:rPr>
          <w:rFonts w:ascii="Times New Roman" w:hAnsi="Times New Roman" w:cs="Times New Roman"/>
          <w:sz w:val="24"/>
          <w:szCs w:val="24"/>
        </w:rPr>
        <w:t xml:space="preserve"> “INSERT</w:t>
      </w:r>
      <w:r w:rsidR="00104C18" w:rsidRPr="00104C18">
        <w:rPr>
          <w:rFonts w:ascii="Times New Roman" w:hAnsi="Times New Roman" w:cs="Times New Roman"/>
          <w:sz w:val="24"/>
          <w:szCs w:val="24"/>
        </w:rPr>
        <w:t xml:space="preserve"> INTO `usuarios` VALUES</w:t>
      </w:r>
      <w:r w:rsidR="00104C18">
        <w:rPr>
          <w:rFonts w:ascii="Times New Roman" w:hAnsi="Times New Roman" w:cs="Times New Roman"/>
          <w:sz w:val="24"/>
          <w:szCs w:val="24"/>
        </w:rPr>
        <w:t xml:space="preserve">” </w:t>
      </w:r>
      <w:r>
        <w:rPr>
          <w:rFonts w:ascii="Times New Roman" w:hAnsi="Times New Roman" w:cs="Times New Roman"/>
          <w:sz w:val="24"/>
          <w:szCs w:val="24"/>
        </w:rPr>
        <w:t xml:space="preserve">el cual en el código puse en práctica y se puede ver en varias secciones, </w:t>
      </w:r>
      <w:r w:rsidR="00104C18">
        <w:rPr>
          <w:rFonts w:ascii="Times New Roman" w:hAnsi="Times New Roman" w:cs="Times New Roman"/>
          <w:sz w:val="24"/>
          <w:szCs w:val="24"/>
        </w:rPr>
        <w:t xml:space="preserve">de igual manera pude validar cómo funcionan las vistas, en conjunto con las prácticas personales que realizaba, pude fortalecer estos conocimientos para el parcial. Agregué cosas que vi razonable de acuerdo con mi lógica por requerimiento. </w:t>
      </w:r>
    </w:p>
    <w:p w14:paraId="6140B568" w14:textId="15E73937" w:rsidR="00104C18" w:rsidRDefault="00104C18" w:rsidP="00DB270B">
      <w:pPr>
        <w:rPr>
          <w:rFonts w:ascii="Times New Roman" w:hAnsi="Times New Roman" w:cs="Times New Roman"/>
          <w:sz w:val="24"/>
          <w:szCs w:val="24"/>
        </w:rPr>
      </w:pPr>
      <w:r>
        <w:rPr>
          <w:rFonts w:ascii="Times New Roman" w:hAnsi="Times New Roman" w:cs="Times New Roman"/>
          <w:sz w:val="24"/>
          <w:szCs w:val="24"/>
        </w:rPr>
        <w:t xml:space="preserve">Si bien entendía todo el tema de las relaciones </w:t>
      </w:r>
      <w:proofErr w:type="gramStart"/>
      <w:r>
        <w:rPr>
          <w:rFonts w:ascii="Times New Roman" w:hAnsi="Times New Roman" w:cs="Times New Roman"/>
          <w:sz w:val="24"/>
          <w:szCs w:val="24"/>
        </w:rPr>
        <w:t>1:N</w:t>
      </w:r>
      <w:proofErr w:type="gramEnd"/>
      <w:r>
        <w:rPr>
          <w:rFonts w:ascii="Times New Roman" w:hAnsi="Times New Roman" w:cs="Times New Roman"/>
          <w:sz w:val="24"/>
          <w:szCs w:val="24"/>
        </w:rPr>
        <w:t xml:space="preserve"> y 1:1, en este parcial pude conectarlas directamente con código, sin necesidad de realizar una conversión en el </w:t>
      </w:r>
      <w:proofErr w:type="spellStart"/>
      <w:r>
        <w:rPr>
          <w:rFonts w:ascii="Times New Roman" w:hAnsi="Times New Roman" w:cs="Times New Roman"/>
          <w:sz w:val="24"/>
          <w:szCs w:val="24"/>
        </w:rPr>
        <w:t>workbench</w:t>
      </w:r>
      <w:proofErr w:type="spellEnd"/>
      <w:r>
        <w:rPr>
          <w:rFonts w:ascii="Times New Roman" w:hAnsi="Times New Roman" w:cs="Times New Roman"/>
          <w:sz w:val="24"/>
          <w:szCs w:val="24"/>
        </w:rPr>
        <w:t xml:space="preserve">, esto sin duda fue de gran lección y pude ir corrigiendo y conectando las relaciones entre tablas, de igual manera pude validar como hacer una tabla </w:t>
      </w:r>
      <w:proofErr w:type="spellStart"/>
      <w:r>
        <w:rPr>
          <w:rFonts w:ascii="Times New Roman" w:hAnsi="Times New Roman" w:cs="Times New Roman"/>
          <w:sz w:val="24"/>
          <w:szCs w:val="24"/>
        </w:rPr>
        <w:t>unique</w:t>
      </w:r>
      <w:proofErr w:type="spellEnd"/>
      <w:r>
        <w:rPr>
          <w:rFonts w:ascii="Times New Roman" w:hAnsi="Times New Roman" w:cs="Times New Roman"/>
          <w:sz w:val="24"/>
          <w:szCs w:val="24"/>
        </w:rPr>
        <w:t xml:space="preserve">. </w:t>
      </w:r>
    </w:p>
    <w:p w14:paraId="7CD5C006" w14:textId="57A4FA8B" w:rsidR="00104C18" w:rsidRPr="00157CCE" w:rsidRDefault="00104C18" w:rsidP="00DB270B">
      <w:pPr>
        <w:rPr>
          <w:rFonts w:ascii="Times New Roman" w:hAnsi="Times New Roman" w:cs="Times New Roman"/>
          <w:sz w:val="24"/>
          <w:szCs w:val="24"/>
        </w:rPr>
      </w:pPr>
      <w:r>
        <w:rPr>
          <w:rFonts w:ascii="Times New Roman" w:hAnsi="Times New Roman" w:cs="Times New Roman"/>
          <w:sz w:val="24"/>
          <w:szCs w:val="24"/>
        </w:rPr>
        <w:t>En conclusión para mi esta prueba fue un gran reto y de mucha ayuda para poder avanzar en el curso y tomarle gusta a la base de datos,</w:t>
      </w:r>
      <w:r w:rsidR="00250075">
        <w:rPr>
          <w:rFonts w:ascii="Times New Roman" w:hAnsi="Times New Roman" w:cs="Times New Roman"/>
          <w:sz w:val="24"/>
          <w:szCs w:val="24"/>
        </w:rPr>
        <w:t xml:space="preserve"> de igual manera poder medir lo que se y como lo puedo gestionar e implementar, poder entender y sobre todo aprender cómo es la estructura y organización de los datos </w:t>
      </w:r>
    </w:p>
    <w:sectPr w:rsidR="00104C18" w:rsidRPr="00157CCE" w:rsidSect="000B10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CCE"/>
    <w:rsid w:val="000B1003"/>
    <w:rsid w:val="00104C18"/>
    <w:rsid w:val="00157CCE"/>
    <w:rsid w:val="00250075"/>
    <w:rsid w:val="004C1416"/>
    <w:rsid w:val="00542B16"/>
    <w:rsid w:val="0091451A"/>
    <w:rsid w:val="00DB270B"/>
    <w:rsid w:val="00EE54A2"/>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3CA9F3CD"/>
  <w15:chartTrackingRefBased/>
  <w15:docId w15:val="{D601EA38-4A72-4C14-94C8-E6778F697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365</Words>
  <Characters>2012</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Jhafet Balsas Javier</dc:creator>
  <cp:keywords/>
  <dc:description/>
  <cp:lastModifiedBy>Jhafet Balsas Javier</cp:lastModifiedBy>
  <cp:revision>1</cp:revision>
  <dcterms:created xsi:type="dcterms:W3CDTF">2024-06-27T04:15:00Z</dcterms:created>
  <dcterms:modified xsi:type="dcterms:W3CDTF">2024-06-27T05:22:00Z</dcterms:modified>
</cp:coreProperties>
</file>