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6879FF" w:rsidRDefault="006A2777" w:rsidP="006A1AC5">
      <w:pPr>
        <w:rPr>
          <w:rFonts w:ascii="Times New Roman" w:hAnsi="Times New Roman" w:cs="Times New Roman"/>
          <w:b/>
          <w:bCs/>
          <w:color w:val="92D050"/>
          <w:sz w:val="24"/>
          <w:szCs w:val="24"/>
        </w:rPr>
      </w:pPr>
      <w:r w:rsidRPr="006879FF">
        <w:rPr>
          <w:rFonts w:ascii="Times New Roman" w:hAnsi="Times New Roman" w:cs="Times New Roman"/>
          <w:b/>
          <w:bCs/>
          <w:color w:val="92D05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069B67B8"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6879FF">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Primitive Data Types:</w:t>
      </w:r>
    </w:p>
    <w:p w14:paraId="6DD06290" w14:textId="7393CCA5"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tbl>
      <w:tblPr>
        <w:tblW w:w="9819"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19"/>
      </w:tblGrid>
      <w:tr w:rsidR="00370D25" w:rsidRPr="006A1AC5" w14:paraId="1B6FF293" w14:textId="77777777" w:rsidTr="00DA1203">
        <w:trPr>
          <w:trHeight w:val="1670"/>
        </w:trPr>
        <w:tc>
          <w:tcPr>
            <w:tcW w:w="9819" w:type="dxa"/>
          </w:tcPr>
          <w:p w14:paraId="00D676FA" w14:textId="77777777"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 </w:t>
            </w:r>
            <w:r w:rsidRPr="00011846">
              <w:rPr>
                <w:rFonts w:ascii="Times New Roman" w:hAnsi="Times New Roman" w:cs="Times New Roman"/>
                <w:b/>
                <w:bCs/>
                <w:color w:val="92D050"/>
                <w:sz w:val="24"/>
                <w:szCs w:val="24"/>
              </w:rPr>
              <w:t>[object Object][object Object]</w:t>
            </w:r>
          </w:p>
          <w:p w14:paraId="128D5769" w14:textId="3908C7B5" w:rsidR="00E25A88" w:rsidRPr="00DA1203"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 → ""</w:t>
            </w:r>
            <w:r w:rsidR="00DA1203">
              <w:rPr>
                <w:rFonts w:ascii="Times New Roman" w:hAnsi="Times New Roman" w:cs="Times New Roman"/>
                <w:b/>
                <w:bCs/>
                <w:color w:val="C00000"/>
                <w:sz w:val="24"/>
                <w:szCs w:val="24"/>
              </w:rPr>
              <w:t xml:space="preserve">) </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empty string</w:t>
            </w:r>
            <w:r w:rsidR="00E25A88">
              <w:rPr>
                <w:rFonts w:ascii="Times New Roman" w:hAnsi="Times New Roman" w:cs="Times New Roman"/>
                <w:b/>
                <w:bCs/>
                <w:color w:val="92D050"/>
                <w:sz w:val="24"/>
                <w:szCs w:val="24"/>
              </w:rPr>
              <w:t xml:space="preserve">  </w:t>
            </w:r>
          </w:p>
          <w:p w14:paraId="3E9F0466" w14:textId="108DF2E7" w:rsidR="00370D25" w:rsidRPr="00370D25" w:rsidRDefault="00E25A88" w:rsidP="00A249B8">
            <w:pPr>
              <w:rPr>
                <w:rFonts w:ascii="Times New Roman" w:hAnsi="Times New Roman" w:cs="Times New Roman"/>
                <w:b/>
                <w:bCs/>
                <w:color w:val="7030A0"/>
                <w:sz w:val="24"/>
                <w:szCs w:val="24"/>
              </w:rPr>
            </w:pPr>
            <w:r>
              <w:rPr>
                <w:rFonts w:ascii="Times New Roman" w:hAnsi="Times New Roman" w:cs="Times New Roman"/>
                <w:b/>
                <w:bCs/>
                <w:color w:val="C00000"/>
                <w:sz w:val="24"/>
                <w:szCs w:val="24"/>
              </w:rPr>
              <w:t xml:space="preserve">                                     </w:t>
            </w:r>
          </w:p>
          <w:p w14:paraId="7578A401" w14:textId="036D710E"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console.log([1] + [1]);   // </w:t>
            </w:r>
            <w:r w:rsidRPr="00011846">
              <w:rPr>
                <w:rFonts w:ascii="Times New Roman" w:hAnsi="Times New Roman" w:cs="Times New Roman"/>
                <w:b/>
                <w:bCs/>
                <w:color w:val="92D050"/>
                <w:sz w:val="24"/>
                <w:szCs w:val="24"/>
              </w:rPr>
              <w:t>"11"h</w:t>
            </w:r>
          </w:p>
          <w:p w14:paraId="6C31AB70" w14:textId="628BB826" w:rsidR="00E25A88" w:rsidRPr="00DA1203" w:rsidRDefault="00370D25" w:rsidP="00A249B8">
            <w:pPr>
              <w:rPr>
                <w:rFonts w:ascii="Times New Roman" w:hAnsi="Times New Roman" w:cs="Times New Roman"/>
                <w:b/>
                <w:bCs/>
                <w:color w:val="C0000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"[object Object]" → "[object Object]"</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[object Object]</w:t>
            </w:r>
            <w:r w:rsidR="00E25A88">
              <w:rPr>
                <w:rFonts w:ascii="Times New Roman" w:hAnsi="Times New Roman" w:cs="Times New Roman"/>
                <w:b/>
                <w:bCs/>
                <w:color w:val="92D050"/>
                <w:sz w:val="24"/>
                <w:szCs w:val="24"/>
              </w:rPr>
              <w:t xml:space="preserve"> </w:t>
            </w:r>
          </w:p>
          <w:p w14:paraId="0A9F46E8" w14:textId="76650F9F" w:rsidR="00370D25" w:rsidRPr="006A1AC5" w:rsidRDefault="00370D25" w:rsidP="00DA1203">
            <w:pPr>
              <w:rPr>
                <w:rFonts w:ascii="Times New Roman" w:hAnsi="Times New Roman" w:cs="Times New Roman"/>
                <w:sz w:val="24"/>
                <w:szCs w:val="24"/>
              </w:rPr>
            </w:pPr>
            <w:r w:rsidRPr="00370D25">
              <w:rPr>
                <w:rFonts w:ascii="Times New Roman" w:hAnsi="Times New Roman" w:cs="Times New Roman"/>
                <w:b/>
                <w:bCs/>
                <w:color w:val="7030A0"/>
                <w:sz w:val="24"/>
                <w:szCs w:val="24"/>
              </w:rPr>
              <w:t xml:space="preserve">console.log({} + []); // </w:t>
            </w:r>
            <w:r w:rsidR="00011846" w:rsidRPr="00DA1203">
              <w:rPr>
                <w:rFonts w:ascii="Times New Roman" w:hAnsi="Times New Roman" w:cs="Times New Roman"/>
                <w:b/>
                <w:bCs/>
                <w:color w:val="C00000"/>
                <w:sz w:val="24"/>
                <w:szCs w:val="24"/>
              </w:rPr>
              <w:t>0  (in some contexts) or "[object Object]" depending on where it's written</w:t>
            </w:r>
          </w:p>
        </w:tc>
      </w:tr>
    </w:tbl>
    <w:p w14:paraId="6BD260BF" w14:textId="77777777" w:rsidR="00370D25" w:rsidRPr="006A1AC5" w:rsidRDefault="00370D25" w:rsidP="006A1AC5">
      <w:pPr>
        <w:rPr>
          <w:rFonts w:ascii="Times New Roman" w:hAnsi="Times New Roman" w:cs="Times New Roman"/>
          <w:sz w:val="24"/>
          <w:szCs w:val="24"/>
        </w:rPr>
      </w:pPr>
    </w:p>
    <w:p w14:paraId="3D08DDA9" w14:textId="6E73EC78"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r w:rsidR="00370D25">
        <w:rPr>
          <w:rFonts w:ascii="Times New Roman" w:hAnsi="Times New Roman" w:cs="Times New Roman"/>
          <w:b/>
          <w:bCs/>
          <w:color w:val="833C0B" w:themeColor="accent2" w:themeShade="80"/>
          <w:sz w:val="24"/>
          <w:szCs w:val="24"/>
        </w:rPr>
        <w:t>?</w:t>
      </w:r>
    </w:p>
    <w:p w14:paraId="7AC99FD5" w14:textId="77777777" w:rsidR="00F07480"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JavaScript, var, let, and const are used to declare variables, but they differ in terms of </w:t>
      </w:r>
    </w:p>
    <w:p w14:paraId="182C75DD" w14:textId="1475805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40A5D1EF" w14:textId="5F550ABA" w:rsidR="00087231" w:rsidRPr="00087231" w:rsidRDefault="00087231" w:rsidP="00087231">
      <w:pPr>
        <w:rPr>
          <w:rFonts w:ascii="Times New Roman" w:hAnsi="Times New Roman" w:cs="Times New Roman"/>
          <w:sz w:val="24"/>
          <w:szCs w:val="24"/>
        </w:rPr>
      </w:pPr>
      <w:r w:rsidRPr="00087231">
        <w:rPr>
          <w:rFonts w:ascii="Times New Roman" w:hAnsi="Times New Roman" w:cs="Times New Roman"/>
          <w:sz w:val="24"/>
          <w:szCs w:val="24"/>
        </w:rPr>
        <w:t>Hoisting is JavaScript’s behaviour where variable and function declarations are registered in memory during the creation phase of execution. Variables declared with var are hoisted and initialized with undefined, so accessing them before assignment does not throw an error.</w:t>
      </w:r>
    </w:p>
    <w:p w14:paraId="3473999D" w14:textId="695B2D69" w:rsidR="00087231" w:rsidRPr="00087231" w:rsidRDefault="00087231" w:rsidP="00087231">
      <w:pPr>
        <w:rPr>
          <w:rFonts w:ascii="Times New Roman" w:hAnsi="Times New Roman" w:cs="Times New Roman"/>
          <w:sz w:val="24"/>
          <w:szCs w:val="24"/>
        </w:rPr>
      </w:pPr>
      <w:r w:rsidRPr="00087231">
        <w:rPr>
          <w:rFonts w:ascii="Times New Roman" w:hAnsi="Times New Roman" w:cs="Times New Roman"/>
          <w:sz w:val="24"/>
          <w:szCs w:val="24"/>
        </w:rPr>
        <w:t xml:space="preserve">Variables declared with </w:t>
      </w:r>
      <w:proofErr w:type="spellStart"/>
      <w:r w:rsidRPr="00087231">
        <w:rPr>
          <w:rFonts w:ascii="Times New Roman" w:hAnsi="Times New Roman" w:cs="Times New Roman"/>
          <w:sz w:val="24"/>
          <w:szCs w:val="24"/>
        </w:rPr>
        <w:t>let</w:t>
      </w:r>
      <w:proofErr w:type="spellEnd"/>
      <w:r w:rsidRPr="00087231">
        <w:rPr>
          <w:rFonts w:ascii="Times New Roman" w:hAnsi="Times New Roman" w:cs="Times New Roman"/>
          <w:sz w:val="24"/>
          <w:szCs w:val="24"/>
        </w:rPr>
        <w:t xml:space="preserve"> and const are also hoisted, but they remain uninitialized in the Temporal Dead Zone until their declaration is evaluated. Accessing them before initialization results in a Reference 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0D9C0E8D"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370D25">
        <w:rPr>
          <w:rFonts w:ascii="Times New Roman" w:hAnsi="Times New Roman" w:cs="Times New Roman"/>
          <w:b/>
          <w:bCs/>
          <w:color w:val="92D050"/>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011F2F63" w14:textId="77777777" w:rsidR="00E25A88" w:rsidRDefault="00E25A88" w:rsidP="00992929">
      <w:pPr>
        <w:rPr>
          <w:rFonts w:ascii="Times New Roman" w:hAnsi="Times New Roman" w:cs="Times New Roman"/>
          <w:sz w:val="24"/>
          <w:szCs w:val="24"/>
        </w:rPr>
      </w:pPr>
    </w:p>
    <w:p w14:paraId="32434790" w14:textId="7DAC2D89" w:rsidR="00600E5E" w:rsidRPr="00273E88" w:rsidRDefault="00E25A88" w:rsidP="00992929">
      <w:pPr>
        <w:rPr>
          <w:rFonts w:ascii="Times New Roman" w:hAnsi="Times New Roman" w:cs="Times New Roman"/>
          <w:b/>
          <w:bCs/>
          <w:color w:val="92D050"/>
          <w:sz w:val="24"/>
          <w:szCs w:val="24"/>
        </w:rPr>
      </w:pPr>
      <w:r w:rsidRPr="00273E88">
        <w:rPr>
          <w:rFonts w:ascii="Times New Roman" w:hAnsi="Times New Roman" w:cs="Times New Roman"/>
          <w:b/>
          <w:bCs/>
          <w:color w:val="92D050"/>
          <w:sz w:val="24"/>
          <w:szCs w:val="24"/>
        </w:rPr>
        <w:t>What will be the output of the following code?</w:t>
      </w:r>
      <w:r w:rsidR="00992929" w:rsidRPr="00273E88">
        <w:rPr>
          <w:rFonts w:ascii="Times New Roman" w:hAnsi="Times New Roman" w:cs="Times New Roman"/>
          <w:b/>
          <w:bCs/>
          <w:color w:val="92D050"/>
          <w:sz w:val="24"/>
          <w:szCs w:val="24"/>
        </w:rPr>
        <w:t xml:space="preserve"> </w:t>
      </w:r>
    </w:p>
    <w:p w14:paraId="49ADA66A" w14:textId="331A3E4B" w:rsidR="00E46F73" w:rsidRPr="00E25A88" w:rsidRDefault="00E46F73" w:rsidP="00992929">
      <w:pPr>
        <w:rPr>
          <w:rFonts w:ascii="Times New Roman" w:hAnsi="Times New Roman" w:cs="Times New Roman"/>
          <w:color w:val="C00000"/>
          <w:sz w:val="24"/>
          <w:szCs w:val="24"/>
        </w:rPr>
      </w:pPr>
      <w:r w:rsidRPr="00E46F73">
        <w:rPr>
          <w:noProof/>
        </w:rPr>
        <w:drawing>
          <wp:inline distT="0" distB="0" distL="0" distR="0" wp14:anchorId="3C232027" wp14:editId="6ACD6096">
            <wp:extent cx="5731510" cy="1068705"/>
            <wp:effectExtent l="0" t="0" r="2540" b="0"/>
            <wp:docPr id="804172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068705"/>
                    </a:xfrm>
                    <a:prstGeom prst="rect">
                      <a:avLst/>
                    </a:prstGeom>
                    <a:noFill/>
                    <a:ln>
                      <a:noFill/>
                    </a:ln>
                  </pic:spPr>
                </pic:pic>
              </a:graphicData>
            </a:graphic>
          </wp:inline>
        </w:drawing>
      </w:r>
    </w:p>
    <w:p w14:paraId="1D7F621F" w14:textId="7043AEBA"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r w:rsidR="00370D25">
        <w:rPr>
          <w:rFonts w:ascii="Times New Roman" w:hAnsi="Times New Roman" w:cs="Times New Roman"/>
          <w:b/>
          <w:bCs/>
          <w:color w:val="833C0B" w:themeColor="accent2" w:themeShade="80"/>
          <w:sz w:val="24"/>
          <w:szCs w:val="24"/>
        </w:rPr>
        <w:t>?</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w:t>
      </w:r>
      <w:proofErr w:type="spellStart"/>
      <w:r w:rsidRPr="00A10696">
        <w:rPr>
          <w:rFonts w:ascii="Times New Roman" w:hAnsi="Times New Roman" w:cs="Times New Roman"/>
          <w:sz w:val="24"/>
          <w:szCs w:val="24"/>
        </w:rPr>
        <w:t>iterables</w:t>
      </w:r>
      <w:proofErr w:type="spellEnd"/>
      <w:r w:rsidRPr="00A10696">
        <w:rPr>
          <w:rFonts w:ascii="Times New Roman" w:hAnsi="Times New Roman" w:cs="Times New Roman"/>
          <w:sz w:val="24"/>
          <w:szCs w:val="24"/>
        </w:rPr>
        <w:t>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59DB98FC" w14:textId="6F930E94"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r w:rsidR="00370D25">
        <w:rPr>
          <w:rFonts w:ascii="Times New Roman" w:hAnsi="Times New Roman" w:cs="Times New Roman"/>
          <w:b/>
          <w:bCs/>
          <w:color w:val="833C0B" w:themeColor="accent2" w:themeShade="80"/>
          <w:sz w:val="24"/>
          <w:szCs w:val="24"/>
        </w:rPr>
        <w:t>?</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1"/>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 xml:space="preserve">The map() method is used to transform each element of an array and return a new array with the transformed </w:t>
      </w:r>
      <w:proofErr w:type="spellStart"/>
      <w:r w:rsidR="00FE403F" w:rsidRPr="00FE403F">
        <w:rPr>
          <w:rFonts w:ascii="Times New Roman" w:hAnsi="Times New Roman" w:cs="Times New Roman"/>
          <w:sz w:val="24"/>
          <w:szCs w:val="24"/>
        </w:rPr>
        <w:t>values.It</w:t>
      </w:r>
      <w:proofErr w:type="spellEnd"/>
      <w:r w:rsidR="00FE403F" w:rsidRPr="00FE403F">
        <w:rPr>
          <w:rFonts w:ascii="Times New Roman" w:hAnsi="Times New Roman" w:cs="Times New Roman"/>
          <w:sz w:val="24"/>
          <w:szCs w:val="24"/>
        </w:rPr>
        <w:t xml:space="preserve">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 xml:space="preserve">returns the first matching </w:t>
      </w:r>
      <w:proofErr w:type="spellStart"/>
      <w:r w:rsidRPr="00641C63">
        <w:rPr>
          <w:rFonts w:ascii="Times New Roman" w:hAnsi="Times New Roman" w:cs="Times New Roman"/>
          <w:sz w:val="24"/>
          <w:szCs w:val="24"/>
        </w:rPr>
        <w:t>elemen</w:t>
      </w:r>
      <w:proofErr w:type="spellEnd"/>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and </w:t>
      </w:r>
      <w:proofErr w:type="spellStart"/>
      <w:r w:rsidRPr="00FF0744">
        <w:rPr>
          <w:rFonts w:ascii="Times New Roman" w:hAnsi="Times New Roman" w:cs="Times New Roman"/>
          <w:b/>
          <w:bCs/>
          <w:color w:val="833C0B" w:themeColor="accent2" w:themeShade="80"/>
          <w:sz w:val="24"/>
          <w:szCs w:val="24"/>
        </w:rPr>
        <w:t>NaN</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non-existing object "</w:t>
      </w:r>
    </w:p>
    <w:p w14:paraId="2B3CBF4F"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548412A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4E9DCF89"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tbl>
      <w:tblPr>
        <w:tblW w:w="9351" w:type="dxa"/>
        <w:tblLook w:val="04A0" w:firstRow="1" w:lastRow="0" w:firstColumn="1" w:lastColumn="0" w:noHBand="0" w:noVBand="1"/>
      </w:tblPr>
      <w:tblGrid>
        <w:gridCol w:w="9351"/>
      </w:tblGrid>
      <w:tr w:rsidR="00DA1203" w:rsidRPr="00DA1203" w14:paraId="30F98B9E" w14:textId="77777777" w:rsidTr="00DA1203">
        <w:trPr>
          <w:trHeight w:val="290"/>
        </w:trPr>
        <w:tc>
          <w:tcPr>
            <w:tcW w:w="9351" w:type="dxa"/>
            <w:tcBorders>
              <w:top w:val="single" w:sz="4" w:space="0" w:color="auto"/>
              <w:left w:val="single" w:sz="4" w:space="0" w:color="auto"/>
              <w:bottom w:val="single" w:sz="4" w:space="0" w:color="auto"/>
              <w:right w:val="single" w:sz="4" w:space="0" w:color="auto"/>
            </w:tcBorders>
            <w:noWrap/>
            <w:vAlign w:val="bottom"/>
            <w:hideMark/>
          </w:tcPr>
          <w:p w14:paraId="474158D4"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a = { x: 1 };</w:t>
            </w:r>
          </w:p>
        </w:tc>
      </w:tr>
      <w:tr w:rsidR="00DA1203" w:rsidRPr="00DA1203" w14:paraId="454EA239"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06DF4A0"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b = { x: 1 };</w:t>
            </w:r>
          </w:p>
        </w:tc>
      </w:tr>
      <w:tr w:rsidR="00DA1203" w:rsidRPr="00DA1203" w14:paraId="766F4302"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4B24789"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07B52C7D"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256AA7D4" w14:textId="20C7C8EC"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sidRPr="00DA1203">
              <w:rPr>
                <w:rFonts w:ascii="Calibri" w:eastAsia="Times New Roman" w:hAnsi="Calibri" w:cs="Calibri"/>
                <w:color w:val="C00000"/>
                <w:kern w:val="0"/>
                <w:lang w:eastAsia="en-IN"/>
                <w14:ligatures w14:val="none"/>
              </w:rPr>
              <w:t xml:space="preserve"> </w:t>
            </w:r>
            <w:r>
              <w:rPr>
                <w:rFonts w:ascii="Calibri" w:eastAsia="Times New Roman" w:hAnsi="Calibri" w:cs="Calibri"/>
                <w:color w:val="C00000"/>
                <w:kern w:val="0"/>
                <w:lang w:eastAsia="en-IN"/>
                <w14:ligatures w14:val="none"/>
              </w:rPr>
              <w:t>FALSE</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 xml:space="preserve">// both objects </w:t>
            </w:r>
            <w:r w:rsidRPr="00DA1203">
              <w:rPr>
                <w:rFonts w:ascii="Calibri" w:eastAsia="Times New Roman" w:hAnsi="Calibri" w:cs="Calibri"/>
                <w:b/>
                <w:bCs/>
                <w:i/>
                <w:iCs/>
                <w:color w:val="70AD47" w:themeColor="accent6"/>
                <w:kern w:val="0"/>
                <w:lang w:eastAsia="en-IN"/>
                <w14:ligatures w14:val="none"/>
              </w:rPr>
              <w:t>look the same</w:t>
            </w:r>
            <w:r w:rsidRPr="00DA1203">
              <w:rPr>
                <w:rFonts w:ascii="Calibri" w:eastAsia="Times New Roman" w:hAnsi="Calibri" w:cs="Calibri"/>
                <w:b/>
                <w:bCs/>
                <w:color w:val="70AD47" w:themeColor="accent6"/>
                <w:kern w:val="0"/>
                <w:lang w:eastAsia="en-IN"/>
                <w14:ligatures w14:val="none"/>
              </w:rPr>
              <w:t xml:space="preserve"> ({ x: 1 }), they are different objects in memory</w:t>
            </w:r>
          </w:p>
        </w:tc>
      </w:tr>
      <w:tr w:rsidR="00DA1203" w:rsidRPr="00DA1203" w14:paraId="404513AF"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4C785AED" w14:textId="69BFDF54"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Pr>
                <w:rFonts w:ascii="Calibri" w:eastAsia="Times New Roman" w:hAnsi="Calibri" w:cs="Calibri"/>
                <w:color w:val="000000"/>
                <w:kern w:val="0"/>
                <w:lang w:eastAsia="en-IN"/>
                <w14:ligatures w14:val="none"/>
              </w:rPr>
              <w:t xml:space="preserve"> </w:t>
            </w:r>
            <w:r>
              <w:rPr>
                <w:rFonts w:ascii="Calibri" w:eastAsia="Times New Roman" w:hAnsi="Calibri" w:cs="Calibri"/>
                <w:color w:val="C00000"/>
                <w:kern w:val="0"/>
                <w:lang w:eastAsia="en-IN"/>
                <w14:ligatures w14:val="none"/>
              </w:rPr>
              <w:t>FALSE</w:t>
            </w:r>
            <w:r w:rsidRPr="00DA1203">
              <w:rPr>
                <w:rFonts w:ascii="Calibri" w:eastAsia="Times New Roman" w:hAnsi="Calibri" w:cs="Calibri"/>
                <w:b/>
                <w:bCs/>
                <w:color w:val="70AD47" w:themeColor="accent6"/>
                <w:kern w:val="0"/>
                <w:lang w:eastAsia="en-IN"/>
                <w14:ligatures w14:val="none"/>
              </w:rPr>
              <w:t xml:space="preserve"> // still referring different memories checks both type and reference.</w:t>
            </w:r>
          </w:p>
        </w:tc>
      </w:tr>
      <w:tr w:rsidR="00DA1203" w:rsidRPr="00DA1203" w14:paraId="66A2EED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3510F565"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2389F216"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13B1B56E" w14:textId="7DFE5658"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c = a;</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w:t>
            </w:r>
            <w:r w:rsidRPr="00DA1203">
              <w:rPr>
                <w:rFonts w:ascii="Courier New" w:hAnsi="Courier New" w:cs="Courier New"/>
                <w:b/>
                <w:bCs/>
                <w:color w:val="70AD47" w:themeColor="accent6"/>
                <w:sz w:val="20"/>
                <w:szCs w:val="20"/>
              </w:rPr>
              <w:t xml:space="preserve"> both </w:t>
            </w:r>
            <w:r w:rsidRPr="00DA1203">
              <w:rPr>
                <w:rFonts w:ascii="Calibri" w:eastAsia="Times New Roman" w:hAnsi="Calibri" w:cs="Calibri"/>
                <w:b/>
                <w:bCs/>
                <w:color w:val="70AD47" w:themeColor="accent6"/>
                <w:kern w:val="0"/>
                <w:lang w:eastAsia="en-IN"/>
                <w14:ligatures w14:val="none"/>
              </w:rPr>
              <w:t>a and c point to the same memory address</w:t>
            </w:r>
          </w:p>
        </w:tc>
      </w:tr>
      <w:tr w:rsidR="00DA1203" w:rsidRPr="00DA1203" w14:paraId="21421E6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E190783" w14:textId="00E79022"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c);</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color w:val="C00000"/>
                <w:kern w:val="0"/>
                <w:lang w:eastAsia="en-IN"/>
                <w14:ligatures w14:val="none"/>
              </w:rPr>
              <w:t>TRUE</w:t>
            </w:r>
          </w:p>
        </w:tc>
      </w:tr>
    </w:tbl>
    <w:p w14:paraId="7828F8AA" w14:textId="77777777" w:rsidR="00EB4595" w:rsidRDefault="00EB4595" w:rsidP="00337BC3">
      <w:pPr>
        <w:rPr>
          <w:rFonts w:ascii="Times New Roman" w:hAnsi="Times New Roman" w:cs="Times New Roman"/>
          <w:b/>
          <w:bCs/>
          <w:color w:val="7030A0"/>
          <w:sz w:val="24"/>
          <w:szCs w:val="24"/>
        </w:rPr>
      </w:pPr>
    </w:p>
    <w:p w14:paraId="75DDE848" w14:textId="5058C276" w:rsidR="00DA1203" w:rsidRDefault="00EB4595" w:rsidP="00337BC3">
      <w:pPr>
        <w:rPr>
          <w:rFonts w:ascii="Times New Roman" w:hAnsi="Times New Roman" w:cs="Times New Roman"/>
          <w:b/>
          <w:bCs/>
          <w:color w:val="7030A0"/>
          <w:sz w:val="24"/>
          <w:szCs w:val="24"/>
        </w:rPr>
      </w:pPr>
      <w:r w:rsidRPr="00EB4595">
        <w:rPr>
          <w:rFonts w:ascii="Times New Roman" w:hAnsi="Times New Roman" w:cs="Times New Roman"/>
          <w:b/>
          <w:bCs/>
          <w:color w:val="7030A0"/>
          <w:sz w:val="24"/>
          <w:szCs w:val="24"/>
        </w:rPr>
        <w:t xml:space="preserve">HINT: want to compare object contents use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 xml:space="preserve">(a) ===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(b)</w:t>
      </w:r>
    </w:p>
    <w:p w14:paraId="29691197" w14:textId="77777777" w:rsidR="00240F3B" w:rsidRPr="00FF0744" w:rsidRDefault="00240F3B" w:rsidP="00240F3B">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3ED496C3"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7CA8868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683F2657"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59AEC453"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240F3B" w:rsidRPr="006A1AC5" w14:paraId="18D990BE" w14:textId="77777777" w:rsidTr="00A249B8">
        <w:trPr>
          <w:trHeight w:val="2117"/>
        </w:trPr>
        <w:tc>
          <w:tcPr>
            <w:tcW w:w="3440" w:type="dxa"/>
          </w:tcPr>
          <w:p w14:paraId="20AE937F"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let item = {</w:t>
            </w:r>
          </w:p>
          <w:p w14:paraId="645D45D4"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694CB5EC"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EEC0BC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008BCFF9"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0EB6234E"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7C75226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4B4CDAD"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17432D68"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0731B42B"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w:t>
            </w:r>
          </w:p>
        </w:tc>
      </w:tr>
    </w:tbl>
    <w:p w14:paraId="6D92888F"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298DD75A"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18B65D9"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1BCEFA9E"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E714F7F"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0C039BA6"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0176E0FC"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8A1E76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06385689"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3A5C701B"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07458757"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1165CBAE"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07F6FD88" w14:textId="0155011E" w:rsidR="00240F3B" w:rsidRPr="00240F3B" w:rsidRDefault="00240F3B"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2.Let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Array.of</w:t>
      </w:r>
      <w:proofErr w:type="spellEnd"/>
      <w:r w:rsidRPr="00223655">
        <w:rPr>
          <w:rFonts w:ascii="Times New Roman" w:hAnsi="Times New Roman" w:cs="Times New Roman"/>
          <w:sz w:val="24"/>
          <w:szCs w:val="24"/>
        </w:rPr>
        <w:t>("a",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Array.from</w:t>
      </w:r>
      <w:proofErr w:type="spellEnd"/>
      <w:r w:rsidRPr="00223655">
        <w:rPr>
          <w:rFonts w:ascii="Times New Roman" w:hAnsi="Times New Roman" w:cs="Times New Roman"/>
          <w:sz w:val="24"/>
          <w:szCs w:val="24"/>
        </w:rPr>
        <w:t>("hello");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0891A668" w14:textId="77777777" w:rsidR="00582273" w:rsidRDefault="00582273" w:rsidP="00337BC3">
      <w:pPr>
        <w:rPr>
          <w:rFonts w:ascii="Times New Roman" w:hAnsi="Times New Roman" w:cs="Times New Roman"/>
          <w:sz w:val="24"/>
          <w:szCs w:val="24"/>
        </w:rPr>
      </w:pPr>
      <w:r w:rsidRPr="00582273">
        <w:rPr>
          <w:rFonts w:ascii="Times New Roman" w:hAnsi="Times New Roman" w:cs="Times New Roman"/>
          <w:sz w:val="24"/>
          <w:szCs w:val="24"/>
        </w:rPr>
        <w:t xml:space="preserve">Lexical scope means </w:t>
      </w:r>
      <w:r w:rsidRPr="00582273">
        <w:rPr>
          <w:rFonts w:ascii="Times New Roman" w:hAnsi="Times New Roman" w:cs="Times New Roman"/>
          <w:b/>
          <w:bCs/>
          <w:sz w:val="24"/>
          <w:szCs w:val="24"/>
        </w:rPr>
        <w:t>the scope of a variable is determined by its position in the source code</w:t>
      </w:r>
      <w:r w:rsidRPr="00582273">
        <w:rPr>
          <w:rFonts w:ascii="Times New Roman" w:hAnsi="Times New Roman" w:cs="Times New Roman"/>
          <w:sz w:val="24"/>
          <w:szCs w:val="24"/>
        </w:rPr>
        <w:t xml:space="preserve"> — where it was </w:t>
      </w:r>
      <w:r w:rsidRPr="00582273">
        <w:rPr>
          <w:rFonts w:ascii="Times New Roman" w:hAnsi="Times New Roman" w:cs="Times New Roman"/>
          <w:b/>
          <w:bCs/>
          <w:sz w:val="24"/>
          <w:szCs w:val="24"/>
        </w:rPr>
        <w:t>declared</w:t>
      </w:r>
      <w:r w:rsidRPr="00582273">
        <w:rPr>
          <w:rFonts w:ascii="Times New Roman" w:hAnsi="Times New Roman" w:cs="Times New Roman"/>
          <w:sz w:val="24"/>
          <w:szCs w:val="24"/>
        </w:rPr>
        <w:t xml:space="preserve">, not where it is </w:t>
      </w:r>
      <w:r w:rsidRPr="00582273">
        <w:rPr>
          <w:rFonts w:ascii="Times New Roman" w:hAnsi="Times New Roman" w:cs="Times New Roman"/>
          <w:b/>
          <w:bCs/>
          <w:sz w:val="24"/>
          <w:szCs w:val="24"/>
        </w:rPr>
        <w:t>called</w:t>
      </w:r>
      <w:r w:rsidRPr="00582273">
        <w:rPr>
          <w:rFonts w:ascii="Times New Roman" w:hAnsi="Times New Roman" w:cs="Times New Roman"/>
          <w:sz w:val="24"/>
          <w:szCs w:val="24"/>
        </w:rPr>
        <w:t>.</w:t>
      </w:r>
    </w:p>
    <w:p w14:paraId="714FE328" w14:textId="05AAE7F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tbl>
      <w:tblPr>
        <w:tblW w:w="9346" w:type="dxa"/>
        <w:tblLook w:val="04A0" w:firstRow="1" w:lastRow="0" w:firstColumn="1" w:lastColumn="0" w:noHBand="0" w:noVBand="1"/>
      </w:tblPr>
      <w:tblGrid>
        <w:gridCol w:w="9346"/>
      </w:tblGrid>
      <w:tr w:rsidR="00582273" w:rsidRPr="00582273" w14:paraId="7583DDD5" w14:textId="77777777" w:rsidTr="00D45EED">
        <w:trPr>
          <w:trHeight w:val="290"/>
        </w:trPr>
        <w:tc>
          <w:tcPr>
            <w:tcW w:w="9346" w:type="dxa"/>
            <w:tcBorders>
              <w:top w:val="single" w:sz="8" w:space="0" w:color="auto"/>
              <w:left w:val="single" w:sz="8" w:space="0" w:color="auto"/>
              <w:bottom w:val="nil"/>
              <w:right w:val="single" w:sz="8" w:space="0" w:color="auto"/>
            </w:tcBorders>
            <w:noWrap/>
            <w:vAlign w:val="bottom"/>
            <w:hideMark/>
          </w:tcPr>
          <w:p w14:paraId="56CF9B41"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function outer() {</w:t>
            </w:r>
          </w:p>
        </w:tc>
      </w:tr>
      <w:tr w:rsidR="00582273" w:rsidRPr="00582273" w14:paraId="2672909A"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EE230AF"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let x = 10;</w:t>
            </w:r>
          </w:p>
        </w:tc>
      </w:tr>
      <w:tr w:rsidR="00582273" w:rsidRPr="00582273" w14:paraId="7F41C9DB"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422346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37854F2E"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9E9C05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function inner() {</w:t>
            </w:r>
          </w:p>
        </w:tc>
      </w:tr>
      <w:tr w:rsidR="00582273" w:rsidRPr="00582273" w14:paraId="541E18C8"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03B75AD"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console.log(x); </w:t>
            </w:r>
            <w:r w:rsidRPr="00582273">
              <w:rPr>
                <w:rFonts w:ascii="Calibri" w:eastAsia="Times New Roman" w:hAnsi="Calibri" w:cs="Calibri"/>
                <w:b/>
                <w:bCs/>
                <w:color w:val="92D050"/>
                <w:kern w:val="0"/>
                <w:lang w:eastAsia="en-IN"/>
                <w14:ligatures w14:val="none"/>
              </w:rPr>
              <w:t>// x comes from outer's scope</w:t>
            </w:r>
          </w:p>
        </w:tc>
      </w:tr>
      <w:tr w:rsidR="00582273" w:rsidRPr="00582273" w14:paraId="00A8D68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21A98D92"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1496006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683A031B"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w:t>
            </w:r>
          </w:p>
        </w:tc>
      </w:tr>
      <w:tr w:rsidR="00582273" w:rsidRPr="00582273" w14:paraId="0470F3F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99A02F9"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inner();</w:t>
            </w:r>
          </w:p>
        </w:tc>
      </w:tr>
      <w:tr w:rsidR="00582273" w:rsidRPr="00582273" w14:paraId="03345BB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7C4BCE40"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w:t>
            </w:r>
          </w:p>
        </w:tc>
      </w:tr>
      <w:tr w:rsidR="00582273" w:rsidRPr="00582273" w14:paraId="652ED89B" w14:textId="77777777" w:rsidTr="00D45EED">
        <w:trPr>
          <w:trHeight w:val="300"/>
        </w:trPr>
        <w:tc>
          <w:tcPr>
            <w:tcW w:w="9346" w:type="dxa"/>
            <w:tcBorders>
              <w:top w:val="nil"/>
              <w:left w:val="single" w:sz="8" w:space="0" w:color="auto"/>
              <w:bottom w:val="single" w:sz="8" w:space="0" w:color="auto"/>
              <w:right w:val="single" w:sz="8" w:space="0" w:color="auto"/>
            </w:tcBorders>
            <w:noWrap/>
            <w:vAlign w:val="bottom"/>
            <w:hideMark/>
          </w:tcPr>
          <w:p w14:paraId="0EAAF91F" w14:textId="77777777" w:rsid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outer();</w:t>
            </w:r>
          </w:p>
          <w:p w14:paraId="082B6240" w14:textId="77777777" w:rsidR="00D45EED" w:rsidRDefault="00D45EED" w:rsidP="00582273">
            <w:pPr>
              <w:spacing w:after="0" w:line="240" w:lineRule="auto"/>
              <w:rPr>
                <w:rFonts w:ascii="Calibri" w:eastAsia="Times New Roman" w:hAnsi="Calibri" w:cs="Calibri"/>
                <w:color w:val="000000"/>
                <w:kern w:val="0"/>
                <w:lang w:eastAsia="en-IN"/>
                <w14:ligatures w14:val="none"/>
              </w:rPr>
            </w:pPr>
          </w:p>
          <w:p w14:paraId="0AAE8B9E" w14:textId="16D0D97B" w:rsidR="00D45EED" w:rsidRPr="00582273" w:rsidRDefault="00D45EED" w:rsidP="00582273">
            <w:pPr>
              <w:spacing w:after="0" w:line="240" w:lineRule="auto"/>
              <w:rPr>
                <w:rFonts w:ascii="Calibri" w:eastAsia="Times New Roman" w:hAnsi="Calibri" w:cs="Calibri"/>
                <w:b/>
                <w:bCs/>
                <w:color w:val="000000"/>
                <w:kern w:val="0"/>
                <w:lang w:eastAsia="en-IN"/>
                <w14:ligatures w14:val="none"/>
              </w:rPr>
            </w:pPr>
            <w:r w:rsidRPr="00D45EED">
              <w:rPr>
                <w:rFonts w:ascii="Calibri" w:eastAsia="Times New Roman" w:hAnsi="Calibri" w:cs="Calibri"/>
                <w:b/>
                <w:bCs/>
                <w:color w:val="C00000"/>
                <w:kern w:val="0"/>
                <w:lang w:eastAsia="en-IN"/>
                <w14:ligatures w14:val="none"/>
              </w:rPr>
              <w:t xml:space="preserve">Note: Here, inner() can access x because it’s </w:t>
            </w:r>
            <w:r w:rsidRPr="00D45EED">
              <w:rPr>
                <w:rFonts w:ascii="Calibri" w:eastAsia="Times New Roman" w:hAnsi="Calibri" w:cs="Calibri"/>
                <w:b/>
                <w:bCs/>
                <w:i/>
                <w:iCs/>
                <w:color w:val="C00000"/>
                <w:kern w:val="0"/>
                <w:lang w:eastAsia="en-IN"/>
                <w14:ligatures w14:val="none"/>
              </w:rPr>
              <w:t>lexically</w:t>
            </w:r>
            <w:r w:rsidRPr="00D45EED">
              <w:rPr>
                <w:rFonts w:ascii="Calibri" w:eastAsia="Times New Roman" w:hAnsi="Calibri" w:cs="Calibri"/>
                <w:b/>
                <w:bCs/>
                <w:color w:val="C00000"/>
                <w:kern w:val="0"/>
                <w:lang w:eastAsia="en-IN"/>
                <w14:ligatures w14:val="none"/>
              </w:rPr>
              <w:t xml:space="preserve"> inside outer().</w:t>
            </w:r>
            <w:r w:rsidRPr="00D45EED">
              <w:rPr>
                <w:rFonts w:ascii="Calibri" w:eastAsia="Times New Roman" w:hAnsi="Calibri" w:cs="Calibri"/>
                <w:b/>
                <w:bCs/>
                <w:color w:val="C00000"/>
                <w:kern w:val="0"/>
                <w:lang w:eastAsia="en-IN"/>
                <w14:ligatures w14:val="none"/>
              </w:rPr>
              <w:br/>
              <w:t xml:space="preserve">The </w:t>
            </w:r>
            <w:r w:rsidRPr="00D45EED">
              <w:rPr>
                <w:rFonts w:ascii="Calibri" w:eastAsia="Times New Roman" w:hAnsi="Calibri" w:cs="Calibri"/>
                <w:b/>
                <w:bCs/>
                <w:i/>
                <w:iCs/>
                <w:color w:val="C00000"/>
                <w:kern w:val="0"/>
                <w:lang w:eastAsia="en-IN"/>
                <w14:ligatures w14:val="none"/>
              </w:rPr>
              <w:t>compiler</w:t>
            </w:r>
            <w:r w:rsidRPr="00D45EED">
              <w:rPr>
                <w:rFonts w:ascii="Calibri" w:eastAsia="Times New Roman" w:hAnsi="Calibri" w:cs="Calibri"/>
                <w:b/>
                <w:bCs/>
                <w:color w:val="C00000"/>
                <w:kern w:val="0"/>
                <w:lang w:eastAsia="en-IN"/>
                <w14:ligatures w14:val="none"/>
              </w:rPr>
              <w:t xml:space="preserve"> decides this relationship when reading the code — not during execution.</w:t>
            </w:r>
          </w:p>
        </w:tc>
      </w:tr>
    </w:tbl>
    <w:p w14:paraId="42E0335D" w14:textId="77777777" w:rsidR="00582273" w:rsidRPr="006A1AC5" w:rsidRDefault="00582273" w:rsidP="00337BC3">
      <w:pPr>
        <w:rPr>
          <w:rFonts w:ascii="Times New Roman" w:hAnsi="Times New Roman" w:cs="Times New Roman"/>
          <w:sz w:val="24"/>
          <w:szCs w:val="24"/>
        </w:rPr>
      </w:pPr>
    </w:p>
    <w:p w14:paraId="5C503B53" w14:textId="0618F084" w:rsidR="00337BC3" w:rsidRPr="00E5418C" w:rsidRDefault="00337BC3" w:rsidP="00E5418C">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sidRPr="006A1AC5">
        <w:rPr>
          <w:rFonts w:ascii="Times New Roman" w:hAnsi="Times New Roman" w:cs="Times New Roman"/>
          <w:sz w:val="24"/>
          <w:szCs w:val="24"/>
        </w:rPr>
        <w:br/>
        <w:t>A function accessing variables from its parent (outer) function, even after the parent has finished executing.</w:t>
      </w:r>
    </w:p>
    <w:p w14:paraId="16039FD7" w14:textId="17F01EC8" w:rsidR="00C74431" w:rsidRDefault="00C74431" w:rsidP="00C74431">
      <w:pPr>
        <w:ind w:firstLine="720"/>
        <w:rPr>
          <w:rFonts w:ascii="Times New Roman" w:hAnsi="Times New Roman" w:cs="Times New Roman"/>
          <w:sz w:val="24"/>
          <w:szCs w:val="24"/>
        </w:rPr>
      </w:pPr>
      <w:r>
        <w:rPr>
          <w:rFonts w:ascii="Times New Roman" w:hAnsi="Times New Roman" w:cs="Times New Roman"/>
          <w:sz w:val="24"/>
          <w:szCs w:val="24"/>
        </w:rPr>
        <w:t xml:space="preserve">                                   OR</w:t>
      </w:r>
    </w:p>
    <w:p w14:paraId="45B35266" w14:textId="0F48FACE" w:rsidR="00C74431" w:rsidRPr="006A1AC5" w:rsidRDefault="00C74431" w:rsidP="00C74431">
      <w:pPr>
        <w:rPr>
          <w:rFonts w:ascii="Times New Roman" w:hAnsi="Times New Roman" w:cs="Times New Roman"/>
          <w:sz w:val="24"/>
          <w:szCs w:val="24"/>
        </w:rPr>
      </w:pPr>
      <w:r>
        <w:rPr>
          <w:rFonts w:ascii="Times New Roman" w:hAnsi="Times New Roman" w:cs="Times New Roman"/>
          <w:sz w:val="24"/>
          <w:szCs w:val="24"/>
        </w:rPr>
        <w:t>A</w:t>
      </w:r>
      <w:r w:rsidRPr="00C74431">
        <w:rPr>
          <w:rFonts w:ascii="Times New Roman" w:hAnsi="Times New Roman" w:cs="Times New Roman"/>
          <w:sz w:val="24"/>
          <w:szCs w:val="24"/>
        </w:rPr>
        <w:t xml:space="preserve"> function </w:t>
      </w:r>
      <w:r w:rsidRPr="00C74431">
        <w:rPr>
          <w:rFonts w:ascii="Times New Roman" w:hAnsi="Times New Roman" w:cs="Times New Roman"/>
          <w:b/>
          <w:bCs/>
          <w:sz w:val="24"/>
          <w:szCs w:val="24"/>
        </w:rPr>
        <w:t>bundled</w:t>
      </w:r>
      <w:r w:rsidRPr="00C74431">
        <w:rPr>
          <w:rFonts w:ascii="Times New Roman" w:hAnsi="Times New Roman" w:cs="Times New Roman"/>
          <w:sz w:val="24"/>
          <w:szCs w:val="24"/>
        </w:rPr>
        <w:t xml:space="preserve"> together with </w:t>
      </w:r>
      <w:r w:rsidRPr="00C74431">
        <w:rPr>
          <w:rFonts w:ascii="Times New Roman" w:hAnsi="Times New Roman" w:cs="Times New Roman"/>
          <w:b/>
          <w:bCs/>
          <w:sz w:val="24"/>
          <w:szCs w:val="24"/>
        </w:rPr>
        <w:t>lexical scope</w:t>
      </w:r>
      <w:r w:rsidRPr="00C74431">
        <w:rPr>
          <w:rFonts w:ascii="Times New Roman" w:hAnsi="Times New Roman" w:cs="Times New Roman"/>
          <w:sz w:val="24"/>
          <w:szCs w:val="24"/>
        </w:rPr>
        <w:t xml:space="preserve"> that forms a closure.</w:t>
      </w:r>
    </w:p>
    <w:p w14:paraId="0D00B7F2" w14:textId="77777777" w:rsidR="00337BC3"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40"/>
      </w:tblGrid>
      <w:tr w:rsidR="0022787A" w14:paraId="5A016A04" w14:textId="77777777" w:rsidTr="0022787A">
        <w:trPr>
          <w:trHeight w:val="3260"/>
        </w:trPr>
        <w:tc>
          <w:tcPr>
            <w:tcW w:w="4040" w:type="dxa"/>
          </w:tcPr>
          <w:p w14:paraId="034D0615"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function </w:t>
            </w:r>
            <w:proofErr w:type="spellStart"/>
            <w:r w:rsidRPr="0022787A">
              <w:rPr>
                <w:rFonts w:ascii="Times New Roman" w:hAnsi="Times New Roman" w:cs="Times New Roman"/>
                <w:sz w:val="24"/>
                <w:szCs w:val="24"/>
              </w:rPr>
              <w:t>createCounter</w:t>
            </w:r>
            <w:proofErr w:type="spellEnd"/>
            <w:r w:rsidRPr="0022787A">
              <w:rPr>
                <w:rFonts w:ascii="Times New Roman" w:hAnsi="Times New Roman" w:cs="Times New Roman"/>
                <w:sz w:val="24"/>
                <w:szCs w:val="24"/>
              </w:rPr>
              <w:t>() {</w:t>
            </w:r>
          </w:p>
          <w:p w14:paraId="3CEEF2F3"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let count = 0;</w:t>
            </w:r>
          </w:p>
          <w:p w14:paraId="35EB2B46"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return {</w:t>
            </w:r>
          </w:p>
          <w:p w14:paraId="19E7E27E"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w:t>
            </w:r>
            <w:proofErr w:type="spellStart"/>
            <w:r w:rsidRPr="0022787A">
              <w:rPr>
                <w:rFonts w:ascii="Times New Roman" w:hAnsi="Times New Roman" w:cs="Times New Roman"/>
                <w:sz w:val="24"/>
                <w:szCs w:val="24"/>
              </w:rPr>
              <w:t>inc</w:t>
            </w:r>
            <w:proofErr w:type="spellEnd"/>
            <w:r w:rsidRPr="0022787A">
              <w:rPr>
                <w:rFonts w:ascii="Times New Roman" w:hAnsi="Times New Roman" w:cs="Times New Roman"/>
                <w:sz w:val="24"/>
                <w:szCs w:val="24"/>
              </w:rPr>
              <w:t>: () =&gt; ++count,</w:t>
            </w:r>
          </w:p>
          <w:p w14:paraId="6FE8A8E1"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dec: () =&gt; --count</w:t>
            </w:r>
          </w:p>
          <w:p w14:paraId="5EAD0979" w14:textId="77777777" w:rsid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w:t>
            </w:r>
          </w:p>
          <w:p w14:paraId="6CA03AEC" w14:textId="2F514C69" w:rsidR="0022787A" w:rsidRDefault="0022787A" w:rsidP="0022787A">
            <w:pPr>
              <w:ind w:left="180"/>
              <w:rPr>
                <w:rFonts w:ascii="Times New Roman" w:hAnsi="Times New Roman" w:cs="Times New Roman"/>
                <w:sz w:val="24"/>
                <w:szCs w:val="24"/>
              </w:rPr>
            </w:pPr>
            <w:r>
              <w:rPr>
                <w:rFonts w:ascii="Times New Roman" w:hAnsi="Times New Roman" w:cs="Times New Roman"/>
                <w:sz w:val="24"/>
                <w:szCs w:val="24"/>
              </w:rPr>
              <w:t>}</w:t>
            </w:r>
          </w:p>
        </w:tc>
      </w:tr>
    </w:tbl>
    <w:p w14:paraId="68C93486" w14:textId="01AE1EDF" w:rsidR="0022787A" w:rsidRPr="006A1AC5" w:rsidRDefault="0022787A" w:rsidP="0022787A">
      <w:pPr>
        <w:rPr>
          <w:rFonts w:ascii="Times New Roman" w:hAnsi="Times New Roman" w:cs="Times New Roman"/>
          <w:sz w:val="24"/>
          <w:szCs w:val="24"/>
        </w:rPr>
      </w:pP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4"/>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7376964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5"/>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6"/>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2EE6202" w14:textId="77777777" w:rsidR="00DF3C0D" w:rsidRDefault="00DF3C0D" w:rsidP="00DF3C0D">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43505317"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Events in JavaScript are signals generated by the browser or runtime to indicate that a specific action has occurred, such as a user interaction or a change in application state. JavaScript listens to these events and executes registered callback functions, known as event handlers, in response.</w:t>
      </w:r>
    </w:p>
    <w:p w14:paraId="7B907E6E"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In the browser, events are part of the DOM event system and include user-driven events like mouse and keyboard actions, form-related events, and lifecycle events such as page load or focus changes. Events follow a propagation mechanism—capturing, target, and bubbling—which allows fine-grained control over how and where event handlers are executed.</w:t>
      </w:r>
    </w:p>
    <w:p w14:paraId="714F436F"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This event-driven model enables JavaScript to build interactive, responsive user interfaces without blocking the main thread.</w:t>
      </w:r>
    </w:p>
    <w:p w14:paraId="13A8D967" w14:textId="77777777" w:rsidR="005C4E72" w:rsidRDefault="005C4E72" w:rsidP="00FB2D18">
      <w:pPr>
        <w:rPr>
          <w:rFonts w:ascii="Times New Roman" w:hAnsi="Times New Roman" w:cs="Times New Roman"/>
          <w:b/>
          <w:bCs/>
          <w:color w:val="833C0B" w:themeColor="accent2" w:themeShade="80"/>
          <w:sz w:val="24"/>
          <w:szCs w:val="24"/>
        </w:rPr>
      </w:pPr>
      <w:r w:rsidRPr="005C4E72">
        <w:rPr>
          <w:rFonts w:ascii="Times New Roman" w:hAnsi="Times New Roman" w:cs="Times New Roman"/>
          <w:b/>
          <w:bCs/>
          <w:color w:val="833C0B" w:themeColor="accent2" w:themeShade="80"/>
          <w:sz w:val="24"/>
          <w:szCs w:val="24"/>
        </w:rPr>
        <w:t>Explain how this works in JavaScript</w:t>
      </w:r>
    </w:p>
    <w:p w14:paraId="1789C0E9"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In JavaScript, this is a runtime binding that refers to the object associated with the current function invocation, not where the function is written. Its value is determined at call time, which is why this is considered dynamic.</w:t>
      </w:r>
    </w:p>
    <w:p w14:paraId="1ABA7799"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Global this:</w:t>
      </w:r>
      <w:r w:rsidRPr="00B353FA">
        <w:rPr>
          <w:rFonts w:ascii="Times New Roman" w:hAnsi="Times New Roman" w:cs="Times New Roman"/>
          <w:sz w:val="24"/>
          <w:szCs w:val="24"/>
        </w:rPr>
        <w:br/>
        <w:t>In the global execution context, this refers to the global object.</w:t>
      </w:r>
    </w:p>
    <w:p w14:paraId="7E8AF0F6" w14:textId="77777777" w:rsidR="00B353FA" w:rsidRPr="00B353FA" w:rsidRDefault="00B353FA" w:rsidP="00B353FA">
      <w:pPr>
        <w:numPr>
          <w:ilvl w:val="0"/>
          <w:numId w:val="35"/>
        </w:numPr>
        <w:rPr>
          <w:rFonts w:ascii="Times New Roman" w:hAnsi="Times New Roman" w:cs="Times New Roman"/>
          <w:sz w:val="24"/>
          <w:szCs w:val="24"/>
        </w:rPr>
      </w:pPr>
      <w:r w:rsidRPr="00B353FA">
        <w:rPr>
          <w:rFonts w:ascii="Times New Roman" w:hAnsi="Times New Roman" w:cs="Times New Roman"/>
          <w:sz w:val="24"/>
          <w:szCs w:val="24"/>
        </w:rPr>
        <w:t>In browsers, this points to window.</w:t>
      </w:r>
    </w:p>
    <w:p w14:paraId="334AF90A" w14:textId="77777777" w:rsidR="00B353FA" w:rsidRPr="00B353FA" w:rsidRDefault="00B353FA" w:rsidP="00B353FA">
      <w:pPr>
        <w:numPr>
          <w:ilvl w:val="0"/>
          <w:numId w:val="35"/>
        </w:numPr>
        <w:rPr>
          <w:rFonts w:ascii="Times New Roman" w:hAnsi="Times New Roman" w:cs="Times New Roman"/>
          <w:sz w:val="24"/>
          <w:szCs w:val="24"/>
        </w:rPr>
      </w:pPr>
      <w:r w:rsidRPr="00B353FA">
        <w:rPr>
          <w:rFonts w:ascii="Times New Roman" w:hAnsi="Times New Roman" w:cs="Times New Roman"/>
          <w:sz w:val="24"/>
          <w:szCs w:val="24"/>
        </w:rPr>
        <w:t xml:space="preserve">In Node.js file scope, this refers to </w:t>
      </w:r>
      <w:proofErr w:type="spellStart"/>
      <w:r w:rsidRPr="00B353FA">
        <w:rPr>
          <w:rFonts w:ascii="Times New Roman" w:hAnsi="Times New Roman" w:cs="Times New Roman"/>
          <w:sz w:val="24"/>
          <w:szCs w:val="24"/>
        </w:rPr>
        <w:t>module.exports</w:t>
      </w:r>
      <w:proofErr w:type="spellEnd"/>
      <w:r w:rsidRPr="00B353FA">
        <w:rPr>
          <w:rFonts w:ascii="Times New Roman" w:hAnsi="Times New Roman" w:cs="Times New Roman"/>
          <w:sz w:val="24"/>
          <w:szCs w:val="24"/>
        </w:rPr>
        <w:t xml:space="preserve"> (an empty object).</w:t>
      </w:r>
      <w:r w:rsidRPr="00B353FA">
        <w:rPr>
          <w:rFonts w:ascii="Times New Roman" w:hAnsi="Times New Roman" w:cs="Times New Roman"/>
          <w:sz w:val="24"/>
          <w:szCs w:val="24"/>
        </w:rPr>
        <w:br/>
        <w:t>Inside a strict-mode function, this is undefined if the function is called normally.</w:t>
      </w:r>
    </w:p>
    <w:p w14:paraId="5E40CF38"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Function this:</w:t>
      </w:r>
      <w:r w:rsidRPr="00B353FA">
        <w:rPr>
          <w:rFonts w:ascii="Times New Roman" w:hAnsi="Times New Roman" w:cs="Times New Roman"/>
          <w:sz w:val="24"/>
          <w:szCs w:val="24"/>
        </w:rPr>
        <w:br/>
        <w:t>When a regular function is called without any owning object:</w:t>
      </w:r>
    </w:p>
    <w:p w14:paraId="775A8855" w14:textId="77777777" w:rsidR="00B353FA" w:rsidRPr="00B353FA" w:rsidRDefault="00B353FA" w:rsidP="00B353FA">
      <w:pPr>
        <w:numPr>
          <w:ilvl w:val="0"/>
          <w:numId w:val="36"/>
        </w:numPr>
        <w:rPr>
          <w:rFonts w:ascii="Times New Roman" w:hAnsi="Times New Roman" w:cs="Times New Roman"/>
          <w:sz w:val="24"/>
          <w:szCs w:val="24"/>
        </w:rPr>
      </w:pPr>
      <w:r w:rsidRPr="00B353FA">
        <w:rPr>
          <w:rFonts w:ascii="Times New Roman" w:hAnsi="Times New Roman" w:cs="Times New Roman"/>
          <w:sz w:val="24"/>
          <w:szCs w:val="24"/>
        </w:rPr>
        <w:t>In non-strict mode, this defaults to the global object.</w:t>
      </w:r>
    </w:p>
    <w:p w14:paraId="672D21C8" w14:textId="77777777" w:rsidR="00B353FA" w:rsidRPr="00B353FA" w:rsidRDefault="00B353FA" w:rsidP="00B353FA">
      <w:pPr>
        <w:numPr>
          <w:ilvl w:val="0"/>
          <w:numId w:val="36"/>
        </w:numPr>
        <w:rPr>
          <w:rFonts w:ascii="Times New Roman" w:hAnsi="Times New Roman" w:cs="Times New Roman"/>
          <w:sz w:val="24"/>
          <w:szCs w:val="24"/>
        </w:rPr>
      </w:pPr>
      <w:r w:rsidRPr="00B353FA">
        <w:rPr>
          <w:rFonts w:ascii="Times New Roman" w:hAnsi="Times New Roman" w:cs="Times New Roman"/>
          <w:sz w:val="24"/>
          <w:szCs w:val="24"/>
        </w:rPr>
        <w:t>In strict mode, this is undefined.</w:t>
      </w:r>
      <w:r w:rsidRPr="00B353FA">
        <w:rPr>
          <w:rFonts w:ascii="Times New Roman" w:hAnsi="Times New Roman" w:cs="Times New Roman"/>
          <w:sz w:val="24"/>
          <w:szCs w:val="24"/>
        </w:rPr>
        <w:br/>
        <w:t>This happens because the function is not owned by any object at the call site.</w:t>
      </w:r>
    </w:p>
    <w:p w14:paraId="4975EE11"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Method this:</w:t>
      </w:r>
      <w:r w:rsidRPr="00B353FA">
        <w:rPr>
          <w:rFonts w:ascii="Times New Roman" w:hAnsi="Times New Roman" w:cs="Times New Roman"/>
          <w:sz w:val="24"/>
          <w:szCs w:val="24"/>
        </w:rPr>
        <w:br/>
        <w:t>When a function is called as a method of an object, this refers to the object before the dot.</w:t>
      </w:r>
      <w:r w:rsidRPr="00B353FA">
        <w:rPr>
          <w:rFonts w:ascii="Times New Roman" w:hAnsi="Times New Roman" w:cs="Times New Roman"/>
          <w:sz w:val="24"/>
          <w:szCs w:val="24"/>
        </w:rPr>
        <w:br/>
        <w:t>Here, this is determined by how the method is invoked, not where it is defined.</w:t>
      </w:r>
    </w:p>
    <w:p w14:paraId="4C3AD80B"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Arrow function this:</w:t>
      </w:r>
      <w:r w:rsidRPr="00B353FA">
        <w:rPr>
          <w:rFonts w:ascii="Times New Roman" w:hAnsi="Times New Roman" w:cs="Times New Roman"/>
          <w:sz w:val="24"/>
          <w:szCs w:val="24"/>
        </w:rPr>
        <w:br/>
        <w:t>Arrow functions do not have their own this.</w:t>
      </w:r>
      <w:r w:rsidRPr="00B353FA">
        <w:rPr>
          <w:rFonts w:ascii="Times New Roman" w:hAnsi="Times New Roman" w:cs="Times New Roman"/>
          <w:sz w:val="24"/>
          <w:szCs w:val="24"/>
        </w:rPr>
        <w:br/>
        <w:t>Instead, they lexically inherit this from the surrounding scope at the time they are created.</w:t>
      </w:r>
      <w:r w:rsidRPr="00B353FA">
        <w:rPr>
          <w:rFonts w:ascii="Times New Roman" w:hAnsi="Times New Roman" w:cs="Times New Roman"/>
          <w:sz w:val="24"/>
          <w:szCs w:val="24"/>
        </w:rPr>
        <w:br/>
        <w:t xml:space="preserve">Because of this </w:t>
      </w:r>
      <w:proofErr w:type="spellStart"/>
      <w:r w:rsidRPr="00B353FA">
        <w:rPr>
          <w:rFonts w:ascii="Times New Roman" w:hAnsi="Times New Roman" w:cs="Times New Roman"/>
          <w:sz w:val="24"/>
          <w:szCs w:val="24"/>
        </w:rPr>
        <w:t>behavior</w:t>
      </w:r>
      <w:proofErr w:type="spellEnd"/>
      <w:r w:rsidRPr="00B353FA">
        <w:rPr>
          <w:rFonts w:ascii="Times New Roman" w:hAnsi="Times New Roman" w:cs="Times New Roman"/>
          <w:sz w:val="24"/>
          <w:szCs w:val="24"/>
        </w:rPr>
        <w:t>, arrow functions are commonly used in callbacks to avoid losing context.</w:t>
      </w:r>
    </w:p>
    <w:p w14:paraId="087EFDFC"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Why this is called dynamic:</w:t>
      </w:r>
      <w:r w:rsidRPr="00B353FA">
        <w:rPr>
          <w:rFonts w:ascii="Times New Roman" w:hAnsi="Times New Roman" w:cs="Times New Roman"/>
          <w:sz w:val="24"/>
          <w:szCs w:val="24"/>
        </w:rPr>
        <w:br/>
        <w:t>The value of this is not fixed during function definition.</w:t>
      </w:r>
      <w:r w:rsidRPr="00B353FA">
        <w:rPr>
          <w:rFonts w:ascii="Times New Roman" w:hAnsi="Times New Roman" w:cs="Times New Roman"/>
          <w:sz w:val="24"/>
          <w:szCs w:val="24"/>
        </w:rPr>
        <w:br/>
        <w:t xml:space="preserve">The same function can have different </w:t>
      </w:r>
      <w:proofErr w:type="gramStart"/>
      <w:r w:rsidRPr="00B353FA">
        <w:rPr>
          <w:rFonts w:ascii="Times New Roman" w:hAnsi="Times New Roman" w:cs="Times New Roman"/>
          <w:sz w:val="24"/>
          <w:szCs w:val="24"/>
        </w:rPr>
        <w:t>this values</w:t>
      </w:r>
      <w:proofErr w:type="gramEnd"/>
      <w:r w:rsidRPr="00B353FA">
        <w:rPr>
          <w:rFonts w:ascii="Times New Roman" w:hAnsi="Times New Roman" w:cs="Times New Roman"/>
          <w:sz w:val="24"/>
          <w:szCs w:val="24"/>
        </w:rPr>
        <w:t xml:space="preserve"> depending on:</w:t>
      </w:r>
    </w:p>
    <w:p w14:paraId="0AE253D0"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normal call</w:t>
      </w:r>
    </w:p>
    <w:p w14:paraId="27B60CEF"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method call</w:t>
      </w:r>
    </w:p>
    <w:p w14:paraId="0E1AF369"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constructor call with new</w:t>
      </w:r>
    </w:p>
    <w:p w14:paraId="3AF8BAAB"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explicit binding using call, apply, or bind</w:t>
      </w:r>
    </w:p>
    <w:p w14:paraId="3E044450" w14:textId="5B84C9F2" w:rsidR="00B353FA" w:rsidRPr="00B353FA" w:rsidRDefault="00B353FA" w:rsidP="00FB2D18">
      <w:pPr>
        <w:rPr>
          <w:rFonts w:ascii="Times New Roman" w:hAnsi="Times New Roman" w:cs="Times New Roman"/>
          <w:sz w:val="24"/>
          <w:szCs w:val="24"/>
        </w:rPr>
      </w:pPr>
      <w:r w:rsidRPr="00B353FA">
        <w:rPr>
          <w:rFonts w:ascii="Times New Roman" w:hAnsi="Times New Roman" w:cs="Times New Roman"/>
          <w:sz w:val="24"/>
          <w:szCs w:val="24"/>
        </w:rPr>
        <w:t>This runtime, call-site-based resolution makes this dynamic.</w:t>
      </w:r>
    </w:p>
    <w:p w14:paraId="5BDBC074" w14:textId="2BE88E53"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function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const counter1 =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 xml:space="preserve">Explain different Scopes in </w:t>
      </w:r>
      <w:proofErr w:type="spellStart"/>
      <w:r w:rsidRPr="009D3452">
        <w:rPr>
          <w:rFonts w:ascii="Times New Roman" w:hAnsi="Times New Roman" w:cs="Times New Roman"/>
          <w:b/>
          <w:bCs/>
          <w:color w:val="833C0B" w:themeColor="accent2" w:themeShade="80"/>
          <w:sz w:val="24"/>
          <w:szCs w:val="24"/>
        </w:rPr>
        <w:t>Javascript</w:t>
      </w:r>
      <w:proofErr w:type="spellEnd"/>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8"/>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9"/>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0"/>
                    <a:stretch>
                      <a:fillRect/>
                    </a:stretch>
                  </pic:blipFill>
                  <pic:spPr>
                    <a:xfrm>
                      <a:off x="0" y="0"/>
                      <a:ext cx="5731510" cy="3524250"/>
                    </a:xfrm>
                    <a:prstGeom prst="rect">
                      <a:avLst/>
                    </a:prstGeom>
                  </pic:spPr>
                </pic:pic>
              </a:graphicData>
            </a:graphic>
          </wp:inline>
        </w:drawing>
      </w:r>
    </w:p>
    <w:p w14:paraId="630ACA3E" w14:textId="77777777" w:rsidR="00E7010B" w:rsidRDefault="00E7010B" w:rsidP="00DF3C0D">
      <w:pPr>
        <w:rPr>
          <w:rFonts w:ascii="Times New Roman" w:hAnsi="Times New Roman" w:cs="Times New Roman"/>
          <w:b/>
          <w:bCs/>
          <w:color w:val="833C0B" w:themeColor="accent2" w:themeShade="80"/>
          <w:sz w:val="24"/>
          <w:szCs w:val="24"/>
        </w:rPr>
      </w:pPr>
      <w:r w:rsidRPr="00E7010B">
        <w:rPr>
          <w:rFonts w:ascii="Times New Roman" w:hAnsi="Times New Roman" w:cs="Times New Roman"/>
          <w:b/>
          <w:bCs/>
          <w:color w:val="833C0B" w:themeColor="accent2" w:themeShade="80"/>
          <w:sz w:val="24"/>
          <w:szCs w:val="24"/>
        </w:rPr>
        <w:t>Execution Context &amp; Call Stack</w:t>
      </w:r>
    </w:p>
    <w:p w14:paraId="4602A05E" w14:textId="1C6A97AA"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 xml:space="preserve">An execution context is an internal JavaScript abstraction that defines the environment in which code is evaluated and executed. It determines how variables, functions, and </w:t>
      </w:r>
      <w:r w:rsidR="004741C4" w:rsidRPr="00644CF1">
        <w:rPr>
          <w:rFonts w:ascii="Times New Roman" w:hAnsi="Times New Roman" w:cs="Times New Roman"/>
          <w:sz w:val="24"/>
          <w:szCs w:val="24"/>
        </w:rPr>
        <w:t>this</w:t>
      </w:r>
      <w:r w:rsidRPr="00644CF1">
        <w:rPr>
          <w:rFonts w:ascii="Times New Roman" w:hAnsi="Times New Roman" w:cs="Times New Roman"/>
          <w:sz w:val="24"/>
          <w:szCs w:val="24"/>
        </w:rPr>
        <w:t xml:space="preserve"> keyword are resolved at runtime.</w:t>
      </w:r>
    </w:p>
    <w:p w14:paraId="6DCF0113"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JavaScript has three types of execution contexts:</w:t>
      </w:r>
      <w:r w:rsidRPr="00644CF1">
        <w:rPr>
          <w:rFonts w:ascii="Times New Roman" w:hAnsi="Times New Roman" w:cs="Times New Roman"/>
          <w:sz w:val="24"/>
          <w:szCs w:val="24"/>
        </w:rPr>
        <w:br/>
        <w:t>Global Execution Context, Function Execution Context, and Eval Execution Context (rarely used).</w:t>
      </w:r>
    </w:p>
    <w:p w14:paraId="39692852"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When an execution context is created, it goes through two phases.</w:t>
      </w:r>
    </w:p>
    <w:p w14:paraId="123C935B"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Creation Phase:</w:t>
      </w:r>
    </w:p>
    <w:p w14:paraId="38EDBB10"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A Lexical Environment is created, which contains:</w:t>
      </w:r>
    </w:p>
    <w:p w14:paraId="132E26B6"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Environment Record (variable &amp; function bindings)</w:t>
      </w:r>
    </w:p>
    <w:p w14:paraId="6C8FDC0C"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Reference to the outer environment (scope chain)</w:t>
      </w:r>
    </w:p>
    <w:p w14:paraId="65F9A095"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Function declarations are fully hoisted with their definitions.</w:t>
      </w:r>
    </w:p>
    <w:p w14:paraId="34926772"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Variables declared with var are hoisted and initialized with undefined.</w:t>
      </w:r>
    </w:p>
    <w:p w14:paraId="6F9748CB"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 xml:space="preserve">Variables declared with </w:t>
      </w:r>
      <w:proofErr w:type="spellStart"/>
      <w:r w:rsidRPr="00644CF1">
        <w:rPr>
          <w:rFonts w:ascii="Times New Roman" w:hAnsi="Times New Roman" w:cs="Times New Roman"/>
          <w:sz w:val="24"/>
          <w:szCs w:val="24"/>
        </w:rPr>
        <w:t>let</w:t>
      </w:r>
      <w:proofErr w:type="spellEnd"/>
      <w:r w:rsidRPr="00644CF1">
        <w:rPr>
          <w:rFonts w:ascii="Times New Roman" w:hAnsi="Times New Roman" w:cs="Times New Roman"/>
          <w:sz w:val="24"/>
          <w:szCs w:val="24"/>
        </w:rPr>
        <w:t xml:space="preserve"> and const are hoisted but remain uninitialized in the Temporal Dead Zone.</w:t>
      </w:r>
    </w:p>
    <w:p w14:paraId="19D07F6C" w14:textId="0678F699" w:rsidR="00644CF1" w:rsidRPr="00644CF1" w:rsidRDefault="00406E77"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This</w:t>
      </w:r>
      <w:r w:rsidR="00644CF1" w:rsidRPr="00644CF1">
        <w:rPr>
          <w:rFonts w:ascii="Times New Roman" w:hAnsi="Times New Roman" w:cs="Times New Roman"/>
          <w:sz w:val="24"/>
          <w:szCs w:val="24"/>
        </w:rPr>
        <w:t xml:space="preserve"> binding is determined:</w:t>
      </w:r>
    </w:p>
    <w:p w14:paraId="6EB50675"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In the global context, this refers to window (browser) or global (Node).</w:t>
      </w:r>
    </w:p>
    <w:p w14:paraId="31C5A77F"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In functions, this depends on how the function is invoked.</w:t>
      </w:r>
    </w:p>
    <w:p w14:paraId="06B789AF"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Execution Phase:</w:t>
      </w:r>
    </w:p>
    <w:p w14:paraId="4A29AA2F"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Code is executed line by line.</w:t>
      </w:r>
    </w:p>
    <w:p w14:paraId="3B729BF9"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Variable assignments occur.</w:t>
      </w:r>
    </w:p>
    <w:p w14:paraId="36D68390"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Function calls create new execution contexts and push them onto the call stack.</w:t>
      </w:r>
    </w:p>
    <w:p w14:paraId="5E81F890"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The Call Stack manages execution contexts using LIFO order. The global execution context is pushed first, and each function call adds a new execution context, which is popped after execution completes.</w:t>
      </w:r>
    </w:p>
    <w:p w14:paraId="1B231A2D" w14:textId="1466C670" w:rsidR="00644CF1" w:rsidRDefault="0022787A" w:rsidP="00DF3C0D">
      <w:pPr>
        <w:rPr>
          <w:rFonts w:ascii="Times New Roman" w:hAnsi="Times New Roman" w:cs="Times New Roman"/>
          <w:b/>
          <w:bCs/>
          <w:color w:val="833C0B" w:themeColor="accent2" w:themeShade="80"/>
          <w:sz w:val="24"/>
          <w:szCs w:val="24"/>
        </w:rPr>
      </w:pPr>
      <w:r w:rsidRPr="0022787A">
        <w:rPr>
          <w:rFonts w:ascii="Times New Roman" w:hAnsi="Times New Roman" w:cs="Times New Roman"/>
          <w:b/>
          <w:bCs/>
          <w:color w:val="833C0B" w:themeColor="accent2" w:themeShade="80"/>
          <w:sz w:val="24"/>
          <w:szCs w:val="24"/>
        </w:rPr>
        <w:t>Scope vs Closure</w:t>
      </w:r>
      <w:r>
        <w:rPr>
          <w:rFonts w:ascii="Times New Roman" w:hAnsi="Times New Roman" w:cs="Times New Roman"/>
          <w:b/>
          <w:bCs/>
          <w:color w:val="833C0B" w:themeColor="accent2" w:themeShade="80"/>
          <w:sz w:val="24"/>
          <w:szCs w:val="24"/>
        </w:rPr>
        <w:t>?</w:t>
      </w:r>
    </w:p>
    <w:p w14:paraId="77F0524F" w14:textId="77777777" w:rsidR="0022787A" w:rsidRDefault="0022787A" w:rsidP="00DF3C0D">
      <w:pPr>
        <w:rPr>
          <w:rFonts w:ascii="Times New Roman" w:hAnsi="Times New Roman" w:cs="Times New Roman"/>
          <w:b/>
          <w:bCs/>
          <w:color w:val="833C0B" w:themeColor="accent2" w:themeShade="80"/>
          <w:sz w:val="24"/>
          <w:szCs w:val="24"/>
        </w:rPr>
      </w:pPr>
    </w:p>
    <w:p w14:paraId="2D4921C0" w14:textId="66D59B9C" w:rsidR="00E7010B" w:rsidRDefault="00863765" w:rsidP="00DF3C0D">
      <w:pPr>
        <w:rPr>
          <w:rFonts w:ascii="Times New Roman" w:hAnsi="Times New Roman" w:cs="Times New Roman"/>
          <w:b/>
          <w:bCs/>
          <w:color w:val="833C0B" w:themeColor="accent2" w:themeShade="80"/>
          <w:sz w:val="24"/>
          <w:szCs w:val="24"/>
        </w:rPr>
      </w:pPr>
      <w:r w:rsidRPr="00863765">
        <w:rPr>
          <w:rFonts w:ascii="Times New Roman" w:hAnsi="Times New Roman" w:cs="Times New Roman"/>
          <w:b/>
          <w:bCs/>
          <w:color w:val="833C0B" w:themeColor="accent2" w:themeShade="80"/>
          <w:sz w:val="24"/>
          <w:szCs w:val="24"/>
        </w:rPr>
        <w:t>When exactly does hoisting happen — creation phase or execution phase?</w:t>
      </w:r>
      <w:r w:rsidRPr="00863765">
        <w:rPr>
          <w:rFonts w:ascii="Times New Roman" w:hAnsi="Times New Roman" w:cs="Times New Roman"/>
          <w:b/>
          <w:bCs/>
          <w:color w:val="833C0B" w:themeColor="accent2" w:themeShade="80"/>
          <w:sz w:val="24"/>
          <w:szCs w:val="24"/>
        </w:rPr>
        <w:br/>
        <w:t>And why do functions behave differently from var variables?</w:t>
      </w:r>
    </w:p>
    <w:p w14:paraId="5F5E623B"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Hoisting happens during the creation phase of the execution context.</w:t>
      </w:r>
    </w:p>
    <w:p w14:paraId="42EB68CB"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During this phase, function declarations are fully hoisted, meaning the entire function definition is stored in memory.</w:t>
      </w:r>
    </w:p>
    <w:p w14:paraId="5C201B25"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In contrast, var variables are hoisted but initialized to undefined, because only memory is allocated, not the value.</w:t>
      </w:r>
    </w:p>
    <w:p w14:paraId="340C851F" w14:textId="3D8914EA" w:rsidR="00863765" w:rsidRPr="00863765" w:rsidRDefault="00863765" w:rsidP="00DF3C0D">
      <w:pPr>
        <w:rPr>
          <w:rFonts w:ascii="Times New Roman" w:hAnsi="Times New Roman" w:cs="Times New Roman"/>
          <w:sz w:val="24"/>
          <w:szCs w:val="24"/>
        </w:rPr>
      </w:pPr>
      <w:r w:rsidRPr="00863765">
        <w:rPr>
          <w:rFonts w:ascii="Times New Roman" w:hAnsi="Times New Roman" w:cs="Times New Roman"/>
          <w:sz w:val="24"/>
          <w:szCs w:val="24"/>
        </w:rPr>
        <w:t>That’s why functions can be called before declaration, but var variables return undefined.</w:t>
      </w:r>
    </w:p>
    <w:p w14:paraId="15D28233" w14:textId="5650564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w:t>
            </w: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then(): Handles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finally(): Runs regardless of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Advanced Methods: </w:t>
      </w: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Promise.race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Promise.allSettled</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Promise.any</w:t>
      </w:r>
      <w:proofErr w:type="spellEnd"/>
      <w:r w:rsidRPr="006A1AC5">
        <w:rPr>
          <w:rFonts w:ascii="Times New Roman" w:hAnsi="Times New Roman" w:cs="Times New Roman"/>
          <w:sz w:val="24"/>
          <w:szCs w:val="24"/>
        </w:rPr>
        <w:t>().</w:t>
      </w:r>
    </w:p>
    <w:p w14:paraId="74E8D0B5" w14:textId="77777777" w:rsidR="00337BC3" w:rsidRDefault="00337BC3" w:rsidP="00337BC3">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1"/>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74A7F8D"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 xml:space="preserve">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w:t>
      </w:r>
      <w:proofErr w:type="spellStart"/>
      <w:r w:rsidRPr="00AA0FAF">
        <w:rPr>
          <w:rFonts w:ascii="Times New Roman" w:hAnsi="Times New Roman" w:cs="Times New Roman"/>
          <w:sz w:val="24"/>
          <w:szCs w:val="24"/>
        </w:rPr>
        <w:t>Promise.all</w:t>
      </w:r>
      <w:proofErr w:type="spellEnd"/>
      <w:r w:rsidRPr="00AA0FAF">
        <w:rPr>
          <w:rFonts w:ascii="Times New Roman" w:hAnsi="Times New Roman" w:cs="Times New Roman"/>
          <w:sz w:val="24"/>
          <w:szCs w:val="24"/>
        </w:rPr>
        <w:t>().</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2"/>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3"/>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4"/>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5"/>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6"/>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7"/>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8"/>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9"/>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0"/>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1"/>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2"/>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3"/>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4"/>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5"/>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6"/>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7"/>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8"/>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9"/>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0"/>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1"/>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2"/>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3"/>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4"/>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5"/>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6"/>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7"/>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8"/>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9"/>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0"/>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1"/>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2"/>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3"/>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4"/>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5"/>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6"/>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7"/>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8"/>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9"/>
                    <a:stretch>
                      <a:fillRect/>
                    </a:stretch>
                  </pic:blipFill>
                  <pic:spPr>
                    <a:xfrm>
                      <a:off x="0" y="0"/>
                      <a:ext cx="5731510" cy="3627755"/>
                    </a:xfrm>
                    <a:prstGeom prst="rect">
                      <a:avLst/>
                    </a:prstGeom>
                  </pic:spPr>
                </pic:pic>
              </a:graphicData>
            </a:graphic>
          </wp:inline>
        </w:drawing>
      </w:r>
    </w:p>
    <w:p w14:paraId="17D1B586" w14:textId="77777777" w:rsidR="004D53A4" w:rsidRDefault="004D53A4" w:rsidP="004D53A4">
      <w:pPr>
        <w:pStyle w:val="Heading3"/>
        <w:spacing w:before="280"/>
        <w:rPr>
          <w:b w:val="0"/>
          <w:color w:val="000000"/>
          <w:sz w:val="26"/>
          <w:szCs w:val="26"/>
        </w:rPr>
      </w:pPr>
      <w:r>
        <w:rPr>
          <w:color w:val="000000"/>
          <w:sz w:val="26"/>
          <w:szCs w:val="26"/>
        </w:rPr>
        <w:t>Mastering Array Methods</w:t>
      </w:r>
    </w:p>
    <w:p w14:paraId="632D8AA7" w14:textId="77777777" w:rsidR="004D53A4" w:rsidRDefault="004D53A4" w:rsidP="004D53A4">
      <w:pPr>
        <w:numPr>
          <w:ilvl w:val="0"/>
          <w:numId w:val="21"/>
        </w:numPr>
        <w:spacing w:before="240" w:after="0" w:line="276" w:lineRule="auto"/>
      </w:pPr>
      <w:r>
        <w:t xml:space="preserve">How would you create </w:t>
      </w:r>
      <w:proofErr w:type="spellStart"/>
      <w:r>
        <w:t>polyfills</w:t>
      </w:r>
      <w:proofErr w:type="spellEnd"/>
      <w:r>
        <w:t xml:space="preserve"> for common array methods like </w:t>
      </w:r>
      <w:r>
        <w:rPr>
          <w:rFonts w:ascii="Roboto Mono" w:eastAsia="Roboto Mono" w:hAnsi="Roboto Mono" w:cs="Roboto Mono"/>
          <w:color w:val="188038"/>
        </w:rPr>
        <w:t>map</w:t>
      </w:r>
      <w:r>
        <w:t xml:space="preserve">, </w:t>
      </w:r>
      <w:r>
        <w:rPr>
          <w:rFonts w:ascii="Roboto Mono" w:eastAsia="Roboto Mono" w:hAnsi="Roboto Mono" w:cs="Roboto Mono"/>
          <w:color w:val="188038"/>
        </w:rPr>
        <w:t>filter</w:t>
      </w:r>
      <w:r>
        <w:t xml:space="preserve">, </w:t>
      </w:r>
      <w:r>
        <w:rPr>
          <w:rFonts w:ascii="Roboto Mono" w:eastAsia="Roboto Mono" w:hAnsi="Roboto Mono" w:cs="Roboto Mono"/>
          <w:color w:val="188038"/>
        </w:rPr>
        <w:t>reduce</w:t>
      </w:r>
      <w:r>
        <w:t xml:space="preserve">, and </w:t>
      </w:r>
      <w:proofErr w:type="spellStart"/>
      <w:r>
        <w:rPr>
          <w:rFonts w:ascii="Roboto Mono" w:eastAsia="Roboto Mono" w:hAnsi="Roboto Mono" w:cs="Roboto Mono"/>
          <w:color w:val="188038"/>
        </w:rPr>
        <w:t>forEach</w:t>
      </w:r>
      <w:proofErr w:type="spellEnd"/>
      <w:r>
        <w:t>?</w:t>
      </w:r>
    </w:p>
    <w:p w14:paraId="652D129D" w14:textId="77777777" w:rsidR="004D53A4" w:rsidRDefault="004D53A4" w:rsidP="004D53A4">
      <w:pPr>
        <w:numPr>
          <w:ilvl w:val="0"/>
          <w:numId w:val="21"/>
        </w:numPr>
        <w:spacing w:after="0" w:line="276" w:lineRule="auto"/>
      </w:pPr>
      <w:r>
        <w:t xml:space="preserve">What is the difference between </w:t>
      </w:r>
      <w:r>
        <w:rPr>
          <w:rFonts w:ascii="Roboto Mono" w:eastAsia="Roboto Mono" w:hAnsi="Roboto Mono" w:cs="Roboto Mono"/>
          <w:color w:val="188038"/>
        </w:rPr>
        <w:t>splice</w:t>
      </w:r>
      <w:r>
        <w:t xml:space="preserve"> and </w:t>
      </w:r>
      <w:r>
        <w:rPr>
          <w:rFonts w:ascii="Roboto Mono" w:eastAsia="Roboto Mono" w:hAnsi="Roboto Mono" w:cs="Roboto Mono"/>
          <w:color w:val="188038"/>
        </w:rPr>
        <w:t>slice</w:t>
      </w:r>
      <w:r>
        <w:t xml:space="preserve"> in JavaScript?</w:t>
      </w:r>
    </w:p>
    <w:p w14:paraId="0D300B19" w14:textId="77777777" w:rsidR="004D53A4" w:rsidRDefault="004D53A4" w:rsidP="004D53A4">
      <w:pPr>
        <w:numPr>
          <w:ilvl w:val="0"/>
          <w:numId w:val="21"/>
        </w:numPr>
        <w:spacing w:after="0" w:line="276" w:lineRule="auto"/>
      </w:pPr>
      <w:r>
        <w:t xml:space="preserve">How would you implement the </w:t>
      </w:r>
      <w:proofErr w:type="spellStart"/>
      <w:r>
        <w:rPr>
          <w:rFonts w:ascii="Roboto Mono" w:eastAsia="Roboto Mono" w:hAnsi="Roboto Mono" w:cs="Roboto Mono"/>
          <w:color w:val="188038"/>
        </w:rPr>
        <w:t>Array.prototype.flat</w:t>
      </w:r>
      <w:proofErr w:type="spellEnd"/>
      <w:r>
        <w:t xml:space="preserve"> method in JavaScript?</w:t>
      </w:r>
    </w:p>
    <w:p w14:paraId="07266D71" w14:textId="77777777" w:rsidR="004D53A4" w:rsidRDefault="004D53A4" w:rsidP="004D53A4">
      <w:pPr>
        <w:numPr>
          <w:ilvl w:val="0"/>
          <w:numId w:val="21"/>
        </w:numPr>
        <w:spacing w:after="0" w:line="276" w:lineRule="auto"/>
      </w:pPr>
      <w:bookmarkStart w:id="3" w:name="_Hlk214905859"/>
      <w:r>
        <w:t>How do higher-order array functions improve the readability and functionality of your code?</w:t>
      </w:r>
    </w:p>
    <w:p w14:paraId="684133BB" w14:textId="77777777" w:rsidR="004D53A4" w:rsidRDefault="004D53A4" w:rsidP="004D53A4">
      <w:pPr>
        <w:numPr>
          <w:ilvl w:val="0"/>
          <w:numId w:val="21"/>
        </w:numPr>
        <w:spacing w:after="240" w:line="276" w:lineRule="auto"/>
      </w:pPr>
      <w:r>
        <w:t>Can you explain the concept of immutability when working with arrays?</w:t>
      </w:r>
    </w:p>
    <w:p w14:paraId="286A892B" w14:textId="77777777" w:rsidR="004D53A4" w:rsidRDefault="004D53A4" w:rsidP="004D53A4">
      <w:pPr>
        <w:pStyle w:val="Heading3"/>
        <w:spacing w:before="280"/>
        <w:rPr>
          <w:b w:val="0"/>
          <w:color w:val="000000"/>
          <w:sz w:val="26"/>
          <w:szCs w:val="26"/>
        </w:rPr>
      </w:pPr>
      <w:bookmarkStart w:id="4" w:name="_heading=h.1t3h5sf" w:colFirst="0" w:colLast="0"/>
      <w:bookmarkEnd w:id="3"/>
      <w:bookmarkEnd w:id="4"/>
      <w:r>
        <w:rPr>
          <w:color w:val="000000"/>
          <w:sz w:val="26"/>
          <w:szCs w:val="26"/>
        </w:rPr>
        <w:t>Function Prototypes</w:t>
      </w:r>
    </w:p>
    <w:p w14:paraId="1A1CF03E" w14:textId="77777777" w:rsidR="004D53A4" w:rsidRDefault="004D53A4" w:rsidP="004D53A4">
      <w:pPr>
        <w:numPr>
          <w:ilvl w:val="0"/>
          <w:numId w:val="25"/>
        </w:numPr>
        <w:spacing w:before="240" w:after="0" w:line="276" w:lineRule="auto"/>
      </w:pPr>
      <w:r>
        <w:t xml:space="preserve">How would you implement </w:t>
      </w:r>
      <w:proofErr w:type="spellStart"/>
      <w:r>
        <w:t>polyfills</w:t>
      </w:r>
      <w:proofErr w:type="spellEnd"/>
      <w:r>
        <w:t xml:space="preserve"> for </w:t>
      </w:r>
      <w:proofErr w:type="spellStart"/>
      <w:r>
        <w:rPr>
          <w:rFonts w:ascii="Roboto Mono" w:eastAsia="Roboto Mono" w:hAnsi="Roboto Mono" w:cs="Roboto Mono"/>
          <w:color w:val="188038"/>
        </w:rPr>
        <w:t>Function.prototype.bind</w:t>
      </w:r>
      <w:proofErr w:type="spellEnd"/>
      <w:r>
        <w:t xml:space="preserve">, </w:t>
      </w:r>
      <w:r>
        <w:rPr>
          <w:rFonts w:ascii="Roboto Mono" w:eastAsia="Roboto Mono" w:hAnsi="Roboto Mono" w:cs="Roboto Mono"/>
          <w:color w:val="188038"/>
        </w:rPr>
        <w:t>call</w:t>
      </w:r>
      <w:r>
        <w:t xml:space="preserve">, and </w:t>
      </w:r>
      <w:r>
        <w:rPr>
          <w:rFonts w:ascii="Roboto Mono" w:eastAsia="Roboto Mono" w:hAnsi="Roboto Mono" w:cs="Roboto Mono"/>
          <w:color w:val="188038"/>
        </w:rPr>
        <w:t>apply</w:t>
      </w:r>
      <w:r>
        <w:t>?</w:t>
      </w:r>
    </w:p>
    <w:p w14:paraId="63394826" w14:textId="77777777" w:rsidR="004D53A4" w:rsidRDefault="004D53A4" w:rsidP="004D53A4">
      <w:pPr>
        <w:numPr>
          <w:ilvl w:val="0"/>
          <w:numId w:val="25"/>
        </w:numPr>
        <w:spacing w:after="0" w:line="276" w:lineRule="auto"/>
      </w:pPr>
      <w:r>
        <w:t>Can you explain prototype inheritance in JavaScript with examples?</w:t>
      </w:r>
    </w:p>
    <w:p w14:paraId="2791BA8A" w14:textId="77777777" w:rsidR="004D53A4" w:rsidRDefault="004D53A4" w:rsidP="004D53A4">
      <w:pPr>
        <w:numPr>
          <w:ilvl w:val="0"/>
          <w:numId w:val="25"/>
        </w:numPr>
        <w:spacing w:after="0" w:line="276" w:lineRule="auto"/>
      </w:pPr>
      <w:r>
        <w:t xml:space="preserve">How does </w:t>
      </w:r>
      <w:proofErr w:type="gramStart"/>
      <w:r>
        <w:t xml:space="preserve">the </w:t>
      </w:r>
      <w:r>
        <w:rPr>
          <w:rFonts w:ascii="Roboto Mono" w:eastAsia="Roboto Mono" w:hAnsi="Roboto Mono" w:cs="Roboto Mono"/>
          <w:color w:val="188038"/>
        </w:rPr>
        <w:t>this</w:t>
      </w:r>
      <w:proofErr w:type="gramEnd"/>
      <w:r>
        <w:t xml:space="preserve"> keyword work in different contexts (global, object, function)?</w:t>
      </w:r>
    </w:p>
    <w:p w14:paraId="1CAE06B8" w14:textId="77777777" w:rsidR="004D53A4" w:rsidRDefault="004D53A4" w:rsidP="004D53A4">
      <w:pPr>
        <w:numPr>
          <w:ilvl w:val="0"/>
          <w:numId w:val="25"/>
        </w:numPr>
        <w:spacing w:after="0" w:line="276" w:lineRule="auto"/>
      </w:pPr>
      <w:r>
        <w:t>What is the difference between prototypal and classical inheritance?</w:t>
      </w:r>
    </w:p>
    <w:p w14:paraId="5B44785D" w14:textId="77777777" w:rsidR="004D53A4" w:rsidRDefault="004D53A4" w:rsidP="004D53A4">
      <w:pPr>
        <w:numPr>
          <w:ilvl w:val="0"/>
          <w:numId w:val="25"/>
        </w:numPr>
        <w:spacing w:after="240" w:line="276" w:lineRule="auto"/>
      </w:pPr>
      <w:r>
        <w:t xml:space="preserve">How does </w:t>
      </w:r>
      <w:proofErr w:type="spellStart"/>
      <w:r>
        <w:rPr>
          <w:rFonts w:ascii="Roboto Mono" w:eastAsia="Roboto Mono" w:hAnsi="Roboto Mono" w:cs="Roboto Mono"/>
          <w:color w:val="188038"/>
        </w:rPr>
        <w:t>Object.create</w:t>
      </w:r>
      <w:proofErr w:type="spellEnd"/>
      <w:r>
        <w:rPr>
          <w:rFonts w:ascii="Roboto Mono" w:eastAsia="Roboto Mono" w:hAnsi="Roboto Mono" w:cs="Roboto Mono"/>
          <w:color w:val="188038"/>
        </w:rPr>
        <w:t>()</w:t>
      </w:r>
      <w:r>
        <w:t xml:space="preserve"> work, and how is it used in inheritance?</w:t>
      </w:r>
    </w:p>
    <w:p w14:paraId="6CCA787A" w14:textId="77777777" w:rsidR="004D53A4" w:rsidRDefault="004D53A4" w:rsidP="004D53A4">
      <w:pPr>
        <w:pStyle w:val="Heading3"/>
        <w:spacing w:before="280"/>
        <w:rPr>
          <w:b w:val="0"/>
          <w:color w:val="000000"/>
          <w:sz w:val="26"/>
          <w:szCs w:val="26"/>
        </w:rPr>
      </w:pPr>
      <w:bookmarkStart w:id="5" w:name="_heading=h.4d34og8" w:colFirst="0" w:colLast="0"/>
      <w:bookmarkEnd w:id="5"/>
      <w:r>
        <w:rPr>
          <w:color w:val="000000"/>
          <w:sz w:val="26"/>
          <w:szCs w:val="26"/>
        </w:rPr>
        <w:t>JavaScript in the Browser</w:t>
      </w:r>
    </w:p>
    <w:p w14:paraId="2E7CC15B" w14:textId="77777777" w:rsidR="004D53A4" w:rsidRDefault="004D53A4" w:rsidP="004D53A4">
      <w:pPr>
        <w:numPr>
          <w:ilvl w:val="0"/>
          <w:numId w:val="28"/>
        </w:numPr>
        <w:spacing w:before="240" w:after="0" w:line="276" w:lineRule="auto"/>
      </w:pPr>
      <w:r>
        <w:t>Can you explain the rendering pipeline in the browser and how JavaScript affects it?</w:t>
      </w:r>
    </w:p>
    <w:p w14:paraId="03127C3B" w14:textId="77777777" w:rsidR="004D53A4" w:rsidRDefault="004D53A4" w:rsidP="004D53A4">
      <w:pPr>
        <w:numPr>
          <w:ilvl w:val="0"/>
          <w:numId w:val="28"/>
        </w:numPr>
        <w:spacing w:after="0" w:line="276" w:lineRule="auto"/>
      </w:pPr>
      <w:r>
        <w:t>What is event delegation, and how does it improve performance?</w:t>
      </w:r>
    </w:p>
    <w:p w14:paraId="77349170" w14:textId="77777777" w:rsidR="004D53A4" w:rsidRDefault="004D53A4" w:rsidP="004D53A4">
      <w:pPr>
        <w:numPr>
          <w:ilvl w:val="0"/>
          <w:numId w:val="28"/>
        </w:numPr>
        <w:spacing w:after="0" w:line="276" w:lineRule="auto"/>
      </w:pPr>
      <w:r>
        <w:t xml:space="preserve">How do event </w:t>
      </w:r>
      <w:proofErr w:type="gramStart"/>
      <w:r>
        <w:t>capturing</w:t>
      </w:r>
      <w:proofErr w:type="gramEnd"/>
      <w:r>
        <w:t xml:space="preserve"> and bubbling work in the DOM?</w:t>
      </w:r>
    </w:p>
    <w:p w14:paraId="36BC63C3" w14:textId="77777777" w:rsidR="004D53A4" w:rsidRDefault="004D53A4" w:rsidP="004D53A4">
      <w:pPr>
        <w:numPr>
          <w:ilvl w:val="0"/>
          <w:numId w:val="28"/>
        </w:numPr>
        <w:spacing w:after="0" w:line="276" w:lineRule="auto"/>
      </w:pPr>
      <w:r>
        <w:t xml:space="preserve">What is the difference between </w:t>
      </w:r>
      <w:proofErr w:type="spellStart"/>
      <w:r>
        <w:rPr>
          <w:rFonts w:ascii="Roboto Mono" w:eastAsia="Roboto Mono" w:hAnsi="Roboto Mono" w:cs="Roboto Mono"/>
          <w:color w:val="188038"/>
        </w:rPr>
        <w:t>event.preventDefault</w:t>
      </w:r>
      <w:proofErr w:type="spellEnd"/>
      <w:r>
        <w:rPr>
          <w:rFonts w:ascii="Roboto Mono" w:eastAsia="Roboto Mono" w:hAnsi="Roboto Mono" w:cs="Roboto Mono"/>
          <w:color w:val="188038"/>
        </w:rPr>
        <w:t>()</w:t>
      </w:r>
      <w:r>
        <w:t xml:space="preserve"> and </w:t>
      </w:r>
      <w:proofErr w:type="spellStart"/>
      <w:r>
        <w:rPr>
          <w:rFonts w:ascii="Roboto Mono" w:eastAsia="Roboto Mono" w:hAnsi="Roboto Mono" w:cs="Roboto Mono"/>
          <w:color w:val="188038"/>
        </w:rPr>
        <w:t>event.stopPropagation</w:t>
      </w:r>
      <w:proofErr w:type="spellEnd"/>
      <w:r>
        <w:rPr>
          <w:rFonts w:ascii="Roboto Mono" w:eastAsia="Roboto Mono" w:hAnsi="Roboto Mono" w:cs="Roboto Mono"/>
          <w:color w:val="188038"/>
        </w:rPr>
        <w:t>()</w:t>
      </w:r>
      <w:r>
        <w:t>?</w:t>
      </w:r>
    </w:p>
    <w:p w14:paraId="744BF3CC" w14:textId="77777777" w:rsidR="004D53A4" w:rsidRDefault="004D53A4" w:rsidP="004D53A4">
      <w:pPr>
        <w:numPr>
          <w:ilvl w:val="0"/>
          <w:numId w:val="28"/>
        </w:numPr>
        <w:spacing w:after="240" w:line="276" w:lineRule="auto"/>
      </w:pPr>
      <w:r>
        <w:t xml:space="preserve">How does </w:t>
      </w:r>
      <w:proofErr w:type="spellStart"/>
      <w:r>
        <w:rPr>
          <w:rFonts w:ascii="Roboto Mono" w:eastAsia="Roboto Mono" w:hAnsi="Roboto Mono" w:cs="Roboto Mono"/>
          <w:color w:val="188038"/>
        </w:rPr>
        <w:t>requestAnimationFrame</w:t>
      </w:r>
      <w:proofErr w:type="spellEnd"/>
      <w:r>
        <w:rPr>
          <w:rFonts w:ascii="Roboto Mono" w:eastAsia="Roboto Mono" w:hAnsi="Roboto Mono" w:cs="Roboto Mono"/>
          <w:color w:val="188038"/>
        </w:rPr>
        <w:t>()</w:t>
      </w:r>
      <w:r>
        <w:t xml:space="preserve"> work, and when should you use it?</w:t>
      </w:r>
    </w:p>
    <w:p w14:paraId="20D4CFA6" w14:textId="77777777" w:rsidR="004D53A4" w:rsidRDefault="004D53A4" w:rsidP="004D53A4">
      <w:pPr>
        <w:pStyle w:val="Heading3"/>
        <w:spacing w:before="280"/>
        <w:rPr>
          <w:b w:val="0"/>
          <w:color w:val="000000"/>
          <w:sz w:val="26"/>
          <w:szCs w:val="26"/>
        </w:rPr>
      </w:pPr>
      <w:bookmarkStart w:id="6" w:name="_heading=h.2s8eyo1" w:colFirst="0" w:colLast="0"/>
      <w:bookmarkEnd w:id="6"/>
      <w:r>
        <w:rPr>
          <w:color w:val="000000"/>
          <w:sz w:val="26"/>
          <w:szCs w:val="26"/>
        </w:rPr>
        <w:t>Optimization Techniques</w:t>
      </w:r>
    </w:p>
    <w:p w14:paraId="1F2ED492" w14:textId="77777777" w:rsidR="004D53A4" w:rsidRDefault="004D53A4" w:rsidP="004D53A4">
      <w:pPr>
        <w:numPr>
          <w:ilvl w:val="0"/>
          <w:numId w:val="23"/>
        </w:numPr>
        <w:spacing w:before="240" w:after="0" w:line="276" w:lineRule="auto"/>
      </w:pPr>
      <w:r>
        <w:t xml:space="preserve">How would you implement </w:t>
      </w:r>
      <w:proofErr w:type="spellStart"/>
      <w:r>
        <w:t>memoization</w:t>
      </w:r>
      <w:proofErr w:type="spellEnd"/>
      <w:r>
        <w:t xml:space="preserve"> in JavaScript to optimize performance?</w:t>
      </w:r>
    </w:p>
    <w:p w14:paraId="629DA088" w14:textId="77777777" w:rsidR="004D53A4" w:rsidRDefault="004D53A4" w:rsidP="004D53A4">
      <w:pPr>
        <w:numPr>
          <w:ilvl w:val="0"/>
          <w:numId w:val="23"/>
        </w:numPr>
        <w:spacing w:after="0" w:line="276" w:lineRule="auto"/>
      </w:pPr>
      <w:r>
        <w:t>What is lazy loading, and how does it help improve performance?</w:t>
      </w:r>
    </w:p>
    <w:p w14:paraId="542463C9" w14:textId="77777777" w:rsidR="004D53A4" w:rsidRDefault="004D53A4" w:rsidP="004D53A4">
      <w:pPr>
        <w:numPr>
          <w:ilvl w:val="0"/>
          <w:numId w:val="23"/>
        </w:numPr>
        <w:spacing w:after="0" w:line="276" w:lineRule="auto"/>
      </w:pPr>
      <w:r>
        <w:t>Can you explain code splitting and how it can be implemented in a JavaScript project?</w:t>
      </w:r>
    </w:p>
    <w:p w14:paraId="131502D2" w14:textId="77777777" w:rsidR="004D53A4" w:rsidRDefault="004D53A4" w:rsidP="004D53A4">
      <w:pPr>
        <w:numPr>
          <w:ilvl w:val="0"/>
          <w:numId w:val="23"/>
        </w:numPr>
        <w:spacing w:after="0" w:line="276" w:lineRule="auto"/>
      </w:pPr>
      <w:r>
        <w:t>How do you optimize loops and iterations in JavaScript?</w:t>
      </w:r>
    </w:p>
    <w:p w14:paraId="2819DBE0" w14:textId="77777777" w:rsidR="004D53A4" w:rsidRDefault="004D53A4" w:rsidP="004D53A4">
      <w:pPr>
        <w:numPr>
          <w:ilvl w:val="0"/>
          <w:numId w:val="23"/>
        </w:numPr>
        <w:spacing w:after="240" w:line="276" w:lineRule="auto"/>
      </w:pPr>
      <w:r>
        <w:t>What strategies can you use to reduce DOM manipulations for better performance?</w:t>
      </w:r>
    </w:p>
    <w:p w14:paraId="0314F2F3" w14:textId="77777777" w:rsidR="004D53A4" w:rsidRDefault="004D53A4" w:rsidP="004D53A4">
      <w:pPr>
        <w:pStyle w:val="Heading3"/>
        <w:spacing w:before="280"/>
        <w:rPr>
          <w:b w:val="0"/>
          <w:color w:val="000000"/>
          <w:sz w:val="26"/>
          <w:szCs w:val="26"/>
        </w:rPr>
      </w:pPr>
      <w:bookmarkStart w:id="7" w:name="_heading=h.17dp8vu" w:colFirst="0" w:colLast="0"/>
      <w:bookmarkEnd w:id="7"/>
      <w:r>
        <w:rPr>
          <w:color w:val="000000"/>
          <w:sz w:val="26"/>
          <w:szCs w:val="26"/>
        </w:rPr>
        <w:t>Object Handling</w:t>
      </w:r>
    </w:p>
    <w:p w14:paraId="55B90E32" w14:textId="77777777" w:rsidR="004D53A4" w:rsidRDefault="004D53A4" w:rsidP="004D53A4">
      <w:pPr>
        <w:numPr>
          <w:ilvl w:val="0"/>
          <w:numId w:val="22"/>
        </w:numPr>
        <w:spacing w:before="240" w:after="0" w:line="276" w:lineRule="auto"/>
      </w:pPr>
      <w:r>
        <w:t>What is the difference between deep and shallow copies in JavaScript?</w:t>
      </w:r>
    </w:p>
    <w:p w14:paraId="37627DAB" w14:textId="77777777" w:rsidR="004D53A4" w:rsidRDefault="004D53A4" w:rsidP="004D53A4">
      <w:pPr>
        <w:numPr>
          <w:ilvl w:val="0"/>
          <w:numId w:val="22"/>
        </w:numPr>
        <w:spacing w:after="0" w:line="276" w:lineRule="auto"/>
      </w:pPr>
      <w:r>
        <w:t>How would you implement a deep clone function in JavaScript?</w:t>
      </w:r>
    </w:p>
    <w:p w14:paraId="587BCA02" w14:textId="77777777" w:rsidR="004D53A4" w:rsidRDefault="004D53A4" w:rsidP="004D53A4">
      <w:pPr>
        <w:numPr>
          <w:ilvl w:val="0"/>
          <w:numId w:val="22"/>
        </w:numPr>
        <w:spacing w:after="0" w:line="276" w:lineRule="auto"/>
      </w:pPr>
      <w:r>
        <w:t>What are the risks of mutating objects and how can immutability be maintained?</w:t>
      </w:r>
    </w:p>
    <w:p w14:paraId="2001941B" w14:textId="77777777" w:rsidR="004D53A4" w:rsidRDefault="004D53A4" w:rsidP="004D53A4">
      <w:pPr>
        <w:numPr>
          <w:ilvl w:val="0"/>
          <w:numId w:val="22"/>
        </w:numPr>
        <w:spacing w:after="0" w:line="276" w:lineRule="auto"/>
      </w:pPr>
      <w:r>
        <w:t>How do you handle circular references in deep cloning?</w:t>
      </w:r>
    </w:p>
    <w:p w14:paraId="779BA06E" w14:textId="77777777" w:rsidR="004D53A4" w:rsidRDefault="004D53A4" w:rsidP="004D53A4">
      <w:pPr>
        <w:numPr>
          <w:ilvl w:val="0"/>
          <w:numId w:val="22"/>
        </w:numPr>
        <w:spacing w:after="240" w:line="276" w:lineRule="auto"/>
      </w:pPr>
      <w:r>
        <w:t>What are some best practices for object creation and manipulation?</w:t>
      </w:r>
    </w:p>
    <w:p w14:paraId="286686E3" w14:textId="77777777" w:rsidR="004D53A4" w:rsidRDefault="004D53A4" w:rsidP="004D53A4">
      <w:pPr>
        <w:pStyle w:val="Heading3"/>
        <w:spacing w:before="280"/>
        <w:rPr>
          <w:b w:val="0"/>
          <w:color w:val="000000"/>
          <w:sz w:val="26"/>
          <w:szCs w:val="26"/>
        </w:rPr>
      </w:pPr>
      <w:bookmarkStart w:id="8" w:name="_heading=h.3rdcrjn" w:colFirst="0" w:colLast="0"/>
      <w:bookmarkEnd w:id="8"/>
      <w:r>
        <w:rPr>
          <w:color w:val="000000"/>
          <w:sz w:val="26"/>
          <w:szCs w:val="26"/>
        </w:rPr>
        <w:t>Timers and Events</w:t>
      </w:r>
    </w:p>
    <w:p w14:paraId="00516DBD" w14:textId="77777777" w:rsidR="004D53A4" w:rsidRDefault="004D53A4" w:rsidP="004D53A4">
      <w:pPr>
        <w:numPr>
          <w:ilvl w:val="0"/>
          <w:numId w:val="18"/>
        </w:numPr>
        <w:spacing w:before="240" w:after="0" w:line="276" w:lineRule="auto"/>
      </w:pPr>
      <w:r>
        <w:t xml:space="preserve">How would you implement a </w:t>
      </w:r>
      <w:proofErr w:type="spellStart"/>
      <w:r>
        <w:rPr>
          <w:rFonts w:ascii="Roboto Mono" w:eastAsia="Roboto Mono" w:hAnsi="Roboto Mono" w:cs="Roboto Mono"/>
          <w:color w:val="188038"/>
        </w:rPr>
        <w:t>clearAllTimeout</w:t>
      </w:r>
      <w:proofErr w:type="spellEnd"/>
      <w:r>
        <w:rPr>
          <w:rFonts w:ascii="Roboto Mono" w:eastAsia="Roboto Mono" w:hAnsi="Roboto Mono" w:cs="Roboto Mono"/>
          <w:color w:val="188038"/>
        </w:rPr>
        <w:t>()</w:t>
      </w:r>
      <w:r>
        <w:t xml:space="preserve"> function in JavaScript?</w:t>
      </w:r>
    </w:p>
    <w:p w14:paraId="4EEB92C6" w14:textId="77777777" w:rsidR="004D53A4" w:rsidRDefault="004D53A4" w:rsidP="004D53A4">
      <w:pPr>
        <w:numPr>
          <w:ilvl w:val="0"/>
          <w:numId w:val="18"/>
        </w:numPr>
        <w:spacing w:after="0" w:line="276" w:lineRule="auto"/>
      </w:pPr>
      <w:r>
        <w:t>Can you explain the event loop in JavaScript and how it manages asynchronous operations?</w:t>
      </w:r>
    </w:p>
    <w:p w14:paraId="3E6A88BA" w14:textId="77777777" w:rsidR="004D53A4" w:rsidRDefault="004D53A4" w:rsidP="004D53A4">
      <w:pPr>
        <w:numPr>
          <w:ilvl w:val="0"/>
          <w:numId w:val="18"/>
        </w:numPr>
        <w:spacing w:after="0" w:line="276" w:lineRule="auto"/>
      </w:pPr>
      <w:r>
        <w:t xml:space="preserve">What is the difference between setTimeout and </w:t>
      </w:r>
      <w:proofErr w:type="spellStart"/>
      <w:r>
        <w:t>setInterval</w:t>
      </w:r>
      <w:proofErr w:type="spellEnd"/>
      <w:r>
        <w:t>, and when would you use each?</w:t>
      </w:r>
    </w:p>
    <w:p w14:paraId="180C24C9" w14:textId="77777777" w:rsidR="004D53A4" w:rsidRDefault="004D53A4" w:rsidP="004D53A4">
      <w:pPr>
        <w:numPr>
          <w:ilvl w:val="0"/>
          <w:numId w:val="18"/>
        </w:numPr>
        <w:spacing w:after="0" w:line="276" w:lineRule="auto"/>
      </w:pPr>
      <w:r>
        <w:t>How does debouncing and throttling work with timers?</w:t>
      </w:r>
    </w:p>
    <w:p w14:paraId="24EBE500" w14:textId="77777777" w:rsidR="004D53A4" w:rsidRDefault="004D53A4" w:rsidP="004D53A4">
      <w:pPr>
        <w:numPr>
          <w:ilvl w:val="0"/>
          <w:numId w:val="18"/>
        </w:numPr>
        <w:spacing w:after="240" w:line="276" w:lineRule="auto"/>
      </w:pPr>
      <w:r>
        <w:t xml:space="preserve">What is the difference between microtasks and </w:t>
      </w:r>
      <w:proofErr w:type="spellStart"/>
      <w:r>
        <w:t>macrotasks</w:t>
      </w:r>
      <w:proofErr w:type="spellEnd"/>
      <w:r>
        <w:t xml:space="preserve"> in the context of event handling?</w:t>
      </w:r>
    </w:p>
    <w:p w14:paraId="08BCEA66" w14:textId="77777777" w:rsidR="004D53A4" w:rsidRDefault="004D53A4" w:rsidP="004D53A4">
      <w:pPr>
        <w:pStyle w:val="Heading3"/>
        <w:spacing w:before="280"/>
        <w:rPr>
          <w:b w:val="0"/>
          <w:color w:val="000000"/>
          <w:sz w:val="26"/>
          <w:szCs w:val="26"/>
        </w:rPr>
      </w:pPr>
      <w:bookmarkStart w:id="9" w:name="_heading=h.26in1rg" w:colFirst="0" w:colLast="0"/>
      <w:bookmarkEnd w:id="9"/>
      <w:r>
        <w:rPr>
          <w:color w:val="000000"/>
          <w:sz w:val="26"/>
          <w:szCs w:val="26"/>
        </w:rPr>
        <w:t>Security in JavaScript</w:t>
      </w:r>
    </w:p>
    <w:p w14:paraId="527903C6" w14:textId="77777777" w:rsidR="004D53A4" w:rsidRDefault="004D53A4" w:rsidP="004D53A4">
      <w:pPr>
        <w:numPr>
          <w:ilvl w:val="0"/>
          <w:numId w:val="29"/>
        </w:numPr>
        <w:spacing w:before="240" w:after="0" w:line="276" w:lineRule="auto"/>
      </w:pPr>
      <w:r>
        <w:t>How do you prevent Cross-Site Scripting (XSS) attacks in JavaScript applications?</w:t>
      </w:r>
    </w:p>
    <w:p w14:paraId="0792B007" w14:textId="77777777" w:rsidR="004D53A4" w:rsidRDefault="004D53A4" w:rsidP="004D53A4">
      <w:pPr>
        <w:numPr>
          <w:ilvl w:val="0"/>
          <w:numId w:val="29"/>
        </w:numPr>
        <w:spacing w:after="0" w:line="276" w:lineRule="auto"/>
      </w:pPr>
      <w:r>
        <w:t>What are the best practices for consuming APIs securely in JavaScript?</w:t>
      </w:r>
    </w:p>
    <w:p w14:paraId="2177C201" w14:textId="77777777" w:rsidR="004D53A4" w:rsidRDefault="004D53A4" w:rsidP="004D53A4">
      <w:pPr>
        <w:numPr>
          <w:ilvl w:val="0"/>
          <w:numId w:val="29"/>
        </w:numPr>
        <w:spacing w:after="0" w:line="276" w:lineRule="auto"/>
      </w:pPr>
      <w:r>
        <w:t>How do you sanitize user inputs to prevent security vulnerabilities?</w:t>
      </w:r>
    </w:p>
    <w:p w14:paraId="0A5A6274" w14:textId="77777777" w:rsidR="004D53A4" w:rsidRDefault="004D53A4" w:rsidP="004D53A4">
      <w:pPr>
        <w:numPr>
          <w:ilvl w:val="0"/>
          <w:numId w:val="29"/>
        </w:numPr>
        <w:spacing w:after="0" w:line="276" w:lineRule="auto"/>
      </w:pPr>
      <w:r>
        <w:t>What are Content Security Policies (CSP) and how do they protect JavaScript applications?</w:t>
      </w:r>
    </w:p>
    <w:p w14:paraId="487FB78F" w14:textId="77777777" w:rsidR="004D53A4" w:rsidRDefault="004D53A4" w:rsidP="004D53A4">
      <w:pPr>
        <w:numPr>
          <w:ilvl w:val="0"/>
          <w:numId w:val="29"/>
        </w:numPr>
        <w:spacing w:after="240" w:line="276" w:lineRule="auto"/>
      </w:pPr>
      <w:r>
        <w:t>How can you protect your application against CSRF (Cross-Site Request Forgery) attacks?</w:t>
      </w:r>
    </w:p>
    <w:p w14:paraId="66B1C45C" w14:textId="77777777" w:rsidR="004D53A4" w:rsidRDefault="004D53A4" w:rsidP="004D53A4">
      <w:pPr>
        <w:pStyle w:val="Heading3"/>
        <w:spacing w:before="280"/>
        <w:rPr>
          <w:b w:val="0"/>
          <w:color w:val="000000"/>
          <w:sz w:val="26"/>
          <w:szCs w:val="26"/>
        </w:rPr>
      </w:pPr>
      <w:bookmarkStart w:id="10" w:name="_heading=h.lnxbz9" w:colFirst="0" w:colLast="0"/>
      <w:bookmarkEnd w:id="10"/>
      <w:r>
        <w:rPr>
          <w:color w:val="000000"/>
          <w:sz w:val="26"/>
          <w:szCs w:val="26"/>
        </w:rPr>
        <w:t>ES6+ Features</w:t>
      </w:r>
    </w:p>
    <w:p w14:paraId="4CC6EE57" w14:textId="77777777" w:rsidR="004D53A4" w:rsidRDefault="004D53A4" w:rsidP="004D53A4">
      <w:pPr>
        <w:numPr>
          <w:ilvl w:val="0"/>
          <w:numId w:val="20"/>
        </w:numPr>
        <w:spacing w:before="240" w:after="0" w:line="276" w:lineRule="auto"/>
      </w:pPr>
      <w:r>
        <w:t xml:space="preserve">What are the differences between </w:t>
      </w:r>
      <w:r>
        <w:rPr>
          <w:rFonts w:ascii="Roboto Mono" w:eastAsia="Roboto Mono" w:hAnsi="Roboto Mono" w:cs="Roboto Mono"/>
          <w:color w:val="188038"/>
        </w:rPr>
        <w:t>let</w:t>
      </w:r>
      <w:r>
        <w:t xml:space="preserve">, </w:t>
      </w:r>
      <w:r>
        <w:rPr>
          <w:rFonts w:ascii="Roboto Mono" w:eastAsia="Roboto Mono" w:hAnsi="Roboto Mono" w:cs="Roboto Mono"/>
          <w:color w:val="188038"/>
        </w:rPr>
        <w:t>const</w:t>
      </w:r>
      <w:r>
        <w:t xml:space="preserve">, and </w:t>
      </w:r>
      <w:r>
        <w:rPr>
          <w:rFonts w:ascii="Roboto Mono" w:eastAsia="Roboto Mono" w:hAnsi="Roboto Mono" w:cs="Roboto Mono"/>
          <w:color w:val="188038"/>
        </w:rPr>
        <w:t>var</w:t>
      </w:r>
      <w:r>
        <w:t>?</w:t>
      </w:r>
    </w:p>
    <w:p w14:paraId="06B24F2F" w14:textId="77777777" w:rsidR="004D53A4" w:rsidRDefault="004D53A4" w:rsidP="004D53A4">
      <w:pPr>
        <w:numPr>
          <w:ilvl w:val="0"/>
          <w:numId w:val="20"/>
        </w:numPr>
        <w:spacing w:after="0" w:line="276" w:lineRule="auto"/>
      </w:pPr>
      <w:r>
        <w:t>How does destructuring work in JavaScript, and what are its benefits?</w:t>
      </w:r>
    </w:p>
    <w:p w14:paraId="01946DCF" w14:textId="77777777" w:rsidR="004D53A4" w:rsidRDefault="004D53A4" w:rsidP="004D53A4">
      <w:pPr>
        <w:numPr>
          <w:ilvl w:val="0"/>
          <w:numId w:val="20"/>
        </w:numPr>
        <w:spacing w:after="0" w:line="276" w:lineRule="auto"/>
      </w:pPr>
      <w:r>
        <w:t>Can you explain template literals and how they differ from traditional string concatenation?</w:t>
      </w:r>
    </w:p>
    <w:p w14:paraId="3645465D" w14:textId="77777777" w:rsidR="004D53A4" w:rsidRDefault="004D53A4" w:rsidP="004D53A4">
      <w:pPr>
        <w:numPr>
          <w:ilvl w:val="0"/>
          <w:numId w:val="20"/>
        </w:numPr>
        <w:spacing w:after="0" w:line="276" w:lineRule="auto"/>
      </w:pPr>
      <w:r>
        <w:t>What are arrow functions, and how do they differ from regular functions?</w:t>
      </w:r>
    </w:p>
    <w:p w14:paraId="1AA91F0D" w14:textId="77777777" w:rsidR="004D53A4" w:rsidRDefault="004D53A4" w:rsidP="004D53A4">
      <w:pPr>
        <w:numPr>
          <w:ilvl w:val="0"/>
          <w:numId w:val="20"/>
        </w:numPr>
        <w:spacing w:after="240" w:line="276" w:lineRule="auto"/>
      </w:pPr>
      <w:r>
        <w:t xml:space="preserve">How do JavaScript modules work, and what are the benefits of using </w:t>
      </w:r>
      <w:r>
        <w:rPr>
          <w:rFonts w:ascii="Roboto Mono" w:eastAsia="Roboto Mono" w:hAnsi="Roboto Mono" w:cs="Roboto Mono"/>
          <w:color w:val="188038"/>
        </w:rPr>
        <w:t>import</w:t>
      </w:r>
      <w:r>
        <w:t xml:space="preserve"> and </w:t>
      </w:r>
      <w:r>
        <w:rPr>
          <w:rFonts w:ascii="Roboto Mono" w:eastAsia="Roboto Mono" w:hAnsi="Roboto Mono" w:cs="Roboto Mono"/>
          <w:color w:val="188038"/>
        </w:rPr>
        <w:t>export</w:t>
      </w:r>
      <w:r>
        <w:t>?</w:t>
      </w:r>
    </w:p>
    <w:p w14:paraId="6518FCAE" w14:textId="77777777" w:rsidR="004D53A4" w:rsidRDefault="004D53A4" w:rsidP="004D53A4">
      <w:pPr>
        <w:pStyle w:val="Heading3"/>
        <w:spacing w:before="280"/>
        <w:rPr>
          <w:b w:val="0"/>
          <w:color w:val="000000"/>
          <w:sz w:val="26"/>
          <w:szCs w:val="26"/>
        </w:rPr>
      </w:pPr>
      <w:bookmarkStart w:id="11" w:name="_heading=h.35nkun2" w:colFirst="0" w:colLast="0"/>
      <w:bookmarkEnd w:id="11"/>
      <w:r>
        <w:rPr>
          <w:color w:val="000000"/>
          <w:sz w:val="26"/>
          <w:szCs w:val="26"/>
        </w:rPr>
        <w:t>Testing in JavaScript</w:t>
      </w:r>
    </w:p>
    <w:p w14:paraId="0AA27994" w14:textId="77777777" w:rsidR="004D53A4" w:rsidRDefault="004D53A4" w:rsidP="004D53A4">
      <w:pPr>
        <w:numPr>
          <w:ilvl w:val="0"/>
          <w:numId w:val="27"/>
        </w:numPr>
        <w:spacing w:before="240" w:after="0" w:line="276" w:lineRule="auto"/>
      </w:pPr>
      <w:r>
        <w:t>How do you write unit tests using Jest or Mocha in JavaScript?</w:t>
      </w:r>
    </w:p>
    <w:p w14:paraId="161ED87E" w14:textId="77777777" w:rsidR="004D53A4" w:rsidRDefault="004D53A4" w:rsidP="004D53A4">
      <w:pPr>
        <w:numPr>
          <w:ilvl w:val="0"/>
          <w:numId w:val="27"/>
        </w:numPr>
        <w:spacing w:after="0" w:line="276" w:lineRule="auto"/>
      </w:pPr>
      <w:r>
        <w:t>What is the difference between unit testing and integration testing?</w:t>
      </w:r>
    </w:p>
    <w:p w14:paraId="38641651" w14:textId="77777777" w:rsidR="004D53A4" w:rsidRDefault="004D53A4" w:rsidP="004D53A4">
      <w:pPr>
        <w:numPr>
          <w:ilvl w:val="0"/>
          <w:numId w:val="27"/>
        </w:numPr>
        <w:spacing w:after="0" w:line="276" w:lineRule="auto"/>
      </w:pPr>
      <w:r>
        <w:t>How does Test-Driven Development (TDD) work, and what are its advantages?</w:t>
      </w:r>
    </w:p>
    <w:p w14:paraId="72B8F245" w14:textId="77777777" w:rsidR="004D53A4" w:rsidRDefault="004D53A4" w:rsidP="004D53A4">
      <w:pPr>
        <w:numPr>
          <w:ilvl w:val="0"/>
          <w:numId w:val="27"/>
        </w:numPr>
        <w:spacing w:after="0" w:line="276" w:lineRule="auto"/>
      </w:pPr>
      <w:r>
        <w:t>What are mocking and stubbing in the context of testing?</w:t>
      </w:r>
    </w:p>
    <w:p w14:paraId="3C3340E5" w14:textId="77777777" w:rsidR="004D53A4" w:rsidRDefault="004D53A4" w:rsidP="004D53A4">
      <w:pPr>
        <w:numPr>
          <w:ilvl w:val="0"/>
          <w:numId w:val="27"/>
        </w:numPr>
        <w:spacing w:after="240" w:line="276" w:lineRule="auto"/>
      </w:pPr>
      <w:r>
        <w:t>How do you test asynchronous code in JavaScript?</w:t>
      </w:r>
    </w:p>
    <w:p w14:paraId="154D668A" w14:textId="77777777" w:rsidR="004D53A4" w:rsidRDefault="004D53A4" w:rsidP="004D53A4">
      <w:pPr>
        <w:pStyle w:val="Heading3"/>
        <w:spacing w:before="280"/>
        <w:rPr>
          <w:b w:val="0"/>
          <w:color w:val="000000"/>
          <w:sz w:val="26"/>
          <w:szCs w:val="26"/>
        </w:rPr>
      </w:pPr>
      <w:bookmarkStart w:id="12" w:name="_heading=h.1ksv4uv" w:colFirst="0" w:colLast="0"/>
      <w:bookmarkEnd w:id="12"/>
      <w:r>
        <w:rPr>
          <w:color w:val="000000"/>
          <w:sz w:val="26"/>
          <w:szCs w:val="26"/>
        </w:rPr>
        <w:t>Performance Optimization</w:t>
      </w:r>
    </w:p>
    <w:p w14:paraId="55636B56" w14:textId="77777777" w:rsidR="004D53A4" w:rsidRDefault="004D53A4" w:rsidP="004D53A4">
      <w:pPr>
        <w:numPr>
          <w:ilvl w:val="0"/>
          <w:numId w:val="19"/>
        </w:numPr>
        <w:spacing w:before="240" w:after="0" w:line="276" w:lineRule="auto"/>
      </w:pPr>
      <w:r>
        <w:t>What are some techniques for optimizing loops and iterations in JavaScript?</w:t>
      </w:r>
    </w:p>
    <w:p w14:paraId="6219ACB7" w14:textId="77777777" w:rsidR="004D53A4" w:rsidRDefault="004D53A4" w:rsidP="004D53A4">
      <w:pPr>
        <w:numPr>
          <w:ilvl w:val="0"/>
          <w:numId w:val="19"/>
        </w:numPr>
        <w:spacing w:after="0" w:line="276" w:lineRule="auto"/>
      </w:pPr>
      <w:r>
        <w:t>How do you reduce DOM manipulations to improve performance?</w:t>
      </w:r>
    </w:p>
    <w:p w14:paraId="0E03C698" w14:textId="77777777" w:rsidR="004D53A4" w:rsidRDefault="004D53A4" w:rsidP="004D53A4">
      <w:pPr>
        <w:numPr>
          <w:ilvl w:val="0"/>
          <w:numId w:val="19"/>
        </w:numPr>
        <w:spacing w:after="0" w:line="276" w:lineRule="auto"/>
      </w:pPr>
      <w:r>
        <w:t>How do efficient event listeners contribute to performance optimization?</w:t>
      </w:r>
    </w:p>
    <w:p w14:paraId="41E66E17" w14:textId="77777777" w:rsidR="004D53A4" w:rsidRDefault="004D53A4" w:rsidP="004D53A4">
      <w:pPr>
        <w:numPr>
          <w:ilvl w:val="0"/>
          <w:numId w:val="19"/>
        </w:numPr>
        <w:spacing w:after="0" w:line="276" w:lineRule="auto"/>
      </w:pPr>
      <w:r>
        <w:t>How do you optimize rendering performance in complex applications?</w:t>
      </w:r>
    </w:p>
    <w:p w14:paraId="401A3D06" w14:textId="77777777" w:rsidR="004D53A4" w:rsidRDefault="004D53A4" w:rsidP="004D53A4">
      <w:pPr>
        <w:numPr>
          <w:ilvl w:val="0"/>
          <w:numId w:val="19"/>
        </w:numPr>
        <w:spacing w:after="240" w:line="276" w:lineRule="auto"/>
      </w:pPr>
      <w:r>
        <w:t>What are the best practices for lazy loading resources?</w:t>
      </w:r>
    </w:p>
    <w:p w14:paraId="49A3F2C2" w14:textId="77777777" w:rsidR="004D53A4" w:rsidRDefault="004D53A4" w:rsidP="004D53A4">
      <w:pPr>
        <w:pStyle w:val="Heading3"/>
        <w:spacing w:before="280"/>
        <w:rPr>
          <w:b w:val="0"/>
          <w:color w:val="000000"/>
          <w:sz w:val="26"/>
          <w:szCs w:val="26"/>
        </w:rPr>
      </w:pPr>
      <w:bookmarkStart w:id="13" w:name="_heading=h.44sinio" w:colFirst="0" w:colLast="0"/>
      <w:bookmarkEnd w:id="13"/>
      <w:r>
        <w:rPr>
          <w:color w:val="000000"/>
          <w:sz w:val="26"/>
          <w:szCs w:val="26"/>
        </w:rPr>
        <w:t>Working with APIs</w:t>
      </w:r>
    </w:p>
    <w:p w14:paraId="31A4E5AD" w14:textId="77777777" w:rsidR="004D53A4" w:rsidRDefault="004D53A4" w:rsidP="004D53A4">
      <w:pPr>
        <w:numPr>
          <w:ilvl w:val="0"/>
          <w:numId w:val="26"/>
        </w:numPr>
        <w:spacing w:before="240" w:after="0" w:line="276" w:lineRule="auto"/>
      </w:pPr>
      <w:r>
        <w:t>How does the Fetch API work, and how do you handle errors?</w:t>
      </w:r>
    </w:p>
    <w:p w14:paraId="1E0BF897" w14:textId="77777777" w:rsidR="004D53A4" w:rsidRDefault="004D53A4" w:rsidP="004D53A4">
      <w:pPr>
        <w:numPr>
          <w:ilvl w:val="0"/>
          <w:numId w:val="26"/>
        </w:numPr>
        <w:spacing w:after="0" w:line="276" w:lineRule="auto"/>
      </w:pPr>
      <w:r>
        <w:t xml:space="preserve">What are the advantages of using </w:t>
      </w:r>
      <w:r>
        <w:rPr>
          <w:rFonts w:ascii="Roboto Mono" w:eastAsia="Roboto Mono" w:hAnsi="Roboto Mono" w:cs="Roboto Mono"/>
          <w:color w:val="188038"/>
        </w:rPr>
        <w:t>async</w:t>
      </w:r>
      <w:r>
        <w:t>/</w:t>
      </w:r>
      <w:r>
        <w:rPr>
          <w:rFonts w:ascii="Roboto Mono" w:eastAsia="Roboto Mono" w:hAnsi="Roboto Mono" w:cs="Roboto Mono"/>
          <w:color w:val="188038"/>
        </w:rPr>
        <w:t>await</w:t>
      </w:r>
      <w:r>
        <w:t xml:space="preserve"> over traditional promise chaining when handling asynchronous data?</w:t>
      </w:r>
    </w:p>
    <w:p w14:paraId="4C4C6B0F" w14:textId="77777777" w:rsidR="004D53A4" w:rsidRDefault="004D53A4" w:rsidP="004D53A4">
      <w:pPr>
        <w:numPr>
          <w:ilvl w:val="0"/>
          <w:numId w:val="26"/>
        </w:numPr>
        <w:spacing w:after="0" w:line="276" w:lineRule="auto"/>
      </w:pPr>
      <w:r>
        <w:t>How do you parse and handle JSON responses from an API?</w:t>
      </w:r>
    </w:p>
    <w:p w14:paraId="2AB3ECC0" w14:textId="77777777" w:rsidR="004D53A4" w:rsidRDefault="004D53A4" w:rsidP="004D53A4">
      <w:pPr>
        <w:numPr>
          <w:ilvl w:val="0"/>
          <w:numId w:val="26"/>
        </w:numPr>
        <w:spacing w:after="0" w:line="276" w:lineRule="auto"/>
      </w:pPr>
      <w:r>
        <w:t>What are some common issues with CORS (Cross-Origin Resource Sharing), and how do you handle them?</w:t>
      </w:r>
    </w:p>
    <w:p w14:paraId="538E5478" w14:textId="77777777" w:rsidR="004D53A4" w:rsidRDefault="004D53A4" w:rsidP="004D53A4">
      <w:pPr>
        <w:numPr>
          <w:ilvl w:val="0"/>
          <w:numId w:val="26"/>
        </w:numPr>
        <w:spacing w:after="240" w:line="276" w:lineRule="auto"/>
      </w:pPr>
      <w:r>
        <w:t>How do you manage API rate limits and retries in JavaScript?</w:t>
      </w:r>
    </w:p>
    <w:p w14:paraId="164B6DD1" w14:textId="77777777" w:rsidR="004D53A4" w:rsidRDefault="004D53A4" w:rsidP="004D53A4">
      <w:pPr>
        <w:pStyle w:val="Heading3"/>
        <w:spacing w:before="280"/>
        <w:rPr>
          <w:b w:val="0"/>
          <w:color w:val="000000"/>
          <w:sz w:val="26"/>
          <w:szCs w:val="26"/>
        </w:rPr>
      </w:pPr>
      <w:bookmarkStart w:id="14" w:name="_heading=h.2jxsxqh" w:colFirst="0" w:colLast="0"/>
      <w:bookmarkEnd w:id="14"/>
      <w:r>
        <w:rPr>
          <w:color w:val="000000"/>
          <w:sz w:val="26"/>
          <w:szCs w:val="26"/>
        </w:rPr>
        <w:t>Package Management</w:t>
      </w:r>
    </w:p>
    <w:p w14:paraId="66C0A5D1" w14:textId="77777777" w:rsidR="004D53A4" w:rsidRDefault="004D53A4" w:rsidP="004D53A4">
      <w:pPr>
        <w:numPr>
          <w:ilvl w:val="0"/>
          <w:numId w:val="17"/>
        </w:numPr>
        <w:spacing w:before="240" w:after="0" w:line="276" w:lineRule="auto"/>
      </w:pPr>
      <w:r>
        <w:t>What is the difference between NPM and Yarn, and when should you use each?</w:t>
      </w:r>
    </w:p>
    <w:p w14:paraId="07A63A4A" w14:textId="77777777" w:rsidR="004D53A4" w:rsidRDefault="004D53A4" w:rsidP="004D53A4">
      <w:pPr>
        <w:numPr>
          <w:ilvl w:val="0"/>
          <w:numId w:val="17"/>
        </w:numPr>
        <w:spacing w:after="0" w:line="276" w:lineRule="auto"/>
      </w:pPr>
      <w:r>
        <w:t>How does semantic versioning work, and why is it important in package management?</w:t>
      </w:r>
    </w:p>
    <w:p w14:paraId="0F16E9ED" w14:textId="77777777" w:rsidR="004D53A4" w:rsidRDefault="004D53A4" w:rsidP="004D53A4">
      <w:pPr>
        <w:numPr>
          <w:ilvl w:val="0"/>
          <w:numId w:val="17"/>
        </w:numPr>
        <w:spacing w:after="0" w:line="276" w:lineRule="auto"/>
      </w:pPr>
      <w:r>
        <w:t>What are the best practices for managing dependencies in a JavaScript project?</w:t>
      </w:r>
    </w:p>
    <w:p w14:paraId="7D18CFAF" w14:textId="77777777" w:rsidR="004D53A4" w:rsidRDefault="004D53A4" w:rsidP="004D53A4">
      <w:pPr>
        <w:numPr>
          <w:ilvl w:val="0"/>
          <w:numId w:val="17"/>
        </w:numPr>
        <w:spacing w:after="0" w:line="276" w:lineRule="auto"/>
      </w:pPr>
      <w:r>
        <w:t>How do you update dependencies while ensuring compatibility?</w:t>
      </w:r>
    </w:p>
    <w:p w14:paraId="3BE45B52" w14:textId="77777777" w:rsidR="004D53A4" w:rsidRDefault="004D53A4" w:rsidP="004D53A4">
      <w:pPr>
        <w:numPr>
          <w:ilvl w:val="0"/>
          <w:numId w:val="17"/>
        </w:numPr>
        <w:spacing w:after="240" w:line="276" w:lineRule="auto"/>
      </w:pPr>
      <w:r>
        <w:t>How do you handle peer dependencies in a package?</w:t>
      </w:r>
    </w:p>
    <w:p w14:paraId="42901E3F" w14:textId="77777777" w:rsidR="004D53A4" w:rsidRDefault="004D53A4" w:rsidP="004D53A4">
      <w:pPr>
        <w:pStyle w:val="Heading3"/>
        <w:spacing w:before="280"/>
        <w:rPr>
          <w:b w:val="0"/>
          <w:color w:val="000000"/>
          <w:sz w:val="26"/>
          <w:szCs w:val="26"/>
        </w:rPr>
      </w:pPr>
      <w:bookmarkStart w:id="15" w:name="_heading=h.z337ya" w:colFirst="0" w:colLast="0"/>
      <w:bookmarkEnd w:id="15"/>
      <w:r>
        <w:rPr>
          <w:color w:val="000000"/>
          <w:sz w:val="26"/>
          <w:szCs w:val="26"/>
        </w:rPr>
        <w:t>Debugging Techniques</w:t>
      </w:r>
    </w:p>
    <w:p w14:paraId="2DE53F57" w14:textId="77777777" w:rsidR="004D53A4" w:rsidRDefault="004D53A4" w:rsidP="004D53A4">
      <w:pPr>
        <w:numPr>
          <w:ilvl w:val="0"/>
          <w:numId w:val="24"/>
        </w:numPr>
        <w:spacing w:before="240" w:after="0" w:line="276" w:lineRule="auto"/>
      </w:pPr>
      <w:r>
        <w:t>What are the different console methods available in JavaScript, and how do you use them for debugging?</w:t>
      </w:r>
    </w:p>
    <w:p w14:paraId="4EBBA806" w14:textId="77777777" w:rsidR="004D53A4" w:rsidRDefault="004D53A4" w:rsidP="004D53A4">
      <w:pPr>
        <w:numPr>
          <w:ilvl w:val="0"/>
          <w:numId w:val="24"/>
        </w:numPr>
        <w:spacing w:after="0" w:line="276" w:lineRule="auto"/>
      </w:pPr>
      <w:r>
        <w:t xml:space="preserve">How do you debug JavaScript code using Chrome </w:t>
      </w:r>
      <w:proofErr w:type="spellStart"/>
      <w:r>
        <w:t>DevTools</w:t>
      </w:r>
      <w:proofErr w:type="spellEnd"/>
      <w:r>
        <w:t>?</w:t>
      </w:r>
    </w:p>
    <w:p w14:paraId="1029C998" w14:textId="77777777" w:rsidR="004D53A4" w:rsidRDefault="004D53A4" w:rsidP="004D53A4">
      <w:pPr>
        <w:numPr>
          <w:ilvl w:val="0"/>
          <w:numId w:val="24"/>
        </w:numPr>
        <w:spacing w:after="0" w:line="276" w:lineRule="auto"/>
      </w:pPr>
      <w:r>
        <w:t>What are breakpoints, and how do you use them effectively in debugging?</w:t>
      </w:r>
    </w:p>
    <w:p w14:paraId="2E2796C6" w14:textId="77777777" w:rsidR="004D53A4" w:rsidRDefault="004D53A4" w:rsidP="004D53A4">
      <w:pPr>
        <w:numPr>
          <w:ilvl w:val="0"/>
          <w:numId w:val="24"/>
        </w:numPr>
        <w:spacing w:after="0" w:line="276" w:lineRule="auto"/>
      </w:pPr>
      <w:r>
        <w:t>What are some best practices for handling and logging errors in JavaScript?</w:t>
      </w:r>
    </w:p>
    <w:p w14:paraId="3FCFF981" w14:textId="77777777" w:rsidR="004D53A4" w:rsidRDefault="004D53A4" w:rsidP="004D53A4">
      <w:pPr>
        <w:numPr>
          <w:ilvl w:val="0"/>
          <w:numId w:val="24"/>
        </w:numPr>
        <w:spacing w:after="240" w:line="276" w:lineRule="auto"/>
      </w:pPr>
      <w:r>
        <w:t>How do you trace asynchronous code execution during debugging?</w:t>
      </w:r>
    </w:p>
    <w:p w14:paraId="0C764547" w14:textId="77777777" w:rsidR="0026732E" w:rsidRDefault="0026732E" w:rsidP="0026732E">
      <w:pPr>
        <w:pStyle w:val="Heading3"/>
        <w:spacing w:before="280"/>
        <w:rPr>
          <w:b w:val="0"/>
          <w:color w:val="000000"/>
          <w:sz w:val="26"/>
          <w:szCs w:val="26"/>
        </w:rPr>
      </w:pPr>
      <w:r>
        <w:rPr>
          <w:color w:val="000000"/>
          <w:sz w:val="26"/>
          <w:szCs w:val="26"/>
        </w:rPr>
        <w:t>JavaScript and CSS</w:t>
      </w:r>
    </w:p>
    <w:p w14:paraId="304C6486" w14:textId="77777777" w:rsidR="0026732E" w:rsidRDefault="0026732E" w:rsidP="0026732E">
      <w:pPr>
        <w:numPr>
          <w:ilvl w:val="0"/>
          <w:numId w:val="31"/>
        </w:numPr>
        <w:spacing w:before="240" w:after="0" w:line="276" w:lineRule="auto"/>
      </w:pPr>
      <w:r>
        <w:t xml:space="preserve">What </w:t>
      </w:r>
      <w:proofErr w:type="gramStart"/>
      <w:r>
        <w:t>are</w:t>
      </w:r>
      <w:proofErr w:type="gramEnd"/>
      <w:r>
        <w:t xml:space="preserve"> CSS-in-JS libraries, and how do they integrate with JavaScript?</w:t>
      </w:r>
    </w:p>
    <w:p w14:paraId="7DB93733" w14:textId="77777777" w:rsidR="0026732E" w:rsidRDefault="0026732E" w:rsidP="0026732E">
      <w:pPr>
        <w:numPr>
          <w:ilvl w:val="0"/>
          <w:numId w:val="31"/>
        </w:numPr>
        <w:spacing w:after="0" w:line="276" w:lineRule="auto"/>
      </w:pPr>
      <w:r>
        <w:t>How do you manipulate styles using JavaScript?</w:t>
      </w:r>
    </w:p>
    <w:p w14:paraId="4587AD84" w14:textId="77777777" w:rsidR="0026732E" w:rsidRDefault="0026732E" w:rsidP="0026732E">
      <w:pPr>
        <w:numPr>
          <w:ilvl w:val="0"/>
          <w:numId w:val="31"/>
        </w:numPr>
        <w:spacing w:after="0" w:line="276" w:lineRule="auto"/>
      </w:pPr>
      <w:r>
        <w:t>How do you ensure responsive design using JavaScript?</w:t>
      </w:r>
    </w:p>
    <w:p w14:paraId="011882E3" w14:textId="77777777" w:rsidR="0026732E" w:rsidRDefault="0026732E" w:rsidP="0026732E">
      <w:pPr>
        <w:numPr>
          <w:ilvl w:val="0"/>
          <w:numId w:val="31"/>
        </w:numPr>
        <w:spacing w:after="0" w:line="276" w:lineRule="auto"/>
      </w:pPr>
      <w:r>
        <w:t xml:space="preserve">How does </w:t>
      </w:r>
      <w:proofErr w:type="spellStart"/>
      <w:r>
        <w:rPr>
          <w:rFonts w:ascii="Roboto Mono" w:eastAsia="Roboto Mono" w:hAnsi="Roboto Mono" w:cs="Roboto Mono"/>
          <w:color w:val="188038"/>
        </w:rPr>
        <w:t>window.matchMedia</w:t>
      </w:r>
      <w:proofErr w:type="spellEnd"/>
      <w:r>
        <w:t xml:space="preserve"> work, and how do you use it to handle media queries in JavaScript?</w:t>
      </w:r>
    </w:p>
    <w:p w14:paraId="24620174" w14:textId="77777777" w:rsidR="0026732E" w:rsidRDefault="0026732E" w:rsidP="0026732E">
      <w:pPr>
        <w:numPr>
          <w:ilvl w:val="0"/>
          <w:numId w:val="31"/>
        </w:numPr>
        <w:spacing w:after="240" w:line="276" w:lineRule="auto"/>
      </w:pPr>
      <w:r>
        <w:t>What are the pros and cons of using inline styles versus external stylesheets in JavaScript projects?</w:t>
      </w:r>
    </w:p>
    <w:p w14:paraId="5EDE8174" w14:textId="77777777" w:rsidR="0026732E" w:rsidRDefault="0026732E" w:rsidP="0026732E">
      <w:pPr>
        <w:pStyle w:val="Heading3"/>
        <w:spacing w:before="280"/>
        <w:rPr>
          <w:b w:val="0"/>
          <w:color w:val="000000"/>
          <w:sz w:val="26"/>
          <w:szCs w:val="26"/>
        </w:rPr>
      </w:pPr>
      <w:bookmarkStart w:id="16" w:name="_heading=h.1y810tw" w:colFirst="0" w:colLast="0"/>
      <w:bookmarkEnd w:id="16"/>
      <w:r>
        <w:rPr>
          <w:color w:val="000000"/>
          <w:sz w:val="26"/>
          <w:szCs w:val="26"/>
        </w:rPr>
        <w:t>Build Tools</w:t>
      </w:r>
    </w:p>
    <w:p w14:paraId="19191AF8" w14:textId="77777777" w:rsidR="0026732E" w:rsidRDefault="0026732E" w:rsidP="0026732E">
      <w:pPr>
        <w:numPr>
          <w:ilvl w:val="0"/>
          <w:numId w:val="32"/>
        </w:numPr>
        <w:spacing w:before="240" w:after="0" w:line="276" w:lineRule="auto"/>
      </w:pPr>
      <w:r>
        <w:t>How do you configure Webpack for a JavaScript project?</w:t>
      </w:r>
    </w:p>
    <w:p w14:paraId="732C5363" w14:textId="77777777" w:rsidR="0026732E" w:rsidRDefault="0026732E" w:rsidP="0026732E">
      <w:pPr>
        <w:numPr>
          <w:ilvl w:val="0"/>
          <w:numId w:val="32"/>
        </w:numPr>
        <w:spacing w:after="0" w:line="276" w:lineRule="auto"/>
      </w:pPr>
      <w:r>
        <w:t>What is Babel, and why is it important in modern JavaScript development?</w:t>
      </w:r>
    </w:p>
    <w:p w14:paraId="0687FF1E" w14:textId="77777777" w:rsidR="0026732E" w:rsidRDefault="0026732E" w:rsidP="0026732E">
      <w:pPr>
        <w:numPr>
          <w:ilvl w:val="0"/>
          <w:numId w:val="32"/>
        </w:numPr>
        <w:spacing w:after="0" w:line="276" w:lineRule="auto"/>
      </w:pPr>
      <w:r>
        <w:t xml:space="preserve">How do you set up </w:t>
      </w:r>
      <w:proofErr w:type="spellStart"/>
      <w:r>
        <w:t>ESLint</w:t>
      </w:r>
      <w:proofErr w:type="spellEnd"/>
      <w:r>
        <w:t xml:space="preserve"> and Prettier for consistent code formatting?</w:t>
      </w:r>
    </w:p>
    <w:p w14:paraId="2A52E902" w14:textId="77777777" w:rsidR="0026732E" w:rsidRDefault="0026732E" w:rsidP="0026732E">
      <w:pPr>
        <w:numPr>
          <w:ilvl w:val="0"/>
          <w:numId w:val="32"/>
        </w:numPr>
        <w:spacing w:after="0" w:line="276" w:lineRule="auto"/>
      </w:pPr>
      <w:r>
        <w:t>What are the benefits of using source maps in debugging?</w:t>
      </w:r>
    </w:p>
    <w:p w14:paraId="49C1B3AA" w14:textId="77777777" w:rsidR="0026732E" w:rsidRDefault="0026732E" w:rsidP="0026732E">
      <w:pPr>
        <w:numPr>
          <w:ilvl w:val="0"/>
          <w:numId w:val="32"/>
        </w:numPr>
        <w:spacing w:after="240" w:line="276" w:lineRule="auto"/>
      </w:pPr>
      <w:r>
        <w:t>How do you optimize build processes for performance in large projects?</w:t>
      </w:r>
    </w:p>
    <w:p w14:paraId="2716549B" w14:textId="77777777" w:rsidR="0026732E" w:rsidRDefault="0026732E" w:rsidP="0026732E">
      <w:pPr>
        <w:pStyle w:val="Heading3"/>
        <w:spacing w:before="280"/>
        <w:rPr>
          <w:b w:val="0"/>
          <w:color w:val="000000"/>
          <w:sz w:val="26"/>
          <w:szCs w:val="26"/>
        </w:rPr>
      </w:pPr>
      <w:bookmarkStart w:id="17" w:name="_heading=h.4i7ojhp" w:colFirst="0" w:colLast="0"/>
      <w:bookmarkEnd w:id="17"/>
      <w:r>
        <w:rPr>
          <w:color w:val="000000"/>
          <w:sz w:val="26"/>
          <w:szCs w:val="26"/>
        </w:rPr>
        <w:t>Iterators and Generators</w:t>
      </w:r>
    </w:p>
    <w:p w14:paraId="1EB87B9A" w14:textId="77777777" w:rsidR="0026732E" w:rsidRDefault="0026732E" w:rsidP="0026732E">
      <w:pPr>
        <w:numPr>
          <w:ilvl w:val="0"/>
          <w:numId w:val="30"/>
        </w:numPr>
        <w:spacing w:before="240" w:after="0" w:line="276" w:lineRule="auto"/>
      </w:pPr>
      <w:r>
        <w:t>How would you implement an iterator in JavaScript?</w:t>
      </w:r>
    </w:p>
    <w:p w14:paraId="266A8CC0" w14:textId="77777777" w:rsidR="0026732E" w:rsidRDefault="0026732E" w:rsidP="0026732E">
      <w:pPr>
        <w:numPr>
          <w:ilvl w:val="0"/>
          <w:numId w:val="30"/>
        </w:numPr>
        <w:spacing w:after="0" w:line="276" w:lineRule="auto"/>
      </w:pPr>
      <w:r>
        <w:t>What are generators, and how do they differ from regular functions?</w:t>
      </w:r>
    </w:p>
    <w:p w14:paraId="60A6785E" w14:textId="77777777" w:rsidR="0026732E" w:rsidRDefault="0026732E" w:rsidP="0026732E">
      <w:pPr>
        <w:numPr>
          <w:ilvl w:val="0"/>
          <w:numId w:val="30"/>
        </w:numPr>
        <w:spacing w:after="0" w:line="276" w:lineRule="auto"/>
      </w:pPr>
      <w:r>
        <w:t>How do you use generators for lazy evaluation in JavaScript?</w:t>
      </w:r>
    </w:p>
    <w:p w14:paraId="6D648716" w14:textId="77777777" w:rsidR="0026732E" w:rsidRDefault="0026732E" w:rsidP="0026732E">
      <w:pPr>
        <w:numPr>
          <w:ilvl w:val="0"/>
          <w:numId w:val="30"/>
        </w:numPr>
        <w:spacing w:after="0" w:line="276" w:lineRule="auto"/>
      </w:pPr>
      <w:r>
        <w:t>What are async generators, and when would you use them?</w:t>
      </w:r>
    </w:p>
    <w:p w14:paraId="6CB23A5F" w14:textId="48E3AC56" w:rsidR="0026732E" w:rsidRDefault="0026732E" w:rsidP="005E2173">
      <w:pPr>
        <w:numPr>
          <w:ilvl w:val="0"/>
          <w:numId w:val="30"/>
        </w:numPr>
        <w:spacing w:after="240" w:line="276" w:lineRule="auto"/>
      </w:pPr>
      <w:r>
        <w:t>How do you combine iterators and generators for complex data processing tasks?</w:t>
      </w:r>
    </w:p>
    <w:p w14:paraId="010D20A6" w14:textId="77777777" w:rsidR="00066C11" w:rsidRDefault="00066C11" w:rsidP="00066C11">
      <w:pPr>
        <w:spacing w:after="240" w:line="276" w:lineRule="auto"/>
      </w:pPr>
    </w:p>
    <w:p w14:paraId="1B6EFE81" w14:textId="77777777" w:rsidR="00FA64EF" w:rsidRDefault="00FA64EF" w:rsidP="006A1AC5">
      <w:pPr>
        <w:rPr>
          <w:rFonts w:ascii="Times New Roman" w:hAnsi="Times New Roman" w:cs="Times New Roman"/>
          <w:sz w:val="24"/>
          <w:szCs w:val="24"/>
        </w:rPr>
      </w:pPr>
    </w:p>
    <w:p w14:paraId="09BF2B65" w14:textId="77777777" w:rsidR="007130DC" w:rsidRDefault="007130DC" w:rsidP="006A1AC5">
      <w:pPr>
        <w:rPr>
          <w:rFonts w:ascii="Times New Roman" w:hAnsi="Times New Roman" w:cs="Times New Roman"/>
          <w:sz w:val="24"/>
          <w:szCs w:val="24"/>
        </w:rPr>
      </w:pPr>
    </w:p>
    <w:p w14:paraId="76A60EF3" w14:textId="77777777" w:rsidR="007130DC" w:rsidRPr="006A1AC5" w:rsidRDefault="007130DC" w:rsidP="006A1AC5">
      <w:pPr>
        <w:rPr>
          <w:rFonts w:ascii="Times New Roman" w:hAnsi="Times New Roman" w:cs="Times New Roman"/>
          <w:sz w:val="24"/>
          <w:szCs w:val="24"/>
        </w:rPr>
      </w:pPr>
    </w:p>
    <w:sectPr w:rsidR="007130DC"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869DC" w14:textId="77777777" w:rsidR="0098144D" w:rsidRDefault="0098144D" w:rsidP="00992929">
      <w:pPr>
        <w:spacing w:after="0" w:line="240" w:lineRule="auto"/>
      </w:pPr>
      <w:r>
        <w:separator/>
      </w:r>
    </w:p>
  </w:endnote>
  <w:endnote w:type="continuationSeparator" w:id="0">
    <w:p w14:paraId="1A3FABEF" w14:textId="77777777" w:rsidR="0098144D" w:rsidRDefault="0098144D"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564F" w14:textId="77777777" w:rsidR="0098144D" w:rsidRDefault="0098144D" w:rsidP="00992929">
      <w:pPr>
        <w:spacing w:after="0" w:line="240" w:lineRule="auto"/>
      </w:pPr>
      <w:r>
        <w:separator/>
      </w:r>
    </w:p>
  </w:footnote>
  <w:footnote w:type="continuationSeparator" w:id="0">
    <w:p w14:paraId="14675835" w14:textId="77777777" w:rsidR="0098144D" w:rsidRDefault="0098144D"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1327EC"/>
    <w:multiLevelType w:val="multilevel"/>
    <w:tmpl w:val="78D8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906AA"/>
    <w:multiLevelType w:val="multilevel"/>
    <w:tmpl w:val="BB5E9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4B66813"/>
    <w:multiLevelType w:val="multilevel"/>
    <w:tmpl w:val="E764A6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4C80FE9"/>
    <w:multiLevelType w:val="multilevel"/>
    <w:tmpl w:val="17962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E8F3831"/>
    <w:multiLevelType w:val="multilevel"/>
    <w:tmpl w:val="CF9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011BD"/>
    <w:multiLevelType w:val="multilevel"/>
    <w:tmpl w:val="5F6C4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3BE1372"/>
    <w:multiLevelType w:val="multilevel"/>
    <w:tmpl w:val="7C2295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61365D6"/>
    <w:multiLevelType w:val="multilevel"/>
    <w:tmpl w:val="FA6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E7AE5"/>
    <w:multiLevelType w:val="multilevel"/>
    <w:tmpl w:val="004A8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37BD8"/>
    <w:multiLevelType w:val="multilevel"/>
    <w:tmpl w:val="9E44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B6DF5"/>
    <w:multiLevelType w:val="multilevel"/>
    <w:tmpl w:val="4EA2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210239"/>
    <w:multiLevelType w:val="multilevel"/>
    <w:tmpl w:val="AD2CE9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05300F8"/>
    <w:multiLevelType w:val="multilevel"/>
    <w:tmpl w:val="C4687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C6860"/>
    <w:multiLevelType w:val="multilevel"/>
    <w:tmpl w:val="0E3EAF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FB0B07"/>
    <w:multiLevelType w:val="multilevel"/>
    <w:tmpl w:val="5C0C94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9381E1C"/>
    <w:multiLevelType w:val="multilevel"/>
    <w:tmpl w:val="9CE22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4ABA7E68"/>
    <w:multiLevelType w:val="multilevel"/>
    <w:tmpl w:val="83F82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D63BD6"/>
    <w:multiLevelType w:val="multilevel"/>
    <w:tmpl w:val="9A088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607C3AF4"/>
    <w:multiLevelType w:val="multilevel"/>
    <w:tmpl w:val="E4A89E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46E3D"/>
    <w:multiLevelType w:val="multilevel"/>
    <w:tmpl w:val="DB3AD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26"/>
  </w:num>
  <w:num w:numId="2" w16cid:durableId="1584141354">
    <w:abstractNumId w:val="11"/>
  </w:num>
  <w:num w:numId="3" w16cid:durableId="1990550774">
    <w:abstractNumId w:val="15"/>
  </w:num>
  <w:num w:numId="4" w16cid:durableId="1828591831">
    <w:abstractNumId w:val="32"/>
  </w:num>
  <w:num w:numId="5" w16cid:durableId="96759353">
    <w:abstractNumId w:val="21"/>
  </w:num>
  <w:num w:numId="6" w16cid:durableId="1752045952">
    <w:abstractNumId w:val="30"/>
  </w:num>
  <w:num w:numId="7" w16cid:durableId="396127198">
    <w:abstractNumId w:val="0"/>
  </w:num>
  <w:num w:numId="8" w16cid:durableId="305621898">
    <w:abstractNumId w:val="18"/>
  </w:num>
  <w:num w:numId="9" w16cid:durableId="17509396">
    <w:abstractNumId w:val="17"/>
  </w:num>
  <w:num w:numId="10" w16cid:durableId="1055294">
    <w:abstractNumId w:val="34"/>
  </w:num>
  <w:num w:numId="11" w16cid:durableId="1318529778">
    <w:abstractNumId w:val="36"/>
  </w:num>
  <w:num w:numId="12" w16cid:durableId="1103456127">
    <w:abstractNumId w:val="25"/>
  </w:num>
  <w:num w:numId="13" w16cid:durableId="1789618107">
    <w:abstractNumId w:val="13"/>
  </w:num>
  <w:num w:numId="14" w16cid:durableId="1826820329">
    <w:abstractNumId w:val="29"/>
  </w:num>
  <w:num w:numId="15" w16cid:durableId="487861354">
    <w:abstractNumId w:val="6"/>
  </w:num>
  <w:num w:numId="16" w16cid:durableId="1538081747">
    <w:abstractNumId w:val="31"/>
  </w:num>
  <w:num w:numId="17" w16cid:durableId="1783064596">
    <w:abstractNumId w:val="16"/>
  </w:num>
  <w:num w:numId="18" w16cid:durableId="606620440">
    <w:abstractNumId w:val="2"/>
  </w:num>
  <w:num w:numId="19" w16cid:durableId="1248346825">
    <w:abstractNumId w:val="20"/>
  </w:num>
  <w:num w:numId="20" w16cid:durableId="1385178760">
    <w:abstractNumId w:val="24"/>
  </w:num>
  <w:num w:numId="21" w16cid:durableId="1347512882">
    <w:abstractNumId w:val="35"/>
  </w:num>
  <w:num w:numId="22" w16cid:durableId="630477558">
    <w:abstractNumId w:val="10"/>
  </w:num>
  <w:num w:numId="23" w16cid:durableId="1428500597">
    <w:abstractNumId w:val="7"/>
  </w:num>
  <w:num w:numId="24" w16cid:durableId="102652342">
    <w:abstractNumId w:val="12"/>
  </w:num>
  <w:num w:numId="25" w16cid:durableId="1810241718">
    <w:abstractNumId w:val="23"/>
  </w:num>
  <w:num w:numId="26" w16cid:durableId="402606530">
    <w:abstractNumId w:val="3"/>
  </w:num>
  <w:num w:numId="27" w16cid:durableId="252252041">
    <w:abstractNumId w:val="27"/>
  </w:num>
  <w:num w:numId="28" w16cid:durableId="1350982458">
    <w:abstractNumId w:val="8"/>
  </w:num>
  <w:num w:numId="29" w16cid:durableId="727337918">
    <w:abstractNumId w:val="28"/>
  </w:num>
  <w:num w:numId="30" w16cid:durableId="1048913425">
    <w:abstractNumId w:val="4"/>
  </w:num>
  <w:num w:numId="31" w16cid:durableId="936863817">
    <w:abstractNumId w:val="33"/>
  </w:num>
  <w:num w:numId="32" w16cid:durableId="1901597590">
    <w:abstractNumId w:val="22"/>
  </w:num>
  <w:num w:numId="33" w16cid:durableId="1125074848">
    <w:abstractNumId w:val="19"/>
  </w:num>
  <w:num w:numId="34" w16cid:durableId="763264550">
    <w:abstractNumId w:val="1"/>
  </w:num>
  <w:num w:numId="35" w16cid:durableId="1023290761">
    <w:abstractNumId w:val="14"/>
  </w:num>
  <w:num w:numId="36" w16cid:durableId="846292459">
    <w:abstractNumId w:val="5"/>
  </w:num>
  <w:num w:numId="37" w16cid:durableId="6106678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1846"/>
    <w:rsid w:val="00017CE6"/>
    <w:rsid w:val="0003241F"/>
    <w:rsid w:val="000325FF"/>
    <w:rsid w:val="00035402"/>
    <w:rsid w:val="00047981"/>
    <w:rsid w:val="00055B0A"/>
    <w:rsid w:val="00066C11"/>
    <w:rsid w:val="0007402A"/>
    <w:rsid w:val="00075E16"/>
    <w:rsid w:val="00081E64"/>
    <w:rsid w:val="00083408"/>
    <w:rsid w:val="00087231"/>
    <w:rsid w:val="000977F4"/>
    <w:rsid w:val="000A054E"/>
    <w:rsid w:val="000A5007"/>
    <w:rsid w:val="000A6A1B"/>
    <w:rsid w:val="000B6970"/>
    <w:rsid w:val="000B6C5B"/>
    <w:rsid w:val="000C03CF"/>
    <w:rsid w:val="000C2530"/>
    <w:rsid w:val="000C4525"/>
    <w:rsid w:val="000E1ED3"/>
    <w:rsid w:val="000F2FA9"/>
    <w:rsid w:val="000F5143"/>
    <w:rsid w:val="000F6B7B"/>
    <w:rsid w:val="001005EA"/>
    <w:rsid w:val="00102DBB"/>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1B0B"/>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2787A"/>
    <w:rsid w:val="002343B5"/>
    <w:rsid w:val="00240F3B"/>
    <w:rsid w:val="0026732E"/>
    <w:rsid w:val="002703F4"/>
    <w:rsid w:val="00272B9E"/>
    <w:rsid w:val="00273E88"/>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0D25"/>
    <w:rsid w:val="00376446"/>
    <w:rsid w:val="003821FF"/>
    <w:rsid w:val="00387E93"/>
    <w:rsid w:val="003A0BD5"/>
    <w:rsid w:val="003A415C"/>
    <w:rsid w:val="003A4D7C"/>
    <w:rsid w:val="003B0843"/>
    <w:rsid w:val="003B6AFD"/>
    <w:rsid w:val="003B6CEA"/>
    <w:rsid w:val="003C292F"/>
    <w:rsid w:val="003C41F1"/>
    <w:rsid w:val="003C76A9"/>
    <w:rsid w:val="003D494A"/>
    <w:rsid w:val="003D76BE"/>
    <w:rsid w:val="003F19C8"/>
    <w:rsid w:val="003F47D0"/>
    <w:rsid w:val="003F7CA0"/>
    <w:rsid w:val="00406E77"/>
    <w:rsid w:val="00411644"/>
    <w:rsid w:val="00416D32"/>
    <w:rsid w:val="004204B9"/>
    <w:rsid w:val="00430BB2"/>
    <w:rsid w:val="00433D81"/>
    <w:rsid w:val="00434B10"/>
    <w:rsid w:val="00437172"/>
    <w:rsid w:val="0043746E"/>
    <w:rsid w:val="00446405"/>
    <w:rsid w:val="00450FC2"/>
    <w:rsid w:val="004676F7"/>
    <w:rsid w:val="004702DB"/>
    <w:rsid w:val="00473C41"/>
    <w:rsid w:val="004741C4"/>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D53A4"/>
    <w:rsid w:val="004E7A6E"/>
    <w:rsid w:val="004F2E1C"/>
    <w:rsid w:val="00501546"/>
    <w:rsid w:val="0050412E"/>
    <w:rsid w:val="005103F3"/>
    <w:rsid w:val="005123C0"/>
    <w:rsid w:val="00513401"/>
    <w:rsid w:val="0051686B"/>
    <w:rsid w:val="0053135C"/>
    <w:rsid w:val="0053331A"/>
    <w:rsid w:val="00545892"/>
    <w:rsid w:val="00546CE7"/>
    <w:rsid w:val="00550357"/>
    <w:rsid w:val="00552D0A"/>
    <w:rsid w:val="00557A1A"/>
    <w:rsid w:val="0056709A"/>
    <w:rsid w:val="00570BA8"/>
    <w:rsid w:val="005726F6"/>
    <w:rsid w:val="00582273"/>
    <w:rsid w:val="00593B29"/>
    <w:rsid w:val="00596A7E"/>
    <w:rsid w:val="00597981"/>
    <w:rsid w:val="00597B8E"/>
    <w:rsid w:val="005A23B4"/>
    <w:rsid w:val="005B79CD"/>
    <w:rsid w:val="005C2A01"/>
    <w:rsid w:val="005C2A77"/>
    <w:rsid w:val="005C368B"/>
    <w:rsid w:val="005C4E72"/>
    <w:rsid w:val="005C64C5"/>
    <w:rsid w:val="005C722A"/>
    <w:rsid w:val="005E1F7E"/>
    <w:rsid w:val="005E2173"/>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4CF1"/>
    <w:rsid w:val="006454E7"/>
    <w:rsid w:val="006462C1"/>
    <w:rsid w:val="0064735F"/>
    <w:rsid w:val="0065798D"/>
    <w:rsid w:val="0066318A"/>
    <w:rsid w:val="00667470"/>
    <w:rsid w:val="00672FB8"/>
    <w:rsid w:val="006740E7"/>
    <w:rsid w:val="0067777D"/>
    <w:rsid w:val="00680EB1"/>
    <w:rsid w:val="0068357D"/>
    <w:rsid w:val="006879FF"/>
    <w:rsid w:val="006A021C"/>
    <w:rsid w:val="006A1AC5"/>
    <w:rsid w:val="006A2777"/>
    <w:rsid w:val="006A6396"/>
    <w:rsid w:val="006C0596"/>
    <w:rsid w:val="006C1321"/>
    <w:rsid w:val="006C3D7C"/>
    <w:rsid w:val="006D4CC5"/>
    <w:rsid w:val="006F1452"/>
    <w:rsid w:val="006F31C0"/>
    <w:rsid w:val="00700547"/>
    <w:rsid w:val="007130DC"/>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60D7"/>
    <w:rsid w:val="007D7F4D"/>
    <w:rsid w:val="007E14AC"/>
    <w:rsid w:val="007F2A69"/>
    <w:rsid w:val="007F4D99"/>
    <w:rsid w:val="007F5505"/>
    <w:rsid w:val="007F7C41"/>
    <w:rsid w:val="00804C60"/>
    <w:rsid w:val="008058EC"/>
    <w:rsid w:val="00807777"/>
    <w:rsid w:val="0081070C"/>
    <w:rsid w:val="00826057"/>
    <w:rsid w:val="0083245B"/>
    <w:rsid w:val="00832CF5"/>
    <w:rsid w:val="00845661"/>
    <w:rsid w:val="00856958"/>
    <w:rsid w:val="00862B2E"/>
    <w:rsid w:val="00863765"/>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D3AB3"/>
    <w:rsid w:val="008E491F"/>
    <w:rsid w:val="008E5522"/>
    <w:rsid w:val="00914786"/>
    <w:rsid w:val="0091667A"/>
    <w:rsid w:val="00921530"/>
    <w:rsid w:val="009317CB"/>
    <w:rsid w:val="00934668"/>
    <w:rsid w:val="00944677"/>
    <w:rsid w:val="00966A9D"/>
    <w:rsid w:val="00972563"/>
    <w:rsid w:val="00973F0B"/>
    <w:rsid w:val="009745C7"/>
    <w:rsid w:val="0098058E"/>
    <w:rsid w:val="0098144D"/>
    <w:rsid w:val="0099122A"/>
    <w:rsid w:val="009914D6"/>
    <w:rsid w:val="00992929"/>
    <w:rsid w:val="00992B41"/>
    <w:rsid w:val="009A52B8"/>
    <w:rsid w:val="009B04BE"/>
    <w:rsid w:val="009C02F1"/>
    <w:rsid w:val="009C266E"/>
    <w:rsid w:val="009D1A08"/>
    <w:rsid w:val="009D1CD0"/>
    <w:rsid w:val="009D3452"/>
    <w:rsid w:val="009D383E"/>
    <w:rsid w:val="009E1E13"/>
    <w:rsid w:val="009E3CEC"/>
    <w:rsid w:val="009F226E"/>
    <w:rsid w:val="00A03257"/>
    <w:rsid w:val="00A072FD"/>
    <w:rsid w:val="00A10696"/>
    <w:rsid w:val="00A16F18"/>
    <w:rsid w:val="00A177DB"/>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020EA"/>
    <w:rsid w:val="00B14E61"/>
    <w:rsid w:val="00B14F75"/>
    <w:rsid w:val="00B165B4"/>
    <w:rsid w:val="00B31D93"/>
    <w:rsid w:val="00B353FA"/>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6C98"/>
    <w:rsid w:val="00BE741E"/>
    <w:rsid w:val="00C030F9"/>
    <w:rsid w:val="00C047F7"/>
    <w:rsid w:val="00C12D72"/>
    <w:rsid w:val="00C269E5"/>
    <w:rsid w:val="00C43C28"/>
    <w:rsid w:val="00C60822"/>
    <w:rsid w:val="00C622DC"/>
    <w:rsid w:val="00C666BD"/>
    <w:rsid w:val="00C74431"/>
    <w:rsid w:val="00C75B04"/>
    <w:rsid w:val="00CA2F0B"/>
    <w:rsid w:val="00CA7F19"/>
    <w:rsid w:val="00CB2936"/>
    <w:rsid w:val="00CB6997"/>
    <w:rsid w:val="00CD19E7"/>
    <w:rsid w:val="00CD6822"/>
    <w:rsid w:val="00CE259B"/>
    <w:rsid w:val="00CE569F"/>
    <w:rsid w:val="00CE64A5"/>
    <w:rsid w:val="00CF2CCF"/>
    <w:rsid w:val="00D1135D"/>
    <w:rsid w:val="00D15CAB"/>
    <w:rsid w:val="00D23A6E"/>
    <w:rsid w:val="00D2530A"/>
    <w:rsid w:val="00D3120A"/>
    <w:rsid w:val="00D379BE"/>
    <w:rsid w:val="00D445AA"/>
    <w:rsid w:val="00D45EED"/>
    <w:rsid w:val="00D54D3B"/>
    <w:rsid w:val="00D5690A"/>
    <w:rsid w:val="00D706C4"/>
    <w:rsid w:val="00D82256"/>
    <w:rsid w:val="00D86DFA"/>
    <w:rsid w:val="00DA1203"/>
    <w:rsid w:val="00DA313B"/>
    <w:rsid w:val="00DA6FB7"/>
    <w:rsid w:val="00DD3C9F"/>
    <w:rsid w:val="00DD6569"/>
    <w:rsid w:val="00DE277F"/>
    <w:rsid w:val="00DE4D66"/>
    <w:rsid w:val="00DE7F71"/>
    <w:rsid w:val="00DF2070"/>
    <w:rsid w:val="00DF3C0D"/>
    <w:rsid w:val="00E01FE2"/>
    <w:rsid w:val="00E03221"/>
    <w:rsid w:val="00E04929"/>
    <w:rsid w:val="00E05017"/>
    <w:rsid w:val="00E06B1D"/>
    <w:rsid w:val="00E12E75"/>
    <w:rsid w:val="00E241D0"/>
    <w:rsid w:val="00E24B16"/>
    <w:rsid w:val="00E25A88"/>
    <w:rsid w:val="00E3281B"/>
    <w:rsid w:val="00E41FF6"/>
    <w:rsid w:val="00E46F73"/>
    <w:rsid w:val="00E5087E"/>
    <w:rsid w:val="00E5418C"/>
    <w:rsid w:val="00E667D0"/>
    <w:rsid w:val="00E7010B"/>
    <w:rsid w:val="00E704B0"/>
    <w:rsid w:val="00E846CC"/>
    <w:rsid w:val="00E95EDD"/>
    <w:rsid w:val="00E97F51"/>
    <w:rsid w:val="00EA0CD7"/>
    <w:rsid w:val="00EA3C2B"/>
    <w:rsid w:val="00EA57FB"/>
    <w:rsid w:val="00EB218F"/>
    <w:rsid w:val="00EB4595"/>
    <w:rsid w:val="00EC379C"/>
    <w:rsid w:val="00EC646B"/>
    <w:rsid w:val="00EC6A36"/>
    <w:rsid w:val="00ED00BB"/>
    <w:rsid w:val="00ED1935"/>
    <w:rsid w:val="00EE53B5"/>
    <w:rsid w:val="00EE6563"/>
    <w:rsid w:val="00F0413C"/>
    <w:rsid w:val="00F05F13"/>
    <w:rsid w:val="00F07480"/>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4EF"/>
    <w:rsid w:val="00FA6C12"/>
    <w:rsid w:val="00FB07F9"/>
    <w:rsid w:val="00FB1640"/>
    <w:rsid w:val="00FB2D18"/>
    <w:rsid w:val="00FC0476"/>
    <w:rsid w:val="00FD236C"/>
    <w:rsid w:val="00FD2E24"/>
    <w:rsid w:val="00FE403F"/>
    <w:rsid w:val="00FF0744"/>
    <w:rsid w:val="00FF3B85"/>
    <w:rsid w:val="00FF497E"/>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4128</TotalTime>
  <Pages>45</Pages>
  <Words>6709</Words>
  <Characters>38246</Characters>
  <Application>Microsoft Office Word</Application>
  <DocSecurity>0</DocSecurity>
  <Lines>318</Lines>
  <Paragraphs>89</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https://github.com/JhanaR/pre-req.git</vt:lpstr>
      <vt:lpstr>        Mastering Array Methods</vt:lpstr>
      <vt:lpstr>        Function Prototypes</vt:lpstr>
      <vt:lpstr>        JavaScript in the Browser</vt:lpstr>
      <vt:lpstr>        Optimization Techniques</vt:lpstr>
      <vt:lpstr>        Object Handling</vt:lpstr>
      <vt:lpstr>        Timers and Events</vt:lpstr>
      <vt:lpstr>        Security in JavaScript</vt:lpstr>
      <vt:lpstr>        ES6+ Features</vt:lpstr>
      <vt:lpstr>        Testing in JavaScript</vt:lpstr>
      <vt:lpstr>        Performance Optimization</vt:lpstr>
      <vt:lpstr>        Working with APIs</vt:lpstr>
      <vt:lpstr>        Package Management</vt:lpstr>
      <vt:lpstr>        Debugging Techniques</vt:lpstr>
      <vt:lpstr>        JavaScript and CSS</vt:lpstr>
      <vt:lpstr>        Build Tools</vt:lpstr>
      <vt:lpstr>        Iterators and Generators</vt:lpstr>
    </vt:vector>
  </TitlesOfParts>
  <Company/>
  <LinksUpToDate>false</LinksUpToDate>
  <CharactersWithSpaces>44866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341</cp:revision>
  <dcterms:created xsi:type="dcterms:W3CDTF">2024-08-17T18:40:00Z</dcterms:created>
  <dcterms:modified xsi:type="dcterms:W3CDTF">2026-01-20T09:38:00Z</dcterms:modified>
</cp:coreProperties>
</file>