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6C7" w:rsidRDefault="000B36C7">
      <w:proofErr w:type="spellStart"/>
      <w:r>
        <w:t>ComPHY</w:t>
      </w:r>
      <w:proofErr w:type="spellEnd"/>
      <w:r>
        <w:t xml:space="preserve"> Project proposal notes:</w:t>
      </w:r>
    </w:p>
    <w:p w:rsidR="000B36C7" w:rsidRDefault="000B36C7">
      <w:r>
        <w:t xml:space="preserve">Carl </w:t>
      </w:r>
      <w:proofErr w:type="spellStart"/>
      <w:r>
        <w:t>Jansky</w:t>
      </w:r>
      <w:proofErr w:type="spellEnd"/>
    </w:p>
    <w:p w:rsidR="00786529" w:rsidRDefault="000B36C7">
      <w:r>
        <w:t xml:space="preserve">Grote </w:t>
      </w:r>
      <w:proofErr w:type="spellStart"/>
      <w:r>
        <w:t>Reber</w:t>
      </w:r>
      <w:proofErr w:type="spellEnd"/>
    </w:p>
    <w:p w:rsidR="00786529" w:rsidRDefault="00786529"/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Arial" w:hAnsi="Arial"/>
          <w:color w:val="000000"/>
          <w:sz w:val="20"/>
          <w:szCs w:val="20"/>
        </w:rPr>
        <w:t>Hi, Sabrina.  There are two levels of complexity and difficulty that you can apply to your data for your class project.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Times" w:hAnsi="Times"/>
          <w:color w:val="000000"/>
          <w:sz w:val="27"/>
          <w:szCs w:val="27"/>
        </w:rPr>
        <w:t> 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Arial" w:hAnsi="Arial"/>
          <w:color w:val="000000"/>
          <w:sz w:val="20"/>
          <w:szCs w:val="20"/>
        </w:rPr>
        <w:t>1) Use the phase of the 12-hour-time-averaged spectra for each pair of antennas to estimate the location on the sky of the source.  This is relatively simple and requires very few calculations, but is still cool.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Cs w:val="27"/>
        </w:rPr>
      </w:pPr>
      <w:r w:rsidRPr="00786529">
        <w:rPr>
          <w:rFonts w:ascii="Times" w:hAnsi="Times"/>
          <w:color w:val="000000"/>
          <w:szCs w:val="27"/>
        </w:rPr>
        <w:t> 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Cs w:val="27"/>
        </w:rPr>
      </w:pPr>
      <w:r w:rsidRPr="00786529">
        <w:rPr>
          <w:rFonts w:ascii="Arial" w:hAnsi="Arial"/>
          <w:color w:val="000000"/>
          <w:szCs w:val="20"/>
        </w:rPr>
        <w:t xml:space="preserve">2) Use averages over much smaller amounts of time than in #1 and determine how the phase changes for every single pair of antennas as time passes (and, more importantly, as the </w:t>
      </w:r>
      <w:proofErr w:type="spellStart"/>
      <w:r w:rsidRPr="00786529">
        <w:rPr>
          <w:rFonts w:ascii="Arial" w:hAnsi="Arial"/>
          <w:color w:val="000000"/>
          <w:szCs w:val="20"/>
        </w:rPr>
        <w:t>u</w:t>
      </w:r>
      <w:proofErr w:type="gramStart"/>
      <w:r w:rsidRPr="00786529">
        <w:rPr>
          <w:rFonts w:ascii="Arial" w:hAnsi="Arial"/>
          <w:color w:val="000000"/>
          <w:szCs w:val="20"/>
        </w:rPr>
        <w:t>,v</w:t>
      </w:r>
      <w:proofErr w:type="spellEnd"/>
      <w:proofErr w:type="gramEnd"/>
      <w:r w:rsidRPr="00786529">
        <w:rPr>
          <w:rFonts w:ascii="Arial" w:hAnsi="Arial"/>
          <w:color w:val="000000"/>
          <w:szCs w:val="20"/>
        </w:rPr>
        <w:t xml:space="preserve"> coordinates of the baselines change) and use that information to locate the source on the sky.  This is much more like real radio astronomy and is a technique called "fringe rate mapping."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Times" w:hAnsi="Times"/>
          <w:color w:val="000000"/>
          <w:sz w:val="27"/>
          <w:szCs w:val="27"/>
        </w:rPr>
        <w:t> 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Arial" w:hAnsi="Arial"/>
          <w:color w:val="000000"/>
          <w:sz w:val="20"/>
          <w:szCs w:val="20"/>
        </w:rPr>
        <w:t>I would recommend proposing and attempting #2 and, if you fall short, will likely still succeed in #1.  For references, I would recommend those two textbooks* that I showed you (the purple one and white one; you can stop by Mon morning to check them out again) as well as this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Times" w:hAnsi="Times"/>
          <w:color w:val="000000"/>
          <w:sz w:val="27"/>
          <w:szCs w:val="27"/>
        </w:rPr>
        <w:t> </w:t>
      </w:r>
    </w:p>
    <w:p w:rsidR="00684B8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Times" w:hAnsi="Times"/>
          <w:color w:val="000000"/>
          <w:sz w:val="27"/>
          <w:szCs w:val="27"/>
        </w:rPr>
        <w:fldChar w:fldCharType="begin"/>
      </w:r>
      <w:r w:rsidRPr="00786529">
        <w:rPr>
          <w:rFonts w:ascii="Times" w:hAnsi="Times"/>
          <w:color w:val="000000"/>
          <w:sz w:val="27"/>
          <w:szCs w:val="27"/>
        </w:rPr>
        <w:instrText xml:space="preserve"> HYPERLINK "https://webmail.questu.ca/exchweb/bin/redir.asp?URL=http://www.nature.com/nature/journal/v158/n4010/abs/158339b0.html" \t "_blank" </w:instrText>
      </w:r>
      <w:r w:rsidRPr="00786529">
        <w:rPr>
          <w:rFonts w:ascii="Times" w:hAnsi="Times"/>
          <w:color w:val="000000"/>
          <w:sz w:val="27"/>
          <w:szCs w:val="27"/>
        </w:rPr>
      </w:r>
      <w:r w:rsidRPr="00786529">
        <w:rPr>
          <w:rFonts w:ascii="Times" w:hAnsi="Times"/>
          <w:color w:val="000000"/>
          <w:sz w:val="27"/>
          <w:szCs w:val="27"/>
        </w:rPr>
        <w:fldChar w:fldCharType="separate"/>
      </w:r>
      <w:r w:rsidRPr="00786529">
        <w:rPr>
          <w:rFonts w:ascii="Times" w:hAnsi="Times"/>
          <w:color w:val="0000FF"/>
          <w:sz w:val="27"/>
          <w:u w:val="single"/>
        </w:rPr>
        <w:t>http://www.nature.com/nature/journal/v158/n4010/abs/158339b0.html</w:t>
      </w:r>
      <w:r w:rsidRPr="00786529">
        <w:rPr>
          <w:rFonts w:ascii="Times" w:hAnsi="Times"/>
          <w:color w:val="000000"/>
          <w:sz w:val="27"/>
          <w:szCs w:val="27"/>
        </w:rPr>
        <w:fldChar w:fldCharType="end"/>
      </w:r>
    </w:p>
    <w:p w:rsidR="00684B89" w:rsidRDefault="00684B8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-</w:t>
      </w:r>
      <w:proofErr w:type="gramStart"/>
      <w:r>
        <w:rPr>
          <w:rFonts w:ascii="Times" w:hAnsi="Times"/>
          <w:color w:val="000000"/>
          <w:sz w:val="27"/>
          <w:szCs w:val="27"/>
        </w:rPr>
        <w:t>antennas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separated by different wavelengths to discriminate against back ground radiation ( pg 184)</w:t>
      </w:r>
    </w:p>
    <w:p w:rsidR="005D6733" w:rsidRDefault="00684B8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-</w:t>
      </w:r>
      <w:proofErr w:type="gramStart"/>
      <w:r w:rsidR="005D6733">
        <w:rPr>
          <w:rFonts w:ascii="Times" w:hAnsi="Times"/>
          <w:color w:val="000000"/>
          <w:sz w:val="27"/>
          <w:szCs w:val="27"/>
        </w:rPr>
        <w:t>radiation</w:t>
      </w:r>
      <w:proofErr w:type="gramEnd"/>
      <w:r w:rsidR="005D6733">
        <w:rPr>
          <w:rFonts w:ascii="Times" w:hAnsi="Times"/>
          <w:color w:val="000000"/>
          <w:sz w:val="27"/>
          <w:szCs w:val="27"/>
        </w:rPr>
        <w:t xml:space="preserve"> is recorded for longer time using the earths rotation to keep antennas as a good angle (pg 184)</w:t>
      </w:r>
    </w:p>
    <w:p w:rsidR="00786529" w:rsidRPr="00684B89" w:rsidRDefault="005D6733" w:rsidP="00786529">
      <w:pPr>
        <w:shd w:val="clear" w:color="auto" w:fill="FFFFFF"/>
        <w:rPr>
          <w:color w:val="000000"/>
          <w:szCs w:val="27"/>
        </w:rPr>
      </w:pPr>
      <w:r>
        <w:rPr>
          <w:rFonts w:ascii="Times" w:hAnsi="Times"/>
          <w:color w:val="000000"/>
          <w:sz w:val="27"/>
          <w:szCs w:val="27"/>
        </w:rPr>
        <w:t>-</w:t>
      </w:r>
      <w:proofErr w:type="gramStart"/>
      <w:r>
        <w:rPr>
          <w:rFonts w:ascii="Times" w:hAnsi="Times"/>
          <w:color w:val="000000"/>
          <w:sz w:val="27"/>
          <w:szCs w:val="27"/>
        </w:rPr>
        <w:t>used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to estimate temp. </w:t>
      </w:r>
      <w:proofErr w:type="gramStart"/>
      <w:r>
        <w:rPr>
          <w:rFonts w:ascii="Times" w:hAnsi="Times"/>
          <w:color w:val="000000"/>
          <w:sz w:val="27"/>
          <w:szCs w:val="27"/>
        </w:rPr>
        <w:t>of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distant source 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Times" w:hAnsi="Times"/>
          <w:color w:val="000000"/>
          <w:sz w:val="27"/>
          <w:szCs w:val="27"/>
        </w:rPr>
        <w:t> 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proofErr w:type="gramStart"/>
      <w:r w:rsidRPr="00786529">
        <w:rPr>
          <w:rFonts w:ascii="Arial" w:hAnsi="Arial"/>
          <w:color w:val="000000"/>
          <w:sz w:val="20"/>
          <w:szCs w:val="20"/>
        </w:rPr>
        <w:t>which</w:t>
      </w:r>
      <w:proofErr w:type="gramEnd"/>
      <w:r w:rsidRPr="00786529">
        <w:rPr>
          <w:rFonts w:ascii="Arial" w:hAnsi="Arial"/>
          <w:color w:val="000000"/>
          <w:sz w:val="20"/>
          <w:szCs w:val="20"/>
        </w:rPr>
        <w:t xml:space="preserve"> is the first of several papers for which Martin Ryle eventually won the Nobel Prize for inventing radio </w:t>
      </w:r>
      <w:proofErr w:type="spellStart"/>
      <w:r w:rsidRPr="00786529">
        <w:rPr>
          <w:rFonts w:ascii="Arial" w:hAnsi="Arial"/>
          <w:color w:val="000000"/>
          <w:sz w:val="20"/>
          <w:szCs w:val="20"/>
        </w:rPr>
        <w:t>interferometry</w:t>
      </w:r>
      <w:proofErr w:type="spellEnd"/>
      <w:r w:rsidRPr="00786529">
        <w:rPr>
          <w:rFonts w:ascii="Arial" w:hAnsi="Arial"/>
          <w:color w:val="000000"/>
          <w:sz w:val="20"/>
          <w:szCs w:val="20"/>
        </w:rPr>
        <w:t>.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Times" w:hAnsi="Times"/>
          <w:color w:val="000000"/>
          <w:sz w:val="27"/>
          <w:szCs w:val="27"/>
        </w:rPr>
        <w:t> 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Arial" w:hAnsi="Arial"/>
          <w:color w:val="000000"/>
          <w:sz w:val="20"/>
          <w:szCs w:val="20"/>
        </w:rPr>
        <w:t>-Ian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Times" w:hAnsi="Times"/>
          <w:color w:val="000000"/>
          <w:sz w:val="27"/>
          <w:szCs w:val="27"/>
        </w:rPr>
        <w:t> 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Arial" w:hAnsi="Arial"/>
          <w:color w:val="000000"/>
          <w:sz w:val="20"/>
          <w:szCs w:val="20"/>
        </w:rPr>
        <w:t>*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Times" w:hAnsi="Times"/>
          <w:color w:val="000000"/>
          <w:sz w:val="27"/>
          <w:szCs w:val="27"/>
        </w:rPr>
        <w:fldChar w:fldCharType="begin"/>
      </w:r>
      <w:r w:rsidRPr="00786529">
        <w:rPr>
          <w:rFonts w:ascii="Times" w:hAnsi="Times"/>
          <w:color w:val="000000"/>
          <w:sz w:val="27"/>
          <w:szCs w:val="27"/>
        </w:rPr>
        <w:instrText xml:space="preserve"> HYPERLINK "https://webmail.questu.ca/exchweb/bin/redir.asp?URL=http://ca.wiley.com/WileyCDA/WileyTitle/productCd-0471254924.html" \t "_blank" </w:instrText>
      </w:r>
      <w:r w:rsidRPr="00786529">
        <w:rPr>
          <w:rFonts w:ascii="Times" w:hAnsi="Times"/>
          <w:color w:val="000000"/>
          <w:sz w:val="27"/>
          <w:szCs w:val="27"/>
        </w:rPr>
      </w:r>
      <w:r w:rsidRPr="00786529">
        <w:rPr>
          <w:rFonts w:ascii="Times" w:hAnsi="Times"/>
          <w:color w:val="000000"/>
          <w:sz w:val="27"/>
          <w:szCs w:val="27"/>
        </w:rPr>
        <w:fldChar w:fldCharType="separate"/>
      </w:r>
      <w:r w:rsidRPr="00786529">
        <w:rPr>
          <w:rFonts w:ascii="Times" w:hAnsi="Times"/>
          <w:color w:val="0000FF"/>
          <w:sz w:val="27"/>
          <w:u w:val="single"/>
        </w:rPr>
        <w:t>http://ca.wiley.com/WileyCDA/WileyTitle/productCd-0471254924.html</w:t>
      </w:r>
      <w:r w:rsidRPr="00786529">
        <w:rPr>
          <w:rFonts w:ascii="Times" w:hAnsi="Times"/>
          <w:color w:val="000000"/>
          <w:sz w:val="27"/>
          <w:szCs w:val="27"/>
        </w:rPr>
        <w:fldChar w:fldCharType="end"/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Times" w:hAnsi="Times"/>
          <w:color w:val="000000"/>
          <w:sz w:val="27"/>
          <w:szCs w:val="27"/>
        </w:rPr>
        <w:fldChar w:fldCharType="begin"/>
      </w:r>
      <w:r w:rsidRPr="00786529">
        <w:rPr>
          <w:rFonts w:ascii="Times" w:hAnsi="Times"/>
          <w:color w:val="000000"/>
          <w:sz w:val="27"/>
          <w:szCs w:val="27"/>
        </w:rPr>
        <w:instrText xml:space="preserve"> HYPERLINK "https://webmail.questu.ca/exchweb/bin/redir.asp?URL=http://www.aspbooks.org/a/volumes/table_of_contents/?book_id=292" \t "_blank" </w:instrText>
      </w:r>
      <w:r w:rsidRPr="00786529">
        <w:rPr>
          <w:rFonts w:ascii="Times" w:hAnsi="Times"/>
          <w:color w:val="000000"/>
          <w:sz w:val="27"/>
          <w:szCs w:val="27"/>
        </w:rPr>
      </w:r>
      <w:r w:rsidRPr="00786529">
        <w:rPr>
          <w:rFonts w:ascii="Times" w:hAnsi="Times"/>
          <w:color w:val="000000"/>
          <w:sz w:val="27"/>
          <w:szCs w:val="27"/>
        </w:rPr>
        <w:fldChar w:fldCharType="separate"/>
      </w:r>
      <w:r w:rsidRPr="00786529">
        <w:rPr>
          <w:rFonts w:ascii="Times" w:hAnsi="Times"/>
          <w:color w:val="0000FF"/>
          <w:sz w:val="27"/>
          <w:u w:val="single"/>
        </w:rPr>
        <w:t>http://www.aspbooks.org/a/volumes/table_of_contents/?book_id=292</w:t>
      </w:r>
      <w:r w:rsidRPr="00786529">
        <w:rPr>
          <w:rFonts w:ascii="Times" w:hAnsi="Times"/>
          <w:color w:val="000000"/>
          <w:sz w:val="27"/>
          <w:szCs w:val="27"/>
        </w:rPr>
        <w:fldChar w:fldCharType="end"/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Times" w:hAnsi="Times"/>
          <w:color w:val="000000"/>
          <w:sz w:val="27"/>
          <w:szCs w:val="27"/>
        </w:rPr>
        <w:t> 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proofErr w:type="gramStart"/>
      <w:r w:rsidRPr="00786529">
        <w:rPr>
          <w:rFonts w:ascii="Times" w:hAnsi="Times"/>
          <w:color w:val="000000"/>
          <w:sz w:val="27"/>
          <w:szCs w:val="27"/>
        </w:rPr>
        <w:t>here</w:t>
      </w:r>
      <w:proofErr w:type="gramEnd"/>
      <w:r w:rsidRPr="00786529">
        <w:rPr>
          <w:rFonts w:ascii="Times" w:hAnsi="Times"/>
          <w:color w:val="000000"/>
          <w:sz w:val="27"/>
          <w:szCs w:val="27"/>
        </w:rPr>
        <w:t xml:space="preserve"> is a PDF of the latter, for your ongoing reference</w:t>
      </w:r>
    </w:p>
    <w:p w:rsidR="00786529" w:rsidRPr="00786529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Times" w:hAnsi="Times"/>
          <w:color w:val="000000"/>
          <w:sz w:val="27"/>
          <w:szCs w:val="27"/>
        </w:rPr>
        <w:t> </w:t>
      </w:r>
    </w:p>
    <w:p w:rsidR="003B5A78" w:rsidRDefault="00786529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 w:rsidRPr="00786529">
        <w:rPr>
          <w:rFonts w:ascii="Times" w:hAnsi="Times"/>
          <w:color w:val="000000"/>
          <w:sz w:val="27"/>
          <w:szCs w:val="27"/>
        </w:rPr>
        <w:fldChar w:fldCharType="begin"/>
      </w:r>
      <w:r w:rsidRPr="00786529">
        <w:rPr>
          <w:rFonts w:ascii="Times" w:hAnsi="Times"/>
          <w:color w:val="000000"/>
          <w:sz w:val="27"/>
          <w:szCs w:val="27"/>
        </w:rPr>
        <w:instrText xml:space="preserve"> HYPERLINK "https://webmail.questu.ca/exchweb/bin/redir.asp?URL=http://www.phys.unm.edu/~gbtaylor/astr423/s98book.pdf" \t "_blank" </w:instrText>
      </w:r>
      <w:r w:rsidRPr="00786529">
        <w:rPr>
          <w:rFonts w:ascii="Times" w:hAnsi="Times"/>
          <w:color w:val="000000"/>
          <w:sz w:val="27"/>
          <w:szCs w:val="27"/>
        </w:rPr>
      </w:r>
      <w:r w:rsidRPr="00786529">
        <w:rPr>
          <w:rFonts w:ascii="Times" w:hAnsi="Times"/>
          <w:color w:val="000000"/>
          <w:sz w:val="27"/>
          <w:szCs w:val="27"/>
        </w:rPr>
        <w:fldChar w:fldCharType="separate"/>
      </w:r>
      <w:r w:rsidRPr="00786529">
        <w:rPr>
          <w:rFonts w:ascii="Times" w:hAnsi="Times"/>
          <w:color w:val="0000FF"/>
          <w:sz w:val="27"/>
          <w:u w:val="single"/>
        </w:rPr>
        <w:t>http://www.phys.unm.edu/~gbtaylor/astr423/s98book.pdf</w:t>
      </w:r>
      <w:r w:rsidRPr="00786529">
        <w:rPr>
          <w:rFonts w:ascii="Times" w:hAnsi="Times"/>
          <w:color w:val="000000"/>
          <w:sz w:val="27"/>
          <w:szCs w:val="27"/>
        </w:rPr>
        <w:fldChar w:fldCharType="end"/>
      </w:r>
    </w:p>
    <w:p w:rsidR="0070392D" w:rsidRDefault="003B5A78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-</w:t>
      </w:r>
      <w:proofErr w:type="gramStart"/>
      <w:r>
        <w:rPr>
          <w:rFonts w:ascii="Times" w:hAnsi="Times"/>
          <w:color w:val="000000"/>
          <w:sz w:val="27"/>
          <w:szCs w:val="27"/>
        </w:rPr>
        <w:t>antenna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arrays are arranged so that when trying to determine the position of the source measurements can be interpolated to get a complete picture</w:t>
      </w:r>
      <w:r w:rsidR="00A35048">
        <w:rPr>
          <w:rFonts w:ascii="Times" w:hAnsi="Times"/>
          <w:color w:val="000000"/>
          <w:sz w:val="27"/>
          <w:szCs w:val="27"/>
        </w:rPr>
        <w:t xml:space="preserve"> (27)</w:t>
      </w:r>
    </w:p>
    <w:p w:rsidR="00316FD5" w:rsidRDefault="00316FD5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-</w:t>
      </w:r>
      <w:proofErr w:type="gramStart"/>
      <w:r>
        <w:rPr>
          <w:rFonts w:ascii="Times" w:hAnsi="Times"/>
          <w:color w:val="000000"/>
          <w:sz w:val="27"/>
          <w:szCs w:val="27"/>
        </w:rPr>
        <w:t>spacing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of two antennas= baseline vector b</w:t>
      </w:r>
    </w:p>
    <w:p w:rsidR="003B5A78" w:rsidRDefault="00316FD5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ab/>
      </w:r>
      <w:proofErr w:type="gramStart"/>
      <w:r>
        <w:rPr>
          <w:rFonts w:ascii="Times" w:hAnsi="Times"/>
          <w:color w:val="000000"/>
          <w:sz w:val="27"/>
          <w:szCs w:val="27"/>
        </w:rPr>
        <w:t>traces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a circle as earth rotates</w:t>
      </w:r>
    </w:p>
    <w:p w:rsidR="00A35048" w:rsidRDefault="00A35048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noProof/>
          <w:color w:val="000000"/>
          <w:sz w:val="27"/>
          <w:szCs w:val="27"/>
        </w:rPr>
        <w:drawing>
          <wp:inline distT="0" distB="0" distL="0" distR="0">
            <wp:extent cx="3312160" cy="54352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73" cy="5434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29" w:rsidRPr="00786529" w:rsidRDefault="00A35048" w:rsidP="00786529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-(</w:t>
      </w:r>
      <w:proofErr w:type="gramStart"/>
      <w:r>
        <w:rPr>
          <w:rFonts w:ascii="Times" w:hAnsi="Times"/>
          <w:color w:val="000000"/>
          <w:sz w:val="27"/>
          <w:szCs w:val="27"/>
        </w:rPr>
        <w:t>a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) Configuration of antennas at the Very Large Array (in new </w:t>
      </w:r>
      <w:proofErr w:type="spellStart"/>
      <w:r>
        <w:rPr>
          <w:rFonts w:ascii="Times" w:hAnsi="Times"/>
          <w:color w:val="000000"/>
          <w:sz w:val="27"/>
          <w:szCs w:val="27"/>
        </w:rPr>
        <w:t>mexico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) </w:t>
      </w:r>
    </w:p>
    <w:p w:rsidR="000B36C7" w:rsidRDefault="000B36C7"/>
    <w:p w:rsidR="000B36C7" w:rsidRDefault="000B36C7"/>
    <w:p w:rsidR="000B36C7" w:rsidRDefault="000B36C7">
      <w:r w:rsidRPr="000B36C7">
        <w:t>http://articles.adsabs.harvard.edu//full/1995ApJ...450..559B/0000559.000.html</w:t>
      </w:r>
    </w:p>
    <w:p w:rsidR="000B36C7" w:rsidRDefault="000B36C7">
      <w:r>
        <w:t xml:space="preserve">-Faint Images of Radio </w:t>
      </w:r>
      <w:proofErr w:type="gramStart"/>
      <w:r>
        <w:t>Sky  provide</w:t>
      </w:r>
      <w:proofErr w:type="gramEnd"/>
      <w:r>
        <w:t xml:space="preserve"> image of universe outside of traditional optical window. (559)</w:t>
      </w:r>
    </w:p>
    <w:p w:rsidR="000B36C7" w:rsidRDefault="000B36C7">
      <w:r>
        <w:t>-</w:t>
      </w:r>
      <w:proofErr w:type="gramStart"/>
      <w:r>
        <w:t>produce</w:t>
      </w:r>
      <w:proofErr w:type="gramEnd"/>
      <w:r>
        <w:t xml:space="preserve"> sky map and source catalog with flux densities for 25% of celestial sphere (559)</w:t>
      </w:r>
    </w:p>
    <w:p w:rsidR="000B36C7" w:rsidRDefault="000B36C7">
      <w:r>
        <w:t>-</w:t>
      </w:r>
    </w:p>
    <w:sectPr w:rsidR="000B36C7" w:rsidSect="000B36C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B36C7"/>
    <w:rsid w:val="000B36C7"/>
    <w:rsid w:val="00316FD5"/>
    <w:rsid w:val="003B5A78"/>
    <w:rsid w:val="005D6733"/>
    <w:rsid w:val="00684B89"/>
    <w:rsid w:val="0070392D"/>
    <w:rsid w:val="00786529"/>
    <w:rsid w:val="00A35048"/>
    <w:rsid w:val="00E9627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7865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374</Words>
  <Characters>2136</Characters>
  <Application>Microsoft Macintosh Word</Application>
  <DocSecurity>0</DocSecurity>
  <Lines>17</Lines>
  <Paragraphs>4</Paragraphs>
  <ScaleCrop>false</ScaleCrop>
  <Company>Quest University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DeSoto</dc:creator>
  <cp:keywords/>
  <cp:lastModifiedBy>Sabrina DeSoto</cp:lastModifiedBy>
  <cp:revision>2</cp:revision>
  <dcterms:created xsi:type="dcterms:W3CDTF">2015-10-31T18:26:00Z</dcterms:created>
  <dcterms:modified xsi:type="dcterms:W3CDTF">2015-11-02T01:36:00Z</dcterms:modified>
</cp:coreProperties>
</file>