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4586" w:rsidRDefault="003B4586">
      <w:r w:rsidRPr="003B4586">
        <w:t>https://inshotshare.app</w:t>
      </w:r>
    </w:p>
    <w:sectPr w:rsidR="003B45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86"/>
    <w:rsid w:val="003B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2705478-6301-7447-B20F-763019D6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5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5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5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5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5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5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5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5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5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5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5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Chintama Jhansi</dc:creator>
  <cp:keywords/>
  <dc:description/>
  <cp:lastModifiedBy>Chintama Jhansi</cp:lastModifiedBy>
  <cp:revision>2</cp:revision>
  <dcterms:created xsi:type="dcterms:W3CDTF">2024-03-06T06:20:00Z</dcterms:created>
  <dcterms:modified xsi:type="dcterms:W3CDTF">2024-03-06T06:20:00Z</dcterms:modified>
</cp:coreProperties>
</file>