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A7" w:rsidRDefault="00847EA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7EA7" w:rsidRDefault="00F1489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847EA7" w:rsidRDefault="00847EA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7EA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EA7" w:rsidRDefault="00F1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EA7" w:rsidRDefault="004039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October </w:t>
            </w:r>
            <w:r w:rsidR="00F1489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47EA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EA7" w:rsidRDefault="00F1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EA7" w:rsidRDefault="00403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LTVIP2024TMID24789</w:t>
            </w:r>
          </w:p>
        </w:tc>
      </w:tr>
      <w:tr w:rsidR="00847EA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EA7" w:rsidRDefault="00F1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EA7" w:rsidRDefault="00403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TrafficTelligence: Advanced Traffic Volume Estimation with Machine Learning</w:t>
            </w:r>
          </w:p>
        </w:tc>
      </w:tr>
      <w:tr w:rsidR="00847EA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EA7" w:rsidRDefault="00F1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7EA7" w:rsidRDefault="00F1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847EA7" w:rsidRDefault="00847EA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EA7" w:rsidRDefault="00F1489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:rsidR="00847EA7" w:rsidRDefault="00F1489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</w:t>
      </w:r>
      <w:r>
        <w:rPr>
          <w:rFonts w:ascii="Times New Roman" w:eastAsia="Times New Roman" w:hAnsi="Times New Roman" w:cs="Times New Roman"/>
          <w:sz w:val="24"/>
          <w:szCs w:val="24"/>
        </w:rPr>
        <w:t>election.</w:t>
      </w:r>
    </w:p>
    <w:p w:rsidR="00847EA7" w:rsidRDefault="00847EA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847EA7" w:rsidTr="00531A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47EA7" w:rsidRDefault="00F14895" w:rsidP="00531AA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47EA7" w:rsidRDefault="00F14895" w:rsidP="00531AA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47EA7" w:rsidRDefault="00F14895" w:rsidP="00531AA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47EA7" w:rsidRDefault="00F14895" w:rsidP="00531AA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847EA7" w:rsidTr="00531AA1">
        <w:trPr>
          <w:trHeight w:val="834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7EA7" w:rsidRPr="004039E9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039E9">
              <w:rPr>
                <w:sz w:val="24"/>
                <w:szCs w:val="24"/>
              </w:rPr>
              <w:t>Holiday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7EA7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Indicates if the day was a holiday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7EA7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7EA7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Traffic volume can differ significantly on holidays.</w:t>
            </w:r>
          </w:p>
        </w:tc>
      </w:tr>
      <w:tr w:rsidR="00847EA7" w:rsidTr="00531A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7EA7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7EA7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Temperature in Kelvin</w:t>
            </w:r>
            <w:r>
              <w:t xml:space="preserve">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7EA7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7EA7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Weather conditions such as temperature can affect traffic patterns.</w:t>
            </w:r>
          </w:p>
        </w:tc>
      </w:tr>
      <w:tr w:rsidR="00847EA7" w:rsidTr="00531AA1">
        <w:trPr>
          <w:trHeight w:val="107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7EA7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Rain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7EA7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Amount of rain in millimeters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7EA7" w:rsidRPr="004039E9" w:rsidRDefault="004039E9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039E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39E9" w:rsidRDefault="004039E9" w:rsidP="00531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Rain affects driving conditions, which can influence traffic volume.</w:t>
            </w:r>
          </w:p>
        </w:tc>
      </w:tr>
      <w:tr w:rsidR="00531AA1" w:rsidTr="00531AA1">
        <w:trPr>
          <w:trHeight w:val="107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widowControl/>
              <w:spacing w:after="160" w:line="276" w:lineRule="auto"/>
            </w:pPr>
            <w:r>
              <w:t>Snow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widowControl/>
              <w:spacing w:after="160" w:line="276" w:lineRule="auto"/>
            </w:pPr>
            <w:r>
              <w:t>Amount of snow in millimeters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Pr="004039E9" w:rsidRDefault="00531AA1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Snow impacts road conditions, hence affecting traffic.</w:t>
            </w:r>
          </w:p>
        </w:tc>
      </w:tr>
      <w:tr w:rsidR="00531AA1" w:rsidTr="00531AA1">
        <w:trPr>
          <w:trHeight w:val="107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widowControl/>
              <w:spacing w:after="160" w:line="276" w:lineRule="auto"/>
            </w:pPr>
            <w:r>
              <w:lastRenderedPageBreak/>
              <w:t>Weather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widowControl/>
              <w:spacing w:after="160" w:line="276" w:lineRule="auto"/>
            </w:pPr>
            <w:r>
              <w:t>Weather condition (e.g., clouds, clear)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Weather conditions affect traffic flow and driver behavior.</w:t>
            </w:r>
          </w:p>
        </w:tc>
      </w:tr>
      <w:tr w:rsidR="00531AA1" w:rsidTr="00531AA1">
        <w:trPr>
          <w:trHeight w:val="107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widowControl/>
              <w:spacing w:after="160" w:line="276" w:lineRule="auto"/>
            </w:pPr>
            <w:r>
              <w:t>Date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widowControl/>
              <w:spacing w:after="160" w:line="276" w:lineRule="auto"/>
            </w:pPr>
            <w:r>
              <w:t>The date of traffic data recording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Date by itself might not provide much insight without further aggregation.</w:t>
            </w:r>
          </w:p>
        </w:tc>
      </w:tr>
      <w:tr w:rsidR="00531AA1" w:rsidTr="00531AA1">
        <w:trPr>
          <w:trHeight w:val="107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widowControl/>
              <w:spacing w:after="160" w:line="276" w:lineRule="auto"/>
            </w:pPr>
            <w:r>
              <w:t>Time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widowControl/>
              <w:spacing w:after="160" w:line="276" w:lineRule="auto"/>
            </w:pPr>
            <w:r>
              <w:t>The time of day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</w:t>
            </w: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Traffic volume varies significantly based on the time of day (e.g., rush hours).</w:t>
            </w:r>
          </w:p>
        </w:tc>
      </w:tr>
      <w:tr w:rsidR="00531AA1" w:rsidTr="00531AA1">
        <w:trPr>
          <w:trHeight w:val="107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widowControl/>
              <w:spacing w:after="160" w:line="276" w:lineRule="auto"/>
            </w:pPr>
            <w:r>
              <w:t>Traffic Volume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widowControl/>
              <w:spacing w:after="160" w:line="276" w:lineRule="auto"/>
            </w:pPr>
            <w:r>
              <w:t>The recorded traffic volume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Pr="00531AA1" w:rsidRDefault="00531AA1" w:rsidP="00531AA1">
            <w:pPr>
              <w:widowControl/>
              <w:spacing w:after="160" w:line="276" w:lineRule="auto"/>
            </w:pPr>
            <w:r>
              <w:t xml:space="preserve">           </w:t>
            </w: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1AA1" w:rsidRDefault="00531AA1" w:rsidP="00531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</w:t>
            </w:r>
            <w:r>
              <w:t>his is the target variable we are predicting, not a feature to be selected.</w:t>
            </w:r>
            <w:bookmarkStart w:id="0" w:name="_GoBack"/>
            <w:bookmarkEnd w:id="0"/>
          </w:p>
        </w:tc>
      </w:tr>
    </w:tbl>
    <w:p w:rsidR="00847EA7" w:rsidRDefault="00847EA7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847EA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895" w:rsidRDefault="00F14895">
      <w:r>
        <w:separator/>
      </w:r>
    </w:p>
  </w:endnote>
  <w:endnote w:type="continuationSeparator" w:id="0">
    <w:p w:rsidR="00F14895" w:rsidRDefault="00F14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895" w:rsidRDefault="00F14895">
      <w:r>
        <w:separator/>
      </w:r>
    </w:p>
  </w:footnote>
  <w:footnote w:type="continuationSeparator" w:id="0">
    <w:p w:rsidR="00F14895" w:rsidRDefault="00F14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EA7" w:rsidRDefault="00F14895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47EA7" w:rsidRDefault="00847EA7"/>
  <w:p w:rsidR="00847EA7" w:rsidRDefault="00847EA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7EA7"/>
    <w:rsid w:val="004039E9"/>
    <w:rsid w:val="00531AA1"/>
    <w:rsid w:val="00847EA7"/>
    <w:rsid w:val="00F1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2024-10-17T08:20:00Z</dcterms:created>
  <dcterms:modified xsi:type="dcterms:W3CDTF">2024-10-17T08:20:00Z</dcterms:modified>
</cp:coreProperties>
</file>