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May 25th, 2023 (Evening)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Australian universities ban Indian students from 5 States, India-Australia to sign Free Trade Agreement soon</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color w:val="212121"/>
                <w:sz w:val="24"/>
                <w:szCs w:val="24"/>
                <w:highlight w:val="white"/>
                <w:rtl w:val="0"/>
              </w:rPr>
              <w:t xml:space="preserve">According to The Sydney Morning Herald, the institutions have sent instructions to education agents not to recruit students from Punjab, Haryana, Uttarakhand, Uttar Pradesh, and the union territory of Jammu and Kashmir.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speaks of being a Vishwaguru but can’t safeguard the interests of our students abroad.</w:t>
            </w:r>
          </w:p>
          <w:p w:rsidR="00000000" w:rsidDel="00000000" w:rsidP="00000000" w:rsidRDefault="00000000" w:rsidRPr="00000000" w14:paraId="0000000B">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went to Australia and as soon as he came back from his visit Australia banned Indian students. What kind of diplomacy is this?</w:t>
            </w:r>
          </w:p>
          <w:p w:rsidR="00000000" w:rsidDel="00000000" w:rsidP="00000000" w:rsidRDefault="00000000" w:rsidRPr="00000000" w14:paraId="0000000C">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Is Modi govt entering into FTAs that are harmful for our dairy and livestock farmers so that his best friend’s business in Australia can be protected?</w:t>
            </w:r>
          </w:p>
          <w:p w:rsidR="00000000" w:rsidDel="00000000" w:rsidP="00000000" w:rsidRDefault="00000000" w:rsidRPr="00000000" w14:paraId="0000000D">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0F">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Shashi Tharoor </w:t>
            </w:r>
            <w:r w:rsidDel="00000000" w:rsidR="00000000" w:rsidRPr="00000000">
              <w:rPr>
                <w:rFonts w:ascii="EB Garamond" w:cs="EB Garamond" w:eastAsia="EB Garamond" w:hAnsi="EB Garamond"/>
                <w:sz w:val="24"/>
                <w:szCs w:val="24"/>
                <w:rtl w:val="0"/>
              </w:rPr>
              <w:t xml:space="preserve">should hold a </w:t>
            </w:r>
            <w:r w:rsidDel="00000000" w:rsidR="00000000" w:rsidRPr="00000000">
              <w:rPr>
                <w:rFonts w:ascii="EB Garamond" w:cs="EB Garamond" w:eastAsia="EB Garamond" w:hAnsi="EB Garamond"/>
                <w:b w:val="1"/>
                <w:sz w:val="24"/>
                <w:szCs w:val="24"/>
                <w:rtl w:val="0"/>
              </w:rPr>
              <w:t xml:space="preserve">press conference </w:t>
            </w:r>
            <w:r w:rsidDel="00000000" w:rsidR="00000000" w:rsidRPr="00000000">
              <w:rPr>
                <w:rFonts w:ascii="EB Garamond" w:cs="EB Garamond" w:eastAsia="EB Garamond" w:hAnsi="EB Garamond"/>
                <w:sz w:val="24"/>
                <w:szCs w:val="24"/>
                <w:rtl w:val="0"/>
              </w:rPr>
              <w:t xml:space="preserve">in </w:t>
            </w:r>
            <w:r w:rsidDel="00000000" w:rsidR="00000000" w:rsidRPr="00000000">
              <w:rPr>
                <w:rFonts w:ascii="EB Garamond" w:cs="EB Garamond" w:eastAsia="EB Garamond" w:hAnsi="EB Garamond"/>
                <w:b w:val="1"/>
                <w:sz w:val="24"/>
                <w:szCs w:val="24"/>
                <w:rtl w:val="0"/>
              </w:rPr>
              <w:t xml:space="preserve">Delhi </w:t>
            </w:r>
            <w:r w:rsidDel="00000000" w:rsidR="00000000" w:rsidRPr="00000000">
              <w:rPr>
                <w:rFonts w:ascii="EB Garamond" w:cs="EB Garamond" w:eastAsia="EB Garamond" w:hAnsi="EB Garamond"/>
                <w:sz w:val="24"/>
                <w:szCs w:val="24"/>
                <w:rtl w:val="0"/>
              </w:rPr>
              <w:t xml:space="preserve">to </w:t>
            </w:r>
            <w:r w:rsidDel="00000000" w:rsidR="00000000" w:rsidRPr="00000000">
              <w:rPr>
                <w:rFonts w:ascii="EB Garamond" w:cs="EB Garamond" w:eastAsia="EB Garamond" w:hAnsi="EB Garamond"/>
                <w:b w:val="1"/>
                <w:sz w:val="24"/>
                <w:szCs w:val="24"/>
                <w:rtl w:val="0"/>
              </w:rPr>
              <w:t xml:space="preserve">highlight </w:t>
            </w:r>
            <w:r w:rsidDel="00000000" w:rsidR="00000000" w:rsidRPr="00000000">
              <w:rPr>
                <w:rFonts w:ascii="EB Garamond" w:cs="EB Garamond" w:eastAsia="EB Garamond" w:hAnsi="EB Garamond"/>
                <w:sz w:val="24"/>
                <w:szCs w:val="24"/>
                <w:rtl w:val="0"/>
              </w:rPr>
              <w:t xml:space="preserve">that as soon as the </w:t>
            </w:r>
            <w:r w:rsidDel="00000000" w:rsidR="00000000" w:rsidRPr="00000000">
              <w:rPr>
                <w:rFonts w:ascii="EB Garamond" w:cs="EB Garamond" w:eastAsia="EB Garamond" w:hAnsi="EB Garamond"/>
                <w:b w:val="1"/>
                <w:sz w:val="24"/>
                <w:szCs w:val="24"/>
                <w:rtl w:val="0"/>
              </w:rPr>
              <w:t xml:space="preserve">PM returned</w:t>
            </w:r>
            <w:r w:rsidDel="00000000" w:rsidR="00000000" w:rsidRPr="00000000">
              <w:rPr>
                <w:rFonts w:ascii="EB Garamond" w:cs="EB Garamond" w:eastAsia="EB Garamond" w:hAnsi="EB Garamond"/>
                <w:sz w:val="24"/>
                <w:szCs w:val="24"/>
                <w:rtl w:val="0"/>
              </w:rPr>
              <w:t xml:space="preserve"> from his </w:t>
            </w:r>
            <w:r w:rsidDel="00000000" w:rsidR="00000000" w:rsidRPr="00000000">
              <w:rPr>
                <w:rFonts w:ascii="EB Garamond" w:cs="EB Garamond" w:eastAsia="EB Garamond" w:hAnsi="EB Garamond"/>
                <w:b w:val="1"/>
                <w:sz w:val="24"/>
                <w:szCs w:val="24"/>
                <w:rtl w:val="0"/>
              </w:rPr>
              <w:t xml:space="preserve">visit from Australia</w:t>
            </w:r>
            <w:r w:rsidDel="00000000" w:rsidR="00000000" w:rsidRPr="00000000">
              <w:rPr>
                <w:rFonts w:ascii="EB Garamond" w:cs="EB Garamond" w:eastAsia="EB Garamond" w:hAnsi="EB Garamond"/>
                <w:sz w:val="24"/>
                <w:szCs w:val="24"/>
                <w:rtl w:val="0"/>
              </w:rPr>
              <w:t xml:space="preserve">, they </w:t>
            </w:r>
            <w:r w:rsidDel="00000000" w:rsidR="00000000" w:rsidRPr="00000000">
              <w:rPr>
                <w:rFonts w:ascii="EB Garamond" w:cs="EB Garamond" w:eastAsia="EB Garamond" w:hAnsi="EB Garamond"/>
                <w:b w:val="1"/>
                <w:sz w:val="24"/>
                <w:szCs w:val="24"/>
                <w:rtl w:val="0"/>
              </w:rPr>
              <w:t xml:space="preserve">banned Indian students' visas</w:t>
            </w:r>
            <w:r w:rsidDel="00000000" w:rsidR="00000000" w:rsidRPr="00000000">
              <w:rPr>
                <w:rFonts w:ascii="EB Garamond" w:cs="EB Garamond" w:eastAsia="EB Garamond" w:hAnsi="EB Garamond"/>
                <w:sz w:val="24"/>
                <w:szCs w:val="24"/>
                <w:rtl w:val="0"/>
              </w:rPr>
              <w:t xml:space="preserve"> from </w:t>
            </w:r>
            <w:r w:rsidDel="00000000" w:rsidR="00000000" w:rsidRPr="00000000">
              <w:rPr>
                <w:rFonts w:ascii="EB Garamond" w:cs="EB Garamond" w:eastAsia="EB Garamond" w:hAnsi="EB Garamond"/>
                <w:b w:val="1"/>
                <w:sz w:val="24"/>
                <w:szCs w:val="24"/>
                <w:rtl w:val="0"/>
              </w:rPr>
              <w:t xml:space="preserve">5 States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0">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that the </w:t>
            </w:r>
            <w:r w:rsidDel="00000000" w:rsidR="00000000" w:rsidRPr="00000000">
              <w:rPr>
                <w:rFonts w:ascii="EB Garamond" w:cs="EB Garamond" w:eastAsia="EB Garamond" w:hAnsi="EB Garamond"/>
                <w:b w:val="1"/>
                <w:sz w:val="24"/>
                <w:szCs w:val="24"/>
                <w:rtl w:val="0"/>
              </w:rPr>
              <w:t xml:space="preserve">Free Trade Agreement</w:t>
            </w:r>
            <w:r w:rsidDel="00000000" w:rsidR="00000000" w:rsidRPr="00000000">
              <w:rPr>
                <w:rFonts w:ascii="EB Garamond" w:cs="EB Garamond" w:eastAsia="EB Garamond" w:hAnsi="EB Garamond"/>
                <w:sz w:val="24"/>
                <w:szCs w:val="24"/>
                <w:rtl w:val="0"/>
              </w:rPr>
              <w:t xml:space="preserve"> was</w:t>
            </w:r>
            <w:r w:rsidDel="00000000" w:rsidR="00000000" w:rsidRPr="00000000">
              <w:rPr>
                <w:rFonts w:ascii="EB Garamond" w:cs="EB Garamond" w:eastAsia="EB Garamond" w:hAnsi="EB Garamond"/>
                <w:b w:val="1"/>
                <w:sz w:val="24"/>
                <w:szCs w:val="24"/>
                <w:rtl w:val="0"/>
              </w:rPr>
              <w:t xml:space="preserve"> poorly negotiated</w:t>
            </w:r>
            <w:r w:rsidDel="00000000" w:rsidR="00000000" w:rsidRPr="00000000">
              <w:rPr>
                <w:rFonts w:ascii="EB Garamond" w:cs="EB Garamond" w:eastAsia="EB Garamond" w:hAnsi="EB Garamond"/>
                <w:sz w:val="24"/>
                <w:szCs w:val="24"/>
                <w:rtl w:val="0"/>
              </w:rPr>
              <w:t xml:space="preserve"> by Modi:</w:t>
            </w:r>
          </w:p>
          <w:p w:rsidR="00000000" w:rsidDel="00000000" w:rsidP="00000000" w:rsidRDefault="00000000" w:rsidRPr="00000000" w14:paraId="00000011">
            <w:pPr>
              <w:widowControl w:val="0"/>
              <w:numPr>
                <w:ilvl w:val="1"/>
                <w:numId w:val="4"/>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FTA is favourable </w:t>
            </w:r>
            <w:r w:rsidDel="00000000" w:rsidR="00000000" w:rsidRPr="00000000">
              <w:rPr>
                <w:rFonts w:ascii="EB Garamond" w:cs="EB Garamond" w:eastAsia="EB Garamond" w:hAnsi="EB Garamond"/>
                <w:sz w:val="24"/>
                <w:szCs w:val="24"/>
                <w:rtl w:val="0"/>
              </w:rPr>
              <w:t xml:space="preserve">for </w:t>
            </w:r>
            <w:r w:rsidDel="00000000" w:rsidR="00000000" w:rsidRPr="00000000">
              <w:rPr>
                <w:rFonts w:ascii="EB Garamond" w:cs="EB Garamond" w:eastAsia="EB Garamond" w:hAnsi="EB Garamond"/>
                <w:b w:val="1"/>
                <w:sz w:val="24"/>
                <w:szCs w:val="24"/>
                <w:rtl w:val="0"/>
              </w:rPr>
              <w:t xml:space="preserve">Australia</w:t>
            </w:r>
            <w:r w:rsidDel="00000000" w:rsidR="00000000" w:rsidRPr="00000000">
              <w:rPr>
                <w:rFonts w:ascii="EB Garamond" w:cs="EB Garamond" w:eastAsia="EB Garamond" w:hAnsi="EB Garamond"/>
                <w:sz w:val="24"/>
                <w:szCs w:val="24"/>
                <w:rtl w:val="0"/>
              </w:rPr>
              <w:t xml:space="preserve">; the</w:t>
            </w:r>
            <w:r w:rsidDel="00000000" w:rsidR="00000000" w:rsidRPr="00000000">
              <w:rPr>
                <w:rFonts w:ascii="EB Garamond" w:cs="EB Garamond" w:eastAsia="EB Garamond" w:hAnsi="EB Garamond"/>
                <w:b w:val="1"/>
                <w:sz w:val="24"/>
                <w:szCs w:val="24"/>
                <w:rtl w:val="0"/>
              </w:rPr>
              <w:t xml:space="preserve"> meat and dairy industry</w:t>
            </w:r>
            <w:r w:rsidDel="00000000" w:rsidR="00000000" w:rsidRPr="00000000">
              <w:rPr>
                <w:rFonts w:ascii="EB Garamond" w:cs="EB Garamond" w:eastAsia="EB Garamond" w:hAnsi="EB Garamond"/>
                <w:sz w:val="24"/>
                <w:szCs w:val="24"/>
                <w:rtl w:val="0"/>
              </w:rPr>
              <w:t xml:space="preserve"> in India will be </w:t>
            </w:r>
            <w:r w:rsidDel="00000000" w:rsidR="00000000" w:rsidRPr="00000000">
              <w:rPr>
                <w:rFonts w:ascii="EB Garamond" w:cs="EB Garamond" w:eastAsia="EB Garamond" w:hAnsi="EB Garamond"/>
                <w:b w:val="1"/>
                <w:sz w:val="24"/>
                <w:szCs w:val="24"/>
                <w:rtl w:val="0"/>
              </w:rPr>
              <w:t xml:space="preserve">affected</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2">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There have been</w:t>
            </w:r>
            <w:r w:rsidDel="00000000" w:rsidR="00000000" w:rsidRPr="00000000">
              <w:rPr>
                <w:rFonts w:ascii="EB Garamond" w:cs="EB Garamond" w:eastAsia="EB Garamond" w:hAnsi="EB Garamond"/>
                <w:b w:val="1"/>
                <w:sz w:val="24"/>
                <w:szCs w:val="24"/>
                <w:rtl w:val="0"/>
              </w:rPr>
              <w:t xml:space="preserve"> racist attacks</w:t>
            </w:r>
            <w:r w:rsidDel="00000000" w:rsidR="00000000" w:rsidRPr="00000000">
              <w:rPr>
                <w:rFonts w:ascii="EB Garamond" w:cs="EB Garamond" w:eastAsia="EB Garamond" w:hAnsi="EB Garamond"/>
                <w:sz w:val="24"/>
                <w:szCs w:val="24"/>
                <w:rtl w:val="0"/>
              </w:rPr>
              <w:t xml:space="preserve"> on </w:t>
            </w:r>
            <w:r w:rsidDel="00000000" w:rsidR="00000000" w:rsidRPr="00000000">
              <w:rPr>
                <w:rFonts w:ascii="EB Garamond" w:cs="EB Garamond" w:eastAsia="EB Garamond" w:hAnsi="EB Garamond"/>
                <w:b w:val="1"/>
                <w:sz w:val="24"/>
                <w:szCs w:val="24"/>
                <w:rtl w:val="0"/>
              </w:rPr>
              <w:t xml:space="preserve">Indian students</w:t>
            </w:r>
            <w:r w:rsidDel="00000000" w:rsidR="00000000" w:rsidRPr="00000000">
              <w:rPr>
                <w:rFonts w:ascii="EB Garamond" w:cs="EB Garamond" w:eastAsia="EB Garamond" w:hAnsi="EB Garamond"/>
                <w:sz w:val="24"/>
                <w:szCs w:val="24"/>
                <w:rtl w:val="0"/>
              </w:rPr>
              <w:t xml:space="preserve"> in Australia. Did the </w:t>
            </w:r>
            <w:r w:rsidDel="00000000" w:rsidR="00000000" w:rsidRPr="00000000">
              <w:rPr>
                <w:rFonts w:ascii="EB Garamond" w:cs="EB Garamond" w:eastAsia="EB Garamond" w:hAnsi="EB Garamond"/>
                <w:b w:val="1"/>
                <w:sz w:val="24"/>
                <w:szCs w:val="24"/>
                <w:rtl w:val="0"/>
              </w:rPr>
              <w:t xml:space="preserve">PM discuss </w:t>
            </w: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safety of Indians in Australia</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3">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PM Modi</w:t>
            </w:r>
            <w:r w:rsidDel="00000000" w:rsidR="00000000" w:rsidRPr="00000000">
              <w:rPr>
                <w:rFonts w:ascii="EB Garamond" w:cs="EB Garamond" w:eastAsia="EB Garamond" w:hAnsi="EB Garamond"/>
                <w:sz w:val="24"/>
                <w:szCs w:val="24"/>
                <w:rtl w:val="0"/>
              </w:rPr>
              <w:t xml:space="preserve"> is busy </w:t>
            </w:r>
            <w:r w:rsidDel="00000000" w:rsidR="00000000" w:rsidRPr="00000000">
              <w:rPr>
                <w:rFonts w:ascii="EB Garamond" w:cs="EB Garamond" w:eastAsia="EB Garamond" w:hAnsi="EB Garamond"/>
                <w:b w:val="1"/>
                <w:sz w:val="24"/>
                <w:szCs w:val="24"/>
                <w:rtl w:val="0"/>
              </w:rPr>
              <w:t xml:space="preserve">organising events</w:t>
            </w:r>
            <w:r w:rsidDel="00000000" w:rsidR="00000000" w:rsidRPr="00000000">
              <w:rPr>
                <w:rFonts w:ascii="EB Garamond" w:cs="EB Garamond" w:eastAsia="EB Garamond" w:hAnsi="EB Garamond"/>
                <w:sz w:val="24"/>
                <w:szCs w:val="24"/>
                <w:rtl w:val="0"/>
              </w:rPr>
              <w:t xml:space="preserve"> to build </w:t>
            </w:r>
            <w:r w:rsidDel="00000000" w:rsidR="00000000" w:rsidRPr="00000000">
              <w:rPr>
                <w:rFonts w:ascii="EB Garamond" w:cs="EB Garamond" w:eastAsia="EB Garamond" w:hAnsi="EB Garamond"/>
                <w:b w:val="1"/>
                <w:sz w:val="24"/>
                <w:szCs w:val="24"/>
                <w:rtl w:val="0"/>
              </w:rPr>
              <w:t xml:space="preserve">his Vishwaguru image </w:t>
            </w:r>
            <w:r w:rsidDel="00000000" w:rsidR="00000000" w:rsidRPr="00000000">
              <w:rPr>
                <w:rFonts w:ascii="EB Garamond" w:cs="EB Garamond" w:eastAsia="EB Garamond" w:hAnsi="EB Garamond"/>
                <w:sz w:val="24"/>
                <w:szCs w:val="24"/>
                <w:rtl w:val="0"/>
              </w:rPr>
              <w:t xml:space="preserve">while </w:t>
            </w:r>
            <w:r w:rsidDel="00000000" w:rsidR="00000000" w:rsidRPr="00000000">
              <w:rPr>
                <w:rFonts w:ascii="EB Garamond" w:cs="EB Garamond" w:eastAsia="EB Garamond" w:hAnsi="EB Garamond"/>
                <w:b w:val="1"/>
                <w:sz w:val="24"/>
                <w:szCs w:val="24"/>
                <w:rtl w:val="0"/>
              </w:rPr>
              <w:t xml:space="preserve">sidelining</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ignoring the issues</w:t>
            </w:r>
            <w:r w:rsidDel="00000000" w:rsidR="00000000" w:rsidRPr="00000000">
              <w:rPr>
                <w:rFonts w:ascii="EB Garamond" w:cs="EB Garamond" w:eastAsia="EB Garamond" w:hAnsi="EB Garamond"/>
                <w:sz w:val="24"/>
                <w:szCs w:val="24"/>
                <w:rtl w:val="0"/>
              </w:rPr>
              <w:t xml:space="preserve"> of the Indian people.</w:t>
            </w:r>
          </w:p>
          <w:p w:rsidR="00000000" w:rsidDel="00000000" w:rsidP="00000000" w:rsidRDefault="00000000" w:rsidRPr="00000000" w14:paraId="00000014">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that the </w:t>
            </w:r>
            <w:r w:rsidDel="00000000" w:rsidR="00000000" w:rsidRPr="00000000">
              <w:rPr>
                <w:rFonts w:ascii="EB Garamond" w:cs="EB Garamond" w:eastAsia="EB Garamond" w:hAnsi="EB Garamond"/>
                <w:b w:val="1"/>
                <w:sz w:val="24"/>
                <w:szCs w:val="24"/>
                <w:rtl w:val="0"/>
              </w:rPr>
              <w:t xml:space="preserve">US President cancelled QUAD Meeting</w:t>
            </w:r>
            <w:r w:rsidDel="00000000" w:rsidR="00000000" w:rsidRPr="00000000">
              <w:rPr>
                <w:rFonts w:ascii="EB Garamond" w:cs="EB Garamond" w:eastAsia="EB Garamond" w:hAnsi="EB Garamond"/>
                <w:sz w:val="24"/>
                <w:szCs w:val="24"/>
                <w:rtl w:val="0"/>
              </w:rPr>
              <w:t xml:space="preserve"> for </w:t>
            </w:r>
            <w:r w:rsidDel="00000000" w:rsidR="00000000" w:rsidRPr="00000000">
              <w:rPr>
                <w:rFonts w:ascii="EB Garamond" w:cs="EB Garamond" w:eastAsia="EB Garamond" w:hAnsi="EB Garamond"/>
                <w:b w:val="1"/>
                <w:sz w:val="24"/>
                <w:szCs w:val="24"/>
                <w:rtl w:val="0"/>
              </w:rPr>
              <w:t xml:space="preserve">domestic issues </w:t>
            </w:r>
            <w:r w:rsidDel="00000000" w:rsidR="00000000" w:rsidRPr="00000000">
              <w:rPr>
                <w:rFonts w:ascii="EB Garamond" w:cs="EB Garamond" w:eastAsia="EB Garamond" w:hAnsi="EB Garamond"/>
                <w:sz w:val="24"/>
                <w:szCs w:val="24"/>
                <w:rtl w:val="0"/>
              </w:rPr>
              <w:t xml:space="preserve">while </w:t>
            </w:r>
            <w:r w:rsidDel="00000000" w:rsidR="00000000" w:rsidRPr="00000000">
              <w:rPr>
                <w:rFonts w:ascii="EB Garamond" w:cs="EB Garamond" w:eastAsia="EB Garamond" w:hAnsi="EB Garamond"/>
                <w:b w:val="1"/>
                <w:sz w:val="24"/>
                <w:szCs w:val="24"/>
                <w:rtl w:val="0"/>
              </w:rPr>
              <w:t xml:space="preserve">PM Modi remains silent</w:t>
            </w:r>
            <w:r w:rsidDel="00000000" w:rsidR="00000000" w:rsidRPr="00000000">
              <w:rPr>
                <w:rFonts w:ascii="EB Garamond" w:cs="EB Garamond" w:eastAsia="EB Garamond" w:hAnsi="EB Garamond"/>
                <w:sz w:val="24"/>
                <w:szCs w:val="24"/>
                <w:rtl w:val="0"/>
              </w:rPr>
              <w:t xml:space="preserve"> on the </w:t>
            </w:r>
            <w:r w:rsidDel="00000000" w:rsidR="00000000" w:rsidRPr="00000000">
              <w:rPr>
                <w:rFonts w:ascii="EB Garamond" w:cs="EB Garamond" w:eastAsia="EB Garamond" w:hAnsi="EB Garamond"/>
                <w:b w:val="1"/>
                <w:sz w:val="24"/>
                <w:szCs w:val="24"/>
                <w:rtl w:val="0"/>
              </w:rPr>
              <w:t xml:space="preserve">on-going violence in Manipur. </w:t>
            </w:r>
          </w:p>
          <w:p w:rsidR="00000000" w:rsidDel="00000000" w:rsidP="00000000" w:rsidRDefault="00000000" w:rsidRPr="00000000" w14:paraId="00000015">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Letter to Australian PM</w:t>
            </w:r>
          </w:p>
          <w:p w:rsidR="00000000" w:rsidDel="00000000" w:rsidP="00000000" w:rsidRDefault="00000000" w:rsidRPr="00000000" w14:paraId="00000017">
            <w:pPr>
              <w:widowControl w:val="0"/>
              <w:numPr>
                <w:ilvl w:val="0"/>
                <w:numId w:val="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IOC</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write a letter to the PM of Australia </w:t>
            </w:r>
            <w:r w:rsidDel="00000000" w:rsidR="00000000" w:rsidRPr="00000000">
              <w:rPr>
                <w:rFonts w:ascii="EB Garamond" w:cs="EB Garamond" w:eastAsia="EB Garamond" w:hAnsi="EB Garamond"/>
                <w:sz w:val="24"/>
                <w:szCs w:val="24"/>
                <w:rtl w:val="0"/>
              </w:rPr>
              <w:t xml:space="preserve">highlighting that the </w:t>
            </w:r>
            <w:r w:rsidDel="00000000" w:rsidR="00000000" w:rsidRPr="00000000">
              <w:rPr>
                <w:rFonts w:ascii="EB Garamond" w:cs="EB Garamond" w:eastAsia="EB Garamond" w:hAnsi="EB Garamond"/>
                <w:b w:val="1"/>
                <w:sz w:val="24"/>
                <w:szCs w:val="24"/>
                <w:rtl w:val="0"/>
              </w:rPr>
              <w:t xml:space="preserve">ban on student</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visas </w:t>
            </w:r>
            <w:r w:rsidDel="00000000" w:rsidR="00000000" w:rsidRPr="00000000">
              <w:rPr>
                <w:rFonts w:ascii="EB Garamond" w:cs="EB Garamond" w:eastAsia="EB Garamond" w:hAnsi="EB Garamond"/>
                <w:sz w:val="24"/>
                <w:szCs w:val="24"/>
                <w:rtl w:val="0"/>
              </w:rPr>
              <w:t xml:space="preserve">from the 5 States is </w:t>
            </w:r>
            <w:r w:rsidDel="00000000" w:rsidR="00000000" w:rsidRPr="00000000">
              <w:rPr>
                <w:rFonts w:ascii="EB Garamond" w:cs="EB Garamond" w:eastAsia="EB Garamond" w:hAnsi="EB Garamond"/>
                <w:b w:val="1"/>
                <w:sz w:val="24"/>
                <w:szCs w:val="24"/>
                <w:rtl w:val="0"/>
              </w:rPr>
              <w:t xml:space="preserve">concerning</w:t>
            </w:r>
            <w:r w:rsidDel="00000000" w:rsidR="00000000" w:rsidRPr="00000000">
              <w:rPr>
                <w:rFonts w:ascii="EB Garamond" w:cs="EB Garamond" w:eastAsia="EB Garamond" w:hAnsi="EB Garamond"/>
                <w:sz w:val="24"/>
                <w:szCs w:val="24"/>
                <w:rtl w:val="0"/>
              </w:rPr>
              <w:t xml:space="preserve"> and it </w:t>
            </w:r>
            <w:r w:rsidDel="00000000" w:rsidR="00000000" w:rsidRPr="00000000">
              <w:rPr>
                <w:rFonts w:ascii="EB Garamond" w:cs="EB Garamond" w:eastAsia="EB Garamond" w:hAnsi="EB Garamond"/>
                <w:b w:val="1"/>
                <w:sz w:val="24"/>
                <w:szCs w:val="24"/>
                <w:rtl w:val="0"/>
              </w:rPr>
              <w:t xml:space="preserve">impacts the future of Indian students</w:t>
            </w:r>
            <w:r w:rsidDel="00000000" w:rsidR="00000000" w:rsidRPr="00000000">
              <w:rPr>
                <w:rFonts w:ascii="EB Garamond" w:cs="EB Garamond" w:eastAsia="EB Garamond" w:hAnsi="EB Garamond"/>
                <w:sz w:val="24"/>
                <w:szCs w:val="24"/>
                <w:rtl w:val="0"/>
              </w:rPr>
              <w:t xml:space="preserve">.</w:t>
            </w:r>
            <w:r w:rsidDel="00000000" w:rsidR="00000000" w:rsidRPr="00000000">
              <w:rPr>
                <w:rtl w:val="0"/>
              </w:rPr>
            </w:r>
          </w:p>
        </w:tc>
      </w:tr>
    </w:tbl>
    <w:p w:rsidR="00000000" w:rsidDel="00000000" w:rsidP="00000000" w:rsidRDefault="00000000" w:rsidRPr="00000000" w14:paraId="00000018">
      <w:pPr>
        <w:rPr>
          <w:rFonts w:ascii="EB Garamond" w:cs="EB Garamond" w:eastAsia="EB Garamond" w:hAnsi="EB Garamond"/>
          <w:b w:val="1"/>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hd w:fill="ffffff" w:val="clear"/>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Amul vs Aavin in Tamil Nadu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Amul infringes on Aavin’s milk shed area which has been nurtured in a true cooperative spirit over decades.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1F">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Amit Shah is trying to finish local milk cooperatives to benefit Gujarat’s Amul.</w:t>
            </w:r>
          </w:p>
          <w:p w:rsidR="00000000" w:rsidDel="00000000" w:rsidP="00000000" w:rsidRDefault="00000000" w:rsidRPr="00000000" w14:paraId="00000020">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Party, On-Ground</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2">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8 MPs and 18 MLAs INC Tamil Nadu</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visit Aavin stores </w:t>
            </w:r>
            <w:r w:rsidDel="00000000" w:rsidR="00000000" w:rsidRPr="00000000">
              <w:rPr>
                <w:rFonts w:ascii="EB Garamond" w:cs="EB Garamond" w:eastAsia="EB Garamond" w:hAnsi="EB Garamond"/>
                <w:sz w:val="24"/>
                <w:szCs w:val="24"/>
                <w:rtl w:val="0"/>
              </w:rPr>
              <w:t xml:space="preserve">in their area and be seen </w:t>
            </w:r>
            <w:r w:rsidDel="00000000" w:rsidR="00000000" w:rsidRPr="00000000">
              <w:rPr>
                <w:rFonts w:ascii="EB Garamond" w:cs="EB Garamond" w:eastAsia="EB Garamond" w:hAnsi="EB Garamond"/>
                <w:b w:val="1"/>
                <w:sz w:val="24"/>
                <w:szCs w:val="24"/>
                <w:rtl w:val="0"/>
              </w:rPr>
              <w:t xml:space="preserve">consuming Aavin products</w:t>
            </w:r>
          </w:p>
          <w:p w:rsidR="00000000" w:rsidDel="00000000" w:rsidP="00000000" w:rsidRDefault="00000000" w:rsidRPr="00000000" w14:paraId="00000023">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Amit Shah is trying to impose big cooperatives like Amul on regional and small cooperatives</w:t>
            </w:r>
            <w:r w:rsidDel="00000000" w:rsidR="00000000" w:rsidRPr="00000000">
              <w:rPr>
                <w:rFonts w:ascii="EB Garamond" w:cs="EB Garamond" w:eastAsia="EB Garamond" w:hAnsi="EB Garamond"/>
                <w:sz w:val="24"/>
                <w:szCs w:val="24"/>
                <w:rtl w:val="0"/>
              </w:rPr>
              <w:t xml:space="preserve"> like Aavin. </w:t>
            </w:r>
          </w:p>
          <w:p w:rsidR="00000000" w:rsidDel="00000000" w:rsidP="00000000" w:rsidRDefault="00000000" w:rsidRPr="00000000" w14:paraId="00000024">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Amit Shah tried to bring Amul to Karnataka and the people rejected. Similarly they are </w:t>
            </w:r>
            <w:r w:rsidDel="00000000" w:rsidR="00000000" w:rsidRPr="00000000">
              <w:rPr>
                <w:rFonts w:ascii="EB Garamond" w:cs="EB Garamond" w:eastAsia="EB Garamond" w:hAnsi="EB Garamond"/>
                <w:b w:val="1"/>
                <w:sz w:val="24"/>
                <w:szCs w:val="24"/>
                <w:rtl w:val="0"/>
              </w:rPr>
              <w:t xml:space="preserve">trying to impose Amul on the people of Tamil Nadu and people reject this imposition.</w:t>
            </w:r>
          </w:p>
        </w:tc>
      </w:tr>
    </w:tbl>
    <w:p w:rsidR="00000000" w:rsidDel="00000000" w:rsidP="00000000" w:rsidRDefault="00000000" w:rsidRPr="00000000" w14:paraId="00000025">
      <w:pPr>
        <w:rPr>
          <w:rFonts w:ascii="EB Garamond" w:cs="EB Garamond" w:eastAsia="EB Garamond" w:hAnsi="EB Garamond"/>
          <w:b w:val="1"/>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BSP, BJD, TDP, YSRCP to attend Parliament inauguration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Fifteen parties, mostly belonging to the BJP-led NDA alliance, are expected to attend the inauguration of new Parliament building by Prime Minister Narendra Modi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Narrative</w:t>
            </w:r>
            <w:r w:rsidDel="00000000" w:rsidR="00000000" w:rsidRPr="00000000">
              <w:rPr>
                <w:rtl w:val="0"/>
              </w:rPr>
            </w:r>
          </w:p>
          <w:p w:rsidR="00000000" w:rsidDel="00000000" w:rsidP="00000000" w:rsidRDefault="00000000" w:rsidRPr="00000000" w14:paraId="0000002C">
            <w:pPr>
              <w:widowControl w:val="0"/>
              <w:numPr>
                <w:ilvl w:val="0"/>
                <w:numId w:val="9"/>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Mayawati is Anti-Bahujan </w:t>
            </w:r>
          </w:p>
          <w:p w:rsidR="00000000" w:rsidDel="00000000" w:rsidP="00000000" w:rsidRDefault="00000000" w:rsidRPr="00000000" w14:paraId="0000002D">
            <w:pPr>
              <w:widowControl w:val="0"/>
              <w:numPr>
                <w:ilvl w:val="0"/>
                <w:numId w:val="9"/>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Maywati listens to BJP’s non-appeasement policies for Bahujans </w:t>
            </w:r>
          </w:p>
          <w:p w:rsidR="00000000" w:rsidDel="00000000" w:rsidP="00000000" w:rsidRDefault="00000000" w:rsidRPr="00000000" w14:paraId="0000002E">
            <w:pPr>
              <w:widowControl w:val="0"/>
              <w:numPr>
                <w:ilvl w:val="0"/>
                <w:numId w:val="9"/>
              </w:numPr>
              <w:spacing w:line="240" w:lineRule="auto"/>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BJD has insulted tribals of Odisha, cannot claim to be the voice of Odisha</w:t>
            </w:r>
          </w:p>
          <w:p w:rsidR="00000000" w:rsidDel="00000000" w:rsidP="00000000" w:rsidRDefault="00000000" w:rsidRPr="00000000" w14:paraId="0000002F">
            <w:pPr>
              <w:widowControl w:val="0"/>
              <w:numPr>
                <w:ilvl w:val="0"/>
                <w:numId w:val="9"/>
              </w:numPr>
              <w:spacing w:line="240" w:lineRule="auto"/>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Both TDP and YSRCP are competing with each other to be pets of PM Modi</w:t>
            </w:r>
          </w:p>
          <w:p w:rsidR="00000000" w:rsidDel="00000000" w:rsidP="00000000" w:rsidRDefault="00000000" w:rsidRPr="00000000" w14:paraId="00000030">
            <w:pPr>
              <w:widowControl w:val="0"/>
              <w:spacing w:line="240" w:lineRule="auto"/>
              <w:ind w:left="0" w:firstLine="0"/>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31">
            <w:pPr>
              <w:widowControl w:val="0"/>
              <w:spacing w:line="240" w:lineRule="auto"/>
              <w:ind w:left="0" w:firstLine="0"/>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Press Byte </w:t>
            </w:r>
          </w:p>
          <w:p w:rsidR="00000000" w:rsidDel="00000000" w:rsidP="00000000" w:rsidRDefault="00000000" w:rsidRPr="00000000" w14:paraId="00000032">
            <w:pPr>
              <w:widowControl w:val="0"/>
              <w:numPr>
                <w:ilvl w:val="0"/>
                <w:numId w:val="8"/>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Brij Lal Khabri</w:t>
            </w:r>
            <w:r w:rsidDel="00000000" w:rsidR="00000000" w:rsidRPr="00000000">
              <w:rPr>
                <w:rFonts w:ascii="EB Garamond" w:cs="EB Garamond" w:eastAsia="EB Garamond" w:hAnsi="EB Garamond"/>
                <w:sz w:val="24"/>
                <w:szCs w:val="24"/>
                <w:highlight w:val="white"/>
                <w:rtl w:val="0"/>
              </w:rPr>
              <w:t xml:space="preserve"> should give a</w:t>
            </w:r>
            <w:r w:rsidDel="00000000" w:rsidR="00000000" w:rsidRPr="00000000">
              <w:rPr>
                <w:rFonts w:ascii="EB Garamond" w:cs="EB Garamond" w:eastAsia="EB Garamond" w:hAnsi="EB Garamond"/>
                <w:b w:val="1"/>
                <w:sz w:val="24"/>
                <w:szCs w:val="24"/>
                <w:highlight w:val="white"/>
                <w:rtl w:val="0"/>
              </w:rPr>
              <w:t xml:space="preserve"> statement</w:t>
            </w:r>
            <w:r w:rsidDel="00000000" w:rsidR="00000000" w:rsidRPr="00000000">
              <w:rPr>
                <w:rFonts w:ascii="EB Garamond" w:cs="EB Garamond" w:eastAsia="EB Garamond" w:hAnsi="EB Garamond"/>
                <w:sz w:val="24"/>
                <w:szCs w:val="24"/>
                <w:highlight w:val="white"/>
                <w:rtl w:val="0"/>
              </w:rPr>
              <w:t xml:space="preserve"> to </w:t>
            </w:r>
            <w:r w:rsidDel="00000000" w:rsidR="00000000" w:rsidRPr="00000000">
              <w:rPr>
                <w:rFonts w:ascii="EB Garamond" w:cs="EB Garamond" w:eastAsia="EB Garamond" w:hAnsi="EB Garamond"/>
                <w:b w:val="1"/>
                <w:sz w:val="24"/>
                <w:szCs w:val="24"/>
                <w:highlight w:val="white"/>
                <w:rtl w:val="0"/>
              </w:rPr>
              <w:t xml:space="preserve">highlight</w:t>
            </w:r>
            <w:r w:rsidDel="00000000" w:rsidR="00000000" w:rsidRPr="00000000">
              <w:rPr>
                <w:rFonts w:ascii="EB Garamond" w:cs="EB Garamond" w:eastAsia="EB Garamond" w:hAnsi="EB Garamond"/>
                <w:sz w:val="24"/>
                <w:szCs w:val="24"/>
                <w:highlight w:val="white"/>
                <w:rtl w:val="0"/>
              </w:rPr>
              <w:t xml:space="preserve"> that </w:t>
            </w:r>
            <w:r w:rsidDel="00000000" w:rsidR="00000000" w:rsidRPr="00000000">
              <w:rPr>
                <w:rFonts w:ascii="EB Garamond" w:cs="EB Garamond" w:eastAsia="EB Garamond" w:hAnsi="EB Garamond"/>
                <w:b w:val="1"/>
                <w:sz w:val="24"/>
                <w:szCs w:val="24"/>
                <w:highlight w:val="white"/>
                <w:rtl w:val="0"/>
              </w:rPr>
              <w:t xml:space="preserve">Mayawati no longer </w:t>
            </w:r>
            <w:r w:rsidDel="00000000" w:rsidR="00000000" w:rsidRPr="00000000">
              <w:rPr>
                <w:rFonts w:ascii="EB Garamond" w:cs="EB Garamond" w:eastAsia="EB Garamond" w:hAnsi="EB Garamond"/>
                <w:sz w:val="24"/>
                <w:szCs w:val="24"/>
                <w:highlight w:val="white"/>
                <w:rtl w:val="0"/>
              </w:rPr>
              <w:t xml:space="preserve">works for the </w:t>
            </w:r>
            <w:r w:rsidDel="00000000" w:rsidR="00000000" w:rsidRPr="00000000">
              <w:rPr>
                <w:rFonts w:ascii="EB Garamond" w:cs="EB Garamond" w:eastAsia="EB Garamond" w:hAnsi="EB Garamond"/>
                <w:b w:val="1"/>
                <w:sz w:val="24"/>
                <w:szCs w:val="24"/>
                <w:highlight w:val="white"/>
                <w:rtl w:val="0"/>
              </w:rPr>
              <w:t xml:space="preserve">cause of Bahujans</w:t>
            </w: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33">
            <w:pPr>
              <w:widowControl w:val="0"/>
              <w:numPr>
                <w:ilvl w:val="0"/>
                <w:numId w:val="8"/>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Saptagiri Shankar Ulaka</w:t>
            </w:r>
            <w:r w:rsidDel="00000000" w:rsidR="00000000" w:rsidRPr="00000000">
              <w:rPr>
                <w:rFonts w:ascii="EB Garamond" w:cs="EB Garamond" w:eastAsia="EB Garamond" w:hAnsi="EB Garamond"/>
                <w:sz w:val="24"/>
                <w:szCs w:val="24"/>
                <w:highlight w:val="white"/>
                <w:rtl w:val="0"/>
              </w:rPr>
              <w:t xml:space="preserve"> should give a </w:t>
            </w:r>
            <w:r w:rsidDel="00000000" w:rsidR="00000000" w:rsidRPr="00000000">
              <w:rPr>
                <w:rFonts w:ascii="EB Garamond" w:cs="EB Garamond" w:eastAsia="EB Garamond" w:hAnsi="EB Garamond"/>
                <w:b w:val="1"/>
                <w:sz w:val="24"/>
                <w:szCs w:val="24"/>
                <w:highlight w:val="white"/>
                <w:rtl w:val="0"/>
              </w:rPr>
              <w:t xml:space="preserve">statement</w:t>
            </w:r>
            <w:r w:rsidDel="00000000" w:rsidR="00000000" w:rsidRPr="00000000">
              <w:rPr>
                <w:rFonts w:ascii="EB Garamond" w:cs="EB Garamond" w:eastAsia="EB Garamond" w:hAnsi="EB Garamond"/>
                <w:sz w:val="24"/>
                <w:szCs w:val="24"/>
                <w:highlight w:val="white"/>
                <w:rtl w:val="0"/>
              </w:rPr>
              <w:t xml:space="preserve"> </w:t>
            </w:r>
            <w:r w:rsidDel="00000000" w:rsidR="00000000" w:rsidRPr="00000000">
              <w:rPr>
                <w:rFonts w:ascii="EB Garamond" w:cs="EB Garamond" w:eastAsia="EB Garamond" w:hAnsi="EB Garamond"/>
                <w:b w:val="1"/>
                <w:sz w:val="24"/>
                <w:szCs w:val="24"/>
                <w:highlight w:val="white"/>
                <w:rtl w:val="0"/>
              </w:rPr>
              <w:t xml:space="preserve">questioning Naveen Patnaik’s silence</w:t>
            </w:r>
            <w:r w:rsidDel="00000000" w:rsidR="00000000" w:rsidRPr="00000000">
              <w:rPr>
                <w:rFonts w:ascii="EB Garamond" w:cs="EB Garamond" w:eastAsia="EB Garamond" w:hAnsi="EB Garamond"/>
                <w:sz w:val="24"/>
                <w:szCs w:val="24"/>
                <w:highlight w:val="white"/>
                <w:rtl w:val="0"/>
              </w:rPr>
              <w:t xml:space="preserve"> over the</w:t>
            </w:r>
            <w:r w:rsidDel="00000000" w:rsidR="00000000" w:rsidRPr="00000000">
              <w:rPr>
                <w:rFonts w:ascii="EB Garamond" w:cs="EB Garamond" w:eastAsia="EB Garamond" w:hAnsi="EB Garamond"/>
                <w:b w:val="1"/>
                <w:sz w:val="24"/>
                <w:szCs w:val="24"/>
                <w:highlight w:val="white"/>
                <w:rtl w:val="0"/>
              </w:rPr>
              <w:t xml:space="preserve"> insult of the President </w:t>
            </w:r>
            <w:r w:rsidDel="00000000" w:rsidR="00000000" w:rsidRPr="00000000">
              <w:rPr>
                <w:rFonts w:ascii="EB Garamond" w:cs="EB Garamond" w:eastAsia="EB Garamond" w:hAnsi="EB Garamond"/>
                <w:sz w:val="24"/>
                <w:szCs w:val="24"/>
                <w:highlight w:val="white"/>
                <w:rtl w:val="0"/>
              </w:rPr>
              <w:t xml:space="preserve">of the country.  </w:t>
            </w:r>
          </w:p>
          <w:p w:rsidR="00000000" w:rsidDel="00000000" w:rsidP="00000000" w:rsidRDefault="00000000" w:rsidRPr="00000000" w14:paraId="00000034">
            <w:pPr>
              <w:widowControl w:val="0"/>
              <w:numPr>
                <w:ilvl w:val="0"/>
                <w:numId w:val="5"/>
              </w:numPr>
              <w:spacing w:line="240" w:lineRule="auto"/>
              <w:ind w:left="144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Highlight the </w:t>
            </w:r>
            <w:r w:rsidDel="00000000" w:rsidR="00000000" w:rsidRPr="00000000">
              <w:rPr>
                <w:rFonts w:ascii="EB Garamond" w:cs="EB Garamond" w:eastAsia="EB Garamond" w:hAnsi="EB Garamond"/>
                <w:b w:val="1"/>
                <w:sz w:val="24"/>
                <w:szCs w:val="24"/>
                <w:highlight w:val="white"/>
                <w:rtl w:val="0"/>
              </w:rPr>
              <w:t xml:space="preserve">tacit </w:t>
            </w:r>
            <w:r w:rsidDel="00000000" w:rsidR="00000000" w:rsidRPr="00000000">
              <w:rPr>
                <w:rFonts w:ascii="EB Garamond" w:cs="EB Garamond" w:eastAsia="EB Garamond" w:hAnsi="EB Garamond"/>
                <w:b w:val="1"/>
                <w:sz w:val="24"/>
                <w:szCs w:val="24"/>
                <w:highlight w:val="white"/>
                <w:rtl w:val="0"/>
              </w:rPr>
              <w:t xml:space="preserve">understandin</w:t>
            </w:r>
            <w:r w:rsidDel="00000000" w:rsidR="00000000" w:rsidRPr="00000000">
              <w:rPr>
                <w:rFonts w:ascii="EB Garamond" w:cs="EB Garamond" w:eastAsia="EB Garamond" w:hAnsi="EB Garamond"/>
                <w:b w:val="1"/>
                <w:sz w:val="24"/>
                <w:szCs w:val="24"/>
                <w:highlight w:val="white"/>
                <w:rtl w:val="0"/>
              </w:rPr>
              <w:t xml:space="preserve">g</w:t>
            </w:r>
            <w:r w:rsidDel="00000000" w:rsidR="00000000" w:rsidRPr="00000000">
              <w:rPr>
                <w:rFonts w:ascii="EB Garamond" w:cs="EB Garamond" w:eastAsia="EB Garamond" w:hAnsi="EB Garamond"/>
                <w:sz w:val="24"/>
                <w:szCs w:val="24"/>
                <w:highlight w:val="white"/>
                <w:rtl w:val="0"/>
              </w:rPr>
              <w:t xml:space="preserve"> between </w:t>
            </w:r>
            <w:r w:rsidDel="00000000" w:rsidR="00000000" w:rsidRPr="00000000">
              <w:rPr>
                <w:rFonts w:ascii="EB Garamond" w:cs="EB Garamond" w:eastAsia="EB Garamond" w:hAnsi="EB Garamond"/>
                <w:b w:val="1"/>
                <w:sz w:val="24"/>
                <w:szCs w:val="24"/>
                <w:highlight w:val="white"/>
                <w:rtl w:val="0"/>
              </w:rPr>
              <w:t xml:space="preserve">BJP and BJD </w:t>
            </w:r>
            <w:r w:rsidDel="00000000" w:rsidR="00000000" w:rsidRPr="00000000">
              <w:rPr>
                <w:rFonts w:ascii="EB Garamond" w:cs="EB Garamond" w:eastAsia="EB Garamond" w:hAnsi="EB Garamond"/>
                <w:sz w:val="24"/>
                <w:szCs w:val="24"/>
                <w:highlight w:val="white"/>
                <w:rtl w:val="0"/>
              </w:rPr>
              <w:t xml:space="preserve">, how BJP and BJP are </w:t>
            </w:r>
            <w:r w:rsidDel="00000000" w:rsidR="00000000" w:rsidRPr="00000000">
              <w:rPr>
                <w:rFonts w:ascii="EB Garamond" w:cs="EB Garamond" w:eastAsia="EB Garamond" w:hAnsi="EB Garamond"/>
                <w:b w:val="1"/>
                <w:sz w:val="24"/>
                <w:szCs w:val="24"/>
                <w:highlight w:val="white"/>
                <w:rtl w:val="0"/>
              </w:rPr>
              <w:t xml:space="preserve">cutouts from the same cloth</w:t>
            </w: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35">
            <w:pPr>
              <w:widowControl w:val="0"/>
              <w:numPr>
                <w:ilvl w:val="0"/>
                <w:numId w:val="5"/>
              </w:numPr>
              <w:spacing w:line="240" w:lineRule="auto"/>
              <w:ind w:left="144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Highlight  </w:t>
            </w:r>
            <w:r w:rsidDel="00000000" w:rsidR="00000000" w:rsidRPr="00000000">
              <w:rPr>
                <w:rFonts w:ascii="EB Garamond" w:cs="EB Garamond" w:eastAsia="EB Garamond" w:hAnsi="EB Garamond"/>
                <w:b w:val="1"/>
                <w:sz w:val="24"/>
                <w:szCs w:val="24"/>
                <w:highlight w:val="white"/>
                <w:rtl w:val="0"/>
              </w:rPr>
              <w:t xml:space="preserve">Naveen Patanaik’s hypocrisy</w:t>
            </w:r>
            <w:r w:rsidDel="00000000" w:rsidR="00000000" w:rsidRPr="00000000">
              <w:rPr>
                <w:rFonts w:ascii="EB Garamond" w:cs="EB Garamond" w:eastAsia="EB Garamond" w:hAnsi="EB Garamond"/>
                <w:sz w:val="24"/>
                <w:szCs w:val="24"/>
                <w:highlight w:val="white"/>
                <w:rtl w:val="0"/>
              </w:rPr>
              <w:t xml:space="preserve"> on how </w:t>
            </w:r>
            <w:r w:rsidDel="00000000" w:rsidR="00000000" w:rsidRPr="00000000">
              <w:rPr>
                <w:rFonts w:ascii="EB Garamond" w:cs="EB Garamond" w:eastAsia="EB Garamond" w:hAnsi="EB Garamond"/>
                <w:b w:val="1"/>
                <w:sz w:val="24"/>
                <w:szCs w:val="24"/>
                <w:highlight w:val="white"/>
                <w:rtl w:val="0"/>
              </w:rPr>
              <w:t xml:space="preserve">within the state</w:t>
            </w:r>
            <w:r w:rsidDel="00000000" w:rsidR="00000000" w:rsidRPr="00000000">
              <w:rPr>
                <w:rFonts w:ascii="EB Garamond" w:cs="EB Garamond" w:eastAsia="EB Garamond" w:hAnsi="EB Garamond"/>
                <w:sz w:val="24"/>
                <w:szCs w:val="24"/>
                <w:highlight w:val="white"/>
                <w:rtl w:val="0"/>
              </w:rPr>
              <w:t xml:space="preserve"> keeps </w:t>
            </w:r>
            <w:r w:rsidDel="00000000" w:rsidR="00000000" w:rsidRPr="00000000">
              <w:rPr>
                <w:rFonts w:ascii="EB Garamond" w:cs="EB Garamond" w:eastAsia="EB Garamond" w:hAnsi="EB Garamond"/>
                <w:b w:val="1"/>
                <w:sz w:val="24"/>
                <w:szCs w:val="24"/>
                <w:highlight w:val="white"/>
                <w:rtl w:val="0"/>
              </w:rPr>
              <w:t xml:space="preserve">slamming BJP</w:t>
            </w:r>
            <w:r w:rsidDel="00000000" w:rsidR="00000000" w:rsidRPr="00000000">
              <w:rPr>
                <w:rFonts w:ascii="EB Garamond" w:cs="EB Garamond" w:eastAsia="EB Garamond" w:hAnsi="EB Garamond"/>
                <w:sz w:val="24"/>
                <w:szCs w:val="24"/>
                <w:highlight w:val="white"/>
                <w:rtl w:val="0"/>
              </w:rPr>
              <w:t xml:space="preserve"> , however </w:t>
            </w:r>
            <w:r w:rsidDel="00000000" w:rsidR="00000000" w:rsidRPr="00000000">
              <w:rPr>
                <w:rFonts w:ascii="EB Garamond" w:cs="EB Garamond" w:eastAsia="EB Garamond" w:hAnsi="EB Garamond"/>
                <w:b w:val="1"/>
                <w:sz w:val="24"/>
                <w:szCs w:val="24"/>
                <w:highlight w:val="white"/>
                <w:rtl w:val="0"/>
              </w:rPr>
              <w:t xml:space="preserve">on the national front</w:t>
            </w:r>
            <w:r w:rsidDel="00000000" w:rsidR="00000000" w:rsidRPr="00000000">
              <w:rPr>
                <w:rFonts w:ascii="EB Garamond" w:cs="EB Garamond" w:eastAsia="EB Garamond" w:hAnsi="EB Garamond"/>
                <w:sz w:val="24"/>
                <w:szCs w:val="24"/>
                <w:highlight w:val="white"/>
                <w:rtl w:val="0"/>
              </w:rPr>
              <w:t xml:space="preserve"> remains </w:t>
            </w:r>
            <w:r w:rsidDel="00000000" w:rsidR="00000000" w:rsidRPr="00000000">
              <w:rPr>
                <w:rFonts w:ascii="EB Garamond" w:cs="EB Garamond" w:eastAsia="EB Garamond" w:hAnsi="EB Garamond"/>
                <w:b w:val="1"/>
                <w:sz w:val="24"/>
                <w:szCs w:val="24"/>
                <w:highlight w:val="white"/>
                <w:rtl w:val="0"/>
              </w:rPr>
              <w:t xml:space="preserve">equidistant</w:t>
            </w:r>
            <w:r w:rsidDel="00000000" w:rsidR="00000000" w:rsidRPr="00000000">
              <w:rPr>
                <w:rFonts w:ascii="EB Garamond" w:cs="EB Garamond" w:eastAsia="EB Garamond" w:hAnsi="EB Garamond"/>
                <w:sz w:val="24"/>
                <w:szCs w:val="24"/>
                <w:highlight w:val="white"/>
                <w:rtl w:val="0"/>
              </w:rPr>
              <w:t xml:space="preserve"> from the </w:t>
            </w:r>
            <w:r w:rsidDel="00000000" w:rsidR="00000000" w:rsidRPr="00000000">
              <w:rPr>
                <w:rFonts w:ascii="EB Garamond" w:cs="EB Garamond" w:eastAsia="EB Garamond" w:hAnsi="EB Garamond"/>
                <w:b w:val="1"/>
                <w:sz w:val="24"/>
                <w:szCs w:val="24"/>
                <w:highlight w:val="white"/>
                <w:rtl w:val="0"/>
              </w:rPr>
              <w:t xml:space="preserve">opposition and the ruling party</w:t>
            </w: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36">
            <w:pPr>
              <w:widowControl w:val="0"/>
              <w:numPr>
                <w:ilvl w:val="0"/>
                <w:numId w:val="5"/>
              </w:numPr>
              <w:spacing w:line="240" w:lineRule="auto"/>
              <w:ind w:left="144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Highlight that </w:t>
            </w:r>
            <w:r w:rsidDel="00000000" w:rsidR="00000000" w:rsidRPr="00000000">
              <w:rPr>
                <w:rFonts w:ascii="EB Garamond" w:cs="EB Garamond" w:eastAsia="EB Garamond" w:hAnsi="EB Garamond"/>
                <w:b w:val="1"/>
                <w:sz w:val="24"/>
                <w:szCs w:val="24"/>
                <w:highlight w:val="white"/>
                <w:rtl w:val="0"/>
              </w:rPr>
              <w:t xml:space="preserve">INC is the only option</w:t>
            </w:r>
            <w:r w:rsidDel="00000000" w:rsidR="00000000" w:rsidRPr="00000000">
              <w:rPr>
                <w:rFonts w:ascii="EB Garamond" w:cs="EB Garamond" w:eastAsia="EB Garamond" w:hAnsi="EB Garamond"/>
                <w:sz w:val="24"/>
                <w:szCs w:val="24"/>
                <w:highlight w:val="white"/>
                <w:rtl w:val="0"/>
              </w:rPr>
              <w:t xml:space="preserve"> which thinks of </w:t>
            </w:r>
            <w:r w:rsidDel="00000000" w:rsidR="00000000" w:rsidRPr="00000000">
              <w:rPr>
                <w:rFonts w:ascii="EB Garamond" w:cs="EB Garamond" w:eastAsia="EB Garamond" w:hAnsi="EB Garamond"/>
                <w:b w:val="1"/>
                <w:sz w:val="24"/>
                <w:szCs w:val="24"/>
                <w:highlight w:val="white"/>
                <w:rtl w:val="0"/>
              </w:rPr>
              <w:t xml:space="preserve">Odia Pride</w:t>
            </w:r>
            <w:r w:rsidDel="00000000" w:rsidR="00000000" w:rsidRPr="00000000">
              <w:rPr>
                <w:rFonts w:ascii="EB Garamond" w:cs="EB Garamond" w:eastAsia="EB Garamond" w:hAnsi="EB Garamond"/>
                <w:sz w:val="24"/>
                <w:szCs w:val="24"/>
                <w:highlight w:val="white"/>
                <w:rtl w:val="0"/>
              </w:rPr>
              <w:t xml:space="preserve"> and </w:t>
            </w:r>
            <w:r w:rsidDel="00000000" w:rsidR="00000000" w:rsidRPr="00000000">
              <w:rPr>
                <w:rFonts w:ascii="EB Garamond" w:cs="EB Garamond" w:eastAsia="EB Garamond" w:hAnsi="EB Garamond"/>
                <w:b w:val="1"/>
                <w:sz w:val="24"/>
                <w:szCs w:val="24"/>
                <w:highlight w:val="white"/>
                <w:rtl w:val="0"/>
              </w:rPr>
              <w:t xml:space="preserve">Tribal Pride</w:t>
            </w:r>
            <w:r w:rsidDel="00000000" w:rsidR="00000000" w:rsidRPr="00000000">
              <w:rPr>
                <w:rFonts w:ascii="EB Garamond" w:cs="EB Garamond" w:eastAsia="EB Garamond" w:hAnsi="EB Garamond"/>
                <w:sz w:val="24"/>
                <w:szCs w:val="24"/>
                <w:highlight w:val="white"/>
                <w:rtl w:val="0"/>
              </w:rPr>
              <w:t xml:space="preserve"> and </w:t>
            </w:r>
            <w:r w:rsidDel="00000000" w:rsidR="00000000" w:rsidRPr="00000000">
              <w:rPr>
                <w:rFonts w:ascii="EB Garamond" w:cs="EB Garamond" w:eastAsia="EB Garamond" w:hAnsi="EB Garamond"/>
                <w:b w:val="1"/>
                <w:sz w:val="24"/>
                <w:szCs w:val="24"/>
                <w:highlight w:val="white"/>
                <w:rtl w:val="0"/>
              </w:rPr>
              <w:t xml:space="preserve">will not mock Odia people</w:t>
            </w:r>
            <w:r w:rsidDel="00000000" w:rsidR="00000000" w:rsidRPr="00000000">
              <w:rPr>
                <w:rFonts w:ascii="EB Garamond" w:cs="EB Garamond" w:eastAsia="EB Garamond" w:hAnsi="EB Garamond"/>
                <w:sz w:val="24"/>
                <w:szCs w:val="24"/>
                <w:highlight w:val="white"/>
                <w:rtl w:val="0"/>
              </w:rPr>
              <w:t xml:space="preserve"> like Naveen Patnaik does.</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D Pallam Raju</w:t>
            </w:r>
            <w:r w:rsidDel="00000000" w:rsidR="00000000" w:rsidRPr="00000000">
              <w:rPr>
                <w:rFonts w:ascii="EB Garamond" w:cs="EB Garamond" w:eastAsia="EB Garamond" w:hAnsi="EB Garamond"/>
                <w:sz w:val="24"/>
                <w:szCs w:val="24"/>
                <w:highlight w:val="white"/>
                <w:rtl w:val="0"/>
              </w:rPr>
              <w:t xml:space="preserve"> should give a statement that both TDP and YSRCP have betrayed tribals, and </w:t>
            </w:r>
            <w:r w:rsidDel="00000000" w:rsidR="00000000" w:rsidRPr="00000000">
              <w:rPr>
                <w:rFonts w:ascii="EB Garamond" w:cs="EB Garamond" w:eastAsia="EB Garamond" w:hAnsi="EB Garamond"/>
                <w:b w:val="1"/>
                <w:sz w:val="24"/>
                <w:szCs w:val="24"/>
                <w:highlight w:val="white"/>
                <w:rtl w:val="0"/>
              </w:rPr>
              <w:t xml:space="preserve">do not have the spine to stand up to BJP</w:t>
            </w:r>
            <w:r w:rsidDel="00000000" w:rsidR="00000000" w:rsidRPr="00000000">
              <w:rPr>
                <w:rFonts w:ascii="EB Garamond" w:cs="EB Garamond" w:eastAsia="EB Garamond" w:hAnsi="EB Garamond"/>
                <w:sz w:val="24"/>
                <w:szCs w:val="24"/>
                <w:highlight w:val="white"/>
                <w:rtl w:val="0"/>
              </w:rPr>
              <w:t xml:space="preserve"> because they have corruption to hide.  </w:t>
            </w:r>
          </w:p>
        </w:tc>
      </w:tr>
    </w:tbl>
    <w:p w:rsidR="00000000" w:rsidDel="00000000" w:rsidP="00000000" w:rsidRDefault="00000000" w:rsidRPr="00000000" w14:paraId="00000038">
      <w:pPr>
        <w:rPr>
          <w:rFonts w:ascii="EB Garamond" w:cs="EB Garamond" w:eastAsia="EB Garamond" w:hAnsi="EB Garamond"/>
          <w:b w:val="1"/>
          <w:sz w:val="24"/>
          <w:szCs w:val="24"/>
        </w:rPr>
      </w:pPr>
      <w:r w:rsidDel="00000000" w:rsidR="00000000" w:rsidRPr="00000000">
        <w:rPr>
          <w:rtl w:val="0"/>
        </w:rPr>
      </w:r>
    </w:p>
    <w:tbl>
      <w:tblPr>
        <w:tblStyle w:val="Table4"/>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Will resolve all disputes in Manipur during the 3-day visit: Amit Shah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Union Home Minister Amit Shah appealed for peace in Manipur and said he would visit the northeastern state soon and talk to people of both communities involved in the violence.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Byte, MK</w:t>
            </w:r>
          </w:p>
          <w:p w:rsidR="00000000" w:rsidDel="00000000" w:rsidP="00000000" w:rsidRDefault="00000000" w:rsidRPr="00000000" w14:paraId="0000003F">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Demand Amit Shah to take an all party delegation</w:t>
            </w:r>
            <w:r w:rsidDel="00000000" w:rsidR="00000000" w:rsidRPr="00000000">
              <w:rPr>
                <w:rFonts w:ascii="EB Garamond" w:cs="EB Garamond" w:eastAsia="EB Garamond" w:hAnsi="EB Garamond"/>
                <w:sz w:val="24"/>
                <w:szCs w:val="24"/>
                <w:rtl w:val="0"/>
              </w:rPr>
              <w:t xml:space="preserve"> on his Manipur visit.</w:t>
            </w:r>
          </w:p>
          <w:p w:rsidR="00000000" w:rsidDel="00000000" w:rsidP="00000000" w:rsidRDefault="00000000" w:rsidRPr="00000000" w14:paraId="00000040">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w:t>
            </w:r>
            <w:r w:rsidDel="00000000" w:rsidR="00000000" w:rsidRPr="00000000">
              <w:rPr>
                <w:rFonts w:ascii="EB Garamond" w:cs="EB Garamond" w:eastAsia="EB Garamond" w:hAnsi="EB Garamond"/>
                <w:sz w:val="24"/>
                <w:szCs w:val="24"/>
                <w:rtl w:val="0"/>
              </w:rPr>
              <w:t xml:space="preserve"> on the MHA to take action, finally he has woken up. To arrive at a fair solution, all parties must be brought to the table.  </w:t>
            </w:r>
          </w:p>
        </w:tc>
      </w:tr>
    </w:tbl>
    <w:p w:rsidR="00000000" w:rsidDel="00000000" w:rsidP="00000000" w:rsidRDefault="00000000" w:rsidRPr="00000000" w14:paraId="00000041">
      <w:pPr>
        <w:rPr>
          <w:rFonts w:ascii="EB Garamond" w:cs="EB Garamond" w:eastAsia="EB Garamond" w:hAnsi="EB Garamond"/>
          <w:b w:val="1"/>
          <w:sz w:val="24"/>
          <w:szCs w:val="24"/>
        </w:rPr>
      </w:pPr>
      <w:r w:rsidDel="00000000" w:rsidR="00000000" w:rsidRPr="00000000">
        <w:rPr>
          <w:rtl w:val="0"/>
        </w:rPr>
      </w:r>
    </w:p>
    <w:sectPr>
      <w:footerReference r:id="rId6" w:type="default"/>
      <w:pgSz w:h="16838" w:w="11906" w:orient="portrait"/>
      <w:pgMar w:bottom="1440.0000000000002" w:top="566.9291338582677"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