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9th,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Girls used to get married, deliver child before 17: Gujarat HC on abortion plea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Gujarat High Court asserted that it was once normal for girls to marry at a young age and deliver a child before they turned 17. The remarks came while the court was hearing a minor rape survivor's abortion plea, with the judge also asking the petitioner to ‘read the Manusmriti’.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BJP’s India women are disrespected everywhere. </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There is no justice for women in the real Gujarat Model.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Geniben Thakor, Jignesh Mevani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Anant Patel</w:t>
            </w:r>
            <w:r w:rsidDel="00000000" w:rsidR="00000000" w:rsidRPr="00000000">
              <w:rPr>
                <w:rFonts w:ascii="EB Garamond" w:cs="EB Garamond" w:eastAsia="EB Garamond" w:hAnsi="EB Garamond"/>
                <w:sz w:val="24"/>
                <w:szCs w:val="24"/>
                <w:rtl w:val="0"/>
              </w:rPr>
              <w:t xml:space="preserve"> should hold a press conference to highlight the </w:t>
            </w:r>
            <w:r w:rsidDel="00000000" w:rsidR="00000000" w:rsidRPr="00000000">
              <w:rPr>
                <w:rFonts w:ascii="EB Garamond" w:cs="EB Garamond" w:eastAsia="EB Garamond" w:hAnsi="EB Garamond"/>
                <w:b w:val="1"/>
                <w:sz w:val="24"/>
                <w:szCs w:val="24"/>
                <w:rtl w:val="0"/>
              </w:rPr>
              <w:t xml:space="preserve">Gujarat High Court judges statement is bizarre and is further an assault on the victim.</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This is the </w:t>
            </w:r>
            <w:r w:rsidDel="00000000" w:rsidR="00000000" w:rsidRPr="00000000">
              <w:rPr>
                <w:rFonts w:ascii="EB Garamond" w:cs="EB Garamond" w:eastAsia="EB Garamond" w:hAnsi="EB Garamond"/>
                <w:b w:val="1"/>
                <w:sz w:val="24"/>
                <w:szCs w:val="24"/>
                <w:rtl w:val="0"/>
              </w:rPr>
              <w:t xml:space="preserve">real Gujarat Model- where women are not respected. </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country is governed by the Constitution and not the Manusmriti. </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is destroying the entire system. This is the</w:t>
            </w:r>
            <w:r w:rsidDel="00000000" w:rsidR="00000000" w:rsidRPr="00000000">
              <w:rPr>
                <w:rFonts w:ascii="EB Garamond" w:cs="EB Garamond" w:eastAsia="EB Garamond" w:hAnsi="EB Garamond"/>
                <w:b w:val="1"/>
                <w:sz w:val="24"/>
                <w:szCs w:val="24"/>
                <w:rtl w:val="0"/>
              </w:rPr>
              <w:t xml:space="preserve"> country that they are trying to build </w:t>
            </w:r>
            <w:r w:rsidDel="00000000" w:rsidR="00000000" w:rsidRPr="00000000">
              <w:rPr>
                <w:rFonts w:ascii="EB Garamond" w:cs="EB Garamond" w:eastAsia="EB Garamond" w:hAnsi="EB Garamond"/>
                <w:sz w:val="24"/>
                <w:szCs w:val="24"/>
                <w:rtl w:val="0"/>
              </w:rPr>
              <w:t xml:space="preserve">where </w:t>
            </w:r>
            <w:r w:rsidDel="00000000" w:rsidR="00000000" w:rsidRPr="00000000">
              <w:rPr>
                <w:rFonts w:ascii="EB Garamond" w:cs="EB Garamond" w:eastAsia="EB Garamond" w:hAnsi="EB Garamond"/>
                <w:b w:val="1"/>
                <w:sz w:val="24"/>
                <w:szCs w:val="24"/>
                <w:rtl w:val="0"/>
              </w:rPr>
              <w:t xml:space="preserve">women are not respected. </w:t>
            </w:r>
            <w:r w:rsidDel="00000000" w:rsidR="00000000" w:rsidRPr="00000000">
              <w:rPr>
                <w:rtl w:val="0"/>
              </w:rPr>
            </w:r>
          </w:p>
        </w:tc>
      </w:tr>
    </w:tbl>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Rajyavardhan Rathore, Parvesh Sahib Singh and Poonam Mahajan wrote a letter to Rahul Gandhi questioning his 'mohabbat ki dukan'.</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Accusing the Congress leader of insulting the country in the United States where Rahul Gandhi has been touring, the three BJP leaders cited political instances of 'Congress's hatred'.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19">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 log nafrat phailate hain unko mohabbat se dikkat hai </w:t>
            </w:r>
          </w:p>
          <w:p w:rsidR="00000000" w:rsidDel="00000000" w:rsidP="00000000" w:rsidRDefault="00000000" w:rsidRPr="00000000" w14:paraId="0000001A">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India needs Rahul Gandhi’s Mohabbat ki Dukaan not BJP’s Nafrat ka Bazzar. </w:t>
            </w:r>
          </w:p>
          <w:p w:rsidR="00000000" w:rsidDel="00000000" w:rsidP="00000000" w:rsidRDefault="00000000" w:rsidRPr="00000000" w14:paraId="0000001B">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D">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DPCC should </w:t>
            </w:r>
            <w:r w:rsidDel="00000000" w:rsidR="00000000" w:rsidRPr="00000000">
              <w:rPr>
                <w:rFonts w:ascii="EB Garamond" w:cs="EB Garamond" w:eastAsia="EB Garamond" w:hAnsi="EB Garamond"/>
                <w:b w:val="1"/>
                <w:sz w:val="24"/>
                <w:szCs w:val="24"/>
                <w:rtl w:val="0"/>
              </w:rPr>
              <w:t xml:space="preserve">set-up a “Mohabbat Ki Dukaan Kiosk” </w:t>
            </w:r>
            <w:r w:rsidDel="00000000" w:rsidR="00000000" w:rsidRPr="00000000">
              <w:rPr>
                <w:rFonts w:ascii="EB Garamond" w:cs="EB Garamond" w:eastAsia="EB Garamond" w:hAnsi="EB Garamond"/>
                <w:sz w:val="24"/>
                <w:szCs w:val="24"/>
                <w:rtl w:val="0"/>
              </w:rPr>
              <w:t xml:space="preserve">outside the</w:t>
            </w:r>
            <w:r w:rsidDel="00000000" w:rsidR="00000000" w:rsidRPr="00000000">
              <w:rPr>
                <w:rFonts w:ascii="EB Garamond" w:cs="EB Garamond" w:eastAsia="EB Garamond" w:hAnsi="EB Garamond"/>
                <w:b w:val="1"/>
                <w:sz w:val="24"/>
                <w:szCs w:val="24"/>
                <w:rtl w:val="0"/>
              </w:rPr>
              <w:t xml:space="preserve"> house</w:t>
            </w:r>
            <w:r w:rsidDel="00000000" w:rsidR="00000000" w:rsidRPr="00000000">
              <w:rPr>
                <w:rFonts w:ascii="EB Garamond" w:cs="EB Garamond" w:eastAsia="EB Garamond" w:hAnsi="EB Garamond"/>
                <w:sz w:val="24"/>
                <w:szCs w:val="24"/>
                <w:rtl w:val="0"/>
              </w:rPr>
              <w:t xml:space="preserve"> of </w:t>
            </w:r>
            <w:r w:rsidDel="00000000" w:rsidR="00000000" w:rsidRPr="00000000">
              <w:rPr>
                <w:rFonts w:ascii="EB Garamond" w:cs="EB Garamond" w:eastAsia="EB Garamond" w:hAnsi="EB Garamond"/>
                <w:b w:val="1"/>
                <w:sz w:val="24"/>
                <w:szCs w:val="24"/>
                <w:rtl w:val="0"/>
              </w:rPr>
              <w:t xml:space="preserve">Rajyavardhan Rathore, Parvesh Sahib Singh and Poonam Mahajan </w:t>
            </w: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distribute “Mohabbat ka Sharbat”.</w:t>
            </w:r>
          </w:p>
          <w:p w:rsidR="00000000" w:rsidDel="00000000" w:rsidP="00000000" w:rsidRDefault="00000000" w:rsidRPr="00000000" w14:paraId="0000001E">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leaders should send roses to BJP leaders houses with the message </w:t>
            </w:r>
            <w:r w:rsidDel="00000000" w:rsidR="00000000" w:rsidRPr="00000000">
              <w:rPr>
                <w:rFonts w:ascii="EB Garamond" w:cs="EB Garamond" w:eastAsia="EB Garamond" w:hAnsi="EB Garamond"/>
                <w:b w:val="1"/>
                <w:sz w:val="24"/>
                <w:szCs w:val="24"/>
                <w:rtl w:val="0"/>
              </w:rPr>
              <w:t xml:space="preserve">“While you spew hate, we will spread love” </w:t>
            </w:r>
            <w:r w:rsidDel="00000000" w:rsidR="00000000" w:rsidRPr="00000000">
              <w:rPr>
                <w:rtl w:val="0"/>
              </w:rPr>
            </w:r>
          </w:p>
        </w:tc>
      </w:tr>
    </w:tbl>
    <w:p w:rsidR="00000000" w:rsidDel="00000000" w:rsidP="00000000" w:rsidRDefault="00000000" w:rsidRPr="00000000" w14:paraId="0000001F">
      <w:pPr>
        <w:rPr>
          <w:rFonts w:ascii="EB Garamond" w:cs="EB Garamond" w:eastAsia="EB Garamond" w:hAnsi="EB Garamond"/>
          <w:sz w:val="24"/>
          <w:szCs w:val="24"/>
        </w:rPr>
      </w:pPr>
      <w:r w:rsidDel="00000000" w:rsidR="00000000" w:rsidRPr="00000000">
        <w:rPr>
          <w:rtl w:val="0"/>
        </w:rPr>
      </w:r>
    </w:p>
    <w:tbl>
      <w:tblPr>
        <w:tblStyle w:val="Table3"/>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One big packet containing 5.260 kg heroin has been recovered near Rai village, Amritsar district: BSF Punjab Frontier</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Border Security Force (BSF) recovered a Pakistani drone along the International Border near Rai village in the Amritsar sector in Punjab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6">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incapable of controlling the drug problem in the country. </w:t>
            </w:r>
          </w:p>
          <w:p w:rsidR="00000000" w:rsidDel="00000000" w:rsidP="00000000" w:rsidRDefault="00000000" w:rsidRPr="00000000" w14:paraId="00000027">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w:t>
            </w:r>
          </w:p>
          <w:p w:rsidR="00000000" w:rsidDel="00000000" w:rsidP="00000000" w:rsidRDefault="00000000" w:rsidRPr="00000000" w14:paraId="00000029">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Raja Warring </w:t>
            </w:r>
            <w:r w:rsidDel="00000000" w:rsidR="00000000" w:rsidRPr="00000000">
              <w:rPr>
                <w:rFonts w:ascii="EB Garamond" w:cs="EB Garamond" w:eastAsia="EB Garamond" w:hAnsi="EB Garamond"/>
                <w:sz w:val="24"/>
                <w:szCs w:val="24"/>
                <w:rtl w:val="0"/>
              </w:rPr>
              <w:t xml:space="preserve">should give a statement highlighting that </w:t>
            </w:r>
            <w:r w:rsidDel="00000000" w:rsidR="00000000" w:rsidRPr="00000000">
              <w:rPr>
                <w:rFonts w:ascii="EB Garamond" w:cs="EB Garamond" w:eastAsia="EB Garamond" w:hAnsi="EB Garamond"/>
                <w:b w:val="1"/>
                <w:sz w:val="24"/>
                <w:szCs w:val="24"/>
                <w:rtl w:val="0"/>
              </w:rPr>
              <w:t xml:space="preserve">drugs are spreading across the country, t</w:t>
            </w:r>
            <w:r w:rsidDel="00000000" w:rsidR="00000000" w:rsidRPr="00000000">
              <w:rPr>
                <w:rFonts w:ascii="EB Garamond" w:cs="EB Garamond" w:eastAsia="EB Garamond" w:hAnsi="EB Garamond"/>
                <w:sz w:val="24"/>
                <w:szCs w:val="24"/>
                <w:rtl w:val="0"/>
              </w:rPr>
              <w:t xml:space="preserve">he BJP government has failed to stop the penetration of drugs in the country</w:t>
            </w:r>
          </w:p>
          <w:p w:rsidR="00000000" w:rsidDel="00000000" w:rsidP="00000000" w:rsidRDefault="00000000" w:rsidRPr="00000000" w14:paraId="0000002A">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BJP government is incompetent</w:t>
            </w:r>
            <w:r w:rsidDel="00000000" w:rsidR="00000000" w:rsidRPr="00000000">
              <w:rPr>
                <w:rFonts w:ascii="EB Garamond" w:cs="EB Garamond" w:eastAsia="EB Garamond" w:hAnsi="EB Garamond"/>
                <w:sz w:val="24"/>
                <w:szCs w:val="24"/>
                <w:rtl w:val="0"/>
              </w:rPr>
              <w:t xml:space="preserve">, they have</w:t>
            </w:r>
            <w:r w:rsidDel="00000000" w:rsidR="00000000" w:rsidRPr="00000000">
              <w:rPr>
                <w:rFonts w:ascii="EB Garamond" w:cs="EB Garamond" w:eastAsia="EB Garamond" w:hAnsi="EB Garamond"/>
                <w:b w:val="1"/>
                <w:sz w:val="24"/>
                <w:szCs w:val="24"/>
                <w:rtl w:val="0"/>
              </w:rPr>
              <w:t xml:space="preserve"> no plan to stop drugs being smuggled from across the border. </w:t>
            </w:r>
            <w:r w:rsidDel="00000000" w:rsidR="00000000" w:rsidRPr="00000000">
              <w:rPr>
                <w:rtl w:val="0"/>
              </w:rPr>
            </w:r>
          </w:p>
        </w:tc>
      </w:tr>
    </w:tbl>
    <w:p w:rsidR="00000000" w:rsidDel="00000000" w:rsidP="00000000" w:rsidRDefault="00000000" w:rsidRPr="00000000" w14:paraId="0000002B">
      <w:pPr>
        <w:rPr>
          <w:rFonts w:ascii="EB Garamond" w:cs="EB Garamond" w:eastAsia="EB Garamond" w:hAnsi="EB Garamond"/>
          <w:sz w:val="24"/>
          <w:szCs w:val="24"/>
        </w:rPr>
      </w:pPr>
      <w:r w:rsidDel="00000000" w:rsidR="00000000" w:rsidRPr="00000000">
        <w:rPr>
          <w:rtl w:val="0"/>
        </w:rPr>
      </w:r>
    </w:p>
    <w:tbl>
      <w:tblPr>
        <w:tblStyle w:val="Table4"/>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Filed false complaint against WFI chief Brij Bhushan Sharan Singh due to anger over match: minor wrestler’s father</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With the</w:t>
            </w:r>
            <w:hyperlink r:id="rId6">
              <w:r w:rsidDel="00000000" w:rsidR="00000000" w:rsidRPr="00000000">
                <w:rPr>
                  <w:rFonts w:ascii="EB Garamond" w:cs="EB Garamond" w:eastAsia="EB Garamond" w:hAnsi="EB Garamond"/>
                  <w:sz w:val="24"/>
                  <w:szCs w:val="24"/>
                  <w:rtl w:val="0"/>
                </w:rPr>
                <w:t xml:space="preserve"> </w:t>
              </w:r>
            </w:hyperlink>
            <w:hyperlink r:id="rId7">
              <w:r w:rsidDel="00000000" w:rsidR="00000000" w:rsidRPr="00000000">
                <w:rPr>
                  <w:rFonts w:ascii="EB Garamond" w:cs="EB Garamond" w:eastAsia="EB Garamond" w:hAnsi="EB Garamond"/>
                  <w:sz w:val="24"/>
                  <w:szCs w:val="24"/>
                  <w:rtl w:val="0"/>
                </w:rPr>
                <w:t xml:space="preserve">wrestlers having put their agitation on hold</w:t>
              </w:r>
            </w:hyperlink>
            <w:r w:rsidDel="00000000" w:rsidR="00000000" w:rsidRPr="00000000">
              <w:rPr>
                <w:rFonts w:ascii="EB Garamond" w:cs="EB Garamond" w:eastAsia="EB Garamond" w:hAnsi="EB Garamond"/>
                <w:sz w:val="24"/>
                <w:szCs w:val="24"/>
                <w:rtl w:val="0"/>
              </w:rPr>
              <w:t xml:space="preserve">, the minor wrestler’s father who filed a police complaint against Wrestling Federation of India (WFI) chief and BJP MP</w:t>
            </w:r>
            <w:hyperlink r:id="rId8">
              <w:r w:rsidDel="00000000" w:rsidR="00000000" w:rsidRPr="00000000">
                <w:rPr>
                  <w:rFonts w:ascii="EB Garamond" w:cs="EB Garamond" w:eastAsia="EB Garamond" w:hAnsi="EB Garamond"/>
                  <w:sz w:val="24"/>
                  <w:szCs w:val="24"/>
                  <w:rtl w:val="0"/>
                </w:rPr>
                <w:t xml:space="preserve"> </w:t>
              </w:r>
            </w:hyperlink>
            <w:hyperlink r:id="rId9">
              <w:r w:rsidDel="00000000" w:rsidR="00000000" w:rsidRPr="00000000">
                <w:rPr>
                  <w:rFonts w:ascii="EB Garamond" w:cs="EB Garamond" w:eastAsia="EB Garamond" w:hAnsi="EB Garamond"/>
                  <w:sz w:val="24"/>
                  <w:szCs w:val="24"/>
                  <w:rtl w:val="0"/>
                </w:rPr>
                <w:t xml:space="preserve">Brij Bhushan Sharan Singh</w:t>
              </w:r>
            </w:hyperlink>
            <w:r w:rsidDel="00000000" w:rsidR="00000000" w:rsidRPr="00000000">
              <w:rPr>
                <w:rFonts w:ascii="EB Garamond" w:cs="EB Garamond" w:eastAsia="EB Garamond" w:hAnsi="EB Garamond"/>
                <w:sz w:val="24"/>
                <w:szCs w:val="24"/>
                <w:rtl w:val="0"/>
              </w:rPr>
              <w:t xml:space="preserve">, said he deliberately filed “a false case against him due to anger”.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 was threatened by people whose names he couldn’t reveal and “his family is living in intense fear”.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3">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 is brokering a deal to provide protection to Brij Bhushan. </w:t>
            </w:r>
          </w:p>
          <w:p w:rsidR="00000000" w:rsidDel="00000000" w:rsidP="00000000" w:rsidRDefault="00000000" w:rsidRPr="00000000" w14:paraId="00000034">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 is putting pressure on the wrestlers and forcing them to withdraw the complaint. </w:t>
            </w:r>
          </w:p>
          <w:p w:rsidR="00000000" w:rsidDel="00000000" w:rsidP="00000000" w:rsidRDefault="00000000" w:rsidRPr="00000000" w14:paraId="00000035">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7">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All CMs of INC governed States </w:t>
            </w:r>
            <w:r w:rsidDel="00000000" w:rsidR="00000000" w:rsidRPr="00000000">
              <w:rPr>
                <w:rFonts w:ascii="EB Garamond" w:cs="EB Garamond" w:eastAsia="EB Garamond" w:hAnsi="EB Garamond"/>
                <w:sz w:val="24"/>
                <w:szCs w:val="24"/>
                <w:rtl w:val="0"/>
              </w:rPr>
              <w:t xml:space="preserve">should hold a</w:t>
            </w:r>
            <w:r w:rsidDel="00000000" w:rsidR="00000000" w:rsidRPr="00000000">
              <w:rPr>
                <w:rFonts w:ascii="EB Garamond" w:cs="EB Garamond" w:eastAsia="EB Garamond" w:hAnsi="EB Garamond"/>
                <w:b w:val="1"/>
                <w:sz w:val="24"/>
                <w:szCs w:val="24"/>
                <w:rtl w:val="0"/>
              </w:rPr>
              <w:t xml:space="preserve"> joint press conference in Delhi </w:t>
            </w:r>
            <w:r w:rsidDel="00000000" w:rsidR="00000000" w:rsidRPr="00000000">
              <w:rPr>
                <w:rFonts w:ascii="EB Garamond" w:cs="EB Garamond" w:eastAsia="EB Garamond" w:hAnsi="EB Garamond"/>
                <w:sz w:val="24"/>
                <w:szCs w:val="24"/>
                <w:rtl w:val="0"/>
              </w:rPr>
              <w:t xml:space="preserve">to highlight that the B</w:t>
            </w:r>
            <w:r w:rsidDel="00000000" w:rsidR="00000000" w:rsidRPr="00000000">
              <w:rPr>
                <w:rFonts w:ascii="EB Garamond" w:cs="EB Garamond" w:eastAsia="EB Garamond" w:hAnsi="EB Garamond"/>
                <w:b w:val="1"/>
                <w:sz w:val="24"/>
                <w:szCs w:val="24"/>
                <w:rtl w:val="0"/>
              </w:rPr>
              <w:t xml:space="preserve">JP may use all the forces to suppress the voices of the wrestlers, INC stands by them. </w:t>
            </w:r>
          </w:p>
          <w:p w:rsidR="00000000" w:rsidDel="00000000" w:rsidP="00000000" w:rsidRDefault="00000000" w:rsidRPr="00000000" w14:paraId="00000038">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a year ago the wrestlers brought the issue to the PM but they were not heard.</w:t>
            </w:r>
            <w:r w:rsidDel="00000000" w:rsidR="00000000" w:rsidRPr="00000000">
              <w:rPr>
                <w:rFonts w:ascii="EB Garamond" w:cs="EB Garamond" w:eastAsia="EB Garamond" w:hAnsi="EB Garamond"/>
                <w:sz w:val="24"/>
                <w:szCs w:val="24"/>
                <w:rtl w:val="0"/>
              </w:rPr>
              <w:t xml:space="preserve"> The wrestlers have been</w:t>
            </w:r>
            <w:r w:rsidDel="00000000" w:rsidR="00000000" w:rsidRPr="00000000">
              <w:rPr>
                <w:rFonts w:ascii="EB Garamond" w:cs="EB Garamond" w:eastAsia="EB Garamond" w:hAnsi="EB Garamond"/>
                <w:b w:val="1"/>
                <w:sz w:val="24"/>
                <w:szCs w:val="24"/>
                <w:rtl w:val="0"/>
              </w:rPr>
              <w:t xml:space="preserve"> protesting for a month </w:t>
            </w: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demanding Brij Bhushans arrest for 6 months. </w:t>
            </w:r>
          </w:p>
          <w:p w:rsidR="00000000" w:rsidDel="00000000" w:rsidP="00000000" w:rsidRDefault="00000000" w:rsidRPr="00000000" w14:paraId="00000039">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False promises were made an</w:t>
            </w:r>
            <w:r w:rsidDel="00000000" w:rsidR="00000000" w:rsidRPr="00000000">
              <w:rPr>
                <w:rFonts w:ascii="EB Garamond" w:cs="EB Garamond" w:eastAsia="EB Garamond" w:hAnsi="EB Garamond"/>
                <w:b w:val="1"/>
                <w:sz w:val="24"/>
                <w:szCs w:val="24"/>
                <w:rtl w:val="0"/>
              </w:rPr>
              <w:t xml:space="preserve">d BJP keeps asking time for investigation,</w:t>
            </w:r>
            <w:r w:rsidDel="00000000" w:rsidR="00000000" w:rsidRPr="00000000">
              <w:rPr>
                <w:rFonts w:ascii="EB Garamond" w:cs="EB Garamond" w:eastAsia="EB Garamond" w:hAnsi="EB Garamond"/>
                <w:sz w:val="24"/>
                <w:szCs w:val="24"/>
                <w:rtl w:val="0"/>
              </w:rPr>
              <w:t xml:space="preserve"> all the </w:t>
            </w:r>
            <w:r w:rsidDel="00000000" w:rsidR="00000000" w:rsidRPr="00000000">
              <w:rPr>
                <w:rFonts w:ascii="EB Garamond" w:cs="EB Garamond" w:eastAsia="EB Garamond" w:hAnsi="EB Garamond"/>
                <w:b w:val="1"/>
                <w:sz w:val="24"/>
                <w:szCs w:val="24"/>
                <w:rtl w:val="0"/>
              </w:rPr>
              <w:t xml:space="preserve">tactics are being used to protect a rapist. </w:t>
            </w:r>
          </w:p>
          <w:p w:rsidR="00000000" w:rsidDel="00000000" w:rsidP="00000000" w:rsidRDefault="00000000" w:rsidRPr="00000000" w14:paraId="0000003A">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Amit Shah </w:t>
            </w:r>
            <w:r w:rsidDel="00000000" w:rsidR="00000000" w:rsidRPr="00000000">
              <w:rPr>
                <w:rFonts w:ascii="EB Garamond" w:cs="EB Garamond" w:eastAsia="EB Garamond" w:hAnsi="EB Garamond"/>
                <w:sz w:val="24"/>
                <w:szCs w:val="24"/>
                <w:rtl w:val="0"/>
              </w:rPr>
              <w:t xml:space="preserve">meets the wrestlers and</w:t>
            </w:r>
            <w:r w:rsidDel="00000000" w:rsidR="00000000" w:rsidRPr="00000000">
              <w:rPr>
                <w:rFonts w:ascii="EB Garamond" w:cs="EB Garamond" w:eastAsia="EB Garamond" w:hAnsi="EB Garamond"/>
                <w:b w:val="1"/>
                <w:sz w:val="24"/>
                <w:szCs w:val="24"/>
                <w:rtl w:val="0"/>
              </w:rPr>
              <w:t xml:space="preserve"> forces them to withdraw the cases.</w:t>
            </w:r>
          </w:p>
          <w:p w:rsidR="00000000" w:rsidDel="00000000" w:rsidP="00000000" w:rsidRDefault="00000000" w:rsidRPr="00000000" w14:paraId="0000003B">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 th</w:t>
            </w:r>
            <w:r w:rsidDel="00000000" w:rsidR="00000000" w:rsidRPr="00000000">
              <w:rPr>
                <w:rFonts w:ascii="EB Garamond" w:cs="EB Garamond" w:eastAsia="EB Garamond" w:hAnsi="EB Garamond"/>
                <w:b w:val="1"/>
                <w:sz w:val="24"/>
                <w:szCs w:val="24"/>
                <w:rtl w:val="0"/>
              </w:rPr>
              <w:t xml:space="preserve">e BJP giving protection to Brij Bhushan</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C">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 there a need for dialogue? There are FIRs bu</w:t>
            </w:r>
            <w:r w:rsidDel="00000000" w:rsidR="00000000" w:rsidRPr="00000000">
              <w:rPr>
                <w:rFonts w:ascii="EB Garamond" w:cs="EB Garamond" w:eastAsia="EB Garamond" w:hAnsi="EB Garamond"/>
                <w:b w:val="1"/>
                <w:sz w:val="24"/>
                <w:szCs w:val="24"/>
                <w:rtl w:val="0"/>
              </w:rPr>
              <w:t xml:space="preserve">t Brij Bhushan roams around freely making statements against the wrestlers,</w:t>
            </w:r>
            <w:r w:rsidDel="00000000" w:rsidR="00000000" w:rsidRPr="00000000">
              <w:rPr>
                <w:rFonts w:ascii="EB Garamond" w:cs="EB Garamond" w:eastAsia="EB Garamond" w:hAnsi="EB Garamond"/>
                <w:sz w:val="24"/>
                <w:szCs w:val="24"/>
                <w:rtl w:val="0"/>
              </w:rPr>
              <w:t xml:space="preserve"> while </w:t>
            </w:r>
            <w:r w:rsidDel="00000000" w:rsidR="00000000" w:rsidRPr="00000000">
              <w:rPr>
                <w:rFonts w:ascii="EB Garamond" w:cs="EB Garamond" w:eastAsia="EB Garamond" w:hAnsi="EB Garamond"/>
                <w:b w:val="1"/>
                <w:sz w:val="24"/>
                <w:szCs w:val="24"/>
                <w:rtl w:val="0"/>
              </w:rPr>
              <w:t xml:space="preserve">Amit Shah is trying to broker a deal to save him. </w:t>
            </w:r>
          </w:p>
          <w:p w:rsidR="00000000" w:rsidDel="00000000" w:rsidP="00000000" w:rsidRDefault="00000000" w:rsidRPr="00000000" w14:paraId="0000003D">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If this is how BJP treats wrestlers,</w:t>
            </w:r>
            <w:r w:rsidDel="00000000" w:rsidR="00000000" w:rsidRPr="00000000">
              <w:rPr>
                <w:rFonts w:ascii="EB Garamond" w:cs="EB Garamond" w:eastAsia="EB Garamond" w:hAnsi="EB Garamond"/>
                <w:b w:val="1"/>
                <w:sz w:val="24"/>
                <w:szCs w:val="24"/>
                <w:rtl w:val="0"/>
              </w:rPr>
              <w:t xml:space="preserve"> how will they treat common people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E">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is</w:t>
            </w:r>
            <w:r w:rsidDel="00000000" w:rsidR="00000000" w:rsidRPr="00000000">
              <w:rPr>
                <w:rFonts w:ascii="EB Garamond" w:cs="EB Garamond" w:eastAsia="EB Garamond" w:hAnsi="EB Garamond"/>
                <w:b w:val="1"/>
                <w:sz w:val="24"/>
                <w:szCs w:val="24"/>
                <w:rtl w:val="0"/>
              </w:rPr>
              <w:t xml:space="preserve"> instilling fear in the hearts of the wrestlers and their families.</w:t>
            </w:r>
            <w:r w:rsidDel="00000000" w:rsidR="00000000" w:rsidRPr="00000000">
              <w:rPr>
                <w:rFonts w:ascii="EB Garamond" w:cs="EB Garamond" w:eastAsia="EB Garamond" w:hAnsi="EB Garamond"/>
                <w:sz w:val="24"/>
                <w:szCs w:val="24"/>
                <w:rtl w:val="0"/>
              </w:rPr>
              <w:t xml:space="preserve"> They don’t want to withdraw the cases Amit Shah's threats are making them take this action.</w:t>
            </w:r>
          </w:p>
          <w:p w:rsidR="00000000" w:rsidDel="00000000" w:rsidP="00000000" w:rsidRDefault="00000000" w:rsidRPr="00000000" w14:paraId="0000003F">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PM </w:t>
            </w:r>
          </w:p>
          <w:p w:rsidR="00000000" w:rsidDel="00000000" w:rsidP="00000000" w:rsidRDefault="00000000" w:rsidRPr="00000000" w14:paraId="00000041">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write a letter to PM asking that these</w:t>
            </w:r>
            <w:r w:rsidDel="00000000" w:rsidR="00000000" w:rsidRPr="00000000">
              <w:rPr>
                <w:rFonts w:ascii="EB Garamond" w:cs="EB Garamond" w:eastAsia="EB Garamond" w:hAnsi="EB Garamond"/>
                <w:b w:val="1"/>
                <w:sz w:val="24"/>
                <w:szCs w:val="24"/>
                <w:rtl w:val="0"/>
              </w:rPr>
              <w:t xml:space="preserve"> wrestlers met him a year ago and brought attention to Brij Bhjusahns behaviour. </w:t>
            </w:r>
          </w:p>
          <w:p w:rsidR="00000000" w:rsidDel="00000000" w:rsidP="00000000" w:rsidRDefault="00000000" w:rsidRPr="00000000" w14:paraId="00000042">
            <w:pPr>
              <w:widowControl w:val="0"/>
              <w:numPr>
                <w:ilvl w:val="0"/>
                <w:numId w:val="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Why did Modi not take any action?</w:t>
            </w:r>
          </w:p>
          <w:p w:rsidR="00000000" w:rsidDel="00000000" w:rsidP="00000000" w:rsidRDefault="00000000" w:rsidRPr="00000000" w14:paraId="00000043">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 there</w:t>
            </w:r>
            <w:r w:rsidDel="00000000" w:rsidR="00000000" w:rsidRPr="00000000">
              <w:rPr>
                <w:rFonts w:ascii="EB Garamond" w:cs="EB Garamond" w:eastAsia="EB Garamond" w:hAnsi="EB Garamond"/>
                <w:b w:val="1"/>
                <w:sz w:val="24"/>
                <w:szCs w:val="24"/>
                <w:rtl w:val="0"/>
              </w:rPr>
              <w:t xml:space="preserve"> silence by the PM </w:t>
            </w:r>
            <w:r w:rsidDel="00000000" w:rsidR="00000000" w:rsidRPr="00000000">
              <w:rPr>
                <w:rFonts w:ascii="EB Garamond" w:cs="EB Garamond" w:eastAsia="EB Garamond" w:hAnsi="EB Garamond"/>
                <w:sz w:val="24"/>
                <w:szCs w:val="24"/>
                <w:rtl w:val="0"/>
              </w:rPr>
              <w:t xml:space="preserve">on the matter?</w:t>
            </w:r>
          </w:p>
          <w:p w:rsidR="00000000" w:rsidDel="00000000" w:rsidP="00000000" w:rsidRDefault="00000000" w:rsidRPr="00000000" w14:paraId="00000044">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When the </w:t>
            </w:r>
            <w:r w:rsidDel="00000000" w:rsidR="00000000" w:rsidRPr="00000000">
              <w:rPr>
                <w:rFonts w:ascii="EB Garamond" w:cs="EB Garamond" w:eastAsia="EB Garamond" w:hAnsi="EB Garamond"/>
                <w:b w:val="1"/>
                <w:sz w:val="24"/>
                <w:szCs w:val="24"/>
                <w:rtl w:val="0"/>
              </w:rPr>
              <w:t xml:space="preserve">wrestlers win medals for the country, the PM is taking photos</w:t>
            </w:r>
            <w:r w:rsidDel="00000000" w:rsidR="00000000" w:rsidRPr="00000000">
              <w:rPr>
                <w:rFonts w:ascii="EB Garamond" w:cs="EB Garamond" w:eastAsia="EB Garamond" w:hAnsi="EB Garamond"/>
                <w:sz w:val="24"/>
                <w:szCs w:val="24"/>
                <w:rtl w:val="0"/>
              </w:rPr>
              <w:t xml:space="preserve"> with them, bu</w:t>
            </w:r>
            <w:r w:rsidDel="00000000" w:rsidR="00000000" w:rsidRPr="00000000">
              <w:rPr>
                <w:rFonts w:ascii="EB Garamond" w:cs="EB Garamond" w:eastAsia="EB Garamond" w:hAnsi="EB Garamond"/>
                <w:b w:val="1"/>
                <w:sz w:val="24"/>
                <w:szCs w:val="24"/>
                <w:rtl w:val="0"/>
              </w:rPr>
              <w:t xml:space="preserve">t today when they are being threatened by the BJP, why is the PM silent?</w:t>
            </w:r>
          </w:p>
          <w:p w:rsidR="00000000" w:rsidDel="00000000" w:rsidP="00000000" w:rsidRDefault="00000000" w:rsidRPr="00000000" w14:paraId="00000045">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happened to the slogan </w:t>
            </w:r>
            <w:r w:rsidDel="00000000" w:rsidR="00000000" w:rsidRPr="00000000">
              <w:rPr>
                <w:rFonts w:ascii="EB Garamond" w:cs="EB Garamond" w:eastAsia="EB Garamond" w:hAnsi="EB Garamond"/>
                <w:b w:val="1"/>
                <w:sz w:val="24"/>
                <w:szCs w:val="24"/>
                <w:rtl w:val="0"/>
              </w:rPr>
              <w:t xml:space="preserve">“Beti Bachao”, “ PM Modi aaj desh ki beti bol rahi hai beti bachao but aap chup hain aur kuch nahi kar rahe hain.”</w:t>
            </w:r>
            <w:r w:rsidDel="00000000" w:rsidR="00000000" w:rsidRPr="00000000">
              <w:rPr>
                <w:rtl w:val="0"/>
              </w:rPr>
            </w:r>
          </w:p>
        </w:tc>
      </w:tr>
    </w:tbl>
    <w:p w:rsidR="00000000" w:rsidDel="00000000" w:rsidP="00000000" w:rsidRDefault="00000000" w:rsidRPr="00000000" w14:paraId="00000046">
      <w:pPr>
        <w:rPr>
          <w:rFonts w:ascii="EB Garamond" w:cs="EB Garamond" w:eastAsia="EB Garamond" w:hAnsi="EB Garamond"/>
          <w:sz w:val="24"/>
          <w:szCs w:val="24"/>
        </w:rPr>
      </w:pPr>
      <w:r w:rsidDel="00000000" w:rsidR="00000000" w:rsidRPr="00000000">
        <w:rPr>
          <w:rtl w:val="0"/>
        </w:rPr>
      </w:r>
    </w:p>
    <w:tbl>
      <w:tblPr>
        <w:tblStyle w:val="Table5"/>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ffffff" w:val="clea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Nainital may become next Joshimath, says Uttarakhand HC</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Uttarakhand high court, taking suo moto cognisance of the daily traffic congestion in Nainital during peak tourist season, warned that "if the issue is not resolved promptly, the situation may worsen.”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D">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Soti huyi Bhajpa Sarkar ko bachaye, Nainital to Joshimath Banne se Bachaye. </w:t>
            </w:r>
          </w:p>
          <w:p w:rsidR="00000000" w:rsidDel="00000000" w:rsidP="00000000" w:rsidRDefault="00000000" w:rsidRPr="00000000" w14:paraId="0000004E">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50">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Bhuwan Chandra Kapri </w:t>
            </w:r>
            <w:r w:rsidDel="00000000" w:rsidR="00000000" w:rsidRPr="00000000">
              <w:rPr>
                <w:rFonts w:ascii="EB Garamond" w:cs="EB Garamond" w:eastAsia="EB Garamond" w:hAnsi="EB Garamond"/>
                <w:b w:val="1"/>
                <w:sz w:val="24"/>
                <w:szCs w:val="24"/>
                <w:rtl w:val="0"/>
              </w:rPr>
              <w:t xml:space="preserve">and Yashpal Arya</w:t>
            </w:r>
            <w:r w:rsidDel="00000000" w:rsidR="00000000" w:rsidRPr="00000000">
              <w:rPr>
                <w:rFonts w:ascii="EB Garamond" w:cs="EB Garamond" w:eastAsia="EB Garamond" w:hAnsi="EB Garamond"/>
                <w:sz w:val="24"/>
                <w:szCs w:val="24"/>
                <w:rtl w:val="0"/>
              </w:rPr>
              <w:t xml:space="preserve"> should hold a press conference in Nainital to highlight th</w:t>
            </w:r>
            <w:r w:rsidDel="00000000" w:rsidR="00000000" w:rsidRPr="00000000">
              <w:rPr>
                <w:rFonts w:ascii="EB Garamond" w:cs="EB Garamond" w:eastAsia="EB Garamond" w:hAnsi="EB Garamond"/>
                <w:b w:val="1"/>
                <w:sz w:val="24"/>
                <w:szCs w:val="24"/>
                <w:rtl w:val="0"/>
              </w:rPr>
              <w:t xml:space="preserve">e lack of a sustainable model of development. </w:t>
            </w:r>
          </w:p>
          <w:p w:rsidR="00000000" w:rsidDel="00000000" w:rsidP="00000000" w:rsidRDefault="00000000" w:rsidRPr="00000000" w14:paraId="00000051">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for a</w:t>
            </w:r>
            <w:r w:rsidDel="00000000" w:rsidR="00000000" w:rsidRPr="00000000">
              <w:rPr>
                <w:rFonts w:ascii="EB Garamond" w:cs="EB Garamond" w:eastAsia="EB Garamond" w:hAnsi="EB Garamond"/>
                <w:b w:val="1"/>
                <w:sz w:val="24"/>
                <w:szCs w:val="24"/>
                <w:rtl w:val="0"/>
              </w:rPr>
              <w:t xml:space="preserve"> plan of sustainable development. </w:t>
            </w:r>
          </w:p>
          <w:p w:rsidR="00000000" w:rsidDel="00000000" w:rsidP="00000000" w:rsidRDefault="00000000" w:rsidRPr="00000000" w14:paraId="00000052">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54">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DPCC should put</w:t>
            </w:r>
            <w:r w:rsidDel="00000000" w:rsidR="00000000" w:rsidRPr="00000000">
              <w:rPr>
                <w:rFonts w:ascii="EB Garamond" w:cs="EB Garamond" w:eastAsia="EB Garamond" w:hAnsi="EB Garamond"/>
                <w:b w:val="1"/>
                <w:sz w:val="24"/>
                <w:szCs w:val="24"/>
                <w:rtl w:val="0"/>
              </w:rPr>
              <w:t xml:space="preserve"> posters across Nainital </w:t>
            </w:r>
            <w:r w:rsidDel="00000000" w:rsidR="00000000" w:rsidRPr="00000000">
              <w:rPr>
                <w:rFonts w:ascii="EB Garamond" w:cs="EB Garamond" w:eastAsia="EB Garamond" w:hAnsi="EB Garamond"/>
                <w:sz w:val="24"/>
                <w:szCs w:val="24"/>
                <w:rtl w:val="0"/>
              </w:rPr>
              <w:t xml:space="preserve">highlighting </w:t>
            </w:r>
            <w:r w:rsidDel="00000000" w:rsidR="00000000" w:rsidRPr="00000000">
              <w:rPr>
                <w:rFonts w:ascii="EB Garamond" w:cs="EB Garamond" w:eastAsia="EB Garamond" w:hAnsi="EB Garamond"/>
                <w:b w:val="1"/>
                <w:sz w:val="24"/>
                <w:szCs w:val="24"/>
                <w:rtl w:val="0"/>
              </w:rPr>
              <w:t xml:space="preserve">‘Kahin Der Na Ho Jaye’ ‘Nainital Ko Agla Joshimath Na banne de’</w:t>
            </w:r>
            <w:r w:rsidDel="00000000" w:rsidR="00000000" w:rsidRPr="00000000">
              <w:rPr>
                <w:rtl w:val="0"/>
              </w:rPr>
            </w:r>
          </w:p>
        </w:tc>
      </w:tr>
    </w:tbl>
    <w:p w:rsidR="00000000" w:rsidDel="00000000" w:rsidP="00000000" w:rsidRDefault="00000000" w:rsidRPr="00000000" w14:paraId="00000055">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b w:val="1"/>
          <w:sz w:val="24"/>
          <w:szCs w:val="24"/>
        </w:rPr>
      </w:pPr>
      <w:r w:rsidDel="00000000" w:rsidR="00000000" w:rsidRPr="00000000">
        <w:rPr>
          <w:rtl w:val="0"/>
        </w:rPr>
      </w:r>
    </w:p>
    <w:sectPr>
      <w:pgSz w:h="16834" w:w="11909" w:orient="portrait"/>
      <w:pgMar w:bottom="826.18110236220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hindu.com/news/national/will-hang-myself-if-charges-against-me-proved-wrestling-federation-chief-brij-bhushan-sharan-singh/article66916346.ece" TargetMode="External"/><Relationship Id="rId5" Type="http://schemas.openxmlformats.org/officeDocument/2006/relationships/styles" Target="styles.xml"/><Relationship Id="rId6" Type="http://schemas.openxmlformats.org/officeDocument/2006/relationships/hyperlink" Target="https://www.thehindu.com/news/national/protesting-wrestlers-meet-sports-minister-anurag-thakur-for-talks/article66940975.ece" TargetMode="External"/><Relationship Id="rId7" Type="http://schemas.openxmlformats.org/officeDocument/2006/relationships/hyperlink" Target="https://www.thehindu.com/news/national/protesting-wrestlers-meet-sports-minister-anurag-thakur-for-talks/article66940975.ece" TargetMode="External"/><Relationship Id="rId8" Type="http://schemas.openxmlformats.org/officeDocument/2006/relationships/hyperlink" Target="https://www.thehindu.com/news/national/will-hang-myself-if-charges-against-me-proved-wrestling-federation-chief-brij-bhushan-sharan-singh/article66916346.e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