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May 29th, 2023 (Morning)</w:t>
      </w:r>
    </w:p>
    <w:p w:rsidR="00000000" w:rsidDel="00000000" w:rsidP="00000000" w:rsidRDefault="00000000" w:rsidRPr="00000000" w14:paraId="00000003">
      <w:pPr>
        <w:rPr>
          <w:rFonts w:ascii="EB Garamond" w:cs="EB Garamond" w:eastAsia="EB Garamond" w:hAnsi="EB Garamond"/>
          <w:b w:val="1"/>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Wrestlers' protest | FIR against organisers, others on charges of rioting, obstructing public servant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Delhi Police booked the organisers of the wrestlers' protest at Jantar Mantar and their supporters on charges of rioting and obstructing public servants in discharge of duty after some of them were detained while marching to the new Parliament building.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Modi was inaugurating the new Parliament building, democracy was being murdered outside. </w:t>
            </w:r>
          </w:p>
          <w:p w:rsidR="00000000" w:rsidDel="00000000" w:rsidP="00000000" w:rsidRDefault="00000000" w:rsidRPr="00000000" w14:paraId="0000000B">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inauguration of the Parliament was treated as his coronation by Modi. </w:t>
            </w:r>
          </w:p>
          <w:p w:rsidR="00000000" w:rsidDel="00000000" w:rsidP="00000000" w:rsidRDefault="00000000" w:rsidRPr="00000000" w14:paraId="0000000C">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i w:val="1"/>
                <w:sz w:val="24"/>
                <w:szCs w:val="24"/>
              </w:rPr>
            </w:pPr>
            <w:r w:rsidDel="00000000" w:rsidR="00000000" w:rsidRPr="00000000">
              <w:rPr>
                <w:rFonts w:ascii="EB Garamond" w:cs="EB Garamond" w:eastAsia="EB Garamond" w:hAnsi="EB Garamond"/>
                <w:b w:val="1"/>
                <w:i w:val="1"/>
                <w:sz w:val="24"/>
                <w:szCs w:val="24"/>
                <w:rtl w:val="0"/>
              </w:rPr>
              <w:t xml:space="preserve">Note: All upcoming press conferences highlight the issue of the wrestlers. And highlight how the BJP government has treated and disrespected the daughters of India who brought pride and honour to the country.</w:t>
            </w:r>
          </w:p>
          <w:p w:rsidR="00000000" w:rsidDel="00000000" w:rsidP="00000000" w:rsidRDefault="00000000" w:rsidRPr="00000000" w14:paraId="0000000E">
            <w:pPr>
              <w:widowControl w:val="0"/>
              <w:spacing w:line="240" w:lineRule="auto"/>
              <w:ind w:left="0" w:firstLine="0"/>
              <w:rPr>
                <w:rFonts w:ascii="EB Garamond" w:cs="EB Garamond" w:eastAsia="EB Garamond" w:hAnsi="EB Garamond"/>
                <w:b w:val="1"/>
                <w:i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Protest Across the Country </w:t>
            </w:r>
          </w:p>
          <w:p w:rsidR="00000000" w:rsidDel="00000000" w:rsidP="00000000" w:rsidRDefault="00000000" w:rsidRPr="00000000" w14:paraId="00000010">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Across all States </w:t>
            </w:r>
            <w:r w:rsidDel="00000000" w:rsidR="00000000" w:rsidRPr="00000000">
              <w:rPr>
                <w:rFonts w:ascii="EB Garamond" w:cs="EB Garamond" w:eastAsia="EB Garamond" w:hAnsi="EB Garamond"/>
                <w:sz w:val="24"/>
                <w:szCs w:val="24"/>
                <w:rtl w:val="0"/>
              </w:rPr>
              <w:t xml:space="preserve">organise a </w:t>
            </w:r>
            <w:r w:rsidDel="00000000" w:rsidR="00000000" w:rsidRPr="00000000">
              <w:rPr>
                <w:rFonts w:ascii="EB Garamond" w:cs="EB Garamond" w:eastAsia="EB Garamond" w:hAnsi="EB Garamond"/>
                <w:b w:val="1"/>
                <w:sz w:val="24"/>
                <w:szCs w:val="24"/>
                <w:rtl w:val="0"/>
              </w:rPr>
              <w:t xml:space="preserve">permanent sit-in protest at major hotspot/junction </w:t>
            </w: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until the wrestlers are given justice. </w:t>
            </w:r>
            <w:r w:rsidDel="00000000" w:rsidR="00000000" w:rsidRPr="00000000">
              <w:rPr>
                <w:rFonts w:ascii="EB Garamond" w:cs="EB Garamond" w:eastAsia="EB Garamond" w:hAnsi="EB Garamond"/>
                <w:sz w:val="24"/>
                <w:szCs w:val="24"/>
                <w:rtl w:val="0"/>
              </w:rPr>
              <w:t xml:space="preserve">Create protest sites similar to Jantar Mantar in all States.</w:t>
            </w:r>
          </w:p>
          <w:p w:rsidR="00000000" w:rsidDel="00000000" w:rsidP="00000000" w:rsidRDefault="00000000" w:rsidRPr="00000000" w14:paraId="00000011">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State PCC incharges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replicate the protest </w:t>
            </w:r>
            <w:r w:rsidDel="00000000" w:rsidR="00000000" w:rsidRPr="00000000">
              <w:rPr>
                <w:rFonts w:ascii="EB Garamond" w:cs="EB Garamond" w:eastAsia="EB Garamond" w:hAnsi="EB Garamond"/>
                <w:sz w:val="24"/>
                <w:szCs w:val="24"/>
                <w:rtl w:val="0"/>
              </w:rPr>
              <w:t xml:space="preserve">at Jantar Mantar</w:t>
            </w:r>
            <w:r w:rsidDel="00000000" w:rsidR="00000000" w:rsidRPr="00000000">
              <w:rPr>
                <w:rFonts w:ascii="EB Garamond" w:cs="EB Garamond" w:eastAsia="EB Garamond" w:hAnsi="EB Garamond"/>
                <w:b w:val="1"/>
                <w:sz w:val="24"/>
                <w:szCs w:val="24"/>
                <w:rtl w:val="0"/>
              </w:rPr>
              <w:t xml:space="preserve"> at all State capitals </w:t>
            </w:r>
            <w:r w:rsidDel="00000000" w:rsidR="00000000" w:rsidRPr="00000000">
              <w:rPr>
                <w:rFonts w:ascii="EB Garamond" w:cs="EB Garamond" w:eastAsia="EB Garamond" w:hAnsi="EB Garamond"/>
                <w:sz w:val="24"/>
                <w:szCs w:val="24"/>
                <w:rtl w:val="0"/>
              </w:rPr>
              <w:t xml:space="preserve">in solidarity with the female wrestlers.</w:t>
            </w:r>
          </w:p>
          <w:p w:rsidR="00000000" w:rsidDel="00000000" w:rsidP="00000000" w:rsidRDefault="00000000" w:rsidRPr="00000000" w14:paraId="00000012">
            <w:pPr>
              <w:widowControl w:val="0"/>
              <w:numPr>
                <w:ilvl w:val="1"/>
                <w:numId w:val="10"/>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the</w:t>
            </w:r>
            <w:r w:rsidDel="00000000" w:rsidR="00000000" w:rsidRPr="00000000">
              <w:rPr>
                <w:rFonts w:ascii="EB Garamond" w:cs="EB Garamond" w:eastAsia="EB Garamond" w:hAnsi="EB Garamond"/>
                <w:b w:val="1"/>
                <w:sz w:val="24"/>
                <w:szCs w:val="24"/>
                <w:rtl w:val="0"/>
              </w:rPr>
              <w:t xml:space="preserve"> protestors will wear a black band or black clothes. </w:t>
            </w:r>
          </w:p>
          <w:p w:rsidR="00000000" w:rsidDel="00000000" w:rsidP="00000000" w:rsidRDefault="00000000" w:rsidRPr="00000000" w14:paraId="00000013">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Mobilisation of</w:t>
            </w:r>
            <w:r w:rsidDel="00000000" w:rsidR="00000000" w:rsidRPr="00000000">
              <w:rPr>
                <w:rFonts w:ascii="EB Garamond" w:cs="EB Garamond" w:eastAsia="EB Garamond" w:hAnsi="EB Garamond"/>
                <w:b w:val="1"/>
                <w:sz w:val="24"/>
                <w:szCs w:val="24"/>
                <w:rtl w:val="0"/>
              </w:rPr>
              <w:t xml:space="preserve"> local sports-persons and neutral  influencers </w:t>
            </w:r>
            <w:r w:rsidDel="00000000" w:rsidR="00000000" w:rsidRPr="00000000">
              <w:rPr>
                <w:rFonts w:ascii="EB Garamond" w:cs="EB Garamond" w:eastAsia="EB Garamond" w:hAnsi="EB Garamond"/>
                <w:sz w:val="24"/>
                <w:szCs w:val="24"/>
                <w:rtl w:val="0"/>
              </w:rPr>
              <w:t xml:space="preserve">to come out in support of the female wrestlers. </w:t>
            </w:r>
          </w:p>
          <w:p w:rsidR="00000000" w:rsidDel="00000000" w:rsidP="00000000" w:rsidRDefault="00000000" w:rsidRPr="00000000" w14:paraId="00000014">
            <w:pPr>
              <w:widowControl w:val="0"/>
              <w:numPr>
                <w:ilvl w:val="0"/>
                <w:numId w:val="10"/>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INC</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mobilise sportspersons across India and hold a one-day solidarity sit-in protest </w:t>
            </w:r>
            <w:r w:rsidDel="00000000" w:rsidR="00000000" w:rsidRPr="00000000">
              <w:rPr>
                <w:rFonts w:ascii="EB Garamond" w:cs="EB Garamond" w:eastAsia="EB Garamond" w:hAnsi="EB Garamond"/>
                <w:sz w:val="24"/>
                <w:szCs w:val="24"/>
                <w:rtl w:val="0"/>
              </w:rPr>
              <w:t xml:space="preserve">in all States. </w:t>
            </w:r>
          </w:p>
          <w:p w:rsidR="00000000" w:rsidDel="00000000" w:rsidP="00000000" w:rsidRDefault="00000000" w:rsidRPr="00000000" w14:paraId="00000015">
            <w:pPr>
              <w:widowControl w:val="0"/>
              <w:numPr>
                <w:ilvl w:val="1"/>
                <w:numId w:val="10"/>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Give a call of </w:t>
            </w:r>
            <w:r w:rsidDel="00000000" w:rsidR="00000000" w:rsidRPr="00000000">
              <w:rPr>
                <w:rFonts w:ascii="EB Garamond" w:cs="EB Garamond" w:eastAsia="EB Garamond" w:hAnsi="EB Garamond"/>
                <w:b w:val="1"/>
                <w:sz w:val="24"/>
                <w:szCs w:val="24"/>
                <w:rtl w:val="0"/>
              </w:rPr>
              <w:t xml:space="preserve">“Delhi Chalo”</w:t>
            </w:r>
            <w:r w:rsidDel="00000000" w:rsidR="00000000" w:rsidRPr="00000000">
              <w:rPr>
                <w:rFonts w:ascii="EB Garamond" w:cs="EB Garamond" w:eastAsia="EB Garamond" w:hAnsi="EB Garamond"/>
                <w:sz w:val="24"/>
                <w:szCs w:val="24"/>
                <w:rtl w:val="0"/>
              </w:rPr>
              <w:t xml:space="preserve"> at the end of the one day state protest to support the protesting female wrestlers. </w:t>
            </w:r>
          </w:p>
          <w:p w:rsidR="00000000" w:rsidDel="00000000" w:rsidP="00000000" w:rsidRDefault="00000000" w:rsidRPr="00000000" w14:paraId="00000016">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State IYC and NSUI units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mobilise students from across universities and colleges</w:t>
            </w:r>
            <w:r w:rsidDel="00000000" w:rsidR="00000000" w:rsidRPr="00000000">
              <w:rPr>
                <w:rFonts w:ascii="EB Garamond" w:cs="EB Garamond" w:eastAsia="EB Garamond" w:hAnsi="EB Garamond"/>
                <w:sz w:val="24"/>
                <w:szCs w:val="24"/>
                <w:rtl w:val="0"/>
              </w:rPr>
              <w:t xml:space="preserve"> in the State and </w:t>
            </w:r>
            <w:r w:rsidDel="00000000" w:rsidR="00000000" w:rsidRPr="00000000">
              <w:rPr>
                <w:rFonts w:ascii="EB Garamond" w:cs="EB Garamond" w:eastAsia="EB Garamond" w:hAnsi="EB Garamond"/>
                <w:b w:val="1"/>
                <w:sz w:val="24"/>
                <w:szCs w:val="24"/>
                <w:rtl w:val="0"/>
              </w:rPr>
              <w:t xml:space="preserve">march across the country </w:t>
            </w:r>
            <w:r w:rsidDel="00000000" w:rsidR="00000000" w:rsidRPr="00000000">
              <w:rPr>
                <w:rFonts w:ascii="EB Garamond" w:cs="EB Garamond" w:eastAsia="EB Garamond" w:hAnsi="EB Garamond"/>
                <w:sz w:val="24"/>
                <w:szCs w:val="24"/>
                <w:rtl w:val="0"/>
              </w:rPr>
              <w:t xml:space="preserve">to demand justice for the wrestlers.</w:t>
            </w:r>
          </w:p>
          <w:p w:rsidR="00000000" w:rsidDel="00000000" w:rsidP="00000000" w:rsidRDefault="00000000" w:rsidRPr="00000000" w14:paraId="00000017">
            <w:pPr>
              <w:widowControl w:val="0"/>
              <w:numPr>
                <w:ilvl w:val="1"/>
                <w:numId w:val="10"/>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for</w:t>
            </w:r>
            <w:r w:rsidDel="00000000" w:rsidR="00000000" w:rsidRPr="00000000">
              <w:rPr>
                <w:rFonts w:ascii="EB Garamond" w:cs="EB Garamond" w:eastAsia="EB Garamond" w:hAnsi="EB Garamond"/>
                <w:b w:val="1"/>
                <w:sz w:val="24"/>
                <w:szCs w:val="24"/>
                <w:rtl w:val="0"/>
              </w:rPr>
              <w:t xml:space="preserve"> immediate arrest of Brij Bhushan</w:t>
            </w:r>
            <w:r w:rsidDel="00000000" w:rsidR="00000000" w:rsidRPr="00000000">
              <w:rPr>
                <w:rFonts w:ascii="EB Garamond" w:cs="EB Garamond" w:eastAsia="EB Garamond" w:hAnsi="EB Garamond"/>
                <w:sz w:val="24"/>
                <w:szCs w:val="24"/>
                <w:rtl w:val="0"/>
              </w:rPr>
              <w:t xml:space="preserve"> an</w:t>
            </w:r>
            <w:r w:rsidDel="00000000" w:rsidR="00000000" w:rsidRPr="00000000">
              <w:rPr>
                <w:rFonts w:ascii="EB Garamond" w:cs="EB Garamond" w:eastAsia="EB Garamond" w:hAnsi="EB Garamond"/>
                <w:b w:val="1"/>
                <w:sz w:val="24"/>
                <w:szCs w:val="24"/>
                <w:rtl w:val="0"/>
              </w:rPr>
              <w:t xml:space="preserve">d apology from the Delhi Police </w:t>
            </w:r>
            <w:r w:rsidDel="00000000" w:rsidR="00000000" w:rsidRPr="00000000">
              <w:rPr>
                <w:rFonts w:ascii="EB Garamond" w:cs="EB Garamond" w:eastAsia="EB Garamond" w:hAnsi="EB Garamond"/>
                <w:sz w:val="24"/>
                <w:szCs w:val="24"/>
                <w:rtl w:val="0"/>
              </w:rPr>
              <w:t xml:space="preserve">for using force against the wrestlers. </w:t>
            </w:r>
            <w:r w:rsidDel="00000000" w:rsidR="00000000" w:rsidRPr="00000000">
              <w:rPr>
                <w:rtl w:val="0"/>
              </w:rPr>
            </w:r>
          </w:p>
          <w:p w:rsidR="00000000" w:rsidDel="00000000" w:rsidP="00000000" w:rsidRDefault="00000000" w:rsidRPr="00000000" w14:paraId="00000018">
            <w:pPr>
              <w:widowControl w:val="0"/>
              <w:numPr>
                <w:ilvl w:val="0"/>
                <w:numId w:val="9"/>
              </w:numPr>
              <w:spacing w:line="240" w:lineRule="auto"/>
              <w:ind w:left="72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Delhi Pradesh Mahila Congress</w:t>
            </w:r>
            <w:r w:rsidDel="00000000" w:rsidR="00000000" w:rsidRPr="00000000">
              <w:rPr>
                <w:rFonts w:ascii="EB Garamond" w:cs="EB Garamond" w:eastAsia="EB Garamond" w:hAnsi="EB Garamond"/>
                <w:rtl w:val="0"/>
              </w:rPr>
              <w:t xml:space="preserve"> should hold a  </w:t>
            </w:r>
            <w:r w:rsidDel="00000000" w:rsidR="00000000" w:rsidRPr="00000000">
              <w:rPr>
                <w:rFonts w:ascii="EB Garamond" w:cs="EB Garamond" w:eastAsia="EB Garamond" w:hAnsi="EB Garamond"/>
                <w:b w:val="1"/>
                <w:rtl w:val="0"/>
              </w:rPr>
              <w:t xml:space="preserve">march in all the ACs of Delhi with placards and black bands.  </w:t>
            </w:r>
          </w:p>
          <w:p w:rsidR="00000000" w:rsidDel="00000000" w:rsidP="00000000" w:rsidRDefault="00000000" w:rsidRPr="00000000" w14:paraId="00000019">
            <w:pPr>
              <w:widowControl w:val="0"/>
              <w:numPr>
                <w:ilvl w:val="0"/>
                <w:numId w:val="9"/>
              </w:numPr>
              <w:spacing w:line="24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INC cadres should distribute </w:t>
            </w:r>
            <w:r w:rsidDel="00000000" w:rsidR="00000000" w:rsidRPr="00000000">
              <w:rPr>
                <w:rFonts w:ascii="EB Garamond" w:cs="EB Garamond" w:eastAsia="EB Garamond" w:hAnsi="EB Garamond"/>
                <w:b w:val="1"/>
                <w:rtl w:val="0"/>
              </w:rPr>
              <w:t xml:space="preserve">“I Stand with the Wrestlers”</w:t>
            </w:r>
            <w:r w:rsidDel="00000000" w:rsidR="00000000" w:rsidRPr="00000000">
              <w:rPr>
                <w:rFonts w:ascii="EB Garamond" w:cs="EB Garamond" w:eastAsia="EB Garamond" w:hAnsi="EB Garamond"/>
                <w:rtl w:val="0"/>
              </w:rPr>
              <w:t xml:space="preserve"> car stickers and buttons on toll plazas.</w:t>
            </w:r>
            <w:r w:rsidDel="00000000" w:rsidR="00000000" w:rsidRPr="00000000">
              <w:rPr>
                <w:rtl w:val="0"/>
              </w:rPr>
            </w:r>
          </w:p>
        </w:tc>
      </w:tr>
    </w:tbl>
    <w:p w:rsidR="00000000" w:rsidDel="00000000" w:rsidP="00000000" w:rsidRDefault="00000000" w:rsidRPr="00000000" w14:paraId="0000001A">
      <w:pPr>
        <w:rPr>
          <w:rFonts w:ascii="EB Garamond" w:cs="EB Garamond" w:eastAsia="EB Garamond" w:hAnsi="EB Garamond"/>
          <w:b w:val="1"/>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Violence:</w:t>
            </w:r>
          </w:p>
          <w:p w:rsidR="00000000" w:rsidDel="00000000" w:rsidP="00000000" w:rsidRDefault="00000000" w:rsidRPr="00000000" w14:paraId="0000001D">
            <w:pPr>
              <w:widowControl w:val="0"/>
              <w:numPr>
                <w:ilvl w:val="0"/>
                <w:numId w:val="2"/>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40 extremists killed in encounters: Manipur Chief Minister Biren Singh</w:t>
            </w:r>
          </w:p>
          <w:p w:rsidR="00000000" w:rsidDel="00000000" w:rsidP="00000000" w:rsidRDefault="00000000" w:rsidRPr="00000000" w14:paraId="0000001E">
            <w:pPr>
              <w:widowControl w:val="0"/>
              <w:numPr>
                <w:ilvl w:val="0"/>
                <w:numId w:val="2"/>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Amit Shah to visit Manipur today</w:t>
            </w:r>
          </w:p>
          <w:p w:rsidR="00000000" w:rsidDel="00000000" w:rsidP="00000000" w:rsidRDefault="00000000" w:rsidRPr="00000000" w14:paraId="0000001F">
            <w:pPr>
              <w:widowControl w:val="0"/>
              <w:numPr>
                <w:ilvl w:val="0"/>
                <w:numId w:val="2"/>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Kharge- led Congress delegation to meet President on 30th June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violence is aggravating day by day .  After three weeks , Amit Shah has decided to visit Manipur.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4">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and Amit Shah were busy attending their planned events for a month while Manipur was burning </w:t>
            </w:r>
          </w:p>
          <w:p w:rsidR="00000000" w:rsidDel="00000000" w:rsidP="00000000" w:rsidRDefault="00000000" w:rsidRPr="00000000" w14:paraId="00000025">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was busy touring other countries and inaugurating things while innocent people were dying in Manipur</w:t>
            </w:r>
          </w:p>
          <w:p w:rsidR="00000000" w:rsidDel="00000000" w:rsidP="00000000" w:rsidRDefault="00000000" w:rsidRPr="00000000" w14:paraId="00000026">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Amit Shah’s priority is power not people. </w:t>
            </w:r>
          </w:p>
          <w:p w:rsidR="00000000" w:rsidDel="00000000" w:rsidP="00000000" w:rsidRDefault="00000000" w:rsidRPr="00000000" w14:paraId="00000027">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29">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Rakibul Hussain</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Rana Goswami</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Bharat Narah</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should hold a</w:t>
            </w:r>
            <w:r w:rsidDel="00000000" w:rsidR="00000000" w:rsidRPr="00000000">
              <w:rPr>
                <w:rFonts w:ascii="EB Garamond" w:cs="EB Garamond" w:eastAsia="EB Garamond" w:hAnsi="EB Garamond"/>
                <w:b w:val="1"/>
                <w:sz w:val="24"/>
                <w:szCs w:val="24"/>
                <w:rtl w:val="0"/>
              </w:rPr>
              <w:t xml:space="preserve"> press conference</w:t>
            </w:r>
            <w:r w:rsidDel="00000000" w:rsidR="00000000" w:rsidRPr="00000000">
              <w:rPr>
                <w:rFonts w:ascii="EB Garamond" w:cs="EB Garamond" w:eastAsia="EB Garamond" w:hAnsi="EB Garamond"/>
                <w:sz w:val="24"/>
                <w:szCs w:val="24"/>
                <w:rtl w:val="0"/>
              </w:rPr>
              <w:t xml:space="preserve"> to highlight that the </w:t>
            </w:r>
            <w:r w:rsidDel="00000000" w:rsidR="00000000" w:rsidRPr="00000000">
              <w:rPr>
                <w:rFonts w:ascii="EB Garamond" w:cs="EB Garamond" w:eastAsia="EB Garamond" w:hAnsi="EB Garamond"/>
                <w:b w:val="1"/>
                <w:sz w:val="24"/>
                <w:szCs w:val="24"/>
                <w:rtl w:val="0"/>
              </w:rPr>
              <w:t xml:space="preserve">Manipur issue has not been resolved</w:t>
            </w:r>
            <w:r w:rsidDel="00000000" w:rsidR="00000000" w:rsidRPr="00000000">
              <w:rPr>
                <w:rFonts w:ascii="EB Garamond" w:cs="EB Garamond" w:eastAsia="EB Garamond" w:hAnsi="EB Garamond"/>
                <w:sz w:val="24"/>
                <w:szCs w:val="24"/>
                <w:rtl w:val="0"/>
              </w:rPr>
              <w:t xml:space="preserve"> yet, there is </w:t>
            </w:r>
            <w:r w:rsidDel="00000000" w:rsidR="00000000" w:rsidRPr="00000000">
              <w:rPr>
                <w:rFonts w:ascii="EB Garamond" w:cs="EB Garamond" w:eastAsia="EB Garamond" w:hAnsi="EB Garamond"/>
                <w:b w:val="1"/>
                <w:sz w:val="24"/>
                <w:szCs w:val="24"/>
                <w:rtl w:val="0"/>
              </w:rPr>
              <w:t xml:space="preserve">on-going violence</w:t>
            </w:r>
            <w:r w:rsidDel="00000000" w:rsidR="00000000" w:rsidRPr="00000000">
              <w:rPr>
                <w:rFonts w:ascii="EB Garamond" w:cs="EB Garamond" w:eastAsia="EB Garamond" w:hAnsi="EB Garamond"/>
                <w:sz w:val="24"/>
                <w:szCs w:val="24"/>
                <w:rtl w:val="0"/>
              </w:rPr>
              <w:t xml:space="preserve"> for a month.</w:t>
            </w:r>
          </w:p>
          <w:p w:rsidR="00000000" w:rsidDel="00000000" w:rsidP="00000000" w:rsidRDefault="00000000" w:rsidRPr="00000000" w14:paraId="0000002A">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Amit Shah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Modi let Manipur burn</w:t>
            </w:r>
            <w:r w:rsidDel="00000000" w:rsidR="00000000" w:rsidRPr="00000000">
              <w:rPr>
                <w:rFonts w:ascii="EB Garamond" w:cs="EB Garamond" w:eastAsia="EB Garamond" w:hAnsi="EB Garamond"/>
                <w:sz w:val="24"/>
                <w:szCs w:val="24"/>
                <w:rtl w:val="0"/>
              </w:rPr>
              <w:t xml:space="preserve">, while they were</w:t>
            </w:r>
            <w:r w:rsidDel="00000000" w:rsidR="00000000" w:rsidRPr="00000000">
              <w:rPr>
                <w:rFonts w:ascii="EB Garamond" w:cs="EB Garamond" w:eastAsia="EB Garamond" w:hAnsi="EB Garamond"/>
                <w:b w:val="1"/>
                <w:sz w:val="24"/>
                <w:szCs w:val="24"/>
                <w:rtl w:val="0"/>
              </w:rPr>
              <w:t xml:space="preserve"> busy attending </w:t>
            </w:r>
            <w:r w:rsidDel="00000000" w:rsidR="00000000" w:rsidRPr="00000000">
              <w:rPr>
                <w:rFonts w:ascii="EB Garamond" w:cs="EB Garamond" w:eastAsia="EB Garamond" w:hAnsi="EB Garamond"/>
                <w:sz w:val="24"/>
                <w:szCs w:val="24"/>
                <w:rtl w:val="0"/>
              </w:rPr>
              <w:t xml:space="preserve">their planned </w:t>
            </w:r>
            <w:r w:rsidDel="00000000" w:rsidR="00000000" w:rsidRPr="00000000">
              <w:rPr>
                <w:rFonts w:ascii="EB Garamond" w:cs="EB Garamond" w:eastAsia="EB Garamond" w:hAnsi="EB Garamond"/>
                <w:b w:val="1"/>
                <w:sz w:val="24"/>
                <w:szCs w:val="24"/>
                <w:rtl w:val="0"/>
              </w:rPr>
              <w:t xml:space="preserve">events </w:t>
            </w:r>
            <w:r w:rsidDel="00000000" w:rsidR="00000000" w:rsidRPr="00000000">
              <w:rPr>
                <w:rFonts w:ascii="EB Garamond" w:cs="EB Garamond" w:eastAsia="EB Garamond" w:hAnsi="EB Garamond"/>
                <w:sz w:val="24"/>
                <w:szCs w:val="24"/>
                <w:rtl w:val="0"/>
              </w:rPr>
              <w:t xml:space="preserve">that were</w:t>
            </w:r>
            <w:r w:rsidDel="00000000" w:rsidR="00000000" w:rsidRPr="00000000">
              <w:rPr>
                <w:rFonts w:ascii="EB Garamond" w:cs="EB Garamond" w:eastAsia="EB Garamond" w:hAnsi="EB Garamond"/>
                <w:b w:val="1"/>
                <w:sz w:val="24"/>
                <w:szCs w:val="24"/>
                <w:rtl w:val="0"/>
              </w:rPr>
              <w:t xml:space="preserve"> more to them than the lives of the people </w:t>
            </w:r>
            <w:r w:rsidDel="00000000" w:rsidR="00000000" w:rsidRPr="00000000">
              <w:rPr>
                <w:rFonts w:ascii="EB Garamond" w:cs="EB Garamond" w:eastAsia="EB Garamond" w:hAnsi="EB Garamond"/>
                <w:sz w:val="24"/>
                <w:szCs w:val="24"/>
                <w:rtl w:val="0"/>
              </w:rPr>
              <w:t xml:space="preserve">of Manipur.</w:t>
            </w:r>
          </w:p>
          <w:p w:rsidR="00000000" w:rsidDel="00000000" w:rsidP="00000000" w:rsidRDefault="00000000" w:rsidRPr="00000000" w14:paraId="0000002B">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Highlighting</w:t>
            </w:r>
            <w:r w:rsidDel="00000000" w:rsidR="00000000" w:rsidRPr="00000000">
              <w:rPr>
                <w:rFonts w:ascii="EB Garamond" w:cs="EB Garamond" w:eastAsia="EB Garamond" w:hAnsi="EB Garamond"/>
                <w:sz w:val="24"/>
                <w:szCs w:val="24"/>
                <w:rtl w:val="0"/>
              </w:rPr>
              <w:t xml:space="preserve"> that </w:t>
            </w:r>
            <w:r w:rsidDel="00000000" w:rsidR="00000000" w:rsidRPr="00000000">
              <w:rPr>
                <w:rFonts w:ascii="EB Garamond" w:cs="EB Garamond" w:eastAsia="EB Garamond" w:hAnsi="EB Garamond"/>
                <w:b w:val="1"/>
                <w:sz w:val="24"/>
                <w:szCs w:val="24"/>
                <w:rtl w:val="0"/>
              </w:rPr>
              <w:t xml:space="preserve">HM Amit Shah was busy</w:t>
            </w:r>
            <w:r w:rsidDel="00000000" w:rsidR="00000000" w:rsidRPr="00000000">
              <w:rPr>
                <w:rFonts w:ascii="EB Garamond" w:cs="EB Garamond" w:eastAsia="EB Garamond" w:hAnsi="EB Garamond"/>
                <w:sz w:val="24"/>
                <w:szCs w:val="24"/>
                <w:rtl w:val="0"/>
              </w:rPr>
              <w:t xml:space="preserve"> first</w:t>
            </w:r>
            <w:r w:rsidDel="00000000" w:rsidR="00000000" w:rsidRPr="00000000">
              <w:rPr>
                <w:rFonts w:ascii="EB Garamond" w:cs="EB Garamond" w:eastAsia="EB Garamond" w:hAnsi="EB Garamond"/>
                <w:b w:val="1"/>
                <w:sz w:val="24"/>
                <w:szCs w:val="24"/>
                <w:rtl w:val="0"/>
              </w:rPr>
              <w:t xml:space="preserve"> completing the Karnataka elections</w:t>
            </w:r>
            <w:r w:rsidDel="00000000" w:rsidR="00000000" w:rsidRPr="00000000">
              <w:rPr>
                <w:rFonts w:ascii="EB Garamond" w:cs="EB Garamond" w:eastAsia="EB Garamond" w:hAnsi="EB Garamond"/>
                <w:sz w:val="24"/>
                <w:szCs w:val="24"/>
                <w:rtl w:val="0"/>
              </w:rPr>
              <w:t xml:space="preserve">,  then the </w:t>
            </w:r>
            <w:r w:rsidDel="00000000" w:rsidR="00000000" w:rsidRPr="00000000">
              <w:rPr>
                <w:rFonts w:ascii="EB Garamond" w:cs="EB Garamond" w:eastAsia="EB Garamond" w:hAnsi="EB Garamond"/>
                <w:b w:val="1"/>
                <w:sz w:val="24"/>
                <w:szCs w:val="24"/>
                <w:rtl w:val="0"/>
              </w:rPr>
              <w:t xml:space="preserve">Prime Minister went to Sydney</w:t>
            </w:r>
            <w:r w:rsidDel="00000000" w:rsidR="00000000" w:rsidRPr="00000000">
              <w:rPr>
                <w:rFonts w:ascii="EB Garamond" w:cs="EB Garamond" w:eastAsia="EB Garamond" w:hAnsi="EB Garamond"/>
                <w:sz w:val="24"/>
                <w:szCs w:val="24"/>
                <w:rtl w:val="0"/>
              </w:rPr>
              <w:t xml:space="preserve"> , </w:t>
            </w:r>
            <w:r w:rsidDel="00000000" w:rsidR="00000000" w:rsidRPr="00000000">
              <w:rPr>
                <w:rFonts w:ascii="EB Garamond" w:cs="EB Garamond" w:eastAsia="EB Garamond" w:hAnsi="EB Garamond"/>
                <w:b w:val="1"/>
                <w:sz w:val="24"/>
                <w:szCs w:val="24"/>
                <w:rtl w:val="0"/>
              </w:rPr>
              <w:t xml:space="preserve">both</w:t>
            </w:r>
            <w:r w:rsidDel="00000000" w:rsidR="00000000" w:rsidRPr="00000000">
              <w:rPr>
                <w:rFonts w:ascii="EB Garamond" w:cs="EB Garamond" w:eastAsia="EB Garamond" w:hAnsi="EB Garamond"/>
                <w:sz w:val="24"/>
                <w:szCs w:val="24"/>
                <w:rtl w:val="0"/>
              </w:rPr>
              <w:t xml:space="preserve"> did </w:t>
            </w:r>
            <w:r w:rsidDel="00000000" w:rsidR="00000000" w:rsidRPr="00000000">
              <w:rPr>
                <w:rFonts w:ascii="EB Garamond" w:cs="EB Garamond" w:eastAsia="EB Garamond" w:hAnsi="EB Garamond"/>
                <w:b w:val="1"/>
                <w:sz w:val="24"/>
                <w:szCs w:val="24"/>
                <w:rtl w:val="0"/>
              </w:rPr>
              <w:t xml:space="preserve">not have time </w:t>
            </w:r>
            <w:r w:rsidDel="00000000" w:rsidR="00000000" w:rsidRPr="00000000">
              <w:rPr>
                <w:rFonts w:ascii="EB Garamond" w:cs="EB Garamond" w:eastAsia="EB Garamond" w:hAnsi="EB Garamond"/>
                <w:sz w:val="24"/>
                <w:szCs w:val="24"/>
                <w:rtl w:val="0"/>
              </w:rPr>
              <w:t xml:space="preserve">to </w:t>
            </w:r>
            <w:r w:rsidDel="00000000" w:rsidR="00000000" w:rsidRPr="00000000">
              <w:rPr>
                <w:rFonts w:ascii="EB Garamond" w:cs="EB Garamond" w:eastAsia="EB Garamond" w:hAnsi="EB Garamond"/>
                <w:b w:val="1"/>
                <w:sz w:val="24"/>
                <w:szCs w:val="24"/>
                <w:rtl w:val="0"/>
              </w:rPr>
              <w:t xml:space="preserve">visit Manipur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C">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a month of </w:t>
            </w:r>
            <w:r w:rsidDel="00000000" w:rsidR="00000000" w:rsidRPr="00000000">
              <w:rPr>
                <w:rFonts w:ascii="EB Garamond" w:cs="EB Garamond" w:eastAsia="EB Garamond" w:hAnsi="EB Garamond"/>
                <w:b w:val="1"/>
                <w:sz w:val="24"/>
                <w:szCs w:val="24"/>
                <w:rtl w:val="0"/>
              </w:rPr>
              <w:t xml:space="preserve">on-going violence</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several innocent people's death</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Amit Shah</w:t>
            </w:r>
            <w:r w:rsidDel="00000000" w:rsidR="00000000" w:rsidRPr="00000000">
              <w:rPr>
                <w:rFonts w:ascii="EB Garamond" w:cs="EB Garamond" w:eastAsia="EB Garamond" w:hAnsi="EB Garamond"/>
                <w:sz w:val="24"/>
                <w:szCs w:val="24"/>
                <w:rtl w:val="0"/>
              </w:rPr>
              <w:t xml:space="preserve"> is thinking of </w:t>
            </w:r>
            <w:r w:rsidDel="00000000" w:rsidR="00000000" w:rsidRPr="00000000">
              <w:rPr>
                <w:rFonts w:ascii="EB Garamond" w:cs="EB Garamond" w:eastAsia="EB Garamond" w:hAnsi="EB Garamond"/>
                <w:b w:val="1"/>
                <w:sz w:val="24"/>
                <w:szCs w:val="24"/>
                <w:rtl w:val="0"/>
              </w:rPr>
              <w:t xml:space="preserve">visiting Manipur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D">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Amit Shah </w:t>
            </w:r>
            <w:r w:rsidDel="00000000" w:rsidR="00000000" w:rsidRPr="00000000">
              <w:rPr>
                <w:rFonts w:ascii="EB Garamond" w:cs="EB Garamond" w:eastAsia="EB Garamond" w:hAnsi="EB Garamond"/>
                <w:sz w:val="24"/>
                <w:szCs w:val="24"/>
                <w:rtl w:val="0"/>
              </w:rPr>
              <w:t xml:space="preserve">only makes </w:t>
            </w:r>
            <w:r w:rsidDel="00000000" w:rsidR="00000000" w:rsidRPr="00000000">
              <w:rPr>
                <w:rFonts w:ascii="EB Garamond" w:cs="EB Garamond" w:eastAsia="EB Garamond" w:hAnsi="EB Garamond"/>
                <w:b w:val="1"/>
                <w:sz w:val="24"/>
                <w:szCs w:val="24"/>
                <w:rtl w:val="0"/>
              </w:rPr>
              <w:t xml:space="preserve">vote centric decisions</w:t>
            </w:r>
            <w:r w:rsidDel="00000000" w:rsidR="00000000" w:rsidRPr="00000000">
              <w:rPr>
                <w:rFonts w:ascii="EB Garamond" w:cs="EB Garamond" w:eastAsia="EB Garamond" w:hAnsi="EB Garamond"/>
                <w:sz w:val="24"/>
                <w:szCs w:val="24"/>
                <w:rtl w:val="0"/>
              </w:rPr>
              <w:t xml:space="preserve"> and does </w:t>
            </w:r>
            <w:r w:rsidDel="00000000" w:rsidR="00000000" w:rsidRPr="00000000">
              <w:rPr>
                <w:rFonts w:ascii="EB Garamond" w:cs="EB Garamond" w:eastAsia="EB Garamond" w:hAnsi="EB Garamond"/>
                <w:b w:val="1"/>
                <w:sz w:val="24"/>
                <w:szCs w:val="24"/>
                <w:rtl w:val="0"/>
              </w:rPr>
              <w:t xml:space="preserve">not care </w:t>
            </w:r>
            <w:r w:rsidDel="00000000" w:rsidR="00000000" w:rsidRPr="00000000">
              <w:rPr>
                <w:rFonts w:ascii="EB Garamond" w:cs="EB Garamond" w:eastAsia="EB Garamond" w:hAnsi="EB Garamond"/>
                <w:sz w:val="24"/>
                <w:szCs w:val="24"/>
                <w:rtl w:val="0"/>
              </w:rPr>
              <w:t xml:space="preserve">about the </w:t>
            </w:r>
            <w:r w:rsidDel="00000000" w:rsidR="00000000" w:rsidRPr="00000000">
              <w:rPr>
                <w:rFonts w:ascii="EB Garamond" w:cs="EB Garamond" w:eastAsia="EB Garamond" w:hAnsi="EB Garamond"/>
                <w:b w:val="1"/>
                <w:sz w:val="24"/>
                <w:szCs w:val="24"/>
                <w:rtl w:val="0"/>
              </w:rPr>
              <w:t xml:space="preserve">people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E">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 On-ground</w:t>
            </w:r>
          </w:p>
          <w:p w:rsidR="00000000" w:rsidDel="00000000" w:rsidP="00000000" w:rsidRDefault="00000000" w:rsidRPr="00000000" w14:paraId="00000030">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State PCC </w:t>
            </w:r>
            <w:r w:rsidDel="00000000" w:rsidR="00000000" w:rsidRPr="00000000">
              <w:rPr>
                <w:rFonts w:ascii="EB Garamond" w:cs="EB Garamond" w:eastAsia="EB Garamond" w:hAnsi="EB Garamond"/>
                <w:sz w:val="24"/>
                <w:szCs w:val="24"/>
                <w:rtl w:val="0"/>
              </w:rPr>
              <w:t xml:space="preserve">across the</w:t>
            </w:r>
            <w:r w:rsidDel="00000000" w:rsidR="00000000" w:rsidRPr="00000000">
              <w:rPr>
                <w:rFonts w:ascii="EB Garamond" w:cs="EB Garamond" w:eastAsia="EB Garamond" w:hAnsi="EB Garamond"/>
                <w:b w:val="1"/>
                <w:sz w:val="24"/>
                <w:szCs w:val="24"/>
                <w:rtl w:val="0"/>
              </w:rPr>
              <w:t xml:space="preserve"> States of Northeast and Delhi </w:t>
            </w:r>
            <w:r w:rsidDel="00000000" w:rsidR="00000000" w:rsidRPr="00000000">
              <w:rPr>
                <w:rFonts w:ascii="EB Garamond" w:cs="EB Garamond" w:eastAsia="EB Garamond" w:hAnsi="EB Garamond"/>
                <w:sz w:val="24"/>
                <w:szCs w:val="24"/>
                <w:rtl w:val="0"/>
              </w:rPr>
              <w:t xml:space="preserve">along with state </w:t>
            </w:r>
            <w:r w:rsidDel="00000000" w:rsidR="00000000" w:rsidRPr="00000000">
              <w:rPr>
                <w:rFonts w:ascii="EB Garamond" w:cs="EB Garamond" w:eastAsia="EB Garamond" w:hAnsi="EB Garamond"/>
                <w:b w:val="1"/>
                <w:sz w:val="24"/>
                <w:szCs w:val="24"/>
                <w:rtl w:val="0"/>
              </w:rPr>
              <w:t xml:space="preserve">IYC</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NSUI </w:t>
            </w:r>
            <w:r w:rsidDel="00000000" w:rsidR="00000000" w:rsidRPr="00000000">
              <w:rPr>
                <w:rFonts w:ascii="EB Garamond" w:cs="EB Garamond" w:eastAsia="EB Garamond" w:hAnsi="EB Garamond"/>
                <w:sz w:val="24"/>
                <w:szCs w:val="24"/>
                <w:rtl w:val="0"/>
              </w:rPr>
              <w:t xml:space="preserve">cadres </w:t>
            </w:r>
            <w:r w:rsidDel="00000000" w:rsidR="00000000" w:rsidRPr="00000000">
              <w:rPr>
                <w:rFonts w:ascii="EB Garamond" w:cs="EB Garamond" w:eastAsia="EB Garamond" w:hAnsi="EB Garamond"/>
                <w:b w:val="1"/>
                <w:sz w:val="24"/>
                <w:szCs w:val="24"/>
                <w:rtl w:val="0"/>
              </w:rPr>
              <w:t xml:space="preserve">should hold a protest </w:t>
            </w:r>
            <w:r w:rsidDel="00000000" w:rsidR="00000000" w:rsidRPr="00000000">
              <w:rPr>
                <w:rFonts w:ascii="EB Garamond" w:cs="EB Garamond" w:eastAsia="EB Garamond" w:hAnsi="EB Garamond"/>
                <w:sz w:val="24"/>
                <w:szCs w:val="24"/>
                <w:rtl w:val="0"/>
              </w:rPr>
              <w:t xml:space="preserve">against the</w:t>
            </w:r>
            <w:r w:rsidDel="00000000" w:rsidR="00000000" w:rsidRPr="00000000">
              <w:rPr>
                <w:rFonts w:ascii="EB Garamond" w:cs="EB Garamond" w:eastAsia="EB Garamond" w:hAnsi="EB Garamond"/>
                <w:b w:val="1"/>
                <w:sz w:val="24"/>
                <w:szCs w:val="24"/>
                <w:rtl w:val="0"/>
              </w:rPr>
              <w:t xml:space="preserve"> incompetence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ignorance </w:t>
            </w:r>
            <w:r w:rsidDel="00000000" w:rsidR="00000000" w:rsidRPr="00000000">
              <w:rPr>
                <w:rFonts w:ascii="EB Garamond" w:cs="EB Garamond" w:eastAsia="EB Garamond" w:hAnsi="EB Garamond"/>
                <w:sz w:val="24"/>
                <w:szCs w:val="24"/>
                <w:rtl w:val="0"/>
              </w:rPr>
              <w:t xml:space="preserve">of the </w:t>
            </w:r>
            <w:r w:rsidDel="00000000" w:rsidR="00000000" w:rsidRPr="00000000">
              <w:rPr>
                <w:rFonts w:ascii="EB Garamond" w:cs="EB Garamond" w:eastAsia="EB Garamond" w:hAnsi="EB Garamond"/>
                <w:b w:val="1"/>
                <w:sz w:val="24"/>
                <w:szCs w:val="24"/>
                <w:rtl w:val="0"/>
              </w:rPr>
              <w:t xml:space="preserve">BJP government</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control the violence</w:t>
            </w:r>
            <w:r w:rsidDel="00000000" w:rsidR="00000000" w:rsidRPr="00000000">
              <w:rPr>
                <w:rFonts w:ascii="EB Garamond" w:cs="EB Garamond" w:eastAsia="EB Garamond" w:hAnsi="EB Garamond"/>
                <w:sz w:val="24"/>
                <w:szCs w:val="24"/>
                <w:rtl w:val="0"/>
              </w:rPr>
              <w:t xml:space="preserve"> in Manipur. </w:t>
            </w:r>
            <w:r w:rsidDel="00000000" w:rsidR="00000000" w:rsidRPr="00000000">
              <w:rPr>
                <w:rtl w:val="0"/>
              </w:rPr>
            </w:r>
          </w:p>
        </w:tc>
      </w:tr>
    </w:tbl>
    <w:p w:rsidR="00000000" w:rsidDel="00000000" w:rsidP="00000000" w:rsidRDefault="00000000" w:rsidRPr="00000000" w14:paraId="00000031">
      <w:pPr>
        <w:rPr>
          <w:rFonts w:ascii="EB Garamond" w:cs="EB Garamond" w:eastAsia="EB Garamond" w:hAnsi="EB Garamond"/>
          <w:b w:val="1"/>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India facing ‘very complicated challenge’ from China, says S Jaishankar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External Minister S Jaishankar said that India faces a ‘very complicated challenge’ from China and assures that no attempts are made to change the status quo in the border area unilaterally.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38">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Modi government has surrendered infront of China.</w:t>
            </w:r>
          </w:p>
          <w:p w:rsidR="00000000" w:rsidDel="00000000" w:rsidP="00000000" w:rsidRDefault="00000000" w:rsidRPr="00000000" w14:paraId="00000039">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It is only for TV that Modi makes big statements like “China ko lal aankh dikhange”. </w:t>
            </w:r>
          </w:p>
          <w:p w:rsidR="00000000" w:rsidDel="00000000" w:rsidP="00000000" w:rsidRDefault="00000000" w:rsidRPr="00000000" w14:paraId="0000003A">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Jaishankar has taken no tough stance on China. </w:t>
            </w:r>
          </w:p>
          <w:p w:rsidR="00000000" w:rsidDel="00000000" w:rsidP="00000000" w:rsidRDefault="00000000" w:rsidRPr="00000000" w14:paraId="0000003B">
            <w:pPr>
              <w:widowControl w:val="0"/>
              <w:numPr>
                <w:ilvl w:val="0"/>
                <w:numId w:val="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Modi has let China enter Indian territory, Modi is unable to tackle the threat from China.  </w:t>
            </w:r>
          </w:p>
          <w:p w:rsidR="00000000" w:rsidDel="00000000" w:rsidP="00000000" w:rsidRDefault="00000000" w:rsidRPr="00000000" w14:paraId="0000003C">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E">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Shashi Tharoor</w:t>
            </w:r>
            <w:r w:rsidDel="00000000" w:rsidR="00000000" w:rsidRPr="00000000">
              <w:rPr>
                <w:rFonts w:ascii="EB Garamond" w:cs="EB Garamond" w:eastAsia="EB Garamond" w:hAnsi="EB Garamond"/>
                <w:sz w:val="24"/>
                <w:szCs w:val="24"/>
                <w:rtl w:val="0"/>
              </w:rPr>
              <w:t xml:space="preserve"> should hold a</w:t>
            </w:r>
            <w:r w:rsidDel="00000000" w:rsidR="00000000" w:rsidRPr="00000000">
              <w:rPr>
                <w:rFonts w:ascii="EB Garamond" w:cs="EB Garamond" w:eastAsia="EB Garamond" w:hAnsi="EB Garamond"/>
                <w:b w:val="1"/>
                <w:sz w:val="24"/>
                <w:szCs w:val="24"/>
                <w:rtl w:val="0"/>
              </w:rPr>
              <w:t xml:space="preserve"> press conference</w:t>
            </w:r>
            <w:r w:rsidDel="00000000" w:rsidR="00000000" w:rsidRPr="00000000">
              <w:rPr>
                <w:rFonts w:ascii="EB Garamond" w:cs="EB Garamond" w:eastAsia="EB Garamond" w:hAnsi="EB Garamond"/>
                <w:sz w:val="24"/>
                <w:szCs w:val="24"/>
                <w:rtl w:val="0"/>
              </w:rPr>
              <w:t xml:space="preserve"> to give a statement to </w:t>
            </w: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the </w:t>
            </w:r>
            <w:r w:rsidDel="00000000" w:rsidR="00000000" w:rsidRPr="00000000">
              <w:rPr>
                <w:rFonts w:ascii="EB Garamond" w:cs="EB Garamond" w:eastAsia="EB Garamond" w:hAnsi="EB Garamond"/>
                <w:b w:val="1"/>
                <w:sz w:val="24"/>
                <w:szCs w:val="24"/>
                <w:rtl w:val="0"/>
              </w:rPr>
              <w:t xml:space="preserve">chronology of the events </w:t>
            </w:r>
            <w:r w:rsidDel="00000000" w:rsidR="00000000" w:rsidRPr="00000000">
              <w:rPr>
                <w:rFonts w:ascii="EB Garamond" w:cs="EB Garamond" w:eastAsia="EB Garamond" w:hAnsi="EB Garamond"/>
                <w:sz w:val="24"/>
                <w:szCs w:val="24"/>
                <w:rtl w:val="0"/>
              </w:rPr>
              <w:t xml:space="preserve">resulting in the </w:t>
            </w:r>
            <w:r w:rsidDel="00000000" w:rsidR="00000000" w:rsidRPr="00000000">
              <w:rPr>
                <w:rFonts w:ascii="EB Garamond" w:cs="EB Garamond" w:eastAsia="EB Garamond" w:hAnsi="EB Garamond"/>
                <w:b w:val="1"/>
                <w:sz w:val="24"/>
                <w:szCs w:val="24"/>
                <w:rtl w:val="0"/>
              </w:rPr>
              <w:t xml:space="preserve">changing stance of the Modi government on China.</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F">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even after</w:t>
            </w:r>
            <w:r w:rsidDel="00000000" w:rsidR="00000000" w:rsidRPr="00000000">
              <w:rPr>
                <w:rFonts w:ascii="EB Garamond" w:cs="EB Garamond" w:eastAsia="EB Garamond" w:hAnsi="EB Garamond"/>
                <w:b w:val="1"/>
                <w:sz w:val="24"/>
                <w:szCs w:val="24"/>
                <w:rtl w:val="0"/>
              </w:rPr>
              <w:t xml:space="preserve"> Modi becoming friendly</w:t>
            </w:r>
            <w:r w:rsidDel="00000000" w:rsidR="00000000" w:rsidRPr="00000000">
              <w:rPr>
                <w:rFonts w:ascii="EB Garamond" w:cs="EB Garamond" w:eastAsia="EB Garamond" w:hAnsi="EB Garamond"/>
                <w:sz w:val="24"/>
                <w:szCs w:val="24"/>
                <w:rtl w:val="0"/>
              </w:rPr>
              <w:t xml:space="preserve"> with </w:t>
            </w:r>
            <w:r w:rsidDel="00000000" w:rsidR="00000000" w:rsidRPr="00000000">
              <w:rPr>
                <w:rFonts w:ascii="EB Garamond" w:cs="EB Garamond" w:eastAsia="EB Garamond" w:hAnsi="EB Garamond"/>
                <w:b w:val="1"/>
                <w:sz w:val="24"/>
                <w:szCs w:val="24"/>
                <w:rtl w:val="0"/>
              </w:rPr>
              <w:t xml:space="preserve">Xi Jinping</w:t>
            </w:r>
            <w:r w:rsidDel="00000000" w:rsidR="00000000" w:rsidRPr="00000000">
              <w:rPr>
                <w:rFonts w:ascii="EB Garamond" w:cs="EB Garamond" w:eastAsia="EB Garamond" w:hAnsi="EB Garamond"/>
                <w:sz w:val="24"/>
                <w:szCs w:val="24"/>
                <w:rtl w:val="0"/>
              </w:rPr>
              <w:t xml:space="preserve"> , </w:t>
            </w:r>
            <w:r w:rsidDel="00000000" w:rsidR="00000000" w:rsidRPr="00000000">
              <w:rPr>
                <w:rFonts w:ascii="EB Garamond" w:cs="EB Garamond" w:eastAsia="EB Garamond" w:hAnsi="EB Garamond"/>
                <w:b w:val="1"/>
                <w:sz w:val="24"/>
                <w:szCs w:val="24"/>
                <w:rtl w:val="0"/>
              </w:rPr>
              <w:t xml:space="preserve">China </w:t>
            </w:r>
            <w:r w:rsidDel="00000000" w:rsidR="00000000" w:rsidRPr="00000000">
              <w:rPr>
                <w:rFonts w:ascii="EB Garamond" w:cs="EB Garamond" w:eastAsia="EB Garamond" w:hAnsi="EB Garamond"/>
                <w:sz w:val="24"/>
                <w:szCs w:val="24"/>
                <w:rtl w:val="0"/>
              </w:rPr>
              <w:t xml:space="preserve">continues to </w:t>
            </w:r>
            <w:r w:rsidDel="00000000" w:rsidR="00000000" w:rsidRPr="00000000">
              <w:rPr>
                <w:rFonts w:ascii="EB Garamond" w:cs="EB Garamond" w:eastAsia="EB Garamond" w:hAnsi="EB Garamond"/>
                <w:b w:val="1"/>
                <w:sz w:val="24"/>
                <w:szCs w:val="24"/>
                <w:rtl w:val="0"/>
              </w:rPr>
              <w:t xml:space="preserve">attack India</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0">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Modi is played by </w:t>
            </w:r>
            <w:r w:rsidDel="00000000" w:rsidR="00000000" w:rsidRPr="00000000">
              <w:rPr>
                <w:rFonts w:ascii="EB Garamond" w:cs="EB Garamond" w:eastAsia="EB Garamond" w:hAnsi="EB Garamond"/>
                <w:b w:val="1"/>
                <w:sz w:val="24"/>
                <w:szCs w:val="24"/>
                <w:rtl w:val="0"/>
              </w:rPr>
              <w:t xml:space="preserve">Xi Jinping</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Modi goes and meets Xi and the </w:t>
            </w:r>
            <w:r w:rsidDel="00000000" w:rsidR="00000000" w:rsidRPr="00000000">
              <w:rPr>
                <w:rFonts w:ascii="EB Garamond" w:cs="EB Garamond" w:eastAsia="EB Garamond" w:hAnsi="EB Garamond"/>
                <w:b w:val="1"/>
                <w:sz w:val="24"/>
                <w:szCs w:val="24"/>
                <w:rtl w:val="0"/>
              </w:rPr>
              <w:t xml:space="preserve">next thing China</w:t>
            </w:r>
            <w:r w:rsidDel="00000000" w:rsidR="00000000" w:rsidRPr="00000000">
              <w:rPr>
                <w:rFonts w:ascii="EB Garamond" w:cs="EB Garamond" w:eastAsia="EB Garamond" w:hAnsi="EB Garamond"/>
                <w:sz w:val="24"/>
                <w:szCs w:val="24"/>
                <w:rtl w:val="0"/>
              </w:rPr>
              <w:t xml:space="preserve"> does is </w:t>
            </w:r>
            <w:r w:rsidDel="00000000" w:rsidR="00000000" w:rsidRPr="00000000">
              <w:rPr>
                <w:rFonts w:ascii="EB Garamond" w:cs="EB Garamond" w:eastAsia="EB Garamond" w:hAnsi="EB Garamond"/>
                <w:b w:val="1"/>
                <w:sz w:val="24"/>
                <w:szCs w:val="24"/>
                <w:rtl w:val="0"/>
              </w:rPr>
              <w:t xml:space="preserve">enter Indian territory</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p w:rsidR="00000000" w:rsidDel="00000000" w:rsidP="00000000" w:rsidRDefault="00000000" w:rsidRPr="00000000" w14:paraId="00000041">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 Shankar</w:t>
            </w:r>
            <w:r w:rsidDel="00000000" w:rsidR="00000000" w:rsidRPr="00000000">
              <w:rPr>
                <w:rFonts w:ascii="EB Garamond" w:cs="EB Garamond" w:eastAsia="EB Garamond" w:hAnsi="EB Garamond"/>
                <w:sz w:val="24"/>
                <w:szCs w:val="24"/>
                <w:rtl w:val="0"/>
              </w:rPr>
              <w:t xml:space="preserve"> is</w:t>
            </w:r>
            <w:r w:rsidDel="00000000" w:rsidR="00000000" w:rsidRPr="00000000">
              <w:rPr>
                <w:rFonts w:ascii="EB Garamond" w:cs="EB Garamond" w:eastAsia="EB Garamond" w:hAnsi="EB Garamond"/>
                <w:b w:val="1"/>
                <w:sz w:val="24"/>
                <w:szCs w:val="24"/>
                <w:rtl w:val="0"/>
              </w:rPr>
              <w:t xml:space="preserve"> ineffective</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handling the issue of China</w:t>
            </w:r>
            <w:r w:rsidDel="00000000" w:rsidR="00000000" w:rsidRPr="00000000">
              <w:rPr>
                <w:rFonts w:ascii="EB Garamond" w:cs="EB Garamond" w:eastAsia="EB Garamond" w:hAnsi="EB Garamond"/>
                <w:sz w:val="24"/>
                <w:szCs w:val="24"/>
                <w:rtl w:val="0"/>
              </w:rPr>
              <w:t xml:space="preserve">, he has a </w:t>
            </w:r>
            <w:r w:rsidDel="00000000" w:rsidR="00000000" w:rsidRPr="00000000">
              <w:rPr>
                <w:rFonts w:ascii="EB Garamond" w:cs="EB Garamond" w:eastAsia="EB Garamond" w:hAnsi="EB Garamond"/>
                <w:b w:val="1"/>
                <w:sz w:val="24"/>
                <w:szCs w:val="24"/>
                <w:rtl w:val="0"/>
              </w:rPr>
              <w:t xml:space="preserve">different stance </w:t>
            </w:r>
            <w:r w:rsidDel="00000000" w:rsidR="00000000" w:rsidRPr="00000000">
              <w:rPr>
                <w:rFonts w:ascii="EB Garamond" w:cs="EB Garamond" w:eastAsia="EB Garamond" w:hAnsi="EB Garamond"/>
                <w:sz w:val="24"/>
                <w:szCs w:val="24"/>
                <w:rtl w:val="0"/>
              </w:rPr>
              <w:t xml:space="preserve">when </w:t>
            </w:r>
            <w:r w:rsidDel="00000000" w:rsidR="00000000" w:rsidRPr="00000000">
              <w:rPr>
                <w:rFonts w:ascii="EB Garamond" w:cs="EB Garamond" w:eastAsia="EB Garamond" w:hAnsi="EB Garamond"/>
                <w:b w:val="1"/>
                <w:sz w:val="24"/>
                <w:szCs w:val="24"/>
                <w:rtl w:val="0"/>
              </w:rPr>
              <w:t xml:space="preserve">he is in India </w:t>
            </w:r>
            <w:r w:rsidDel="00000000" w:rsidR="00000000" w:rsidRPr="00000000">
              <w:rPr>
                <w:rFonts w:ascii="EB Garamond" w:cs="EB Garamond" w:eastAsia="EB Garamond" w:hAnsi="EB Garamond"/>
                <w:sz w:val="24"/>
                <w:szCs w:val="24"/>
                <w:rtl w:val="0"/>
              </w:rPr>
              <w:t xml:space="preserve">and a </w:t>
            </w:r>
            <w:r w:rsidDel="00000000" w:rsidR="00000000" w:rsidRPr="00000000">
              <w:rPr>
                <w:rFonts w:ascii="EB Garamond" w:cs="EB Garamond" w:eastAsia="EB Garamond" w:hAnsi="EB Garamond"/>
                <w:b w:val="1"/>
                <w:sz w:val="24"/>
                <w:szCs w:val="24"/>
                <w:rtl w:val="0"/>
              </w:rPr>
              <w:t xml:space="preserve">different stance</w:t>
            </w:r>
            <w:r w:rsidDel="00000000" w:rsidR="00000000" w:rsidRPr="00000000">
              <w:rPr>
                <w:rFonts w:ascii="EB Garamond" w:cs="EB Garamond" w:eastAsia="EB Garamond" w:hAnsi="EB Garamond"/>
                <w:sz w:val="24"/>
                <w:szCs w:val="24"/>
                <w:rtl w:val="0"/>
              </w:rPr>
              <w:t xml:space="preserve"> when he goes outside India. </w:t>
            </w:r>
            <w:r w:rsidDel="00000000" w:rsidR="00000000" w:rsidRPr="00000000">
              <w:rPr>
                <w:rtl w:val="0"/>
              </w:rPr>
            </w:r>
          </w:p>
          <w:p w:rsidR="00000000" w:rsidDel="00000000" w:rsidP="00000000" w:rsidRDefault="00000000" w:rsidRPr="00000000" w14:paraId="00000042">
            <w:pPr>
              <w:widowControl w:val="0"/>
              <w:spacing w:line="240" w:lineRule="auto"/>
              <w:ind w:left="0" w:firstLine="0"/>
              <w:rPr>
                <w:rFonts w:ascii="EB Garamond" w:cs="EB Garamond" w:eastAsia="EB Garamond" w:hAnsi="EB Garamond"/>
                <w:b w:val="1"/>
                <w:sz w:val="24"/>
                <w:szCs w:val="24"/>
                <w:highlight w:val="yellow"/>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Press Note </w:t>
            </w:r>
          </w:p>
          <w:p w:rsidR="00000000" w:rsidDel="00000000" w:rsidP="00000000" w:rsidRDefault="00000000" w:rsidRPr="00000000" w14:paraId="00000044">
            <w:pPr>
              <w:widowControl w:val="0"/>
              <w:numPr>
                <w:ilvl w:val="0"/>
                <w:numId w:val="7"/>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Jairam Ramesh</w:t>
            </w:r>
            <w:r w:rsidDel="00000000" w:rsidR="00000000" w:rsidRPr="00000000">
              <w:rPr>
                <w:rFonts w:ascii="EB Garamond" w:cs="EB Garamond" w:eastAsia="EB Garamond" w:hAnsi="EB Garamond"/>
                <w:sz w:val="24"/>
                <w:szCs w:val="24"/>
                <w:highlight w:val="white"/>
                <w:rtl w:val="0"/>
              </w:rPr>
              <w:t xml:space="preserve"> should</w:t>
            </w:r>
            <w:r w:rsidDel="00000000" w:rsidR="00000000" w:rsidRPr="00000000">
              <w:rPr>
                <w:rFonts w:ascii="EB Garamond" w:cs="EB Garamond" w:eastAsia="EB Garamond" w:hAnsi="EB Garamond"/>
                <w:b w:val="1"/>
                <w:sz w:val="24"/>
                <w:szCs w:val="24"/>
                <w:highlight w:val="white"/>
                <w:rtl w:val="0"/>
              </w:rPr>
              <w:t xml:space="preserve"> release a press note</w:t>
            </w:r>
            <w:r w:rsidDel="00000000" w:rsidR="00000000" w:rsidRPr="00000000">
              <w:rPr>
                <w:rFonts w:ascii="EB Garamond" w:cs="EB Garamond" w:eastAsia="EB Garamond" w:hAnsi="EB Garamond"/>
                <w:sz w:val="24"/>
                <w:szCs w:val="24"/>
                <w:highlight w:val="white"/>
                <w:rtl w:val="0"/>
              </w:rPr>
              <w:t xml:space="preserve"> highlighting </w:t>
            </w:r>
            <w:r w:rsidDel="00000000" w:rsidR="00000000" w:rsidRPr="00000000">
              <w:rPr>
                <w:rFonts w:ascii="EB Garamond" w:cs="EB Garamond" w:eastAsia="EB Garamond" w:hAnsi="EB Garamond"/>
                <w:b w:val="1"/>
                <w:sz w:val="24"/>
                <w:szCs w:val="24"/>
                <w:highlight w:val="white"/>
                <w:rtl w:val="0"/>
              </w:rPr>
              <w:t xml:space="preserve">Jai Shankar’s ineffectiveness </w:t>
            </w:r>
            <w:r w:rsidDel="00000000" w:rsidR="00000000" w:rsidRPr="00000000">
              <w:rPr>
                <w:rFonts w:ascii="EB Garamond" w:cs="EB Garamond" w:eastAsia="EB Garamond" w:hAnsi="EB Garamond"/>
                <w:sz w:val="24"/>
                <w:szCs w:val="24"/>
                <w:highlight w:val="white"/>
                <w:rtl w:val="0"/>
              </w:rPr>
              <w:t xml:space="preserve">in</w:t>
            </w:r>
            <w:r w:rsidDel="00000000" w:rsidR="00000000" w:rsidRPr="00000000">
              <w:rPr>
                <w:rFonts w:ascii="EB Garamond" w:cs="EB Garamond" w:eastAsia="EB Garamond" w:hAnsi="EB Garamond"/>
                <w:b w:val="1"/>
                <w:sz w:val="24"/>
                <w:szCs w:val="24"/>
                <w:highlight w:val="white"/>
                <w:rtl w:val="0"/>
              </w:rPr>
              <w:t xml:space="preserve"> handling the China</w:t>
            </w:r>
            <w:r w:rsidDel="00000000" w:rsidR="00000000" w:rsidRPr="00000000">
              <w:rPr>
                <w:rFonts w:ascii="EB Garamond" w:cs="EB Garamond" w:eastAsia="EB Garamond" w:hAnsi="EB Garamond"/>
                <w:sz w:val="24"/>
                <w:szCs w:val="24"/>
                <w:highlight w:val="white"/>
                <w:rtl w:val="0"/>
              </w:rPr>
              <w:t xml:space="preserve"> issue. </w:t>
            </w:r>
          </w:p>
          <w:p w:rsidR="00000000" w:rsidDel="00000000" w:rsidP="00000000" w:rsidRDefault="00000000" w:rsidRPr="00000000" w14:paraId="00000045">
            <w:pPr>
              <w:widowControl w:val="0"/>
              <w:numPr>
                <w:ilvl w:val="0"/>
                <w:numId w:val="7"/>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Highlight</w:t>
            </w:r>
            <w:r w:rsidDel="00000000" w:rsidR="00000000" w:rsidRPr="00000000">
              <w:rPr>
                <w:rFonts w:ascii="EB Garamond" w:cs="EB Garamond" w:eastAsia="EB Garamond" w:hAnsi="EB Garamond"/>
                <w:sz w:val="24"/>
                <w:szCs w:val="24"/>
                <w:highlight w:val="white"/>
                <w:rtl w:val="0"/>
              </w:rPr>
              <w:t xml:space="preserve"> that </w:t>
            </w:r>
            <w:r w:rsidDel="00000000" w:rsidR="00000000" w:rsidRPr="00000000">
              <w:rPr>
                <w:rFonts w:ascii="EB Garamond" w:cs="EB Garamond" w:eastAsia="EB Garamond" w:hAnsi="EB Garamond"/>
                <w:b w:val="1"/>
                <w:sz w:val="24"/>
                <w:szCs w:val="24"/>
                <w:highlight w:val="white"/>
                <w:rtl w:val="0"/>
              </w:rPr>
              <w:t xml:space="preserve">Jai Shankar</w:t>
            </w:r>
            <w:r w:rsidDel="00000000" w:rsidR="00000000" w:rsidRPr="00000000">
              <w:rPr>
                <w:rFonts w:ascii="EB Garamond" w:cs="EB Garamond" w:eastAsia="EB Garamond" w:hAnsi="EB Garamond"/>
                <w:sz w:val="24"/>
                <w:szCs w:val="24"/>
                <w:highlight w:val="white"/>
                <w:rtl w:val="0"/>
              </w:rPr>
              <w:t xml:space="preserve"> has </w:t>
            </w:r>
            <w:r w:rsidDel="00000000" w:rsidR="00000000" w:rsidRPr="00000000">
              <w:rPr>
                <w:rFonts w:ascii="EB Garamond" w:cs="EB Garamond" w:eastAsia="EB Garamond" w:hAnsi="EB Garamond"/>
                <w:b w:val="1"/>
                <w:sz w:val="24"/>
                <w:szCs w:val="24"/>
                <w:highlight w:val="white"/>
                <w:rtl w:val="0"/>
              </w:rPr>
              <w:t xml:space="preserve">failed the country</w:t>
            </w:r>
            <w:r w:rsidDel="00000000" w:rsidR="00000000" w:rsidRPr="00000000">
              <w:rPr>
                <w:rFonts w:ascii="EB Garamond" w:cs="EB Garamond" w:eastAsia="EB Garamond" w:hAnsi="EB Garamond"/>
                <w:sz w:val="24"/>
                <w:szCs w:val="24"/>
                <w:highlight w:val="white"/>
                <w:rtl w:val="0"/>
              </w:rPr>
              <w:t xml:space="preserve"> , </w:t>
            </w:r>
            <w:r w:rsidDel="00000000" w:rsidR="00000000" w:rsidRPr="00000000">
              <w:rPr>
                <w:rFonts w:ascii="EB Garamond" w:cs="EB Garamond" w:eastAsia="EB Garamond" w:hAnsi="EB Garamond"/>
                <w:b w:val="1"/>
                <w:sz w:val="24"/>
                <w:szCs w:val="24"/>
                <w:highlight w:val="white"/>
                <w:rtl w:val="0"/>
              </w:rPr>
              <w:t xml:space="preserve">BJP has failed the country</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46">
            <w:pPr>
              <w:widowControl w:val="0"/>
              <w:spacing w:line="240" w:lineRule="auto"/>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Party, On-Ground</w:t>
            </w:r>
          </w:p>
          <w:p w:rsidR="00000000" w:rsidDel="00000000" w:rsidP="00000000" w:rsidRDefault="00000000" w:rsidRPr="00000000" w14:paraId="00000048">
            <w:pPr>
              <w:widowControl w:val="0"/>
              <w:numPr>
                <w:ilvl w:val="0"/>
                <w:numId w:val="6"/>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The </w:t>
            </w:r>
            <w:r w:rsidDel="00000000" w:rsidR="00000000" w:rsidRPr="00000000">
              <w:rPr>
                <w:rFonts w:ascii="EB Garamond" w:cs="EB Garamond" w:eastAsia="EB Garamond" w:hAnsi="EB Garamond"/>
                <w:b w:val="1"/>
                <w:sz w:val="24"/>
                <w:szCs w:val="24"/>
                <w:highlight w:val="white"/>
                <w:rtl w:val="0"/>
              </w:rPr>
              <w:t xml:space="preserve">Ex-Servicemen Department</w:t>
            </w:r>
            <w:r w:rsidDel="00000000" w:rsidR="00000000" w:rsidRPr="00000000">
              <w:rPr>
                <w:rFonts w:ascii="EB Garamond" w:cs="EB Garamond" w:eastAsia="EB Garamond" w:hAnsi="EB Garamond"/>
                <w:sz w:val="24"/>
                <w:szCs w:val="24"/>
                <w:highlight w:val="white"/>
                <w:rtl w:val="0"/>
              </w:rPr>
              <w:t xml:space="preserve"> should </w:t>
            </w:r>
            <w:r w:rsidDel="00000000" w:rsidR="00000000" w:rsidRPr="00000000">
              <w:rPr>
                <w:rFonts w:ascii="EB Garamond" w:cs="EB Garamond" w:eastAsia="EB Garamond" w:hAnsi="EB Garamond"/>
                <w:b w:val="1"/>
                <w:sz w:val="24"/>
                <w:szCs w:val="24"/>
                <w:highlight w:val="white"/>
                <w:rtl w:val="0"/>
              </w:rPr>
              <w:t xml:space="preserve">reach out to army veterans </w:t>
            </w:r>
            <w:r w:rsidDel="00000000" w:rsidR="00000000" w:rsidRPr="00000000">
              <w:rPr>
                <w:rFonts w:ascii="EB Garamond" w:cs="EB Garamond" w:eastAsia="EB Garamond" w:hAnsi="EB Garamond"/>
                <w:sz w:val="24"/>
                <w:szCs w:val="24"/>
                <w:highlight w:val="white"/>
                <w:rtl w:val="0"/>
              </w:rPr>
              <w:t xml:space="preserve">and</w:t>
            </w:r>
            <w:r w:rsidDel="00000000" w:rsidR="00000000" w:rsidRPr="00000000">
              <w:rPr>
                <w:rFonts w:ascii="EB Garamond" w:cs="EB Garamond" w:eastAsia="EB Garamond" w:hAnsi="EB Garamond"/>
                <w:b w:val="1"/>
                <w:sz w:val="24"/>
                <w:szCs w:val="24"/>
                <w:highlight w:val="white"/>
                <w:rtl w:val="0"/>
              </w:rPr>
              <w:t xml:space="preserve"> experts</w:t>
            </w:r>
            <w:r w:rsidDel="00000000" w:rsidR="00000000" w:rsidRPr="00000000">
              <w:rPr>
                <w:rFonts w:ascii="EB Garamond" w:cs="EB Garamond" w:eastAsia="EB Garamond" w:hAnsi="EB Garamond"/>
                <w:sz w:val="24"/>
                <w:szCs w:val="24"/>
                <w:highlight w:val="white"/>
                <w:rtl w:val="0"/>
              </w:rPr>
              <w:t xml:space="preserve"> to </w:t>
            </w:r>
            <w:r w:rsidDel="00000000" w:rsidR="00000000" w:rsidRPr="00000000">
              <w:rPr>
                <w:rFonts w:ascii="EB Garamond" w:cs="EB Garamond" w:eastAsia="EB Garamond" w:hAnsi="EB Garamond"/>
                <w:b w:val="1"/>
                <w:sz w:val="24"/>
                <w:szCs w:val="24"/>
                <w:highlight w:val="white"/>
                <w:rtl w:val="0"/>
              </w:rPr>
              <w:t xml:space="preserve">highlight</w:t>
            </w:r>
            <w:r w:rsidDel="00000000" w:rsidR="00000000" w:rsidRPr="00000000">
              <w:rPr>
                <w:rFonts w:ascii="EB Garamond" w:cs="EB Garamond" w:eastAsia="EB Garamond" w:hAnsi="EB Garamond"/>
                <w:sz w:val="24"/>
                <w:szCs w:val="24"/>
                <w:highlight w:val="white"/>
                <w:rtl w:val="0"/>
              </w:rPr>
              <w:t xml:space="preserve"> the </w:t>
            </w:r>
            <w:r w:rsidDel="00000000" w:rsidR="00000000" w:rsidRPr="00000000">
              <w:rPr>
                <w:rFonts w:ascii="EB Garamond" w:cs="EB Garamond" w:eastAsia="EB Garamond" w:hAnsi="EB Garamond"/>
                <w:b w:val="1"/>
                <w:sz w:val="24"/>
                <w:szCs w:val="24"/>
                <w:highlight w:val="white"/>
                <w:rtl w:val="0"/>
              </w:rPr>
              <w:t xml:space="preserve">incoherent stance</w:t>
            </w:r>
            <w:r w:rsidDel="00000000" w:rsidR="00000000" w:rsidRPr="00000000">
              <w:rPr>
                <w:rFonts w:ascii="EB Garamond" w:cs="EB Garamond" w:eastAsia="EB Garamond" w:hAnsi="EB Garamond"/>
                <w:sz w:val="24"/>
                <w:szCs w:val="24"/>
                <w:highlight w:val="white"/>
                <w:rtl w:val="0"/>
              </w:rPr>
              <w:t xml:space="preserve"> on </w:t>
            </w:r>
            <w:r w:rsidDel="00000000" w:rsidR="00000000" w:rsidRPr="00000000">
              <w:rPr>
                <w:rFonts w:ascii="EB Garamond" w:cs="EB Garamond" w:eastAsia="EB Garamond" w:hAnsi="EB Garamond"/>
                <w:b w:val="1"/>
                <w:sz w:val="24"/>
                <w:szCs w:val="24"/>
                <w:highlight w:val="white"/>
                <w:rtl w:val="0"/>
              </w:rPr>
              <w:t xml:space="preserve">China</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49">
            <w:pPr>
              <w:widowControl w:val="0"/>
              <w:numPr>
                <w:ilvl w:val="1"/>
                <w:numId w:val="6"/>
              </w:numPr>
              <w:spacing w:line="240" w:lineRule="auto"/>
              <w:ind w:left="144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Highlight</w:t>
            </w:r>
            <w:r w:rsidDel="00000000" w:rsidR="00000000" w:rsidRPr="00000000">
              <w:rPr>
                <w:rFonts w:ascii="EB Garamond" w:cs="EB Garamond" w:eastAsia="EB Garamond" w:hAnsi="EB Garamond"/>
                <w:sz w:val="24"/>
                <w:szCs w:val="24"/>
                <w:highlight w:val="white"/>
                <w:rtl w:val="0"/>
              </w:rPr>
              <w:t xml:space="preserve"> the </w:t>
            </w:r>
            <w:r w:rsidDel="00000000" w:rsidR="00000000" w:rsidRPr="00000000">
              <w:rPr>
                <w:rFonts w:ascii="EB Garamond" w:cs="EB Garamond" w:eastAsia="EB Garamond" w:hAnsi="EB Garamond"/>
                <w:b w:val="1"/>
                <w:sz w:val="24"/>
                <w:szCs w:val="24"/>
                <w:highlight w:val="white"/>
                <w:rtl w:val="0"/>
              </w:rPr>
              <w:t xml:space="preserve">rising threat</w:t>
            </w:r>
            <w:r w:rsidDel="00000000" w:rsidR="00000000" w:rsidRPr="00000000">
              <w:rPr>
                <w:rFonts w:ascii="EB Garamond" w:cs="EB Garamond" w:eastAsia="EB Garamond" w:hAnsi="EB Garamond"/>
                <w:sz w:val="24"/>
                <w:szCs w:val="24"/>
                <w:highlight w:val="white"/>
                <w:rtl w:val="0"/>
              </w:rPr>
              <w:t xml:space="preserve"> and </w:t>
            </w:r>
            <w:r w:rsidDel="00000000" w:rsidR="00000000" w:rsidRPr="00000000">
              <w:rPr>
                <w:rFonts w:ascii="EB Garamond" w:cs="EB Garamond" w:eastAsia="EB Garamond" w:hAnsi="EB Garamond"/>
                <w:b w:val="1"/>
                <w:sz w:val="24"/>
                <w:szCs w:val="24"/>
                <w:highlight w:val="white"/>
                <w:rtl w:val="0"/>
              </w:rPr>
              <w:t xml:space="preserve">China’s attempt</w:t>
            </w:r>
            <w:r w:rsidDel="00000000" w:rsidR="00000000" w:rsidRPr="00000000">
              <w:rPr>
                <w:rFonts w:ascii="EB Garamond" w:cs="EB Garamond" w:eastAsia="EB Garamond" w:hAnsi="EB Garamond"/>
                <w:sz w:val="24"/>
                <w:szCs w:val="24"/>
                <w:highlight w:val="white"/>
                <w:rtl w:val="0"/>
              </w:rPr>
              <w:t xml:space="preserve"> to </w:t>
            </w:r>
            <w:r w:rsidDel="00000000" w:rsidR="00000000" w:rsidRPr="00000000">
              <w:rPr>
                <w:rFonts w:ascii="EB Garamond" w:cs="EB Garamond" w:eastAsia="EB Garamond" w:hAnsi="EB Garamond"/>
                <w:b w:val="1"/>
                <w:sz w:val="24"/>
                <w:szCs w:val="24"/>
                <w:highlight w:val="white"/>
                <w:rtl w:val="0"/>
              </w:rPr>
              <w:t xml:space="preserve">control Indian territory.  </w:t>
            </w:r>
          </w:p>
          <w:p w:rsidR="00000000" w:rsidDel="00000000" w:rsidP="00000000" w:rsidRDefault="00000000" w:rsidRPr="00000000" w14:paraId="0000004A">
            <w:pPr>
              <w:widowControl w:val="0"/>
              <w:numPr>
                <w:ilvl w:val="1"/>
                <w:numId w:val="6"/>
              </w:numPr>
              <w:spacing w:line="240" w:lineRule="auto"/>
              <w:ind w:left="144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Highlight</w:t>
            </w:r>
            <w:r w:rsidDel="00000000" w:rsidR="00000000" w:rsidRPr="00000000">
              <w:rPr>
                <w:rFonts w:ascii="EB Garamond" w:cs="EB Garamond" w:eastAsia="EB Garamond" w:hAnsi="EB Garamond"/>
                <w:sz w:val="24"/>
                <w:szCs w:val="24"/>
                <w:highlight w:val="white"/>
                <w:rtl w:val="0"/>
              </w:rPr>
              <w:t xml:space="preserve"> that the </w:t>
            </w:r>
            <w:r w:rsidDel="00000000" w:rsidR="00000000" w:rsidRPr="00000000">
              <w:rPr>
                <w:rFonts w:ascii="EB Garamond" w:cs="EB Garamond" w:eastAsia="EB Garamond" w:hAnsi="EB Garamond"/>
                <w:b w:val="1"/>
                <w:sz w:val="24"/>
                <w:szCs w:val="24"/>
                <w:highlight w:val="white"/>
                <w:rtl w:val="0"/>
              </w:rPr>
              <w:t xml:space="preserve">BJP government is allowing China </w:t>
            </w:r>
            <w:r w:rsidDel="00000000" w:rsidR="00000000" w:rsidRPr="00000000">
              <w:rPr>
                <w:rFonts w:ascii="EB Garamond" w:cs="EB Garamond" w:eastAsia="EB Garamond" w:hAnsi="EB Garamond"/>
                <w:sz w:val="24"/>
                <w:szCs w:val="24"/>
                <w:highlight w:val="white"/>
                <w:rtl w:val="0"/>
              </w:rPr>
              <w:t xml:space="preserve">to </w:t>
            </w:r>
            <w:r w:rsidDel="00000000" w:rsidR="00000000" w:rsidRPr="00000000">
              <w:rPr>
                <w:rFonts w:ascii="EB Garamond" w:cs="EB Garamond" w:eastAsia="EB Garamond" w:hAnsi="EB Garamond"/>
                <w:b w:val="1"/>
                <w:sz w:val="24"/>
                <w:szCs w:val="24"/>
                <w:highlight w:val="white"/>
                <w:rtl w:val="0"/>
              </w:rPr>
              <w:t xml:space="preserve">enter the Indian border.</w:t>
            </w:r>
            <w:r w:rsidDel="00000000" w:rsidR="00000000" w:rsidRPr="00000000">
              <w:rPr>
                <w:rtl w:val="0"/>
              </w:rPr>
            </w:r>
          </w:p>
        </w:tc>
      </w:tr>
    </w:tbl>
    <w:p w:rsidR="00000000" w:rsidDel="00000000" w:rsidP="00000000" w:rsidRDefault="00000000" w:rsidRPr="00000000" w14:paraId="0000004B">
      <w:pPr>
        <w:rPr>
          <w:rFonts w:ascii="EB Garamond" w:cs="EB Garamond" w:eastAsia="EB Garamond" w:hAnsi="EB Garamond"/>
          <w:b w:val="1"/>
          <w:sz w:val="24"/>
          <w:szCs w:val="24"/>
        </w:rPr>
      </w:pPr>
      <w:r w:rsidDel="00000000" w:rsidR="00000000" w:rsidRPr="00000000">
        <w:rPr>
          <w:rtl w:val="0"/>
        </w:rPr>
      </w:r>
    </w:p>
    <w:sectPr>
      <w:pgSz w:h="16838" w:w="11906" w:orient="portrait"/>
      <w:pgMar w:bottom="1440.0000000000002" w:top="566.9291338582677"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