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34C64" w14:textId="77777777" w:rsidR="00441F9F" w:rsidRDefault="00441F9F" w:rsidP="00917CCF">
      <w:pPr>
        <w:spacing w:after="120"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  <w:r w:rsidRPr="00917CCF">
        <w:rPr>
          <w:rFonts w:ascii="Arial" w:hAnsi="Arial" w:cs="Arial"/>
          <w:b/>
          <w:bCs/>
          <w:sz w:val="22"/>
          <w:szCs w:val="22"/>
        </w:rPr>
        <w:t>ACTA DE CONSTITUCIÓN DEL EQUIPO</w:t>
      </w:r>
    </w:p>
    <w:p w14:paraId="6D7905A0" w14:textId="77777777" w:rsidR="00795416" w:rsidRPr="00917CCF" w:rsidRDefault="00795416" w:rsidP="00917CCF">
      <w:pPr>
        <w:spacing w:after="120"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</w:p>
    <w:p w14:paraId="7BDBACF3" w14:textId="3AEB77F4" w:rsidR="00795416" w:rsidRDefault="00441F9F" w:rsidP="00917CCF">
      <w:p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b/>
          <w:bCs/>
          <w:sz w:val="22"/>
          <w:szCs w:val="22"/>
        </w:rPr>
        <w:t>Proyecto:</w:t>
      </w:r>
      <w:r w:rsidRPr="00917CCF">
        <w:rPr>
          <w:rFonts w:ascii="Arial" w:hAnsi="Arial" w:cs="Arial"/>
          <w:sz w:val="22"/>
          <w:szCs w:val="22"/>
        </w:rPr>
        <w:t xml:space="preserve"> Sistema Web para el Análisis del Rendimiento Laboral en</w:t>
      </w:r>
      <w:r w:rsidR="001F689E">
        <w:rPr>
          <w:rFonts w:ascii="Arial" w:hAnsi="Arial" w:cs="Arial"/>
          <w:sz w:val="22"/>
          <w:szCs w:val="22"/>
        </w:rPr>
        <w:t xml:space="preserve"> los</w:t>
      </w:r>
      <w:r w:rsidRPr="00917CCF">
        <w:rPr>
          <w:rFonts w:ascii="Arial" w:hAnsi="Arial" w:cs="Arial"/>
          <w:sz w:val="22"/>
          <w:szCs w:val="22"/>
        </w:rPr>
        <w:t xml:space="preserve"> Procesos Productivos de una Avícola Trujillana durante el 2026.</w:t>
      </w:r>
    </w:p>
    <w:p w14:paraId="12AC755D" w14:textId="78B4410C" w:rsidR="00795416" w:rsidRPr="00917CCF" w:rsidRDefault="00917CCF" w:rsidP="00917CCF">
      <w:p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b/>
          <w:bCs/>
          <w:sz w:val="22"/>
          <w:szCs w:val="22"/>
        </w:rPr>
        <w:t>Lugar y fecha:</w:t>
      </w:r>
      <w:r w:rsidRPr="00917CCF">
        <w:rPr>
          <w:rFonts w:ascii="Arial" w:hAnsi="Arial" w:cs="Arial"/>
          <w:sz w:val="22"/>
          <w:szCs w:val="22"/>
        </w:rPr>
        <w:t xml:space="preserve"> Trujillo, </w:t>
      </w:r>
      <w:r>
        <w:rPr>
          <w:rFonts w:ascii="Arial" w:hAnsi="Arial" w:cs="Arial"/>
          <w:sz w:val="22"/>
          <w:szCs w:val="22"/>
        </w:rPr>
        <w:t xml:space="preserve">30 </w:t>
      </w:r>
      <w:r w:rsidRPr="00917CCF">
        <w:rPr>
          <w:rFonts w:ascii="Arial" w:hAnsi="Arial" w:cs="Arial"/>
          <w:sz w:val="22"/>
          <w:szCs w:val="22"/>
        </w:rPr>
        <w:t xml:space="preserve">de </w:t>
      </w:r>
      <w:r>
        <w:rPr>
          <w:rFonts w:ascii="Arial" w:hAnsi="Arial" w:cs="Arial"/>
          <w:sz w:val="22"/>
          <w:szCs w:val="22"/>
        </w:rPr>
        <w:t>marzo</w:t>
      </w:r>
      <w:r w:rsidRPr="00917CCF">
        <w:rPr>
          <w:rFonts w:ascii="Arial" w:hAnsi="Arial" w:cs="Arial"/>
          <w:sz w:val="22"/>
          <w:szCs w:val="22"/>
        </w:rPr>
        <w:t xml:space="preserve"> de 2026.</w:t>
      </w:r>
    </w:p>
    <w:p w14:paraId="74E744A0" w14:textId="77777777" w:rsidR="00441F9F" w:rsidRPr="00917CCF" w:rsidRDefault="00441F9F" w:rsidP="00917CCF">
      <w:pPr>
        <w:spacing w:after="120" w:line="360" w:lineRule="auto"/>
        <w:jc w:val="both"/>
        <w:rPr>
          <w:rFonts w:ascii="Arial" w:hAnsi="Arial" w:cs="Arial"/>
          <w:b/>
          <w:bCs/>
          <w:sz w:val="22"/>
          <w:szCs w:val="22"/>
        </w:rPr>
      </w:pPr>
      <w:r w:rsidRPr="00917CCF">
        <w:rPr>
          <w:rFonts w:ascii="Arial" w:hAnsi="Arial" w:cs="Arial"/>
          <w:b/>
          <w:bCs/>
          <w:sz w:val="22"/>
          <w:szCs w:val="22"/>
        </w:rPr>
        <w:t>Valores del equipo</w:t>
      </w:r>
    </w:p>
    <w:p w14:paraId="6740A64F" w14:textId="77777777" w:rsidR="00441F9F" w:rsidRPr="00917CCF" w:rsidRDefault="00441F9F" w:rsidP="00917CCF">
      <w:pPr>
        <w:numPr>
          <w:ilvl w:val="0"/>
          <w:numId w:val="1"/>
        </w:num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sz w:val="22"/>
          <w:szCs w:val="22"/>
        </w:rPr>
        <w:t>Respeto.</w:t>
      </w:r>
    </w:p>
    <w:p w14:paraId="36390C07" w14:textId="77777777" w:rsidR="00441F9F" w:rsidRPr="00917CCF" w:rsidRDefault="00441F9F" w:rsidP="00917CCF">
      <w:pPr>
        <w:numPr>
          <w:ilvl w:val="0"/>
          <w:numId w:val="1"/>
        </w:num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sz w:val="22"/>
          <w:szCs w:val="22"/>
        </w:rPr>
        <w:t>Responsabilidad.</w:t>
      </w:r>
    </w:p>
    <w:p w14:paraId="458F2E87" w14:textId="77777777" w:rsidR="00441F9F" w:rsidRPr="00917CCF" w:rsidRDefault="00441F9F" w:rsidP="00917CCF">
      <w:pPr>
        <w:numPr>
          <w:ilvl w:val="0"/>
          <w:numId w:val="1"/>
        </w:num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sz w:val="22"/>
          <w:szCs w:val="22"/>
        </w:rPr>
        <w:t>Honestidad.</w:t>
      </w:r>
    </w:p>
    <w:p w14:paraId="20F8BD8C" w14:textId="77777777" w:rsidR="00441F9F" w:rsidRPr="00917CCF" w:rsidRDefault="00441F9F" w:rsidP="00917CCF">
      <w:pPr>
        <w:numPr>
          <w:ilvl w:val="0"/>
          <w:numId w:val="1"/>
        </w:num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sz w:val="22"/>
          <w:szCs w:val="22"/>
        </w:rPr>
        <w:t>Compromiso.</w:t>
      </w:r>
    </w:p>
    <w:p w14:paraId="018C68CC" w14:textId="77777777" w:rsidR="00441F9F" w:rsidRPr="00917CCF" w:rsidRDefault="00441F9F" w:rsidP="00917CCF">
      <w:pPr>
        <w:numPr>
          <w:ilvl w:val="0"/>
          <w:numId w:val="1"/>
        </w:num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sz w:val="22"/>
          <w:szCs w:val="22"/>
        </w:rPr>
        <w:t>Trabajo en equipo.</w:t>
      </w:r>
    </w:p>
    <w:p w14:paraId="029D11C9" w14:textId="77777777" w:rsidR="00441F9F" w:rsidRPr="00917CCF" w:rsidRDefault="00441F9F" w:rsidP="00917CCF">
      <w:pPr>
        <w:numPr>
          <w:ilvl w:val="0"/>
          <w:numId w:val="1"/>
        </w:num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sz w:val="22"/>
          <w:szCs w:val="22"/>
        </w:rPr>
        <w:t>Comunicación efectiva.</w:t>
      </w:r>
    </w:p>
    <w:p w14:paraId="5EBFFDEC" w14:textId="77777777" w:rsidR="00441F9F" w:rsidRPr="00917CCF" w:rsidRDefault="00441F9F" w:rsidP="00917CCF">
      <w:pPr>
        <w:spacing w:after="120" w:line="360" w:lineRule="auto"/>
        <w:jc w:val="both"/>
        <w:rPr>
          <w:rFonts w:ascii="Arial" w:hAnsi="Arial" w:cs="Arial"/>
          <w:b/>
          <w:bCs/>
          <w:sz w:val="22"/>
          <w:szCs w:val="22"/>
        </w:rPr>
      </w:pPr>
      <w:r w:rsidRPr="00917CCF">
        <w:rPr>
          <w:rFonts w:ascii="Arial" w:hAnsi="Arial" w:cs="Arial"/>
          <w:b/>
          <w:bCs/>
          <w:sz w:val="22"/>
          <w:szCs w:val="22"/>
        </w:rPr>
        <w:t>Pautas de comunicación</w:t>
      </w:r>
    </w:p>
    <w:p w14:paraId="55F8B006" w14:textId="77777777" w:rsidR="001F689E" w:rsidRPr="001F689E" w:rsidRDefault="001F689E" w:rsidP="00917CCF">
      <w:p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1F689E">
        <w:rPr>
          <w:rFonts w:ascii="Arial" w:hAnsi="Arial" w:cs="Arial"/>
          <w:sz w:val="22"/>
          <w:szCs w:val="22"/>
        </w:rPr>
        <w:t>El equipo utilizará un grupo de WhatsApp como principal medio de comunicación para coordinar las actividades del proyecto. Los documentos oficiales serán almacenados y compartidos mediante OneDrive para garantizar el acceso de todos los integrantes. En caso de situaciones urgentes, la comunicación se realizará mediante llamadas telefónicas. Asimismo, se evitará compartir información o contenido ajeno al desarrollo del proyecto en los canales oficiales de comunicación.</w:t>
      </w:r>
    </w:p>
    <w:p w14:paraId="0AE86012" w14:textId="59FCE561" w:rsidR="00441F9F" w:rsidRPr="00917CCF" w:rsidRDefault="00441F9F" w:rsidP="00917CCF">
      <w:pPr>
        <w:spacing w:after="120" w:line="360" w:lineRule="auto"/>
        <w:jc w:val="both"/>
        <w:rPr>
          <w:rFonts w:ascii="Arial" w:hAnsi="Arial" w:cs="Arial"/>
          <w:b/>
          <w:bCs/>
          <w:sz w:val="22"/>
          <w:szCs w:val="22"/>
        </w:rPr>
      </w:pPr>
      <w:r w:rsidRPr="00917CCF">
        <w:rPr>
          <w:rFonts w:ascii="Arial" w:hAnsi="Arial" w:cs="Arial"/>
          <w:b/>
          <w:bCs/>
          <w:sz w:val="22"/>
          <w:szCs w:val="22"/>
        </w:rPr>
        <w:t>Criterios y procesos para la toma de decisiones</w:t>
      </w:r>
    </w:p>
    <w:p w14:paraId="47DE4F2F" w14:textId="77777777" w:rsidR="001F689E" w:rsidRDefault="00441F9F" w:rsidP="00917CCF">
      <w:p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sz w:val="22"/>
          <w:szCs w:val="22"/>
        </w:rPr>
        <w:t xml:space="preserve">Las decisiones relacionadas con el desarrollo del proyecto serán tomadas por consenso. Cuando no exista consenso, la decisión será aprobada por mayoría simple de los integrantes del equipo. </w:t>
      </w:r>
      <w:r w:rsidR="001F689E" w:rsidRPr="001F689E">
        <w:rPr>
          <w:rFonts w:ascii="Arial" w:hAnsi="Arial" w:cs="Arial"/>
          <w:sz w:val="22"/>
          <w:szCs w:val="22"/>
        </w:rPr>
        <w:t>El responsable de documentación será el encargado de registrar los acuerdos y dar seguimiento a su cumplimiento. Las decisiones serán coordinadas por todo el equipo.</w:t>
      </w:r>
    </w:p>
    <w:p w14:paraId="7A02A344" w14:textId="13D0AF35" w:rsidR="00441F9F" w:rsidRPr="00917CCF" w:rsidRDefault="00441F9F" w:rsidP="00917CCF">
      <w:pPr>
        <w:spacing w:after="120" w:line="360" w:lineRule="auto"/>
        <w:jc w:val="both"/>
        <w:rPr>
          <w:rFonts w:ascii="Arial" w:hAnsi="Arial" w:cs="Arial"/>
          <w:b/>
          <w:bCs/>
          <w:sz w:val="22"/>
          <w:szCs w:val="22"/>
        </w:rPr>
      </w:pPr>
      <w:r w:rsidRPr="00917CCF">
        <w:rPr>
          <w:rFonts w:ascii="Arial" w:hAnsi="Arial" w:cs="Arial"/>
          <w:b/>
          <w:bCs/>
          <w:sz w:val="22"/>
          <w:szCs w:val="22"/>
        </w:rPr>
        <w:t>Proceso para la resolución de conflictos</w:t>
      </w:r>
    </w:p>
    <w:p w14:paraId="523E6189" w14:textId="69FCBB5C" w:rsidR="00441F9F" w:rsidRPr="00917CCF" w:rsidRDefault="0025104B" w:rsidP="00917CCF">
      <w:p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25104B">
        <w:rPr>
          <w:rFonts w:ascii="Arial" w:hAnsi="Arial" w:cs="Arial"/>
          <w:sz w:val="22"/>
          <w:szCs w:val="22"/>
        </w:rPr>
        <w:t>Los conflictos que puedan surgir durante el desarrollo del proyecto serán resueltos mediante el diálogo y el respeto entre los integrantes. En caso de no llegar a un acuerdo, se solicitará la intervención del docente del curso para orientar la resolución del conflicto</w:t>
      </w:r>
      <w:r w:rsidR="00441F9F" w:rsidRPr="00917CCF">
        <w:rPr>
          <w:rFonts w:ascii="Arial" w:hAnsi="Arial" w:cs="Arial"/>
          <w:sz w:val="22"/>
          <w:szCs w:val="22"/>
        </w:rPr>
        <w:t>.</w:t>
      </w:r>
    </w:p>
    <w:p w14:paraId="3E30AC19" w14:textId="77777777" w:rsidR="00441F9F" w:rsidRPr="00917CCF" w:rsidRDefault="00441F9F" w:rsidP="00917CCF">
      <w:pPr>
        <w:spacing w:after="120" w:line="360" w:lineRule="auto"/>
        <w:jc w:val="both"/>
        <w:rPr>
          <w:rFonts w:ascii="Arial" w:hAnsi="Arial" w:cs="Arial"/>
          <w:b/>
          <w:bCs/>
          <w:sz w:val="22"/>
          <w:szCs w:val="22"/>
        </w:rPr>
      </w:pPr>
      <w:r w:rsidRPr="00917CCF">
        <w:rPr>
          <w:rFonts w:ascii="Arial" w:hAnsi="Arial" w:cs="Arial"/>
          <w:b/>
          <w:bCs/>
          <w:sz w:val="22"/>
          <w:szCs w:val="22"/>
        </w:rPr>
        <w:t>Pautas para reuniones</w:t>
      </w:r>
    </w:p>
    <w:p w14:paraId="1FDD255D" w14:textId="77777777" w:rsidR="001F689E" w:rsidRDefault="001F689E" w:rsidP="00917CCF">
      <w:p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1F689E">
        <w:rPr>
          <w:rFonts w:ascii="Arial" w:hAnsi="Arial" w:cs="Arial"/>
          <w:sz w:val="22"/>
          <w:szCs w:val="22"/>
        </w:rPr>
        <w:t>El equipo realizará reuniones semanales, de manera presencial o virtual, según la disponibilidad de los integrantes. Cuando la situación lo requiera, se programarán reuniones extraordinarias para atender actividades prioritarias o resolver inconvenientes relacionados con el proyecto.</w:t>
      </w:r>
    </w:p>
    <w:p w14:paraId="7B00B5AD" w14:textId="0193D849" w:rsidR="00441F9F" w:rsidRPr="00917CCF" w:rsidRDefault="00441F9F" w:rsidP="00917CCF">
      <w:pPr>
        <w:spacing w:after="120" w:line="360" w:lineRule="auto"/>
        <w:jc w:val="both"/>
        <w:rPr>
          <w:rFonts w:ascii="Arial" w:hAnsi="Arial" w:cs="Arial"/>
          <w:b/>
          <w:bCs/>
          <w:sz w:val="22"/>
          <w:szCs w:val="22"/>
        </w:rPr>
      </w:pPr>
      <w:r w:rsidRPr="00917CCF">
        <w:rPr>
          <w:rFonts w:ascii="Arial" w:hAnsi="Arial" w:cs="Arial"/>
          <w:b/>
          <w:bCs/>
          <w:sz w:val="22"/>
          <w:szCs w:val="22"/>
        </w:rPr>
        <w:t>Acuerdos del equipo</w:t>
      </w:r>
    </w:p>
    <w:p w14:paraId="65469938" w14:textId="77777777" w:rsidR="00441F9F" w:rsidRPr="00917CCF" w:rsidRDefault="00441F9F" w:rsidP="00917CCF">
      <w:pPr>
        <w:numPr>
          <w:ilvl w:val="0"/>
          <w:numId w:val="2"/>
        </w:num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sz w:val="22"/>
          <w:szCs w:val="22"/>
        </w:rPr>
        <w:lastRenderedPageBreak/>
        <w:t>Las reuniones serán convocadas con al menos 24 horas de anticipación.</w:t>
      </w:r>
    </w:p>
    <w:p w14:paraId="6070DE6C" w14:textId="77777777" w:rsidR="00441F9F" w:rsidRPr="00917CCF" w:rsidRDefault="00441F9F" w:rsidP="00917CCF">
      <w:pPr>
        <w:numPr>
          <w:ilvl w:val="0"/>
          <w:numId w:val="2"/>
        </w:num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sz w:val="22"/>
          <w:szCs w:val="22"/>
        </w:rPr>
        <w:t>Todos los integrantes deberán asistir puntualmente a las reuniones programadas.</w:t>
      </w:r>
    </w:p>
    <w:p w14:paraId="6511B058" w14:textId="77777777" w:rsidR="00441F9F" w:rsidRPr="00917CCF" w:rsidRDefault="00441F9F" w:rsidP="00917CCF">
      <w:pPr>
        <w:numPr>
          <w:ilvl w:val="0"/>
          <w:numId w:val="2"/>
        </w:num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sz w:val="22"/>
          <w:szCs w:val="22"/>
        </w:rPr>
        <w:t>Cada integrante cumplirá con las actividades asignadas dentro de los plazos establecidos.</w:t>
      </w:r>
    </w:p>
    <w:p w14:paraId="72A71B5F" w14:textId="77777777" w:rsidR="00441F9F" w:rsidRPr="00917CCF" w:rsidRDefault="00441F9F" w:rsidP="00917CCF">
      <w:pPr>
        <w:numPr>
          <w:ilvl w:val="0"/>
          <w:numId w:val="2"/>
        </w:num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sz w:val="22"/>
          <w:szCs w:val="22"/>
        </w:rPr>
        <w:t>Toda modificación importante del proyecto deberá ser comunicada y aprobada por el equipo.</w:t>
      </w:r>
    </w:p>
    <w:p w14:paraId="0FD211F0" w14:textId="56FE3813" w:rsidR="00441F9F" w:rsidRPr="00917CCF" w:rsidRDefault="00441F9F" w:rsidP="00917CCF">
      <w:pPr>
        <w:numPr>
          <w:ilvl w:val="0"/>
          <w:numId w:val="2"/>
        </w:num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sz w:val="22"/>
          <w:szCs w:val="22"/>
        </w:rPr>
        <w:t xml:space="preserve">Los documentos del proyecto deberán mantenerse organizados y actualizados en </w:t>
      </w:r>
      <w:r w:rsidR="001F689E">
        <w:rPr>
          <w:rFonts w:ascii="Arial" w:hAnsi="Arial" w:cs="Arial"/>
          <w:sz w:val="22"/>
          <w:szCs w:val="22"/>
        </w:rPr>
        <w:t>One</w:t>
      </w:r>
      <w:r w:rsidRPr="00917CCF">
        <w:rPr>
          <w:rFonts w:ascii="Arial" w:hAnsi="Arial" w:cs="Arial"/>
          <w:sz w:val="22"/>
          <w:szCs w:val="22"/>
        </w:rPr>
        <w:t>Drive.</w:t>
      </w:r>
    </w:p>
    <w:p w14:paraId="0906D292" w14:textId="77777777" w:rsidR="00441F9F" w:rsidRPr="00917CCF" w:rsidRDefault="00441F9F" w:rsidP="00917CCF">
      <w:pPr>
        <w:numPr>
          <w:ilvl w:val="0"/>
          <w:numId w:val="2"/>
        </w:num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917CCF">
        <w:rPr>
          <w:rFonts w:ascii="Arial" w:hAnsi="Arial" w:cs="Arial"/>
          <w:sz w:val="22"/>
          <w:szCs w:val="22"/>
        </w:rPr>
        <w:t>Las decisiones importantes serán registradas y comunicadas a todos los integrantes.</w:t>
      </w:r>
    </w:p>
    <w:p w14:paraId="61DF49EE" w14:textId="77777777" w:rsidR="001F689E" w:rsidRPr="001F689E" w:rsidRDefault="00441F9F" w:rsidP="0090546C">
      <w:pPr>
        <w:numPr>
          <w:ilvl w:val="0"/>
          <w:numId w:val="2"/>
        </w:numPr>
        <w:spacing w:after="120" w:line="360" w:lineRule="auto"/>
        <w:jc w:val="both"/>
        <w:rPr>
          <w:rFonts w:ascii="Arial" w:hAnsi="Arial" w:cs="Arial"/>
          <w:b/>
          <w:bCs/>
          <w:sz w:val="22"/>
          <w:szCs w:val="22"/>
        </w:rPr>
      </w:pPr>
      <w:r w:rsidRPr="001F689E">
        <w:rPr>
          <w:rFonts w:ascii="Arial" w:hAnsi="Arial" w:cs="Arial"/>
          <w:sz w:val="22"/>
          <w:szCs w:val="22"/>
        </w:rPr>
        <w:t>Todos los miembros se comprometen a participar activamente y colaborar para el cumplimiento de los objetivos del proyecto.</w:t>
      </w:r>
    </w:p>
    <w:p w14:paraId="2649E25F" w14:textId="77777777" w:rsidR="001F689E" w:rsidRDefault="001F689E" w:rsidP="001F689E">
      <w:pPr>
        <w:spacing w:after="120" w:line="360" w:lineRule="auto"/>
        <w:jc w:val="both"/>
        <w:rPr>
          <w:rFonts w:ascii="Arial" w:hAnsi="Arial" w:cs="Arial"/>
          <w:b/>
          <w:bCs/>
          <w:sz w:val="22"/>
          <w:szCs w:val="22"/>
        </w:rPr>
      </w:pPr>
      <w:r w:rsidRPr="001F689E">
        <w:rPr>
          <w:rFonts w:ascii="Arial" w:hAnsi="Arial" w:cs="Arial"/>
          <w:b/>
          <w:bCs/>
          <w:sz w:val="22"/>
          <w:szCs w:val="22"/>
        </w:rPr>
        <w:t>Compromiso del equipo</w:t>
      </w:r>
    </w:p>
    <w:p w14:paraId="649E526D" w14:textId="11DFA877" w:rsidR="001F689E" w:rsidRPr="001F689E" w:rsidRDefault="0025104B" w:rsidP="001F689E">
      <w:pPr>
        <w:spacing w:after="120" w:line="360" w:lineRule="auto"/>
        <w:jc w:val="both"/>
        <w:rPr>
          <w:rFonts w:ascii="Arial" w:hAnsi="Arial" w:cs="Arial"/>
          <w:sz w:val="22"/>
          <w:szCs w:val="22"/>
        </w:rPr>
      </w:pPr>
      <w:r w:rsidRPr="0025104B">
        <w:rPr>
          <w:rFonts w:ascii="Arial" w:hAnsi="Arial" w:cs="Arial"/>
          <w:sz w:val="22"/>
          <w:szCs w:val="22"/>
        </w:rPr>
        <w:t>Los integrantes del equipo manifiestan su conformidad con los acuerdos establecidos en la presente Acta de Constitución del Equipo y se comprometen a cumplir las responsabilidades asignadas, así como a colaborar activamente para el logro de los objetivos del proyecto.</w:t>
      </w:r>
    </w:p>
    <w:p w14:paraId="688E42C8" w14:textId="37E07399" w:rsidR="00441F9F" w:rsidRPr="001F689E" w:rsidRDefault="00441F9F" w:rsidP="001F689E">
      <w:pPr>
        <w:spacing w:after="120" w:line="360" w:lineRule="auto"/>
        <w:jc w:val="both"/>
        <w:rPr>
          <w:rFonts w:ascii="Arial" w:hAnsi="Arial" w:cs="Arial"/>
          <w:b/>
          <w:bCs/>
          <w:sz w:val="22"/>
          <w:szCs w:val="22"/>
        </w:rPr>
      </w:pPr>
      <w:r w:rsidRPr="001F689E">
        <w:rPr>
          <w:rFonts w:ascii="Arial" w:hAnsi="Arial" w:cs="Arial"/>
          <w:b/>
          <w:bCs/>
          <w:sz w:val="22"/>
          <w:szCs w:val="22"/>
        </w:rPr>
        <w:t>Integrantes del Equipo</w:t>
      </w:r>
      <w:r w:rsidR="00917CCF" w:rsidRPr="001F689E">
        <w:rPr>
          <w:rFonts w:ascii="Arial" w:hAnsi="Arial" w:cs="Arial"/>
          <w:b/>
          <w:bCs/>
          <w:sz w:val="22"/>
          <w:szCs w:val="22"/>
        </w:rPr>
        <w:t>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7"/>
        <w:gridCol w:w="3091"/>
        <w:gridCol w:w="3751"/>
        <w:gridCol w:w="2416"/>
      </w:tblGrid>
      <w:tr w:rsidR="00917CCF" w:rsidRPr="00917CCF" w14:paraId="04BA23D4" w14:textId="77777777" w:rsidTr="001F689E">
        <w:trPr>
          <w:jc w:val="center"/>
        </w:trPr>
        <w:tc>
          <w:tcPr>
            <w:tcW w:w="0" w:type="auto"/>
            <w:shd w:val="clear" w:color="auto" w:fill="1F4E79" w:themeFill="accent5" w:themeFillShade="80"/>
            <w:hideMark/>
          </w:tcPr>
          <w:p w14:paraId="75D64553" w14:textId="77777777" w:rsidR="00917CCF" w:rsidRPr="00917CCF" w:rsidRDefault="00917CCF" w:rsidP="00917CCF">
            <w:pPr>
              <w:spacing w:after="160" w:line="278" w:lineRule="auto"/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US"/>
              </w:rPr>
              <w:t>N.º</w:t>
            </w:r>
          </w:p>
        </w:tc>
        <w:tc>
          <w:tcPr>
            <w:tcW w:w="0" w:type="auto"/>
            <w:shd w:val="clear" w:color="auto" w:fill="1F4E79" w:themeFill="accent5" w:themeFillShade="80"/>
            <w:hideMark/>
          </w:tcPr>
          <w:p w14:paraId="382E755E" w14:textId="77777777" w:rsidR="00917CCF" w:rsidRPr="00917CCF" w:rsidRDefault="00917CCF" w:rsidP="00917CCF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US"/>
              </w:rPr>
              <w:t>Apellidos y nombres</w:t>
            </w:r>
          </w:p>
        </w:tc>
        <w:tc>
          <w:tcPr>
            <w:tcW w:w="0" w:type="auto"/>
            <w:shd w:val="clear" w:color="auto" w:fill="1F4E79" w:themeFill="accent5" w:themeFillShade="80"/>
            <w:hideMark/>
          </w:tcPr>
          <w:p w14:paraId="6959667F" w14:textId="77777777" w:rsidR="00917CCF" w:rsidRPr="00917CCF" w:rsidRDefault="00917CCF" w:rsidP="00917CCF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US"/>
              </w:rPr>
              <w:t>Cargo</w:t>
            </w:r>
          </w:p>
        </w:tc>
        <w:tc>
          <w:tcPr>
            <w:tcW w:w="0" w:type="auto"/>
            <w:shd w:val="clear" w:color="auto" w:fill="1F4E79" w:themeFill="accent5" w:themeFillShade="80"/>
            <w:hideMark/>
          </w:tcPr>
          <w:p w14:paraId="25BDFDB1" w14:textId="77777777" w:rsidR="00917CCF" w:rsidRPr="00917CCF" w:rsidRDefault="00917CCF" w:rsidP="00917CCF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s-US"/>
              </w:rPr>
              <w:t>Firma</w:t>
            </w:r>
          </w:p>
        </w:tc>
      </w:tr>
      <w:tr w:rsidR="00917CCF" w:rsidRPr="00917CCF" w14:paraId="7D585DD0" w14:textId="77777777" w:rsidTr="00917CCF">
        <w:trPr>
          <w:jc w:val="center"/>
        </w:trPr>
        <w:tc>
          <w:tcPr>
            <w:tcW w:w="0" w:type="auto"/>
            <w:hideMark/>
          </w:tcPr>
          <w:p w14:paraId="2BBBBDBC" w14:textId="77777777" w:rsidR="00917CCF" w:rsidRDefault="00917CCF" w:rsidP="00917CCF">
            <w:pPr>
              <w:spacing w:after="160" w:line="278" w:lineRule="auto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</w:p>
          <w:p w14:paraId="73FD3C27" w14:textId="18526364" w:rsidR="00917CCF" w:rsidRPr="00917CCF" w:rsidRDefault="00917CCF" w:rsidP="00917CCF">
            <w:pPr>
              <w:spacing w:after="160" w:line="278" w:lineRule="auto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  <w:t>1</w:t>
            </w:r>
          </w:p>
        </w:tc>
        <w:tc>
          <w:tcPr>
            <w:tcW w:w="0" w:type="auto"/>
            <w:hideMark/>
          </w:tcPr>
          <w:p w14:paraId="56990D19" w14:textId="77777777" w:rsidR="00917CCF" w:rsidRDefault="00917CCF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</w:p>
          <w:p w14:paraId="54F99097" w14:textId="6CC4D7D6" w:rsidR="00917CCF" w:rsidRPr="00917CCF" w:rsidRDefault="00917CCF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sz w:val="22"/>
                <w:szCs w:val="22"/>
                <w:lang w:val="es-US"/>
              </w:rPr>
              <w:t>Castro Reyes, Diego Leonardo</w:t>
            </w:r>
          </w:p>
        </w:tc>
        <w:tc>
          <w:tcPr>
            <w:tcW w:w="0" w:type="auto"/>
            <w:hideMark/>
          </w:tcPr>
          <w:p w14:paraId="5D8912ED" w14:textId="77777777" w:rsidR="001F689E" w:rsidRDefault="001F689E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</w:rPr>
            </w:pPr>
          </w:p>
          <w:p w14:paraId="052CC468" w14:textId="15E717CF" w:rsidR="00917CCF" w:rsidRPr="00917CCF" w:rsidRDefault="001F689E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  <w:r w:rsidRPr="001F689E">
              <w:rPr>
                <w:rFonts w:ascii="Arial" w:hAnsi="Arial" w:cs="Arial"/>
                <w:sz w:val="22"/>
                <w:szCs w:val="22"/>
              </w:rPr>
              <w:t>Desarrollador Back-End</w:t>
            </w:r>
          </w:p>
        </w:tc>
        <w:tc>
          <w:tcPr>
            <w:tcW w:w="0" w:type="auto"/>
            <w:hideMark/>
          </w:tcPr>
          <w:p w14:paraId="21776B34" w14:textId="0D16CD23" w:rsidR="00917CCF" w:rsidRPr="00917CCF" w:rsidRDefault="00795416" w:rsidP="00795416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  <w:r w:rsidRPr="00795416">
              <w:rPr>
                <w:rFonts w:ascii="Arial" w:hAnsi="Arial" w:cs="Arial"/>
                <w:noProof/>
                <w:sz w:val="22"/>
                <w:szCs w:val="22"/>
                <w:lang w:val="es-US"/>
              </w:rPr>
              <w:drawing>
                <wp:inline distT="0" distB="0" distL="0" distR="0" wp14:anchorId="3EC85CE1" wp14:editId="70B72C21">
                  <wp:extent cx="904094" cy="577937"/>
                  <wp:effectExtent l="0" t="0" r="0" b="0"/>
                  <wp:docPr id="398584957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9481" cy="594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7CCF" w:rsidRPr="00917CCF" w14:paraId="5304FE77" w14:textId="77777777" w:rsidTr="00917CCF">
        <w:trPr>
          <w:jc w:val="center"/>
        </w:trPr>
        <w:tc>
          <w:tcPr>
            <w:tcW w:w="0" w:type="auto"/>
            <w:hideMark/>
          </w:tcPr>
          <w:p w14:paraId="002D2D2A" w14:textId="77777777" w:rsidR="00917CCF" w:rsidRDefault="00917CCF" w:rsidP="00917CCF">
            <w:pPr>
              <w:spacing w:after="160" w:line="278" w:lineRule="auto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</w:p>
          <w:p w14:paraId="4213F00B" w14:textId="5C6A96EF" w:rsidR="00917CCF" w:rsidRPr="00917CCF" w:rsidRDefault="00917CCF" w:rsidP="00917CCF">
            <w:pPr>
              <w:spacing w:after="160" w:line="278" w:lineRule="auto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  <w:t>2</w:t>
            </w:r>
          </w:p>
        </w:tc>
        <w:tc>
          <w:tcPr>
            <w:tcW w:w="0" w:type="auto"/>
            <w:hideMark/>
          </w:tcPr>
          <w:p w14:paraId="19F57518" w14:textId="77777777" w:rsidR="00917CCF" w:rsidRDefault="00917CCF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</w:p>
          <w:p w14:paraId="11ECBD07" w14:textId="489868B3" w:rsidR="00917CCF" w:rsidRPr="00917CCF" w:rsidRDefault="00917CCF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sz w:val="22"/>
                <w:szCs w:val="22"/>
                <w:lang w:val="es-US"/>
              </w:rPr>
              <w:t>Gutiérrez Chávez, Diego Paul</w:t>
            </w:r>
          </w:p>
        </w:tc>
        <w:tc>
          <w:tcPr>
            <w:tcW w:w="0" w:type="auto"/>
            <w:hideMark/>
          </w:tcPr>
          <w:p w14:paraId="3A4E95CD" w14:textId="77777777" w:rsidR="001F689E" w:rsidRDefault="001F689E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</w:rPr>
            </w:pPr>
          </w:p>
          <w:p w14:paraId="421C5FA7" w14:textId="6EA7E6CF" w:rsidR="00917CCF" w:rsidRPr="00917CCF" w:rsidRDefault="001F689E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  <w:r w:rsidRPr="001F689E">
              <w:rPr>
                <w:rFonts w:ascii="Arial" w:hAnsi="Arial" w:cs="Arial"/>
                <w:sz w:val="22"/>
                <w:szCs w:val="22"/>
              </w:rPr>
              <w:t>Responsable de Documentación</w:t>
            </w:r>
          </w:p>
        </w:tc>
        <w:tc>
          <w:tcPr>
            <w:tcW w:w="0" w:type="auto"/>
            <w:hideMark/>
          </w:tcPr>
          <w:p w14:paraId="558E66A7" w14:textId="61DFB44B" w:rsidR="00917CCF" w:rsidRPr="00917CCF" w:rsidRDefault="00FF439B" w:rsidP="00FF439B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  <w:r w:rsidRPr="00FF439B">
              <w:rPr>
                <w:rFonts w:ascii="Arial" w:hAnsi="Arial" w:cs="Arial"/>
                <w:sz w:val="22"/>
                <w:szCs w:val="22"/>
                <w:lang w:val="es-US"/>
              </w:rPr>
              <w:drawing>
                <wp:inline distT="0" distB="0" distL="0" distR="0" wp14:anchorId="5E148EDD" wp14:editId="50AA009F">
                  <wp:extent cx="830580" cy="949330"/>
                  <wp:effectExtent l="0" t="0" r="7620" b="3175"/>
                  <wp:docPr id="1728796240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0702" cy="96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7CCF" w:rsidRPr="00917CCF" w14:paraId="353DB2A4" w14:textId="77777777" w:rsidTr="00917CCF">
        <w:trPr>
          <w:jc w:val="center"/>
        </w:trPr>
        <w:tc>
          <w:tcPr>
            <w:tcW w:w="0" w:type="auto"/>
            <w:hideMark/>
          </w:tcPr>
          <w:p w14:paraId="51A5CDCA" w14:textId="77777777" w:rsidR="00917CCF" w:rsidRDefault="00917CCF" w:rsidP="00917CCF">
            <w:pPr>
              <w:spacing w:after="160" w:line="278" w:lineRule="auto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</w:p>
          <w:p w14:paraId="01A3075B" w14:textId="602A4BAB" w:rsidR="00917CCF" w:rsidRPr="00917CCF" w:rsidRDefault="00917CCF" w:rsidP="00917CCF">
            <w:pPr>
              <w:spacing w:after="160" w:line="278" w:lineRule="auto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  <w:t>3</w:t>
            </w:r>
          </w:p>
        </w:tc>
        <w:tc>
          <w:tcPr>
            <w:tcW w:w="0" w:type="auto"/>
            <w:hideMark/>
          </w:tcPr>
          <w:p w14:paraId="414A72DA" w14:textId="77777777" w:rsidR="00917CCF" w:rsidRDefault="00917CCF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</w:p>
          <w:p w14:paraId="665DE5A7" w14:textId="7899D9EE" w:rsidR="00917CCF" w:rsidRPr="00917CCF" w:rsidRDefault="00917CCF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sz w:val="22"/>
                <w:szCs w:val="22"/>
                <w:lang w:val="es-US"/>
              </w:rPr>
              <w:t>Gutiérrez De La Cruz, Kelly Judith</w:t>
            </w:r>
          </w:p>
        </w:tc>
        <w:tc>
          <w:tcPr>
            <w:tcW w:w="0" w:type="auto"/>
            <w:hideMark/>
          </w:tcPr>
          <w:p w14:paraId="6602701D" w14:textId="77777777" w:rsidR="001F689E" w:rsidRDefault="001F689E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</w:rPr>
            </w:pPr>
          </w:p>
          <w:p w14:paraId="3B402F55" w14:textId="73D5A406" w:rsidR="00917CCF" w:rsidRPr="00917CCF" w:rsidRDefault="001F689E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  <w:r w:rsidRPr="001F689E">
              <w:rPr>
                <w:rFonts w:ascii="Arial" w:hAnsi="Arial" w:cs="Arial"/>
                <w:sz w:val="22"/>
                <w:szCs w:val="22"/>
              </w:rPr>
              <w:t>Desarrolladora Front-End</w:t>
            </w:r>
          </w:p>
        </w:tc>
        <w:tc>
          <w:tcPr>
            <w:tcW w:w="0" w:type="auto"/>
            <w:hideMark/>
          </w:tcPr>
          <w:p w14:paraId="286491E4" w14:textId="67F44468" w:rsidR="00917CCF" w:rsidRPr="00917CCF" w:rsidRDefault="00917CCF" w:rsidP="00917CCF">
            <w:pPr>
              <w:spacing w:after="160" w:line="278" w:lineRule="auto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noProof/>
                <w:sz w:val="22"/>
                <w:szCs w:val="22"/>
              </w:rPr>
              <w:drawing>
                <wp:inline distT="0" distB="0" distL="0" distR="0" wp14:anchorId="20F13707" wp14:editId="42F51EC3">
                  <wp:extent cx="1397245" cy="651641"/>
                  <wp:effectExtent l="0" t="0" r="0" b="0"/>
                  <wp:docPr id="20906803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0787" r="9177" b="32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506" cy="6620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7CCF" w:rsidRPr="00917CCF" w14:paraId="505E6A19" w14:textId="77777777" w:rsidTr="00917CCF">
        <w:trPr>
          <w:jc w:val="center"/>
        </w:trPr>
        <w:tc>
          <w:tcPr>
            <w:tcW w:w="0" w:type="auto"/>
            <w:hideMark/>
          </w:tcPr>
          <w:p w14:paraId="7BF59852" w14:textId="77777777" w:rsidR="00917CCF" w:rsidRDefault="00917CCF" w:rsidP="00917CCF">
            <w:pPr>
              <w:spacing w:after="160" w:line="278" w:lineRule="auto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</w:p>
          <w:p w14:paraId="1AFB1D1D" w14:textId="4B9DB355" w:rsidR="00917CCF" w:rsidRPr="00917CCF" w:rsidRDefault="00917CCF" w:rsidP="00917CCF">
            <w:pPr>
              <w:spacing w:after="160" w:line="278" w:lineRule="auto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  <w:t>4</w:t>
            </w:r>
          </w:p>
        </w:tc>
        <w:tc>
          <w:tcPr>
            <w:tcW w:w="0" w:type="auto"/>
            <w:hideMark/>
          </w:tcPr>
          <w:p w14:paraId="0260900D" w14:textId="77777777" w:rsidR="00917CCF" w:rsidRDefault="00917CCF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</w:p>
          <w:p w14:paraId="2E98ABB7" w14:textId="6024E48B" w:rsidR="00917CCF" w:rsidRPr="00917CCF" w:rsidRDefault="00917CCF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sz w:val="22"/>
                <w:szCs w:val="22"/>
                <w:lang w:val="es-US"/>
              </w:rPr>
              <w:t xml:space="preserve">Rodríguez Atalaya, </w:t>
            </w:r>
            <w:proofErr w:type="spellStart"/>
            <w:r w:rsidRPr="00917CCF">
              <w:rPr>
                <w:rFonts w:ascii="Arial" w:hAnsi="Arial" w:cs="Arial"/>
                <w:sz w:val="22"/>
                <w:szCs w:val="22"/>
                <w:lang w:val="es-US"/>
              </w:rPr>
              <w:t>Jhazmin</w:t>
            </w:r>
            <w:proofErr w:type="spellEnd"/>
            <w:r w:rsidRPr="00917CCF">
              <w:rPr>
                <w:rFonts w:ascii="Arial" w:hAnsi="Arial" w:cs="Arial"/>
                <w:sz w:val="22"/>
                <w:szCs w:val="22"/>
                <w:lang w:val="es-US"/>
              </w:rPr>
              <w:t xml:space="preserve"> Berenice</w:t>
            </w:r>
          </w:p>
        </w:tc>
        <w:tc>
          <w:tcPr>
            <w:tcW w:w="0" w:type="auto"/>
            <w:hideMark/>
          </w:tcPr>
          <w:p w14:paraId="77961289" w14:textId="77777777" w:rsidR="001F689E" w:rsidRDefault="001F689E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</w:rPr>
            </w:pPr>
          </w:p>
          <w:p w14:paraId="32005E94" w14:textId="06940525" w:rsidR="00917CCF" w:rsidRPr="004A5787" w:rsidRDefault="001F689E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  <w:r w:rsidRPr="001F689E">
              <w:rPr>
                <w:rFonts w:ascii="Arial" w:hAnsi="Arial" w:cs="Arial"/>
                <w:sz w:val="22"/>
                <w:szCs w:val="22"/>
              </w:rPr>
              <w:t>Tester (Control de Calidad)</w:t>
            </w:r>
          </w:p>
        </w:tc>
        <w:tc>
          <w:tcPr>
            <w:tcW w:w="0" w:type="auto"/>
            <w:hideMark/>
          </w:tcPr>
          <w:p w14:paraId="53391819" w14:textId="685E3C2E" w:rsidR="00917CCF" w:rsidRPr="00917CCF" w:rsidRDefault="0025104B" w:rsidP="0025104B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  <w:r w:rsidRPr="0025104B">
              <w:rPr>
                <w:rFonts w:ascii="Arial" w:hAnsi="Arial" w:cs="Arial"/>
                <w:sz w:val="22"/>
                <w:szCs w:val="22"/>
                <w:lang w:val="es-US"/>
              </w:rPr>
              <w:drawing>
                <wp:inline distT="0" distB="0" distL="0" distR="0" wp14:anchorId="0237A275" wp14:editId="31D21EC7">
                  <wp:extent cx="914400" cy="628914"/>
                  <wp:effectExtent l="0" t="0" r="0" b="0"/>
                  <wp:docPr id="671722797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5903" cy="650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7CCF" w:rsidRPr="00917CCF" w14:paraId="7ABA000D" w14:textId="77777777" w:rsidTr="00917CCF">
        <w:trPr>
          <w:jc w:val="center"/>
        </w:trPr>
        <w:tc>
          <w:tcPr>
            <w:tcW w:w="0" w:type="auto"/>
            <w:hideMark/>
          </w:tcPr>
          <w:p w14:paraId="3F98725D" w14:textId="77777777" w:rsidR="00917CCF" w:rsidRDefault="00917CCF" w:rsidP="00917CCF">
            <w:pPr>
              <w:spacing w:after="160" w:line="278" w:lineRule="auto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</w:p>
          <w:p w14:paraId="511913F4" w14:textId="17E176D4" w:rsidR="00917CCF" w:rsidRPr="00917CCF" w:rsidRDefault="00917CCF" w:rsidP="00917CCF">
            <w:pPr>
              <w:spacing w:after="160" w:line="278" w:lineRule="auto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  <w:t>5</w:t>
            </w:r>
          </w:p>
        </w:tc>
        <w:tc>
          <w:tcPr>
            <w:tcW w:w="0" w:type="auto"/>
            <w:hideMark/>
          </w:tcPr>
          <w:p w14:paraId="565E000A" w14:textId="77777777" w:rsidR="00795416" w:rsidRDefault="00795416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</w:p>
          <w:p w14:paraId="4A1F4D6F" w14:textId="2F010D0A" w:rsidR="00917CCF" w:rsidRPr="00917CCF" w:rsidRDefault="00917CCF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  <w:r w:rsidRPr="00917CCF">
              <w:rPr>
                <w:rFonts w:ascii="Arial" w:hAnsi="Arial" w:cs="Arial"/>
                <w:sz w:val="22"/>
                <w:szCs w:val="22"/>
                <w:lang w:val="es-US"/>
              </w:rPr>
              <w:t>Vásquez Pelaez, Cristhian Alexander</w:t>
            </w:r>
          </w:p>
        </w:tc>
        <w:tc>
          <w:tcPr>
            <w:tcW w:w="0" w:type="auto"/>
            <w:hideMark/>
          </w:tcPr>
          <w:p w14:paraId="0F5D05A3" w14:textId="77777777" w:rsidR="001F689E" w:rsidRDefault="001F689E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</w:rPr>
            </w:pPr>
          </w:p>
          <w:p w14:paraId="2DEA7457" w14:textId="53521784" w:rsidR="00917CCF" w:rsidRPr="00917CCF" w:rsidRDefault="001F689E" w:rsidP="00917CCF">
            <w:pPr>
              <w:spacing w:after="160" w:line="278" w:lineRule="auto"/>
              <w:rPr>
                <w:rFonts w:ascii="Arial" w:hAnsi="Arial" w:cs="Arial"/>
                <w:sz w:val="22"/>
                <w:szCs w:val="22"/>
                <w:lang w:val="es-US"/>
              </w:rPr>
            </w:pPr>
            <w:r w:rsidRPr="001F689E">
              <w:rPr>
                <w:rFonts w:ascii="Arial" w:hAnsi="Arial" w:cs="Arial"/>
                <w:sz w:val="22"/>
                <w:szCs w:val="22"/>
              </w:rPr>
              <w:t>Diseñador y Administrador de Base de Datos</w:t>
            </w:r>
          </w:p>
        </w:tc>
        <w:tc>
          <w:tcPr>
            <w:tcW w:w="0" w:type="auto"/>
            <w:hideMark/>
          </w:tcPr>
          <w:p w14:paraId="167DFF5B" w14:textId="2C4243A1" w:rsidR="00917CCF" w:rsidRPr="00917CCF" w:rsidRDefault="001A536F" w:rsidP="00FF439B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s-US"/>
              </w:rPr>
            </w:pPr>
            <w:r w:rsidRPr="001A536F">
              <w:rPr>
                <w:rFonts w:ascii="Arial" w:hAnsi="Arial" w:cs="Arial"/>
                <w:sz w:val="22"/>
                <w:szCs w:val="22"/>
                <w:lang w:val="es-US"/>
              </w:rPr>
              <w:drawing>
                <wp:inline distT="0" distB="0" distL="0" distR="0" wp14:anchorId="05294498" wp14:editId="20C9C705">
                  <wp:extent cx="960120" cy="630738"/>
                  <wp:effectExtent l="0" t="0" r="0" b="0"/>
                  <wp:docPr id="1928885226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6428" cy="641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FB1ED3" w14:textId="2E5E07CE" w:rsidR="0025104B" w:rsidRPr="0025104B" w:rsidRDefault="0025104B" w:rsidP="0025104B">
      <w:pPr>
        <w:rPr>
          <w:rFonts w:ascii="Arial" w:hAnsi="Arial" w:cs="Arial"/>
          <w:sz w:val="22"/>
          <w:szCs w:val="22"/>
          <w:lang w:val="es-US"/>
        </w:rPr>
      </w:pPr>
    </w:p>
    <w:p w14:paraId="26327735" w14:textId="2BFD3761" w:rsidR="001A536F" w:rsidRPr="001A536F" w:rsidRDefault="001A536F" w:rsidP="001A536F">
      <w:pPr>
        <w:rPr>
          <w:rFonts w:ascii="Arial" w:hAnsi="Arial" w:cs="Arial"/>
          <w:sz w:val="22"/>
          <w:szCs w:val="22"/>
          <w:lang w:val="es-US"/>
        </w:rPr>
      </w:pPr>
    </w:p>
    <w:p w14:paraId="0ECEAC61" w14:textId="4F662005" w:rsidR="00C54771" w:rsidRPr="00917CCF" w:rsidRDefault="00C54771" w:rsidP="00FF439B">
      <w:pPr>
        <w:rPr>
          <w:rFonts w:ascii="Arial" w:hAnsi="Arial" w:cs="Arial"/>
          <w:sz w:val="22"/>
          <w:szCs w:val="22"/>
        </w:rPr>
      </w:pPr>
    </w:p>
    <w:sectPr w:rsidR="00C54771" w:rsidRPr="00917CCF" w:rsidSect="00EF0112">
      <w:pgSz w:w="11910" w:h="16840" w:code="9"/>
      <w:pgMar w:top="1900" w:right="566" w:bottom="280" w:left="1559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23A2B"/>
    <w:multiLevelType w:val="multilevel"/>
    <w:tmpl w:val="93B61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280B2B"/>
    <w:multiLevelType w:val="multilevel"/>
    <w:tmpl w:val="64603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51591E"/>
    <w:multiLevelType w:val="multilevel"/>
    <w:tmpl w:val="435EC9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F7124A"/>
    <w:multiLevelType w:val="multilevel"/>
    <w:tmpl w:val="CB9236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3A6418"/>
    <w:multiLevelType w:val="multilevel"/>
    <w:tmpl w:val="7F0C82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333D59"/>
    <w:multiLevelType w:val="multilevel"/>
    <w:tmpl w:val="629ED4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9A90C7C"/>
    <w:multiLevelType w:val="multilevel"/>
    <w:tmpl w:val="3BE89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5451039">
    <w:abstractNumId w:val="0"/>
  </w:num>
  <w:num w:numId="2" w16cid:durableId="156194394">
    <w:abstractNumId w:val="1"/>
  </w:num>
  <w:num w:numId="3" w16cid:durableId="586307887">
    <w:abstractNumId w:val="6"/>
  </w:num>
  <w:num w:numId="4" w16cid:durableId="520630820">
    <w:abstractNumId w:val="3"/>
  </w:num>
  <w:num w:numId="5" w16cid:durableId="1938755016">
    <w:abstractNumId w:val="4"/>
  </w:num>
  <w:num w:numId="6" w16cid:durableId="978343665">
    <w:abstractNumId w:val="5"/>
  </w:num>
  <w:num w:numId="7" w16cid:durableId="16576845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F9F"/>
    <w:rsid w:val="001A536F"/>
    <w:rsid w:val="001F689E"/>
    <w:rsid w:val="0025104B"/>
    <w:rsid w:val="00305788"/>
    <w:rsid w:val="00441F9F"/>
    <w:rsid w:val="004A5787"/>
    <w:rsid w:val="004C5CD6"/>
    <w:rsid w:val="006D754A"/>
    <w:rsid w:val="00795416"/>
    <w:rsid w:val="00834487"/>
    <w:rsid w:val="00917CCF"/>
    <w:rsid w:val="00932F42"/>
    <w:rsid w:val="00A53A75"/>
    <w:rsid w:val="00A933FB"/>
    <w:rsid w:val="00BD26E3"/>
    <w:rsid w:val="00C54771"/>
    <w:rsid w:val="00CF3FD2"/>
    <w:rsid w:val="00D0273A"/>
    <w:rsid w:val="00D222E6"/>
    <w:rsid w:val="00D33C2C"/>
    <w:rsid w:val="00D6651E"/>
    <w:rsid w:val="00D8425E"/>
    <w:rsid w:val="00EF0112"/>
    <w:rsid w:val="00FF4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4B078"/>
  <w15:chartTrackingRefBased/>
  <w15:docId w15:val="{F155C510-0C70-4565-BD95-15ADF3CCA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1F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1F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1F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1F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1F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1F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1F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1F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1F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1F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1F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1F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1F9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1F9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1F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1F9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1F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1F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1F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1F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1F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1F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1F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1F9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1F9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1F9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1F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1F9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1F9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D26E3"/>
    <w:rPr>
      <w:rFonts w:ascii="Times New Roman" w:hAnsi="Times New Roman" w:cs="Times New Roman"/>
    </w:rPr>
  </w:style>
  <w:style w:type="table" w:styleId="Tablaconcuadrcula">
    <w:name w:val="Table Grid"/>
    <w:basedOn w:val="Tablanormal"/>
    <w:uiPriority w:val="39"/>
    <w:rsid w:val="00917C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59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491</Words>
  <Characters>2703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jacomastefa wukong</dc:creator>
  <cp:keywords/>
  <dc:description/>
  <cp:lastModifiedBy>ALUMNO - KELLY JUDITH GUTIERREZ DE LA CRUZ</cp:lastModifiedBy>
  <cp:revision>5</cp:revision>
  <dcterms:created xsi:type="dcterms:W3CDTF">2026-07-01T00:16:00Z</dcterms:created>
  <dcterms:modified xsi:type="dcterms:W3CDTF">2026-07-01T02:11:00Z</dcterms:modified>
</cp:coreProperties>
</file>