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ED7" w:rsidRDefault="00650ED7">
      <w:proofErr w:type="spellStart"/>
      <w:r>
        <w:t>Jhed</w:t>
      </w:r>
      <w:proofErr w:type="spellEnd"/>
      <w:r>
        <w:t xml:space="preserve"> Ross Steven C. </w:t>
      </w:r>
      <w:proofErr w:type="spellStart"/>
      <w:r>
        <w:t>Bunagan</w:t>
      </w:r>
      <w:proofErr w:type="spellEnd"/>
    </w:p>
    <w:p w:rsidR="00650ED7" w:rsidRDefault="00650ED7">
      <w:r>
        <w:t>August 7, 2019</w:t>
      </w:r>
    </w:p>
    <w:p w:rsidR="00650ED7" w:rsidRDefault="00650ED7"/>
    <w:p w:rsidR="00650ED7" w:rsidRDefault="00650ED7">
      <w:r>
        <w:t>Block0</w:t>
      </w:r>
      <w:r w:rsidR="0080625E">
        <w:t>5</w:t>
      </w:r>
    </w:p>
    <w:p w:rsidR="005A67A1" w:rsidRDefault="005A67A1" w:rsidP="003678FB"/>
    <w:p w:rsidR="00C67079" w:rsidRDefault="00C67079" w:rsidP="003678FB">
      <w:r>
        <w:t>Activity main</w:t>
      </w:r>
    </w:p>
    <w:p w:rsidR="00FB5D05" w:rsidRDefault="00FB5D05" w:rsidP="00FB5D0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"@+id/layout"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RadioGroup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radioGroup_colors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RadioButton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"Blue"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radioButton_blue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:checked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"false"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RadioButton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"Magenta"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radioButton_magenta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:checked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"false"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RadioButton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</w:t>
      </w:r>
      <w:proofErr w:type="gramEnd"/>
      <w:r>
        <w:rPr>
          <w:color w:val="BABABA"/>
          <w:sz w:val="18"/>
          <w:szCs w:val="18"/>
        </w:rPr>
        <w:t>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"Yellow"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radioButton_yellow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:checked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"false"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E8BF6A"/>
          <w:sz w:val="18"/>
          <w:szCs w:val="18"/>
        </w:rPr>
        <w:t>RadioGroup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:rsidR="00FB5D05" w:rsidRDefault="00FB5D05" w:rsidP="003678FB">
      <w:pPr>
        <w:rPr>
          <w:color w:val="A9B7C6"/>
          <w:sz w:val="18"/>
          <w:szCs w:val="18"/>
        </w:rPr>
      </w:pPr>
      <w:bookmarkStart w:id="0" w:name="_GoBack"/>
      <w:bookmarkEnd w:id="0"/>
    </w:p>
    <w:p w:rsidR="005A67A1" w:rsidRDefault="005A67A1" w:rsidP="005A67A1"/>
    <w:p w:rsidR="00C67079" w:rsidRDefault="00C67079" w:rsidP="005A67A1">
      <w:proofErr w:type="spellStart"/>
      <w:r>
        <w:t>Main_Activity</w:t>
      </w:r>
      <w:proofErr w:type="spellEnd"/>
    </w:p>
    <w:p w:rsidR="00FB5D05" w:rsidRDefault="00FB5D05" w:rsidP="00FB5D0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com.example.block05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android.content.SharedPreferences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android.graphics.Color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import </w:t>
      </w:r>
      <w:proofErr w:type="spellStart"/>
      <w:r>
        <w:rPr>
          <w:color w:val="A9B7C6"/>
          <w:sz w:val="18"/>
          <w:szCs w:val="18"/>
        </w:rPr>
        <w:t>android.widget.RadioGroup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android.widget.RelativeLayout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androidx.appcompat.app.AppCompatActivity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SharedPreferences</w:t>
      </w:r>
      <w:proofErr w:type="spellEnd"/>
      <w:r>
        <w:rPr>
          <w:color w:val="A9B7C6"/>
          <w:sz w:val="18"/>
          <w:szCs w:val="18"/>
        </w:rPr>
        <w:t xml:space="preserve"> preferences = </w:t>
      </w:r>
      <w:proofErr w:type="spellStart"/>
      <w:r>
        <w:rPr>
          <w:color w:val="A9B7C6"/>
          <w:sz w:val="18"/>
          <w:szCs w:val="18"/>
        </w:rPr>
        <w:t>getSharedPreferences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"COLOR_PREF"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Context.</w:t>
      </w:r>
      <w:r>
        <w:rPr>
          <w:i/>
          <w:iCs/>
          <w:color w:val="9876AA"/>
          <w:sz w:val="18"/>
          <w:szCs w:val="18"/>
        </w:rPr>
        <w:t>MODE_PRIVATE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final </w:t>
      </w:r>
      <w:proofErr w:type="spellStart"/>
      <w:r>
        <w:rPr>
          <w:color w:val="A9B7C6"/>
          <w:sz w:val="18"/>
          <w:szCs w:val="18"/>
        </w:rPr>
        <w:t>SharedPreferences.Editor</w:t>
      </w:r>
      <w:proofErr w:type="spellEnd"/>
      <w:r>
        <w:rPr>
          <w:color w:val="A9B7C6"/>
          <w:sz w:val="18"/>
          <w:szCs w:val="18"/>
        </w:rPr>
        <w:t xml:space="preserve"> editor = </w:t>
      </w:r>
      <w:proofErr w:type="spellStart"/>
      <w:r>
        <w:rPr>
          <w:color w:val="A9B7C6"/>
          <w:sz w:val="18"/>
          <w:szCs w:val="18"/>
        </w:rPr>
        <w:t>preferences.edit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final </w:t>
      </w:r>
      <w:proofErr w:type="spellStart"/>
      <w:r>
        <w:rPr>
          <w:color w:val="A9B7C6"/>
          <w:sz w:val="18"/>
          <w:szCs w:val="18"/>
        </w:rPr>
        <w:t>RelativeLayout</w:t>
      </w:r>
      <w:proofErr w:type="spellEnd"/>
      <w:r>
        <w:rPr>
          <w:color w:val="A9B7C6"/>
          <w:sz w:val="18"/>
          <w:szCs w:val="18"/>
        </w:rPr>
        <w:t xml:space="preserve"> layout = (</w:t>
      </w:r>
      <w:proofErr w:type="spellStart"/>
      <w:r>
        <w:rPr>
          <w:color w:val="A9B7C6"/>
          <w:sz w:val="18"/>
          <w:szCs w:val="18"/>
        </w:rPr>
        <w:t>RelativeLayout</w:t>
      </w:r>
      <w:proofErr w:type="spellEnd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layout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preferences.contains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colorId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)))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layout.setBackgroundColor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preferences.getInt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colorId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RadioGroup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radioGroup_colors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RadioGroup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radioGroup_colors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radioGroup_colors.setOnCheckedChangeListener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RadioGroup.OnCheckedChangeListener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onCheckedChanged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RadioGroup</w:t>
      </w:r>
      <w:proofErr w:type="spellEnd"/>
      <w:r>
        <w:rPr>
          <w:color w:val="A9B7C6"/>
          <w:sz w:val="18"/>
          <w:szCs w:val="18"/>
        </w:rPr>
        <w:t xml:space="preserve"> group</w:t>
      </w:r>
      <w:r>
        <w:rPr>
          <w:color w:val="CC7832"/>
          <w:sz w:val="18"/>
          <w:szCs w:val="18"/>
        </w:rPr>
        <w:t xml:space="preserve">, int </w:t>
      </w:r>
      <w:proofErr w:type="spellStart"/>
      <w:r>
        <w:rPr>
          <w:color w:val="A9B7C6"/>
          <w:sz w:val="18"/>
          <w:szCs w:val="18"/>
        </w:rPr>
        <w:t>checkedId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colorCode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switch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checkedId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case 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radioButton_blue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colorCode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Color.</w:t>
      </w:r>
      <w:r>
        <w:rPr>
          <w:i/>
          <w:iCs/>
          <w:color w:val="9876AA"/>
          <w:sz w:val="18"/>
          <w:szCs w:val="18"/>
        </w:rPr>
        <w:t>BLUE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break;</w:t>
      </w:r>
      <w:r>
        <w:rPr>
          <w:color w:val="CC7832"/>
          <w:sz w:val="18"/>
          <w:szCs w:val="18"/>
        </w:rPr>
        <w:br/>
        <w:t xml:space="preserve">                    case 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radioButton_magenta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colorCode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Color.</w:t>
      </w:r>
      <w:r>
        <w:rPr>
          <w:i/>
          <w:iCs/>
          <w:color w:val="9876AA"/>
          <w:sz w:val="18"/>
          <w:szCs w:val="18"/>
        </w:rPr>
        <w:t>MAGENTA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break;</w:t>
      </w:r>
      <w:r>
        <w:rPr>
          <w:color w:val="CC7832"/>
          <w:sz w:val="18"/>
          <w:szCs w:val="18"/>
        </w:rPr>
        <w:br/>
        <w:t xml:space="preserve">                    case 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radioButton_yellow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colorCode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Color.</w:t>
      </w:r>
      <w:r>
        <w:rPr>
          <w:i/>
          <w:iCs/>
          <w:color w:val="9876AA"/>
          <w:sz w:val="18"/>
          <w:szCs w:val="18"/>
        </w:rPr>
        <w:t>YELLOW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break;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B389C5"/>
          <w:sz w:val="18"/>
          <w:szCs w:val="18"/>
        </w:rPr>
        <w:t>layout</w:t>
      </w:r>
      <w:r>
        <w:rPr>
          <w:color w:val="A9B7C6"/>
          <w:sz w:val="18"/>
          <w:szCs w:val="18"/>
        </w:rPr>
        <w:t>.setBackgroundColor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colorCode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B389C5"/>
          <w:sz w:val="18"/>
          <w:szCs w:val="18"/>
        </w:rPr>
        <w:t>editor</w:t>
      </w:r>
      <w:r>
        <w:rPr>
          <w:color w:val="A9B7C6"/>
          <w:sz w:val="18"/>
          <w:szCs w:val="18"/>
        </w:rPr>
        <w:t>.putInt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colorId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colorCode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B389C5"/>
          <w:sz w:val="18"/>
          <w:szCs w:val="18"/>
        </w:rPr>
        <w:t>editor</w:t>
      </w:r>
      <w:r>
        <w:rPr>
          <w:color w:val="A9B7C6"/>
          <w:sz w:val="18"/>
          <w:szCs w:val="18"/>
        </w:rPr>
        <w:t>.commit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FB5D05" w:rsidRDefault="00FB5D05" w:rsidP="005A67A1"/>
    <w:p w:rsidR="005A67A1" w:rsidRDefault="005A67A1" w:rsidP="005A67A1">
      <w:pPr>
        <w:rPr>
          <w:color w:val="A9B7C6"/>
          <w:sz w:val="18"/>
          <w:szCs w:val="18"/>
        </w:rPr>
      </w:pPr>
    </w:p>
    <w:p w:rsidR="000808F4" w:rsidRDefault="000808F4" w:rsidP="005A67A1">
      <w:pPr>
        <w:rPr>
          <w:color w:val="A9B7C6"/>
          <w:sz w:val="18"/>
          <w:szCs w:val="18"/>
        </w:rPr>
      </w:pPr>
    </w:p>
    <w:p w:rsidR="000808F4" w:rsidRDefault="000808F4" w:rsidP="005A67A1">
      <w:pPr>
        <w:rPr>
          <w:color w:val="A9B7C6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3227D38" wp14:editId="2D21FD3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05" w:rsidRDefault="00FB5D05" w:rsidP="005A67A1">
      <w:pPr>
        <w:rPr>
          <w:color w:val="A9B7C6"/>
          <w:sz w:val="18"/>
          <w:szCs w:val="18"/>
        </w:rPr>
      </w:pPr>
      <w:r>
        <w:rPr>
          <w:noProof/>
        </w:rPr>
        <w:drawing>
          <wp:inline distT="0" distB="0" distL="0" distR="0" wp14:anchorId="5E3ABB38" wp14:editId="68BAD10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05" w:rsidRPr="00C90C35" w:rsidRDefault="00FB5D05" w:rsidP="005A67A1">
      <w:pPr>
        <w:rPr>
          <w:color w:val="A9B7C6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A25FE65" wp14:editId="680AF2C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8A" w:rsidRDefault="00113A8A"/>
    <w:sectPr w:rsidR="00113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D7"/>
    <w:rsid w:val="000808F4"/>
    <w:rsid w:val="00080CE4"/>
    <w:rsid w:val="00113A8A"/>
    <w:rsid w:val="0022729D"/>
    <w:rsid w:val="00234AED"/>
    <w:rsid w:val="003678FB"/>
    <w:rsid w:val="005566F2"/>
    <w:rsid w:val="005A67A1"/>
    <w:rsid w:val="00650ED7"/>
    <w:rsid w:val="0080625E"/>
    <w:rsid w:val="00944F63"/>
    <w:rsid w:val="00973423"/>
    <w:rsid w:val="00C2675C"/>
    <w:rsid w:val="00C67079"/>
    <w:rsid w:val="00C90C35"/>
    <w:rsid w:val="00D91538"/>
    <w:rsid w:val="00DE7515"/>
    <w:rsid w:val="00E02B55"/>
    <w:rsid w:val="00FB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95ED"/>
  <w15:chartTrackingRefBased/>
  <w15:docId w15:val="{4767E32E-226C-486A-B8BA-595449C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1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1538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A2BF6-E6AB-4F6E-A2FC-97F98003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3</cp:revision>
  <dcterms:created xsi:type="dcterms:W3CDTF">2019-08-07T04:12:00Z</dcterms:created>
  <dcterms:modified xsi:type="dcterms:W3CDTF">2019-08-07T04:28:00Z</dcterms:modified>
</cp:coreProperties>
</file>