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align>left</wp:align>
            </wp:positionH>
            <wp:positionV relativeFrom="paragraph">
              <wp:posOffset>-889635</wp:posOffset>
            </wp:positionV>
            <wp:extent cx="7839075" cy="1564005"/>
            <wp:effectExtent l="0" t="0" r="0" b="0"/>
            <wp:wrapNone/>
            <wp:docPr id="1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cs="Arial" w:ascii="Arial" w:hAnsi="Arial"/>
          <w:color w:val="000000" w:themeColor="text1"/>
          <w:sz w:val="40"/>
          <w:szCs w:val="40"/>
        </w:rPr>
      </w:r>
    </w:p>
    <w:p>
      <w:pPr>
        <w:pStyle w:val="Normal"/>
        <w:spacing w:before="0" w:after="0"/>
        <w:jc w:val="center"/>
        <w:rPr>
          <w:rFonts w:ascii="Arial" w:hAnsi="Arial" w:eastAsia="Calibri" w:cs="Arial"/>
          <w:color w:val="000000" w:themeColor="text1"/>
          <w:kern w:val="2"/>
          <w:sz w:val="40"/>
          <w:szCs w:val="40"/>
          <w:lang w:val="en-US" w:eastAsia="en-US" w:bidi="ar-SA"/>
        </w:rPr>
      </w:pPr>
      <w:r>
        <w:rPr>
          <w:rFonts w:cs="Arial" w:ascii="Arial" w:hAnsi="Arial"/>
          <w:color w:val="000000" w:themeColor="text1"/>
          <w:sz w:val="40"/>
          <w:szCs w:val="40"/>
        </w:rPr>
        <w:t>Memorandum</w:t>
      </w:r>
    </w:p>
    <w:p>
      <w:pPr>
        <w:pStyle w:val="Normal"/>
        <w:spacing w:before="0"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CITE: {value1}</w:t>
      </w:r>
    </w:p>
    <w:p>
      <w:pPr>
        <w:pStyle w:val="Normal"/>
        <w:spacing w:before="0"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Fecha: </w:t>
      </w:r>
      <w:r>
        <w:rPr>
          <w:rFonts w:cs="Arial" w:ascii="Arial" w:hAnsi="Arial"/>
          <w:color w:val="000000" w:themeColor="text1"/>
          <w:sz w:val="24"/>
          <w:szCs w:val="24"/>
        </w:rPr>
        <w:t>{value3}, {date}</w:t>
      </w:r>
    </w:p>
    <w:p>
      <w:pPr>
        <w:pStyle w:val="Normal"/>
        <w:spacing w:before="0" w:after="0"/>
        <w:jc w:val="lef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2701925</wp:posOffset>
                </wp:positionH>
                <wp:positionV relativeFrom="paragraph">
                  <wp:posOffset>10795</wp:posOffset>
                </wp:positionV>
                <wp:extent cx="0" cy="1285875"/>
                <wp:effectExtent l="635" t="635" r="635" b="635"/>
                <wp:wrapNone/>
                <wp:docPr id="2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85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2.75pt,0.85pt" to="212.75pt,102.05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>A:</w:t>
        <w:tab/>
        <w:t>{value4}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  <w:t>{value7}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 xml:space="preserve">DE: </w:t>
        <w:tab/>
        <w:t>{value2}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  <w:t>{value5}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ind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5">
                <wp:simplePos x="0" y="0"/>
                <wp:positionH relativeFrom="column">
                  <wp:posOffset>-207645</wp:posOffset>
                </wp:positionH>
                <wp:positionV relativeFrom="paragraph">
                  <wp:posOffset>-67945</wp:posOffset>
                </wp:positionV>
                <wp:extent cx="6288405" cy="0"/>
                <wp:effectExtent l="635" t="635" r="635" b="635"/>
                <wp:wrapNone/>
                <wp:docPr id="3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84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35pt,-5.35pt" to="478.75pt,-5.35pt" ID="Vertical 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Arial" w:ascii="Arial" w:hAnsi="Arial"/>
          <w:color w:val="000000" w:themeColor="text1"/>
          <w:sz w:val="24"/>
          <w:szCs w:val="24"/>
        </w:rPr>
        <w:br/>
        <w:t>Estimado Ingeniero:</w:t>
      </w:r>
    </w:p>
    <w:p>
      <w:pPr>
        <w:pStyle w:val="Normal"/>
        <w:spacing w:before="0"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{value9}</w:t>
      </w:r>
    </w:p>
    <w:p>
      <w:pPr>
        <w:pStyle w:val="Normal"/>
        <w:spacing w:before="0"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{value10}</w:t>
      </w:r>
    </w:p>
    <w:p>
      <w:pPr>
        <w:pStyle w:val="Normal"/>
        <w:spacing w:before="0"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>Atentamente.</w:t>
      </w:r>
    </w:p>
    <w:p>
      <w:pPr>
        <w:pStyle w:val="Normal"/>
        <w:spacing w:before="0"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{value2}</w:t>
      </w:r>
    </w:p>
    <w:p>
      <w:pPr>
        <w:pStyle w:val="Normal"/>
        <w:spacing w:before="0" w:after="0"/>
        <w:jc w:val="center"/>
        <w:rPr>
          <w:b/>
          <w:b/>
          <w:bCs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-1097915</wp:posOffset>
            </wp:positionH>
            <wp:positionV relativeFrom="paragraph">
              <wp:posOffset>2426335</wp:posOffset>
            </wp:positionV>
            <wp:extent cx="7790180" cy="1069340"/>
            <wp:effectExtent l="0" t="0" r="0" b="0"/>
            <wp:wrapNone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18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{value5}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LibreOffice/7.3.7.2$Linux_X86_64 LibreOffice_project/30$Build-2</Application>
  <AppVersion>15.0000</AppVersion>
  <Pages>1</Pages>
  <Words>19</Words>
  <Characters>144</Characters>
  <CharactersWithSpaces>183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2024-06-06T23:34:00Z</dcterms:created>
  <dc:creator>Erick Tancara</dc:creator>
  <dc:description/>
  <dc:language>en-US</dc:language>
  <cp:lastModifiedBy/>
  <dcterms:modified xsi:type="dcterms:W3CDTF">2024-06-11T15:31:04Z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