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526D3" w14:textId="77777777" w:rsidR="007C12B1" w:rsidRDefault="007C12B1">
      <w:pPr>
        <w:spacing w:before="1440"/>
      </w:pPr>
    </w:p>
    <w:p w14:paraId="56CF3542" w14:textId="77777777" w:rsidR="008C0CCE" w:rsidRDefault="008C0CCE">
      <w:pPr>
        <w:spacing w:after="80"/>
        <w:jc w:val="center"/>
        <w:rPr>
          <w:b/>
          <w:bCs/>
          <w:color w:val="1F5C9E"/>
          <w:sz w:val="72"/>
          <w:szCs w:val="72"/>
        </w:rPr>
      </w:pPr>
    </w:p>
    <w:p w14:paraId="663AFF30" w14:textId="77777777" w:rsidR="008C0CCE" w:rsidRDefault="008C0CCE">
      <w:pPr>
        <w:spacing w:after="80"/>
        <w:jc w:val="center"/>
        <w:rPr>
          <w:b/>
          <w:bCs/>
          <w:color w:val="1F5C9E"/>
          <w:sz w:val="72"/>
          <w:szCs w:val="72"/>
        </w:rPr>
      </w:pPr>
    </w:p>
    <w:p w14:paraId="005CC8F5" w14:textId="77777777" w:rsidR="007C12B1" w:rsidRDefault="0083306B">
      <w:pPr>
        <w:spacing w:after="80"/>
        <w:jc w:val="center"/>
      </w:pPr>
      <w:r>
        <w:rPr>
          <w:b/>
          <w:bCs/>
          <w:color w:val="1F5C9E"/>
          <w:sz w:val="72"/>
          <w:szCs w:val="72"/>
        </w:rPr>
        <w:t>InstaCare</w:t>
      </w:r>
    </w:p>
    <w:p w14:paraId="0295FD6E" w14:textId="77777777" w:rsidR="007C12B1" w:rsidRDefault="0083306B">
      <w:pPr>
        <w:spacing w:after="400"/>
        <w:jc w:val="center"/>
      </w:pPr>
      <w:r>
        <w:rPr>
          <w:color w:val="555555"/>
          <w:sz w:val="30"/>
          <w:szCs w:val="30"/>
        </w:rPr>
        <w:t>Intelligent Emergency Response &amp; First Aid Guidance System</w:t>
      </w:r>
    </w:p>
    <w:p w14:paraId="4F280EB2" w14:textId="77777777" w:rsidR="007C12B1" w:rsidRDefault="007C12B1">
      <w:pPr>
        <w:sectPr w:rsidR="007C12B1">
          <w:pgSz w:w="12240" w:h="15840"/>
          <w:pgMar w:top="1440" w:right="1440" w:bottom="1440" w:left="1440" w:header="708" w:footer="708" w:gutter="0"/>
          <w:cols w:space="720"/>
          <w:docGrid w:linePitch="360"/>
        </w:sectPr>
      </w:pPr>
    </w:p>
    <w:p w14:paraId="4EC8B18C" w14:textId="77777777" w:rsidR="007C12B1" w:rsidRDefault="0083306B">
      <w:pPr>
        <w:pStyle w:val="Heading1"/>
      </w:pPr>
      <w:r>
        <w:lastRenderedPageBreak/>
        <w:t>1. Statement of the Problem</w:t>
      </w:r>
    </w:p>
    <w:p w14:paraId="04501B2F" w14:textId="77777777" w:rsidR="007C12B1" w:rsidRDefault="0083306B">
      <w:pPr>
        <w:pStyle w:val="Heading2"/>
      </w:pPr>
      <w:r>
        <w:t>Current Problem</w:t>
      </w:r>
    </w:p>
    <w:p w14:paraId="18A1BD57" w14:textId="77777777" w:rsidR="00665D49" w:rsidRPr="00665D49" w:rsidRDefault="00665D49" w:rsidP="00665D49">
      <w:pPr>
        <w:spacing w:before="60" w:after="60"/>
      </w:pPr>
      <w:r w:rsidRPr="00665D49">
        <w:t>When medical emergencies happen, every second counts before professional help arrives. However, this time is often wasted because ordinary people don't have immediate access to a reliable guide on what to do. They also struggle to find nearby hospitals or to quickly reach the correct local emergency responder instead of relying on overloaded national hotlines. These delays can lead to:</w:t>
      </w:r>
    </w:p>
    <w:p w14:paraId="0FE9621D" w14:textId="77777777" w:rsidR="00665D49" w:rsidRPr="00665D49" w:rsidRDefault="00665D49" w:rsidP="00665D49">
      <w:pPr>
        <w:numPr>
          <w:ilvl w:val="0"/>
          <w:numId w:val="3"/>
        </w:numPr>
        <w:spacing w:before="60" w:after="60"/>
      </w:pPr>
      <w:r w:rsidRPr="00665D49">
        <w:t>Higher chances of death in critical situations</w:t>
      </w:r>
    </w:p>
    <w:p w14:paraId="0765AC29" w14:textId="77777777" w:rsidR="00665D49" w:rsidRPr="00665D49" w:rsidRDefault="00665D49" w:rsidP="00665D49">
      <w:pPr>
        <w:numPr>
          <w:ilvl w:val="0"/>
          <w:numId w:val="3"/>
        </w:numPr>
        <w:spacing w:before="60" w:after="60"/>
      </w:pPr>
      <w:r w:rsidRPr="00665D49">
        <w:t>Making injuries worse by giving the wrong first aid</w:t>
      </w:r>
    </w:p>
    <w:p w14:paraId="628A4828" w14:textId="77777777" w:rsidR="00665D49" w:rsidRPr="00665D49" w:rsidRDefault="00665D49" w:rsidP="00665D49">
      <w:pPr>
        <w:numPr>
          <w:ilvl w:val="0"/>
          <w:numId w:val="3"/>
        </w:numPr>
        <w:spacing w:before="60" w:after="60"/>
      </w:pPr>
      <w:r w:rsidRPr="00665D49">
        <w:t>Wasting time searching for local hospital information</w:t>
      </w:r>
    </w:p>
    <w:p w14:paraId="711849B9" w14:textId="00BA69CC" w:rsidR="007C12B1" w:rsidRDefault="00665D49" w:rsidP="00665D49">
      <w:pPr>
        <w:numPr>
          <w:ilvl w:val="0"/>
          <w:numId w:val="3"/>
        </w:numPr>
        <w:spacing w:before="60" w:after="60"/>
      </w:pPr>
      <w:r w:rsidRPr="00665D49">
        <w:t>Failing to quickly call the appropriate local responder</w:t>
      </w:r>
    </w:p>
    <w:p w14:paraId="4BD12F59" w14:textId="77777777" w:rsidR="007C12B1" w:rsidRDefault="0083306B">
      <w:pPr>
        <w:pStyle w:val="Heading2"/>
      </w:pPr>
      <w:r>
        <w:t>Key Challenges</w:t>
      </w:r>
    </w:p>
    <w:p w14:paraId="42F0B8EA" w14:textId="77777777" w:rsidR="00665D49" w:rsidRPr="00665D49" w:rsidRDefault="00665D49" w:rsidP="00665D49">
      <w:pPr>
        <w:numPr>
          <w:ilvl w:val="0"/>
          <w:numId w:val="4"/>
        </w:numPr>
        <w:spacing w:before="60" w:after="60"/>
      </w:pPr>
      <w:r w:rsidRPr="00665D49">
        <w:t>People panic during emergencies and forget what to do.</w:t>
      </w:r>
    </w:p>
    <w:p w14:paraId="27F2BE94" w14:textId="77777777" w:rsidR="00665D49" w:rsidRPr="00665D49" w:rsidRDefault="00665D49" w:rsidP="00665D49">
      <w:pPr>
        <w:numPr>
          <w:ilvl w:val="0"/>
          <w:numId w:val="4"/>
        </w:numPr>
        <w:spacing w:before="60" w:after="60"/>
      </w:pPr>
      <w:r w:rsidRPr="00665D49">
        <w:t>There is no single, easy-to-use app for accessing organized emergency help locally.</w:t>
      </w:r>
    </w:p>
    <w:p w14:paraId="2685F7E1" w14:textId="77777777" w:rsidR="00665D49" w:rsidRPr="00665D49" w:rsidRDefault="00665D49" w:rsidP="00665D49">
      <w:pPr>
        <w:numPr>
          <w:ilvl w:val="0"/>
          <w:numId w:val="4"/>
        </w:numPr>
        <w:spacing w:before="60" w:after="60"/>
      </w:pPr>
      <w:r w:rsidRPr="00665D49">
        <w:t>Finding information about nearby hospitals and their distances is difficult.</w:t>
      </w:r>
    </w:p>
    <w:p w14:paraId="30B76DC9" w14:textId="2CACDA03" w:rsidR="007C12B1" w:rsidRDefault="00665D49" w:rsidP="00665D49">
      <w:pPr>
        <w:numPr>
          <w:ilvl w:val="0"/>
          <w:numId w:val="4"/>
        </w:numPr>
        <w:spacing w:before="60" w:after="60"/>
      </w:pPr>
      <w:r w:rsidRPr="00665D49">
        <w:t>Calling national hotlines (like 911) can sometimes lead to dispatch delays compared to directly contacting local city responders.</w:t>
      </w:r>
    </w:p>
    <w:p w14:paraId="07FB9473" w14:textId="77777777" w:rsidR="007C12B1" w:rsidRDefault="0083306B">
      <w:pPr>
        <w:pStyle w:val="Heading2"/>
      </w:pPr>
      <w:r>
        <w:t>Impact</w:t>
      </w:r>
    </w:p>
    <w:p w14:paraId="50AAC3D6" w14:textId="3D8CC289" w:rsidR="007C12B1" w:rsidRDefault="00665D49">
      <w:pPr>
        <w:pBdr>
          <w:bottom w:val="single" w:sz="4" w:space="1" w:color="1F5C9E"/>
        </w:pBdr>
        <w:spacing w:before="120" w:after="120"/>
      </w:pPr>
      <w:r w:rsidRPr="00665D49">
        <w:t>Without a fast and reliable emergency app, communities face a higher risk of preventable deaths and severe injuries, especially in stressful situations where it's hard to make quick decisions.</w:t>
      </w:r>
    </w:p>
    <w:p w14:paraId="4227C3DB" w14:textId="77777777" w:rsidR="007C12B1" w:rsidRDefault="0083306B">
      <w:pPr>
        <w:pStyle w:val="Heading1"/>
      </w:pPr>
      <w:r>
        <w:t>2. Overview</w:t>
      </w:r>
    </w:p>
    <w:p w14:paraId="0A917D9B" w14:textId="77777777" w:rsidR="007C12B1" w:rsidRDefault="007C12B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C12B1" w14:paraId="27E26A9E"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A8C5D02" w14:textId="77777777" w:rsidR="007C12B1" w:rsidRDefault="0083306B">
            <w:r>
              <w:rPr>
                <w:b/>
                <w:bCs/>
                <w:color w:val="1F5C9E"/>
              </w:rPr>
              <w:t>Project 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8C3F5" w14:textId="3F6E1908" w:rsidR="007C12B1" w:rsidRDefault="00665D49">
            <w:proofErr w:type="spellStart"/>
            <w:r w:rsidRPr="00665D49">
              <w:t>InstaCare</w:t>
            </w:r>
            <w:proofErr w:type="spellEnd"/>
            <w:r w:rsidRPr="00665D49">
              <w:t xml:space="preserve"> — Intelligent Emergency Response &amp; First Aid Guidance System</w:t>
            </w:r>
          </w:p>
        </w:tc>
      </w:tr>
    </w:tbl>
    <w:p w14:paraId="3420F65B" w14:textId="77777777" w:rsidR="007C12B1" w:rsidRDefault="007C12B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C12B1" w14:paraId="64321EC4"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F97DB6B" w14:textId="77777777" w:rsidR="007C12B1" w:rsidRDefault="0083306B">
            <w:r>
              <w:rPr>
                <w:b/>
                <w:bCs/>
                <w:color w:val="1F5C9E"/>
              </w:rPr>
              <w:t>Vision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99A53" w14:textId="26F21E52" w:rsidR="007C12B1" w:rsidRDefault="00665D49">
            <w:r w:rsidRPr="00665D49">
              <w:t>To save lives by filling the gap between the time an emergency happens and the time help arrives. We do this by providing a reliable mobile app that gives step-by-step first aid guides, direct access to local emergency hotlines, and a directory of local hospitals.</w:t>
            </w:r>
          </w:p>
        </w:tc>
      </w:tr>
    </w:tbl>
    <w:p w14:paraId="71D34361" w14:textId="77777777" w:rsidR="007C12B1" w:rsidRDefault="007C12B1">
      <w:pPr>
        <w:spacing w:before="60" w:after="60"/>
      </w:pPr>
    </w:p>
    <w:p w14:paraId="50CCDBF2" w14:textId="77777777" w:rsidR="007C12B1" w:rsidRDefault="0083306B">
      <w:pPr>
        <w:pStyle w:val="Heading2"/>
      </w:pPr>
      <w:r>
        <w:t>Project Description</w:t>
      </w:r>
    </w:p>
    <w:p w14:paraId="59354107" w14:textId="2FC46CE5" w:rsidR="007C12B1" w:rsidRDefault="00665D49">
      <w:pPr>
        <w:spacing w:before="60" w:after="60"/>
      </w:pPr>
      <w:proofErr w:type="spellStart"/>
      <w:r w:rsidRPr="00665D49">
        <w:t>InstaCare</w:t>
      </w:r>
      <w:proofErr w:type="spellEnd"/>
      <w:r w:rsidRPr="00665D49">
        <w:t xml:space="preserve"> is a purely local mobile application made to help users during medical emergencies. Operated as a "Local version," the app functions entirely offline by saving all important data directly to a pure local database on the phone. It does not require any online backend or cloud </w:t>
      </w:r>
      <w:r w:rsidRPr="00665D49">
        <w:lastRenderedPageBreak/>
        <w:t>servers. It provides easy-to-follow video guides for first aid, helps users directly contact local emergency services within the Valencia City area, and includes an offline local hospital directory mockup.</w:t>
      </w:r>
    </w:p>
    <w:p w14:paraId="6B0C8388" w14:textId="77777777" w:rsidR="007C12B1" w:rsidRDefault="0083306B">
      <w:pPr>
        <w:pStyle w:val="Heading2"/>
      </w:pPr>
      <w:r>
        <w:t>Key Features</w:t>
      </w:r>
    </w:p>
    <w:p w14:paraId="7EABD108" w14:textId="77777777" w:rsidR="00665D49" w:rsidRPr="00665D49" w:rsidRDefault="00665D49" w:rsidP="00665D49">
      <w:pPr>
        <w:numPr>
          <w:ilvl w:val="0"/>
          <w:numId w:val="5"/>
        </w:numPr>
        <w:spacing w:before="60" w:after="60"/>
      </w:pPr>
      <w:r w:rsidRPr="00665D49">
        <w:rPr>
          <w:b/>
          <w:bCs/>
        </w:rPr>
        <w:t>Localized Emergency Routing:</w:t>
      </w:r>
      <w:r w:rsidRPr="00665D49">
        <w:t> Instead of relying strictly on the overloaded national 911 hotline, the application provides direct access to localized emergency responder numbers (e.g., Valencia City CPS, DRRMO, BFP), streamlining dispatch.</w:t>
      </w:r>
    </w:p>
    <w:p w14:paraId="207F12A0" w14:textId="77777777" w:rsidR="00665D49" w:rsidRPr="00665D49" w:rsidRDefault="00665D49" w:rsidP="00665D49">
      <w:pPr>
        <w:numPr>
          <w:ilvl w:val="0"/>
          <w:numId w:val="5"/>
        </w:numPr>
        <w:spacing w:before="60" w:after="60"/>
      </w:pPr>
      <w:r w:rsidRPr="00665D49">
        <w:rPr>
          <w:b/>
          <w:bCs/>
        </w:rPr>
        <w:t>Step-by-Step First Aid Guides:</w:t>
      </w:r>
      <w:r w:rsidRPr="00665D49">
        <w:t> Easy-to-follow instructions for different emergencies, complete with embedded videos and timers.</w:t>
      </w:r>
    </w:p>
    <w:p w14:paraId="45FA3B32" w14:textId="77777777" w:rsidR="00665D49" w:rsidRPr="00665D49" w:rsidRDefault="00665D49" w:rsidP="00665D49">
      <w:pPr>
        <w:numPr>
          <w:ilvl w:val="0"/>
          <w:numId w:val="5"/>
        </w:numPr>
        <w:spacing w:before="60" w:after="60"/>
      </w:pPr>
      <w:r w:rsidRPr="00665D49">
        <w:rPr>
          <w:b/>
          <w:bCs/>
        </w:rPr>
        <w:t>Hospital Directory (Mockup):</w:t>
      </w:r>
      <w:r w:rsidRPr="00665D49">
        <w:t> A localized directory showing estimated distances (in kilometers) to medical facilities within the area, designed purely as a proof-of-concept visual mockup without a fully functional live routing engine.</w:t>
      </w:r>
    </w:p>
    <w:p w14:paraId="2BBDDA69" w14:textId="77777777" w:rsidR="00665D49" w:rsidRPr="00665D49" w:rsidRDefault="00665D49" w:rsidP="00665D49">
      <w:pPr>
        <w:numPr>
          <w:ilvl w:val="0"/>
          <w:numId w:val="5"/>
        </w:numPr>
        <w:spacing w:before="60" w:after="60"/>
      </w:pPr>
      <w:r w:rsidRPr="00665D49">
        <w:rPr>
          <w:b/>
          <w:bCs/>
        </w:rPr>
        <w:t>Optional Medical Profile:</w:t>
      </w:r>
      <w:r w:rsidRPr="00665D49">
        <w:t> Users have the option to manually input basic health details (Blood Type, Allergies) in a dedicated, purely optional profile screen for their own personal record-keeping.</w:t>
      </w:r>
    </w:p>
    <w:p w14:paraId="18D18F65" w14:textId="58486026" w:rsidR="007C12B1" w:rsidRDefault="00665D49" w:rsidP="00665D49">
      <w:pPr>
        <w:numPr>
          <w:ilvl w:val="0"/>
          <w:numId w:val="5"/>
        </w:numPr>
        <w:spacing w:before="60" w:after="60"/>
      </w:pPr>
      <w:r w:rsidRPr="00665D49">
        <w:rPr>
          <w:b/>
          <w:bCs/>
        </w:rPr>
        <w:t>Emergency Hotlines (Valencia City):</w:t>
      </w:r>
      <w:r w:rsidRPr="00665D49">
        <w:t> Direct dial buttons configured exclusively to call local emergency responders specifically within the Valencia City area footprint.</w:t>
      </w:r>
    </w:p>
    <w:p w14:paraId="3A76CA5E" w14:textId="77777777" w:rsidR="007C12B1" w:rsidRDefault="0083306B">
      <w:pPr>
        <w:pStyle w:val="Heading2"/>
      </w:pPr>
      <w:r>
        <w:t>Target Users</w:t>
      </w:r>
    </w:p>
    <w:p w14:paraId="15963992" w14:textId="77777777" w:rsidR="00665D49" w:rsidRPr="00665D49" w:rsidRDefault="00665D49" w:rsidP="00665D49">
      <w:pPr>
        <w:numPr>
          <w:ilvl w:val="0"/>
          <w:numId w:val="6"/>
        </w:numPr>
        <w:spacing w:before="60" w:after="60"/>
      </w:pPr>
      <w:r w:rsidRPr="00665D49">
        <w:t>General public (ages 13–65)</w:t>
      </w:r>
    </w:p>
    <w:p w14:paraId="60CEF01E" w14:textId="528AA24B" w:rsidR="007C12B1" w:rsidRDefault="00665D49" w:rsidP="00665D49">
      <w:pPr>
        <w:numPr>
          <w:ilvl w:val="0"/>
          <w:numId w:val="6"/>
        </w:numPr>
        <w:spacing w:before="60" w:after="60"/>
      </w:pPr>
      <w:r w:rsidRPr="00665D49">
        <w:t>Caregivers and family members</w:t>
      </w:r>
    </w:p>
    <w:p w14:paraId="7DDE9912" w14:textId="77777777" w:rsidR="007C12B1" w:rsidRDefault="0083306B">
      <w:pPr>
        <w:pStyle w:val="Heading2"/>
      </w:pPr>
      <w:r>
        <w:t>Benefits</w:t>
      </w:r>
    </w:p>
    <w:p w14:paraId="5EB88436" w14:textId="77777777" w:rsidR="00665D49" w:rsidRPr="00665D49" w:rsidRDefault="00665D49" w:rsidP="00665D49">
      <w:pPr>
        <w:numPr>
          <w:ilvl w:val="0"/>
          <w:numId w:val="7"/>
        </w:numPr>
        <w:pBdr>
          <w:bottom w:val="single" w:sz="4" w:space="1" w:color="1F5C9E"/>
        </w:pBdr>
        <w:spacing w:before="120" w:after="120"/>
      </w:pPr>
      <w:r w:rsidRPr="00665D49">
        <w:rPr>
          <w:b/>
          <w:bCs/>
        </w:rPr>
        <w:t>Saves Lives:</w:t>
      </w:r>
      <w:r w:rsidRPr="00665D49">
        <w:t> Quick access to the right first aid steps increases the chances of survival.</w:t>
      </w:r>
    </w:p>
    <w:p w14:paraId="67B4F9D6" w14:textId="77777777" w:rsidR="00665D49" w:rsidRPr="00665D49" w:rsidRDefault="00665D49" w:rsidP="00665D49">
      <w:pPr>
        <w:numPr>
          <w:ilvl w:val="0"/>
          <w:numId w:val="7"/>
        </w:numPr>
        <w:pBdr>
          <w:bottom w:val="single" w:sz="4" w:space="1" w:color="1F5C9E"/>
        </w:pBdr>
        <w:spacing w:before="120" w:after="120"/>
      </w:pPr>
      <w:r w:rsidRPr="00665D49">
        <w:rPr>
          <w:b/>
          <w:bCs/>
        </w:rPr>
        <w:t>Faster Local Help:</w:t>
      </w:r>
      <w:r w:rsidRPr="00665D49">
        <w:t> Bypassing national queues to directly dial Valencia City responders speeds up rescue operations locally.</w:t>
      </w:r>
    </w:p>
    <w:p w14:paraId="3B849460" w14:textId="01A5B135" w:rsidR="007C12B1" w:rsidRDefault="00665D49" w:rsidP="00665D49">
      <w:pPr>
        <w:numPr>
          <w:ilvl w:val="0"/>
          <w:numId w:val="7"/>
        </w:numPr>
        <w:pBdr>
          <w:bottom w:val="single" w:sz="4" w:space="1" w:color="1F5C9E"/>
        </w:pBdr>
        <w:spacing w:before="120" w:after="120"/>
      </w:pPr>
      <w:r w:rsidRPr="00665D49">
        <w:rPr>
          <w:b/>
          <w:bCs/>
        </w:rPr>
        <w:t>Builds Confidence:</w:t>
      </w:r>
      <w:r w:rsidRPr="00665D49">
        <w:t> Users feel more prepared to help others because the app guides them step-by-step.</w:t>
      </w:r>
    </w:p>
    <w:p w14:paraId="683CF925" w14:textId="77777777" w:rsidR="007C12B1" w:rsidRDefault="0083306B">
      <w:pPr>
        <w:pStyle w:val="Heading1"/>
      </w:pPr>
      <w:r>
        <w:t>3. Scope</w:t>
      </w:r>
    </w:p>
    <w:p w14:paraId="062EEB38" w14:textId="77777777" w:rsidR="007C12B1" w:rsidRPr="002B7DE5" w:rsidRDefault="0083306B">
      <w:pPr>
        <w:pStyle w:val="Heading2"/>
        <w:rPr>
          <w:color w:val="4472C4" w:themeColor="accent5"/>
        </w:rPr>
      </w:pPr>
      <w:r w:rsidRPr="002B7DE5">
        <w:rPr>
          <w:color w:val="4472C4" w:themeColor="accent5"/>
        </w:rPr>
        <w:t>3.1 Project Boundaries</w:t>
      </w:r>
    </w:p>
    <w:p w14:paraId="5102709A" w14:textId="77777777" w:rsidR="007C12B1" w:rsidRDefault="0083306B">
      <w:pPr>
        <w:pStyle w:val="Heading3"/>
      </w:pPr>
      <w:r>
        <w:t>Included</w:t>
      </w:r>
    </w:p>
    <w:p w14:paraId="65A692B1" w14:textId="5FE1DF87" w:rsidR="007C12B1" w:rsidRDefault="00665D49">
      <w:pPr>
        <w:pStyle w:val="ListParagraph"/>
        <w:numPr>
          <w:ilvl w:val="0"/>
          <w:numId w:val="2"/>
        </w:numPr>
        <w:spacing w:before="60" w:after="60"/>
      </w:pPr>
      <w:r>
        <w:t>Mobile application development natively for the Android platform (Java + XML).</w:t>
      </w:r>
    </w:p>
    <w:p w14:paraId="42568CD5" w14:textId="1D71A77B" w:rsidR="007C12B1" w:rsidRDefault="00665D49">
      <w:pPr>
        <w:pStyle w:val="ListParagraph"/>
        <w:numPr>
          <w:ilvl w:val="0"/>
          <w:numId w:val="2"/>
        </w:numPr>
        <w:spacing w:before="60" w:after="60"/>
      </w:pPr>
      <w:r>
        <w:t>Basic Telephone Intent integrations for direct local dialing.</w:t>
      </w:r>
    </w:p>
    <w:p w14:paraId="0D659CE0" w14:textId="5DAB2F76" w:rsidR="007C12B1" w:rsidRDefault="00665D49">
      <w:pPr>
        <w:pStyle w:val="ListParagraph"/>
        <w:numPr>
          <w:ilvl w:val="0"/>
          <w:numId w:val="2"/>
        </w:numPr>
        <w:spacing w:before="60" w:after="60"/>
      </w:pPr>
      <w:r>
        <w:t xml:space="preserve">Localized Room SQLite database for instantaneous first-aid content retrieval.  </w:t>
      </w:r>
    </w:p>
    <w:p w14:paraId="0E3FFA85" w14:textId="4258AFB4" w:rsidR="007C12B1" w:rsidRDefault="00665D49">
      <w:pPr>
        <w:pStyle w:val="ListParagraph"/>
        <w:numPr>
          <w:ilvl w:val="0"/>
          <w:numId w:val="2"/>
        </w:numPr>
        <w:spacing w:before="60" w:after="60"/>
      </w:pPr>
      <w:r>
        <w:t xml:space="preserve">Encrypted </w:t>
      </w:r>
      <w:proofErr w:type="spellStart"/>
      <w:r>
        <w:t>SharedPreferences</w:t>
      </w:r>
      <w:proofErr w:type="spellEnd"/>
      <w:r>
        <w:t xml:space="preserve"> for user session management.</w:t>
      </w:r>
    </w:p>
    <w:p w14:paraId="477A7C2F" w14:textId="4BEDCC40" w:rsidR="007C12B1" w:rsidRDefault="00665D49">
      <w:pPr>
        <w:pStyle w:val="ListParagraph"/>
        <w:numPr>
          <w:ilvl w:val="0"/>
          <w:numId w:val="2"/>
        </w:numPr>
        <w:spacing w:before="60" w:after="60"/>
      </w:pPr>
      <w:r>
        <w:t>Optional medical profile creation stored purely locally.</w:t>
      </w:r>
    </w:p>
    <w:p w14:paraId="43FBE927" w14:textId="2184A638" w:rsidR="00665D49" w:rsidRDefault="00665D49" w:rsidP="00665D49">
      <w:pPr>
        <w:pStyle w:val="ListParagraph"/>
        <w:numPr>
          <w:ilvl w:val="0"/>
          <w:numId w:val="2"/>
        </w:numPr>
        <w:spacing w:before="60" w:after="60"/>
      </w:pPr>
      <w:r>
        <w:t>Interactive UI/UX utilizing Material Design 3 and Day/Night dynamic theming.</w:t>
      </w:r>
    </w:p>
    <w:p w14:paraId="7ECBDC0A" w14:textId="77777777" w:rsidR="007C12B1" w:rsidRPr="002B7DE5" w:rsidRDefault="0083306B">
      <w:pPr>
        <w:pStyle w:val="Heading2"/>
        <w:rPr>
          <w:color w:val="4472C4" w:themeColor="accent5"/>
        </w:rPr>
      </w:pPr>
      <w:r w:rsidRPr="002B7DE5">
        <w:rPr>
          <w:color w:val="4472C4" w:themeColor="accent5"/>
        </w:rPr>
        <w:t>3.2 Functional Scope</w:t>
      </w:r>
    </w:p>
    <w:p w14:paraId="6DC56AC9" w14:textId="77777777" w:rsidR="007C12B1" w:rsidRDefault="0083306B">
      <w:pPr>
        <w:pStyle w:val="Heading3"/>
      </w:pPr>
      <w:r>
        <w:lastRenderedPageBreak/>
        <w:t>Phase 1 — Core Features (MVP)</w:t>
      </w:r>
    </w:p>
    <w:p w14:paraId="6129732E" w14:textId="77777777" w:rsidR="00665D49" w:rsidRPr="00665D49" w:rsidRDefault="00665D49" w:rsidP="00665D49">
      <w:pPr>
        <w:numPr>
          <w:ilvl w:val="0"/>
          <w:numId w:val="8"/>
        </w:numPr>
        <w:spacing w:before="60" w:after="60"/>
      </w:pPr>
      <w:r w:rsidRPr="00665D49">
        <w:t>Local Authentication &amp; Registration</w:t>
      </w:r>
    </w:p>
    <w:p w14:paraId="0E3497C3" w14:textId="77777777" w:rsidR="00665D49" w:rsidRPr="00665D49" w:rsidRDefault="00665D49" w:rsidP="00665D49">
      <w:pPr>
        <w:numPr>
          <w:ilvl w:val="0"/>
          <w:numId w:val="8"/>
        </w:numPr>
        <w:spacing w:before="60" w:after="60"/>
      </w:pPr>
      <w:r w:rsidRPr="00665D49">
        <w:t>Direct Dial Options to Valencia City Emergency Hotlines</w:t>
      </w:r>
    </w:p>
    <w:p w14:paraId="12AEC479" w14:textId="77777777" w:rsidR="00665D49" w:rsidRPr="00665D49" w:rsidRDefault="00665D49" w:rsidP="00665D49">
      <w:pPr>
        <w:numPr>
          <w:ilvl w:val="0"/>
          <w:numId w:val="8"/>
        </w:numPr>
        <w:spacing w:before="60" w:after="60"/>
      </w:pPr>
      <w:r w:rsidRPr="00665D49">
        <w:t>Comprehensive First Aid Guidance (Curated records across 7 categories)</w:t>
      </w:r>
    </w:p>
    <w:p w14:paraId="55B40503" w14:textId="77777777" w:rsidR="00665D49" w:rsidRPr="00665D49" w:rsidRDefault="00665D49" w:rsidP="00665D49">
      <w:pPr>
        <w:numPr>
          <w:ilvl w:val="0"/>
          <w:numId w:val="8"/>
        </w:numPr>
        <w:spacing w:before="60" w:after="60"/>
      </w:pPr>
      <w:r w:rsidRPr="00665D49">
        <w:t>Visual Hospital Directory Mockup</w:t>
      </w:r>
    </w:p>
    <w:p w14:paraId="62A601EB" w14:textId="2655B790" w:rsidR="007C12B1" w:rsidRDefault="00665D49" w:rsidP="00665D49">
      <w:pPr>
        <w:numPr>
          <w:ilvl w:val="0"/>
          <w:numId w:val="8"/>
        </w:numPr>
        <w:spacing w:before="60" w:after="60"/>
      </w:pPr>
      <w:r w:rsidRPr="00665D49">
        <w:t>Optional User Medical Profile Input</w:t>
      </w:r>
    </w:p>
    <w:p w14:paraId="15A4703C" w14:textId="77777777" w:rsidR="007C12B1" w:rsidRDefault="0083306B">
      <w:pPr>
        <w:pStyle w:val="Heading3"/>
      </w:pPr>
      <w:r>
        <w:t>Phase 2 — Enhanced Features</w:t>
      </w:r>
    </w:p>
    <w:p w14:paraId="097824D8" w14:textId="77777777" w:rsidR="00665D49" w:rsidRPr="00665D49" w:rsidRDefault="00665D49" w:rsidP="00665D49">
      <w:pPr>
        <w:numPr>
          <w:ilvl w:val="0"/>
          <w:numId w:val="9"/>
        </w:numPr>
        <w:spacing w:before="60" w:after="60"/>
      </w:pPr>
      <w:r w:rsidRPr="00665D49">
        <w:t>YouTube Player integration for high-definition video tutorials</w:t>
      </w:r>
    </w:p>
    <w:p w14:paraId="612A2E56" w14:textId="77777777" w:rsidR="00665D49" w:rsidRPr="00665D49" w:rsidRDefault="00665D49" w:rsidP="00665D49">
      <w:pPr>
        <w:numPr>
          <w:ilvl w:val="0"/>
          <w:numId w:val="9"/>
        </w:numPr>
        <w:spacing w:before="60" w:after="60"/>
      </w:pPr>
      <w:r w:rsidRPr="00665D49">
        <w:t>Advanced UI/UX feedback (Animations, Haptics, Adaptive Bottom Sheets)</w:t>
      </w:r>
    </w:p>
    <w:p w14:paraId="68FED711" w14:textId="39BF2139" w:rsidR="007C12B1" w:rsidRDefault="00665D49" w:rsidP="00665D49">
      <w:pPr>
        <w:numPr>
          <w:ilvl w:val="0"/>
          <w:numId w:val="9"/>
        </w:numPr>
        <w:spacing w:before="60" w:after="60"/>
      </w:pPr>
      <w:r w:rsidRPr="00665D49">
        <w:t>Offline First Aid textual and structural access</w:t>
      </w:r>
    </w:p>
    <w:p w14:paraId="138D8E94" w14:textId="77777777" w:rsidR="007C12B1" w:rsidRDefault="007C12B1">
      <w:pPr>
        <w:pBdr>
          <w:bottom w:val="single" w:sz="4" w:space="1" w:color="1F5C9E"/>
        </w:pBdr>
        <w:spacing w:before="120" w:after="120"/>
      </w:pPr>
    </w:p>
    <w:p w14:paraId="38A390B8" w14:textId="77777777" w:rsidR="007C12B1" w:rsidRDefault="0083306B">
      <w:pPr>
        <w:pStyle w:val="Heading1"/>
      </w:pPr>
      <w:r>
        <w:t>4. Modules</w:t>
      </w:r>
    </w:p>
    <w:p w14:paraId="75F3AB39" w14:textId="77777777" w:rsidR="007C12B1" w:rsidRPr="002B7DE5" w:rsidRDefault="0083306B">
      <w:pPr>
        <w:pStyle w:val="Heading2"/>
        <w:rPr>
          <w:color w:val="4472C4" w:themeColor="accent5"/>
        </w:rPr>
      </w:pPr>
      <w:r w:rsidRPr="002B7DE5">
        <w:rPr>
          <w:color w:val="4472C4" w:themeColor="accent5"/>
        </w:rPr>
        <w:t>4.1 Core Modules Description</w:t>
      </w:r>
    </w:p>
    <w:p w14:paraId="1FFC9562" w14:textId="77777777" w:rsidR="007C12B1" w:rsidRDefault="0083306B">
      <w:pPr>
        <w:pStyle w:val="Heading3"/>
      </w:pPr>
      <w:r>
        <w:t>4.1.1 Authentication &amp; User Management Module</w:t>
      </w:r>
    </w:p>
    <w:p w14:paraId="37FB84D4" w14:textId="6B02AD15" w:rsidR="007C12B1" w:rsidRDefault="0083306B">
      <w:pPr>
        <w:spacing w:before="80" w:after="80"/>
      </w:pPr>
      <w:r w:rsidRPr="00665D49">
        <w:rPr>
          <w:b/>
          <w:bCs/>
        </w:rPr>
        <w:t>Purpose:</w:t>
      </w:r>
      <w:r>
        <w:t xml:space="preserve"> </w:t>
      </w:r>
      <w:r w:rsidR="00665D49" w:rsidRPr="00665D49">
        <w:t>Handle user registration, login, and profile tracking locally.</w:t>
      </w:r>
    </w:p>
    <w:p w14:paraId="472383A5" w14:textId="77777777" w:rsidR="007C12B1" w:rsidRPr="00665D49" w:rsidRDefault="0083306B">
      <w:pPr>
        <w:spacing w:before="80" w:after="80"/>
        <w:rPr>
          <w:b/>
          <w:bCs/>
        </w:rPr>
      </w:pPr>
      <w:r w:rsidRPr="00665D49">
        <w:rPr>
          <w:b/>
          <w:bCs/>
        </w:rPr>
        <w:t>Components:</w:t>
      </w:r>
    </w:p>
    <w:p w14:paraId="6076BF8A" w14:textId="77777777" w:rsidR="00665D49" w:rsidRPr="00665D49" w:rsidRDefault="00665D49" w:rsidP="00665D49">
      <w:pPr>
        <w:numPr>
          <w:ilvl w:val="0"/>
          <w:numId w:val="10"/>
        </w:numPr>
        <w:spacing w:before="60" w:after="60"/>
      </w:pPr>
      <w:r w:rsidRPr="00665D49">
        <w:t>User registration mapping to </w:t>
      </w:r>
      <w:proofErr w:type="spellStart"/>
      <w:r w:rsidRPr="00665D49">
        <w:rPr>
          <w:b/>
          <w:bCs/>
        </w:rPr>
        <w:t>UserDao</w:t>
      </w:r>
      <w:proofErr w:type="spellEnd"/>
      <w:r w:rsidRPr="00665D49">
        <w:t> in SQLite (Room)</w:t>
      </w:r>
    </w:p>
    <w:p w14:paraId="469EFA2F" w14:textId="77777777" w:rsidR="00665D49" w:rsidRPr="00665D49" w:rsidRDefault="00665D49" w:rsidP="00665D49">
      <w:pPr>
        <w:numPr>
          <w:ilvl w:val="0"/>
          <w:numId w:val="10"/>
        </w:numPr>
        <w:spacing w:before="60" w:after="60"/>
      </w:pPr>
      <w:r w:rsidRPr="00665D49">
        <w:t>Secure Login validation querying local credentials</w:t>
      </w:r>
    </w:p>
    <w:p w14:paraId="5BF0A9E0" w14:textId="77777777" w:rsidR="00665D49" w:rsidRPr="00665D49" w:rsidRDefault="00665D49" w:rsidP="00665D49">
      <w:pPr>
        <w:numPr>
          <w:ilvl w:val="0"/>
          <w:numId w:val="10"/>
        </w:numPr>
        <w:spacing w:before="60" w:after="60"/>
      </w:pPr>
      <w:r w:rsidRPr="00665D49">
        <w:t>Persistent user session tracking maintained safely via </w:t>
      </w:r>
      <w:proofErr w:type="spellStart"/>
      <w:r w:rsidRPr="00665D49">
        <w:rPr>
          <w:b/>
          <w:bCs/>
        </w:rPr>
        <w:t>SharedPreferences</w:t>
      </w:r>
      <w:proofErr w:type="spellEnd"/>
    </w:p>
    <w:p w14:paraId="253EAEFC" w14:textId="77777777" w:rsidR="007C12B1" w:rsidRDefault="007C12B1">
      <w:pPr>
        <w:spacing w:before="60" w:after="60"/>
      </w:pPr>
    </w:p>
    <w:p w14:paraId="70CBAF31" w14:textId="77777777" w:rsidR="007C12B1" w:rsidRDefault="0083306B">
      <w:pPr>
        <w:pStyle w:val="Heading3"/>
      </w:pPr>
      <w:r>
        <w:t>4.1.2 Emergency Alert Module</w:t>
      </w:r>
    </w:p>
    <w:p w14:paraId="510CED1A" w14:textId="6A00622B" w:rsidR="007C12B1" w:rsidRDefault="0083306B">
      <w:pPr>
        <w:spacing w:before="80" w:after="80"/>
      </w:pPr>
      <w:r w:rsidRPr="00665D49">
        <w:rPr>
          <w:b/>
          <w:bCs/>
        </w:rPr>
        <w:t>Purpose:</w:t>
      </w:r>
      <w:r>
        <w:t xml:space="preserve"> </w:t>
      </w:r>
      <w:r w:rsidR="00665D49" w:rsidRPr="00665D49">
        <w:t>Enable quick access to local emergency responders.</w:t>
      </w:r>
    </w:p>
    <w:p w14:paraId="0D87388A" w14:textId="4A6DF938" w:rsidR="00665D49" w:rsidRPr="00665D49" w:rsidRDefault="00665D49">
      <w:pPr>
        <w:spacing w:before="80" w:after="80"/>
        <w:rPr>
          <w:b/>
          <w:bCs/>
        </w:rPr>
      </w:pPr>
      <w:r w:rsidRPr="00665D49">
        <w:rPr>
          <w:b/>
          <w:bCs/>
        </w:rPr>
        <w:t>Components</w:t>
      </w:r>
      <w:r>
        <w:rPr>
          <w:b/>
          <w:bCs/>
        </w:rPr>
        <w:t>:</w:t>
      </w:r>
    </w:p>
    <w:p w14:paraId="11DE4270" w14:textId="77777777" w:rsidR="00665D49" w:rsidRPr="00665D49" w:rsidRDefault="00665D49" w:rsidP="00665D49">
      <w:pPr>
        <w:pStyle w:val="ListParagraph"/>
        <w:numPr>
          <w:ilvl w:val="0"/>
          <w:numId w:val="11"/>
        </w:numPr>
        <w:spacing w:before="60" w:after="60"/>
      </w:pPr>
      <w:r w:rsidRPr="00665D49">
        <w:t>High-visibility SOS Interaction UI utilizing native Telephone Intent integration</w:t>
      </w:r>
    </w:p>
    <w:p w14:paraId="675E6C6E" w14:textId="448D1606" w:rsidR="00AD4BE7" w:rsidRDefault="00665D49" w:rsidP="00665D49">
      <w:pPr>
        <w:pStyle w:val="ListParagraph"/>
        <w:numPr>
          <w:ilvl w:val="0"/>
          <w:numId w:val="11"/>
        </w:numPr>
        <w:spacing w:before="60" w:after="60"/>
      </w:pPr>
      <w:r w:rsidRPr="00665D49">
        <w:t>Direct fast-dial bottom sheets mapped exclusively to Valencia City crisis hotlines (DRRMO, Local Police, Fire Department)</w:t>
      </w:r>
    </w:p>
    <w:p w14:paraId="2C729480" w14:textId="77777777" w:rsidR="007C12B1" w:rsidRDefault="0083306B">
      <w:pPr>
        <w:pStyle w:val="Heading3"/>
      </w:pPr>
      <w:r>
        <w:t>4.1.3 First Aid Guidance Module</w:t>
      </w:r>
    </w:p>
    <w:p w14:paraId="42B7B27D" w14:textId="2105A948" w:rsidR="007C12B1" w:rsidRDefault="00665D49">
      <w:pPr>
        <w:spacing w:before="80" w:after="80"/>
      </w:pPr>
      <w:r w:rsidRPr="00665D49">
        <w:rPr>
          <w:b/>
          <w:bCs/>
        </w:rPr>
        <w:t>Purpose:</w:t>
      </w:r>
      <w:r w:rsidRPr="00665D49">
        <w:t> Provide interactive, step-by-step instruction for acute scenarios.</w:t>
      </w:r>
    </w:p>
    <w:p w14:paraId="40EAF964" w14:textId="56ECC679" w:rsidR="007C12B1" w:rsidRDefault="00665D49">
      <w:pPr>
        <w:spacing w:before="60" w:after="60"/>
        <w:rPr>
          <w:b/>
          <w:bCs/>
        </w:rPr>
      </w:pPr>
      <w:r w:rsidRPr="00665D49">
        <w:rPr>
          <w:b/>
          <w:bCs/>
        </w:rPr>
        <w:t>Components:</w:t>
      </w:r>
    </w:p>
    <w:p w14:paraId="410BDE47" w14:textId="77777777" w:rsidR="00665D49" w:rsidRPr="00665D49" w:rsidRDefault="00665D49" w:rsidP="00665D49">
      <w:pPr>
        <w:numPr>
          <w:ilvl w:val="0"/>
          <w:numId w:val="12"/>
        </w:numPr>
        <w:spacing w:before="60" w:after="60"/>
      </w:pPr>
      <w:r w:rsidRPr="00665D49">
        <w:t>Highly categorized Room Database containing specialized responses</w:t>
      </w:r>
    </w:p>
    <w:p w14:paraId="7F5B25CD" w14:textId="77777777" w:rsidR="00665D49" w:rsidRPr="00665D49" w:rsidRDefault="00665D49" w:rsidP="00665D49">
      <w:pPr>
        <w:numPr>
          <w:ilvl w:val="0"/>
          <w:numId w:val="12"/>
        </w:numPr>
        <w:spacing w:before="60" w:after="60"/>
      </w:pPr>
      <w:r w:rsidRPr="00665D49">
        <w:t>Categories include: Cardiac, Choking, Bleeding, Fractures, Burns, Poisoning, and Wounds</w:t>
      </w:r>
    </w:p>
    <w:p w14:paraId="66C62BC5" w14:textId="77777777" w:rsidR="00665D49" w:rsidRPr="00665D49" w:rsidRDefault="00665D49" w:rsidP="00665D49">
      <w:pPr>
        <w:numPr>
          <w:ilvl w:val="0"/>
          <w:numId w:val="12"/>
        </w:numPr>
        <w:spacing w:before="60" w:after="60"/>
      </w:pPr>
      <w:r w:rsidRPr="00665D49">
        <w:t>Video guidance handled efficiently via lightweight </w:t>
      </w:r>
      <w:proofErr w:type="spellStart"/>
      <w:r w:rsidRPr="00665D49">
        <w:t>YouTubePlayerView</w:t>
      </w:r>
      <w:proofErr w:type="spellEnd"/>
      <w:r w:rsidRPr="00665D49">
        <w:t> embeds</w:t>
      </w:r>
    </w:p>
    <w:p w14:paraId="5B8A1FF9" w14:textId="77777777" w:rsidR="00665D49" w:rsidRPr="00665D49" w:rsidRDefault="00665D49" w:rsidP="00665D49">
      <w:pPr>
        <w:numPr>
          <w:ilvl w:val="0"/>
          <w:numId w:val="12"/>
        </w:numPr>
        <w:spacing w:before="60" w:after="60"/>
      </w:pPr>
      <w:r w:rsidRPr="00665D49">
        <w:t>Step logic parsed dynamically from JSON structures with accompanying visual timer hints</w:t>
      </w:r>
    </w:p>
    <w:p w14:paraId="5792FF78" w14:textId="77777777" w:rsidR="00665D49" w:rsidRPr="00665D49" w:rsidRDefault="00665D49">
      <w:pPr>
        <w:spacing w:before="60" w:after="60"/>
        <w:rPr>
          <w:b/>
          <w:bCs/>
        </w:rPr>
      </w:pPr>
    </w:p>
    <w:p w14:paraId="116E3D89" w14:textId="77777777" w:rsidR="007C12B1" w:rsidRDefault="0083306B">
      <w:pPr>
        <w:pStyle w:val="Heading3"/>
      </w:pPr>
      <w:r>
        <w:lastRenderedPageBreak/>
        <w:t>4.1.4 Location &amp; Navigation Module</w:t>
      </w:r>
    </w:p>
    <w:p w14:paraId="4D3B59D4" w14:textId="7BAD7BA9" w:rsidR="007C12B1" w:rsidRDefault="0083306B">
      <w:pPr>
        <w:spacing w:before="80" w:after="80"/>
      </w:pPr>
      <w:r w:rsidRPr="00665D49">
        <w:rPr>
          <w:b/>
          <w:bCs/>
        </w:rPr>
        <w:t>Purpose:</w:t>
      </w:r>
      <w:r>
        <w:t xml:space="preserve"> </w:t>
      </w:r>
      <w:r w:rsidR="00665D49" w:rsidRPr="00665D49">
        <w:t>Provide a visual reference mockup of nearby medical facilities.</w:t>
      </w:r>
    </w:p>
    <w:p w14:paraId="2E497DE2" w14:textId="3CBE31C8" w:rsidR="00665D49" w:rsidRPr="00665D49" w:rsidRDefault="00665D49">
      <w:pPr>
        <w:spacing w:before="80" w:after="80"/>
        <w:rPr>
          <w:b/>
          <w:bCs/>
        </w:rPr>
      </w:pPr>
      <w:r w:rsidRPr="00665D49">
        <w:rPr>
          <w:b/>
          <w:bCs/>
        </w:rPr>
        <w:t>Components:</w:t>
      </w:r>
    </w:p>
    <w:p w14:paraId="4032D025" w14:textId="77777777" w:rsidR="00665D49" w:rsidRPr="00665D49" w:rsidRDefault="00665D49" w:rsidP="00665D49">
      <w:pPr>
        <w:numPr>
          <w:ilvl w:val="0"/>
          <w:numId w:val="13"/>
        </w:numPr>
        <w:spacing w:before="60" w:after="60"/>
      </w:pPr>
      <w:r w:rsidRPr="00665D49">
        <w:t>Hard-coded and database-seeded static list of medical hubs</w:t>
      </w:r>
    </w:p>
    <w:p w14:paraId="786802EA" w14:textId="77777777" w:rsidR="00665D49" w:rsidRPr="00665D49" w:rsidRDefault="00665D49" w:rsidP="00665D49">
      <w:pPr>
        <w:numPr>
          <w:ilvl w:val="0"/>
          <w:numId w:val="13"/>
        </w:numPr>
        <w:spacing w:before="60" w:after="60"/>
      </w:pPr>
      <w:r w:rsidRPr="00665D49">
        <w:t>Display of estimated distances (in km) strictly as part of a UI mockup</w:t>
      </w:r>
    </w:p>
    <w:p w14:paraId="4944C54A" w14:textId="77777777" w:rsidR="00665D49" w:rsidRPr="00665D49" w:rsidRDefault="00665D49" w:rsidP="00665D49">
      <w:pPr>
        <w:numPr>
          <w:ilvl w:val="0"/>
          <w:numId w:val="13"/>
        </w:numPr>
        <w:spacing w:before="60" w:after="60"/>
      </w:pPr>
      <w:r w:rsidRPr="00665D49">
        <w:t>Embedded call functionality to contact ER Desks directly via Intent</w:t>
      </w:r>
    </w:p>
    <w:p w14:paraId="0949F235" w14:textId="77777777" w:rsidR="007C12B1" w:rsidRDefault="007C12B1">
      <w:pPr>
        <w:spacing w:before="60" w:after="60"/>
      </w:pPr>
    </w:p>
    <w:p w14:paraId="74DD8F54" w14:textId="77777777" w:rsidR="007C12B1" w:rsidRDefault="0083306B">
      <w:pPr>
        <w:pStyle w:val="Heading3"/>
      </w:pPr>
      <w:r>
        <w:t>4.1.5 Medical Profile Module</w:t>
      </w:r>
    </w:p>
    <w:p w14:paraId="72D06C91" w14:textId="497972AA" w:rsidR="007C12B1" w:rsidRDefault="0083306B">
      <w:pPr>
        <w:spacing w:before="80" w:after="80"/>
      </w:pPr>
      <w:r w:rsidRPr="00665D49">
        <w:rPr>
          <w:b/>
          <w:bCs/>
        </w:rPr>
        <w:t>Purpose:</w:t>
      </w:r>
      <w:r>
        <w:t xml:space="preserve"> </w:t>
      </w:r>
      <w:r w:rsidR="00665D49" w:rsidRPr="00665D49">
        <w:t>An optional local screen for users to record their health data.</w:t>
      </w:r>
    </w:p>
    <w:p w14:paraId="390BB5E2" w14:textId="3A6054AA" w:rsidR="00665D49" w:rsidRPr="00665D49" w:rsidRDefault="00665D49">
      <w:pPr>
        <w:spacing w:before="80" w:after="80"/>
        <w:rPr>
          <w:b/>
          <w:bCs/>
        </w:rPr>
      </w:pPr>
      <w:r w:rsidRPr="00665D49">
        <w:rPr>
          <w:b/>
          <w:bCs/>
        </w:rPr>
        <w:t>Components:</w:t>
      </w:r>
    </w:p>
    <w:p w14:paraId="297C7770" w14:textId="77777777" w:rsidR="00115E13" w:rsidRPr="00115E13" w:rsidRDefault="00115E13" w:rsidP="00115E13">
      <w:pPr>
        <w:numPr>
          <w:ilvl w:val="0"/>
          <w:numId w:val="14"/>
        </w:numPr>
        <w:spacing w:before="60" w:after="60"/>
      </w:pPr>
      <w:proofErr w:type="spellStart"/>
      <w:r w:rsidRPr="00115E13">
        <w:rPr>
          <w:b/>
          <w:bCs/>
        </w:rPr>
        <w:t>UserProfile</w:t>
      </w:r>
      <w:proofErr w:type="spellEnd"/>
      <w:r w:rsidRPr="00115E13">
        <w:t> schema managing core physical attributes</w:t>
      </w:r>
    </w:p>
    <w:p w14:paraId="26FEC2B4" w14:textId="77777777" w:rsidR="00115E13" w:rsidRPr="00115E13" w:rsidRDefault="00115E13" w:rsidP="00115E13">
      <w:pPr>
        <w:numPr>
          <w:ilvl w:val="0"/>
          <w:numId w:val="14"/>
        </w:numPr>
        <w:spacing w:before="60" w:after="60"/>
      </w:pPr>
      <w:r w:rsidRPr="00115E13">
        <w:t>Optional free-form inputs for conditions and medications</w:t>
      </w:r>
    </w:p>
    <w:p w14:paraId="11928B64" w14:textId="00428827" w:rsidR="007C12B1" w:rsidRDefault="00115E13" w:rsidP="00115E13">
      <w:pPr>
        <w:numPr>
          <w:ilvl w:val="0"/>
          <w:numId w:val="14"/>
        </w:numPr>
        <w:spacing w:before="60" w:after="60"/>
      </w:pPr>
      <w:r w:rsidRPr="00115E13">
        <w:t>Stored purely in the local device database without mandatory constrai</w:t>
      </w:r>
      <w:r>
        <w:t>nts</w:t>
      </w:r>
    </w:p>
    <w:p w14:paraId="4F8D5609" w14:textId="77777777" w:rsidR="007C12B1" w:rsidRDefault="007C12B1">
      <w:pPr>
        <w:pBdr>
          <w:bottom w:val="single" w:sz="4" w:space="1" w:color="1F5C9E"/>
        </w:pBdr>
        <w:spacing w:before="120" w:after="120"/>
      </w:pPr>
    </w:p>
    <w:p w14:paraId="7C2A6AE3" w14:textId="77777777" w:rsidR="007C12B1" w:rsidRDefault="0083306B">
      <w:pPr>
        <w:pStyle w:val="Heading1"/>
      </w:pPr>
      <w:r>
        <w:t>5. Technical Specifications</w:t>
      </w:r>
    </w:p>
    <w:p w14:paraId="02537B95" w14:textId="77777777" w:rsidR="007C12B1" w:rsidRDefault="0083306B">
      <w:pPr>
        <w:pStyle w:val="Heading2"/>
      </w:pPr>
      <w:r>
        <w:t>5.1 Technology Stack</w:t>
      </w:r>
    </w:p>
    <w:p w14:paraId="57B8B302" w14:textId="77777777" w:rsidR="007C12B1" w:rsidRDefault="0083306B">
      <w:pPr>
        <w:pStyle w:val="Heading3"/>
      </w:pPr>
      <w:r>
        <w:t>Mobile Application (Android)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C12B1" w14:paraId="06565332" w14:textId="77777777">
        <w:tc>
          <w:tcPr>
            <w:tcW w:w="3000" w:type="dxa"/>
            <w:tcBorders>
              <w:top w:val="single" w:sz="1" w:space="0" w:color="CCCCCC"/>
              <w:left w:val="single" w:sz="1" w:space="0" w:color="CCCCCC"/>
              <w:bottom w:val="single" w:sz="1" w:space="0" w:color="CCCCCC"/>
              <w:right w:val="single" w:sz="1" w:space="0" w:color="CCCCCC"/>
            </w:tcBorders>
            <w:shd w:val="clear" w:color="auto" w:fill="1F5C9E"/>
            <w:tcMar>
              <w:top w:w="80" w:type="dxa"/>
              <w:left w:w="120" w:type="dxa"/>
              <w:bottom w:w="80" w:type="dxa"/>
              <w:right w:w="120" w:type="dxa"/>
            </w:tcMar>
          </w:tcPr>
          <w:p w14:paraId="63B83030" w14:textId="77777777" w:rsidR="007C12B1" w:rsidRDefault="0083306B">
            <w:r>
              <w:rPr>
                <w:b/>
                <w:bCs/>
                <w:color w:val="FFFFFF"/>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F5C9E"/>
            <w:tcMar>
              <w:top w:w="80" w:type="dxa"/>
              <w:left w:w="120" w:type="dxa"/>
              <w:bottom w:w="80" w:type="dxa"/>
              <w:right w:w="120" w:type="dxa"/>
            </w:tcMar>
          </w:tcPr>
          <w:p w14:paraId="2C1D97D3" w14:textId="77777777" w:rsidR="007C12B1" w:rsidRDefault="0083306B">
            <w:r>
              <w:rPr>
                <w:b/>
                <w:bCs/>
                <w:color w:val="FFFFFF"/>
                <w:sz w:val="20"/>
                <w:szCs w:val="20"/>
              </w:rPr>
              <w:t>Technology</w:t>
            </w:r>
          </w:p>
        </w:tc>
      </w:tr>
      <w:tr w:rsidR="007C12B1" w14:paraId="12C00C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5AF7" w14:textId="77777777" w:rsidR="007C12B1" w:rsidRDefault="0083306B">
            <w:r>
              <w:rPr>
                <w:color w:val="1A1A2E"/>
                <w:sz w:val="20"/>
                <w:szCs w:val="20"/>
              </w:rP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8793E" w14:textId="77777777" w:rsidR="007C12B1" w:rsidRDefault="0083306B">
            <w:r>
              <w:rPr>
                <w:color w:val="1A1A2E"/>
                <w:sz w:val="20"/>
                <w:szCs w:val="20"/>
              </w:rPr>
              <w:t>Java</w:t>
            </w:r>
          </w:p>
        </w:tc>
      </w:tr>
      <w:tr w:rsidR="007C12B1" w14:paraId="4A3A8F1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6CA2CD16" w14:textId="77777777" w:rsidR="007C12B1" w:rsidRDefault="0083306B">
            <w:r>
              <w:rPr>
                <w:color w:val="1A1A2E"/>
                <w:sz w:val="20"/>
                <w:szCs w:val="20"/>
              </w:rPr>
              <w:t>IDE</w:t>
            </w:r>
          </w:p>
        </w:tc>
        <w:tc>
          <w:tcPr>
            <w:tcW w:w="63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3CA2BD07" w14:textId="77777777" w:rsidR="007C12B1" w:rsidRDefault="0083306B">
            <w:r>
              <w:rPr>
                <w:color w:val="1A1A2E"/>
                <w:sz w:val="20"/>
                <w:szCs w:val="20"/>
              </w:rPr>
              <w:t>Android Studio</w:t>
            </w:r>
          </w:p>
        </w:tc>
      </w:tr>
      <w:tr w:rsidR="007C12B1" w14:paraId="41EB57B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FF4CA" w14:textId="77777777" w:rsidR="007C12B1" w:rsidRDefault="0083306B">
            <w:r>
              <w:rPr>
                <w:color w:val="1A1A2E"/>
                <w:sz w:val="20"/>
                <w:szCs w:val="20"/>
              </w:rPr>
              <w:t>Min SDK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ED343" w14:textId="77777777" w:rsidR="007C12B1" w:rsidRDefault="0083306B">
            <w:r>
              <w:rPr>
                <w:color w:val="1A1A2E"/>
                <w:sz w:val="20"/>
                <w:szCs w:val="20"/>
              </w:rPr>
              <w:t>API Level 24 (Android 7.0)</w:t>
            </w:r>
          </w:p>
        </w:tc>
      </w:tr>
      <w:tr w:rsidR="007C12B1" w14:paraId="29A1A85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7C906E3A" w14:textId="77777777" w:rsidR="007C12B1" w:rsidRDefault="0083306B">
            <w:r>
              <w:rPr>
                <w:color w:val="1A1A2E"/>
                <w:sz w:val="20"/>
                <w:szCs w:val="20"/>
              </w:rPr>
              <w:t>Target SDK</w:t>
            </w:r>
          </w:p>
        </w:tc>
        <w:tc>
          <w:tcPr>
            <w:tcW w:w="63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4BE19F1B" w14:textId="77777777" w:rsidR="007C12B1" w:rsidRDefault="0083306B">
            <w:r>
              <w:rPr>
                <w:color w:val="1A1A2E"/>
                <w:sz w:val="20"/>
                <w:szCs w:val="20"/>
              </w:rPr>
              <w:t>API Level 34 (Android 14)</w:t>
            </w:r>
          </w:p>
        </w:tc>
      </w:tr>
      <w:tr w:rsidR="007C12B1" w14:paraId="2DB7F6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43A7F" w14:textId="77777777" w:rsidR="007C12B1" w:rsidRDefault="0083306B">
            <w:r>
              <w:rPr>
                <w:color w:val="1A1A2E"/>
                <w:sz w:val="20"/>
                <w:szCs w:val="20"/>
              </w:rPr>
              <w:t>Architecture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4DDA6" w14:textId="5D136EB7" w:rsidR="007C12B1" w:rsidRDefault="00115E13">
            <w:r>
              <w:rPr>
                <w:color w:val="1A1A2E"/>
                <w:sz w:val="20"/>
                <w:szCs w:val="20"/>
              </w:rPr>
              <w:t>Native Component Structure w/ Persistent Data Access Objects (DAOs)</w:t>
            </w:r>
          </w:p>
        </w:tc>
      </w:tr>
      <w:tr w:rsidR="007C12B1" w14:paraId="0F8E5FD8" w14:textId="77777777" w:rsidTr="00115E13">
        <w:trPr>
          <w:trHeight w:val="260"/>
        </w:trPr>
        <w:tc>
          <w:tcPr>
            <w:tcW w:w="3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05666AC0" w14:textId="06382807" w:rsidR="007C12B1" w:rsidRDefault="00115E13">
            <w:r>
              <w:t>Local 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4519F30F" w14:textId="2119EF7E" w:rsidR="00115E13" w:rsidRDefault="00115E13">
            <w:r>
              <w:t>Room persistence library over SQLite</w:t>
            </w:r>
          </w:p>
        </w:tc>
      </w:tr>
      <w:tr w:rsidR="00115E13" w14:paraId="0DE639F9" w14:textId="77777777" w:rsidTr="00115E13">
        <w:trPr>
          <w:trHeight w:val="260"/>
        </w:trPr>
        <w:tc>
          <w:tcPr>
            <w:tcW w:w="3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044DF40C" w14:textId="1E4D2C18" w:rsidR="00115E13" w:rsidRDefault="00115E13">
            <w:r>
              <w:t>UI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3D98118E" w14:textId="39D9623B" w:rsidR="00115E13" w:rsidRDefault="00115E13" w:rsidP="002B7DE5">
            <w:pPr>
              <w:tabs>
                <w:tab w:val="left" w:pos="4444"/>
              </w:tabs>
            </w:pPr>
            <w:r>
              <w:t>Material Design Component 3 (MDC3)</w:t>
            </w:r>
            <w:r w:rsidR="002B7DE5">
              <w:tab/>
            </w:r>
          </w:p>
        </w:tc>
      </w:tr>
      <w:tr w:rsidR="00115E13" w14:paraId="44676460" w14:textId="77777777" w:rsidTr="00115E13">
        <w:trPr>
          <w:trHeight w:val="260"/>
        </w:trPr>
        <w:tc>
          <w:tcPr>
            <w:tcW w:w="3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544AC093" w14:textId="7529BDD4" w:rsidR="00115E13" w:rsidRDefault="00115E13">
            <w:r>
              <w:t>Video Engine</w:t>
            </w:r>
          </w:p>
        </w:tc>
        <w:tc>
          <w:tcPr>
            <w:tcW w:w="63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52CAAD4E" w14:textId="64960098" w:rsidR="00115E13" w:rsidRDefault="00115E13">
            <w:r>
              <w:t xml:space="preserve">Android </w:t>
            </w:r>
            <w:proofErr w:type="spellStart"/>
            <w:r>
              <w:t>Youtube</w:t>
            </w:r>
            <w:proofErr w:type="spellEnd"/>
            <w:r>
              <w:t xml:space="preserve"> Player Open-Source SDK</w:t>
            </w:r>
          </w:p>
        </w:tc>
      </w:tr>
    </w:tbl>
    <w:p w14:paraId="5D444DA1" w14:textId="77777777" w:rsidR="007C12B1" w:rsidRDefault="007C12B1">
      <w:pPr>
        <w:spacing w:before="60" w:after="60"/>
      </w:pPr>
    </w:p>
    <w:p w14:paraId="20630BD5" w14:textId="77777777" w:rsidR="007C12B1" w:rsidRDefault="0083306B">
      <w:pPr>
        <w:pStyle w:val="Heading3"/>
      </w:pPr>
      <w:r>
        <w:t>Third-Party APIs &amp;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C12B1" w14:paraId="7AEC0E8B" w14:textId="77777777">
        <w:tc>
          <w:tcPr>
            <w:tcW w:w="3000" w:type="dxa"/>
            <w:tcBorders>
              <w:top w:val="single" w:sz="1" w:space="0" w:color="CCCCCC"/>
              <w:left w:val="single" w:sz="1" w:space="0" w:color="CCCCCC"/>
              <w:bottom w:val="single" w:sz="1" w:space="0" w:color="CCCCCC"/>
              <w:right w:val="single" w:sz="1" w:space="0" w:color="CCCCCC"/>
            </w:tcBorders>
            <w:shd w:val="clear" w:color="auto" w:fill="1F5C9E"/>
            <w:tcMar>
              <w:top w:w="80" w:type="dxa"/>
              <w:left w:w="120" w:type="dxa"/>
              <w:bottom w:w="80" w:type="dxa"/>
              <w:right w:w="120" w:type="dxa"/>
            </w:tcMar>
          </w:tcPr>
          <w:p w14:paraId="12C9A4E7" w14:textId="0E23CF2A" w:rsidR="007C12B1" w:rsidRDefault="002B7DE5">
            <w:r>
              <w:rPr>
                <w:b/>
                <w:bCs/>
                <w:color w:val="FFFFFF"/>
                <w:sz w:val="20"/>
                <w:szCs w:val="20"/>
              </w:rPr>
              <w:t>API</w:t>
            </w:r>
          </w:p>
        </w:tc>
        <w:tc>
          <w:tcPr>
            <w:tcW w:w="6360" w:type="dxa"/>
            <w:tcBorders>
              <w:top w:val="single" w:sz="1" w:space="0" w:color="CCCCCC"/>
              <w:left w:val="single" w:sz="1" w:space="0" w:color="CCCCCC"/>
              <w:bottom w:val="single" w:sz="1" w:space="0" w:color="CCCCCC"/>
              <w:right w:val="single" w:sz="1" w:space="0" w:color="CCCCCC"/>
            </w:tcBorders>
            <w:shd w:val="clear" w:color="auto" w:fill="1F5C9E"/>
            <w:tcMar>
              <w:top w:w="80" w:type="dxa"/>
              <w:left w:w="120" w:type="dxa"/>
              <w:bottom w:w="80" w:type="dxa"/>
              <w:right w:w="120" w:type="dxa"/>
            </w:tcMar>
          </w:tcPr>
          <w:p w14:paraId="5CC7E013" w14:textId="77777777" w:rsidR="007C12B1" w:rsidRDefault="0083306B">
            <w:r>
              <w:rPr>
                <w:b/>
                <w:bCs/>
                <w:color w:val="FFFFFF"/>
                <w:sz w:val="20"/>
                <w:szCs w:val="20"/>
              </w:rPr>
              <w:t>Purpose</w:t>
            </w:r>
          </w:p>
        </w:tc>
      </w:tr>
      <w:tr w:rsidR="007C12B1" w14:paraId="4D5C3DB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BD8E9" w14:textId="77777777" w:rsidR="007C12B1" w:rsidRDefault="002B7DE5">
            <w:r>
              <w:t>Telephone Intents</w:t>
            </w:r>
          </w:p>
          <w:p w14:paraId="4CF6DBF0" w14:textId="083098A2" w:rsidR="002B7DE5" w:rsidRDefault="002B7DE5">
            <w:r>
              <w:t>(</w:t>
            </w:r>
            <w:r w:rsidRPr="002B7DE5">
              <w:rPr>
                <w:b/>
                <w:bCs/>
              </w:rPr>
              <w:t>ACTION_CALL</w:t>
            </w:r>
            <w: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06054" w14:textId="1334AD82" w:rsidR="007C12B1" w:rsidRPr="002B7DE5" w:rsidRDefault="002B7DE5">
            <w:pPr>
              <w:rPr>
                <w:color w:val="1A1A2E"/>
                <w:sz w:val="20"/>
                <w:szCs w:val="20"/>
              </w:rPr>
            </w:pPr>
            <w:r>
              <w:rPr>
                <w:color w:val="1A1A2E"/>
                <w:sz w:val="20"/>
                <w:szCs w:val="20"/>
              </w:rPr>
              <w:t xml:space="preserve">Direct dialing </w:t>
            </w:r>
            <w:proofErr w:type="spellStart"/>
            <w:r>
              <w:rPr>
                <w:color w:val="1A1A2E"/>
                <w:sz w:val="20"/>
                <w:szCs w:val="20"/>
              </w:rPr>
              <w:t>og</w:t>
            </w:r>
            <w:proofErr w:type="spellEnd"/>
            <w:r>
              <w:rPr>
                <w:color w:val="1A1A2E"/>
                <w:sz w:val="20"/>
                <w:szCs w:val="20"/>
              </w:rPr>
              <w:t xml:space="preserve"> local hotlines via the native phone app</w:t>
            </w:r>
          </w:p>
        </w:tc>
      </w:tr>
      <w:tr w:rsidR="007C12B1" w14:paraId="4188E2E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66B7C4EE" w14:textId="48854097" w:rsidR="007C12B1" w:rsidRDefault="002B7DE5">
            <w:r>
              <w:t>Glide Engine</w:t>
            </w:r>
          </w:p>
        </w:tc>
        <w:tc>
          <w:tcPr>
            <w:tcW w:w="63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330AD48D" w14:textId="354D92F4" w:rsidR="007C12B1" w:rsidRDefault="002B7DE5">
            <w:r>
              <w:rPr>
                <w:color w:val="1A1A2E"/>
                <w:sz w:val="20"/>
                <w:szCs w:val="20"/>
              </w:rPr>
              <w:t>Asynchronous image caching and decoding</w:t>
            </w:r>
          </w:p>
        </w:tc>
      </w:tr>
    </w:tbl>
    <w:p w14:paraId="5381CB02" w14:textId="77777777" w:rsidR="002B7DE5" w:rsidRDefault="00AD4BE7" w:rsidP="002B7DE5">
      <w:pPr>
        <w:pStyle w:val="Heading2"/>
        <w:rPr>
          <w:color w:val="4472C4" w:themeColor="accent5"/>
          <w:sz w:val="36"/>
          <w:szCs w:val="36"/>
        </w:rPr>
      </w:pPr>
      <w:r w:rsidRPr="002B7DE5">
        <w:rPr>
          <w:color w:val="4472C4" w:themeColor="accent5"/>
          <w:sz w:val="36"/>
          <w:szCs w:val="36"/>
        </w:rPr>
        <w:lastRenderedPageBreak/>
        <w:t>5.2 Database Schema</w:t>
      </w:r>
    </w:p>
    <w:p w14:paraId="6639FF8C" w14:textId="5A0D83B0" w:rsidR="002B7DE5" w:rsidRDefault="002B7DE5" w:rsidP="002B7DE5">
      <w:pPr>
        <w:pStyle w:val="Heading2"/>
        <w:rPr>
          <w:b w:val="0"/>
          <w:bCs w:val="0"/>
          <w:color w:val="auto"/>
          <w:sz w:val="22"/>
          <w:szCs w:val="22"/>
        </w:rPr>
      </w:pPr>
      <w:r w:rsidRPr="002B7DE5">
        <w:rPr>
          <w:b w:val="0"/>
          <w:bCs w:val="0"/>
          <w:color w:val="auto"/>
          <w:sz w:val="22"/>
          <w:szCs w:val="22"/>
        </w:rPr>
        <w:t xml:space="preserve">The foundation of </w:t>
      </w:r>
      <w:proofErr w:type="spellStart"/>
      <w:r w:rsidRPr="002B7DE5">
        <w:rPr>
          <w:b w:val="0"/>
          <w:bCs w:val="0"/>
          <w:color w:val="auto"/>
          <w:sz w:val="22"/>
          <w:szCs w:val="22"/>
        </w:rPr>
        <w:t>InstaCare</w:t>
      </w:r>
      <w:proofErr w:type="spellEnd"/>
      <w:r w:rsidRPr="002B7DE5">
        <w:rPr>
          <w:b w:val="0"/>
          <w:bCs w:val="0"/>
          <w:color w:val="auto"/>
          <w:sz w:val="22"/>
          <w:szCs w:val="22"/>
        </w:rPr>
        <w:t xml:space="preserve"> operates completely offline leveraging a fast Room Database.</w:t>
      </w:r>
    </w:p>
    <w:p w14:paraId="0051CDFE" w14:textId="77777777" w:rsidR="002B7DE5" w:rsidRPr="002B7DE5" w:rsidRDefault="002B7DE5" w:rsidP="002B7DE5">
      <w:pPr>
        <w:pStyle w:val="Heading2"/>
      </w:pPr>
      <w:r w:rsidRPr="002B7DE5">
        <w:t>Core Data Entities</w:t>
      </w:r>
    </w:p>
    <w:p w14:paraId="5D5832B5" w14:textId="77777777" w:rsidR="002B7DE5" w:rsidRPr="002B7DE5" w:rsidRDefault="002B7DE5" w:rsidP="002B7DE5">
      <w:pPr>
        <w:pStyle w:val="Heading2"/>
        <w:numPr>
          <w:ilvl w:val="0"/>
          <w:numId w:val="15"/>
        </w:numPr>
        <w:rPr>
          <w:b w:val="0"/>
          <w:bCs w:val="0"/>
          <w:sz w:val="22"/>
          <w:szCs w:val="22"/>
        </w:rPr>
      </w:pPr>
      <w:r w:rsidRPr="002B7DE5">
        <w:rPr>
          <w:b w:val="0"/>
          <w:bCs w:val="0"/>
          <w:sz w:val="22"/>
          <w:szCs w:val="22"/>
        </w:rPr>
        <w:t>User: Standard authentication hash storage and state flags.</w:t>
      </w:r>
    </w:p>
    <w:p w14:paraId="1B9E34C1" w14:textId="77777777" w:rsidR="002B7DE5" w:rsidRPr="002B7DE5" w:rsidRDefault="002B7DE5" w:rsidP="002B7DE5">
      <w:pPr>
        <w:pStyle w:val="Heading2"/>
        <w:numPr>
          <w:ilvl w:val="0"/>
          <w:numId w:val="15"/>
        </w:numPr>
        <w:rPr>
          <w:b w:val="0"/>
          <w:bCs w:val="0"/>
          <w:sz w:val="22"/>
          <w:szCs w:val="22"/>
        </w:rPr>
      </w:pPr>
      <w:r w:rsidRPr="002B7DE5">
        <w:rPr>
          <w:b w:val="0"/>
          <w:bCs w:val="0"/>
          <w:sz w:val="22"/>
          <w:szCs w:val="22"/>
        </w:rPr>
        <w:t>Guide: Comprehensive instructions, severity mappings, time estimations, and target YouTube references.</w:t>
      </w:r>
    </w:p>
    <w:p w14:paraId="3A2F8A8A" w14:textId="5C4CFFB8" w:rsidR="002B7DE5" w:rsidRPr="002B7DE5" w:rsidRDefault="002B7DE5" w:rsidP="002B7DE5">
      <w:pPr>
        <w:pStyle w:val="Heading2"/>
        <w:numPr>
          <w:ilvl w:val="0"/>
          <w:numId w:val="15"/>
        </w:numPr>
        <w:rPr>
          <w:b w:val="0"/>
          <w:bCs w:val="0"/>
          <w:sz w:val="22"/>
          <w:szCs w:val="22"/>
        </w:rPr>
      </w:pPr>
      <w:r w:rsidRPr="002B7DE5">
        <w:rPr>
          <w:b w:val="0"/>
          <w:bCs w:val="0"/>
          <w:sz w:val="22"/>
          <w:szCs w:val="22"/>
        </w:rPr>
        <w:t>Hospital: Static directory entries, hardcoded mockup distance estimates, and direct hotline parsing.</w:t>
      </w:r>
    </w:p>
    <w:p w14:paraId="4F38BB9A" w14:textId="31E98257" w:rsidR="00000000" w:rsidRPr="002B7DE5" w:rsidRDefault="00000000" w:rsidP="002B7DE5">
      <w:pPr>
        <w:pStyle w:val="Heading2"/>
        <w:rPr>
          <w:color w:val="4472C4" w:themeColor="accent5"/>
          <w:sz w:val="36"/>
          <w:szCs w:val="36"/>
        </w:rPr>
      </w:pPr>
      <w:r w:rsidRPr="002B7DE5">
        <w:rPr>
          <w:color w:val="4472C4" w:themeColor="accent5"/>
          <w:sz w:val="36"/>
          <w:szCs w:val="36"/>
        </w:rPr>
        <w:t>6. Admin and User Functionality</w:t>
      </w:r>
    </w:p>
    <w:p w14:paraId="7EA58F7B" w14:textId="77777777" w:rsidR="002B7DE5" w:rsidRPr="002B7DE5" w:rsidRDefault="002B7DE5" w:rsidP="002B7DE5">
      <w:pPr>
        <w:pStyle w:val="Heading2"/>
        <w:rPr>
          <w:b w:val="0"/>
          <w:bCs w:val="0"/>
          <w:color w:val="4472C4" w:themeColor="accent5"/>
          <w:sz w:val="24"/>
          <w:szCs w:val="24"/>
        </w:rPr>
      </w:pPr>
      <w:r w:rsidRPr="002B7DE5">
        <w:rPr>
          <w:b w:val="0"/>
          <w:bCs w:val="0"/>
          <w:color w:val="4472C4" w:themeColor="accent5"/>
          <w:sz w:val="24"/>
          <w:szCs w:val="24"/>
        </w:rPr>
        <w:t>6.1 Regular User Capabilities</w:t>
      </w:r>
    </w:p>
    <w:p w14:paraId="307E6569" w14:textId="77777777" w:rsidR="002B7DE5" w:rsidRPr="002B7DE5" w:rsidRDefault="002B7DE5" w:rsidP="002B7DE5">
      <w:pPr>
        <w:pStyle w:val="Heading2"/>
        <w:numPr>
          <w:ilvl w:val="0"/>
          <w:numId w:val="16"/>
        </w:numPr>
        <w:rPr>
          <w:b w:val="0"/>
          <w:bCs w:val="0"/>
          <w:color w:val="0D0D0D" w:themeColor="text1" w:themeTint="F2"/>
          <w:sz w:val="22"/>
          <w:szCs w:val="22"/>
        </w:rPr>
      </w:pPr>
      <w:r w:rsidRPr="002B7DE5">
        <w:rPr>
          <w:b w:val="0"/>
          <w:bCs w:val="0"/>
          <w:color w:val="0D0D0D" w:themeColor="text1" w:themeTint="F2"/>
          <w:sz w:val="22"/>
          <w:szCs w:val="22"/>
        </w:rPr>
        <w:t>Authentication: Seamless local signup and automated session restoration using the phone's internal database, with zero reliance on web servers.</w:t>
      </w:r>
    </w:p>
    <w:p w14:paraId="7C052D34" w14:textId="77777777" w:rsidR="002B7DE5" w:rsidRPr="002B7DE5" w:rsidRDefault="002B7DE5" w:rsidP="002B7DE5">
      <w:pPr>
        <w:pStyle w:val="Heading2"/>
        <w:numPr>
          <w:ilvl w:val="0"/>
          <w:numId w:val="16"/>
        </w:numPr>
        <w:rPr>
          <w:b w:val="0"/>
          <w:bCs w:val="0"/>
          <w:color w:val="0D0D0D" w:themeColor="text1" w:themeTint="F2"/>
          <w:sz w:val="22"/>
          <w:szCs w:val="22"/>
        </w:rPr>
      </w:pPr>
      <w:r w:rsidRPr="002B7DE5">
        <w:rPr>
          <w:b w:val="0"/>
          <w:bCs w:val="0"/>
          <w:color w:val="0D0D0D" w:themeColor="text1" w:themeTint="F2"/>
          <w:sz w:val="22"/>
          <w:szCs w:val="22"/>
        </w:rPr>
        <w:t>SOS Delivery: Immediate triggering of native phone dialers to connect with Valencia City local responders.</w:t>
      </w:r>
    </w:p>
    <w:p w14:paraId="6DA42FB4" w14:textId="77777777" w:rsidR="002B7DE5" w:rsidRPr="002B7DE5" w:rsidRDefault="002B7DE5" w:rsidP="002B7DE5">
      <w:pPr>
        <w:pStyle w:val="Heading2"/>
        <w:numPr>
          <w:ilvl w:val="0"/>
          <w:numId w:val="16"/>
        </w:numPr>
        <w:rPr>
          <w:b w:val="0"/>
          <w:bCs w:val="0"/>
          <w:color w:val="0D0D0D" w:themeColor="text1" w:themeTint="F2"/>
          <w:sz w:val="22"/>
          <w:szCs w:val="22"/>
        </w:rPr>
      </w:pPr>
      <w:r w:rsidRPr="002B7DE5">
        <w:rPr>
          <w:b w:val="0"/>
          <w:bCs w:val="0"/>
          <w:color w:val="0D0D0D" w:themeColor="text1" w:themeTint="F2"/>
          <w:sz w:val="22"/>
          <w:szCs w:val="22"/>
        </w:rPr>
        <w:t>Information Parsing: Searching, reading, and bookmarking complex and dynamic array lists of First Aid responses.</w:t>
      </w:r>
    </w:p>
    <w:p w14:paraId="4EC70A7F" w14:textId="77777777" w:rsidR="002B7DE5" w:rsidRPr="002B7DE5" w:rsidRDefault="002B7DE5" w:rsidP="002B7DE5">
      <w:pPr>
        <w:pStyle w:val="Heading2"/>
        <w:numPr>
          <w:ilvl w:val="0"/>
          <w:numId w:val="16"/>
        </w:numPr>
        <w:rPr>
          <w:b w:val="0"/>
          <w:bCs w:val="0"/>
          <w:color w:val="0D0D0D" w:themeColor="text1" w:themeTint="F2"/>
          <w:sz w:val="22"/>
          <w:szCs w:val="22"/>
        </w:rPr>
      </w:pPr>
      <w:r w:rsidRPr="002B7DE5">
        <w:rPr>
          <w:b w:val="0"/>
          <w:bCs w:val="0"/>
          <w:color w:val="0D0D0D" w:themeColor="text1" w:themeTint="F2"/>
          <w:sz w:val="22"/>
          <w:szCs w:val="22"/>
        </w:rPr>
        <w:t>Routing Visualization: Viewing estimated static distances to local medical hubs strictly as a visual mockup directory.</w:t>
      </w:r>
    </w:p>
    <w:p w14:paraId="44EA7896" w14:textId="77777777" w:rsidR="002B7DE5" w:rsidRPr="002B7DE5" w:rsidRDefault="002B7DE5" w:rsidP="002B7DE5">
      <w:pPr>
        <w:pStyle w:val="Heading2"/>
        <w:rPr>
          <w:b w:val="0"/>
          <w:bCs w:val="0"/>
          <w:color w:val="4472C4" w:themeColor="accent5"/>
          <w:sz w:val="24"/>
          <w:szCs w:val="24"/>
        </w:rPr>
      </w:pPr>
      <w:r w:rsidRPr="002B7DE5">
        <w:rPr>
          <w:b w:val="0"/>
          <w:bCs w:val="0"/>
          <w:color w:val="4472C4" w:themeColor="accent5"/>
          <w:sz w:val="24"/>
          <w:szCs w:val="24"/>
        </w:rPr>
        <w:t>6.2 Administrative Capabilities (Local Database Management)</w:t>
      </w:r>
    </w:p>
    <w:p w14:paraId="7220F326" w14:textId="77777777" w:rsidR="002B7DE5" w:rsidRPr="002B7DE5" w:rsidRDefault="002B7DE5" w:rsidP="002B7DE5">
      <w:pPr>
        <w:pStyle w:val="Heading2"/>
        <w:numPr>
          <w:ilvl w:val="0"/>
          <w:numId w:val="17"/>
        </w:numPr>
        <w:rPr>
          <w:b w:val="0"/>
          <w:bCs w:val="0"/>
          <w:color w:val="0D0D0D" w:themeColor="text1" w:themeTint="F2"/>
          <w:sz w:val="22"/>
          <w:szCs w:val="22"/>
        </w:rPr>
      </w:pPr>
      <w:r w:rsidRPr="002B7DE5">
        <w:rPr>
          <w:b w:val="0"/>
          <w:bCs w:val="0"/>
          <w:color w:val="0D0D0D" w:themeColor="text1" w:themeTint="F2"/>
          <w:sz w:val="22"/>
          <w:szCs w:val="22"/>
        </w:rPr>
        <w:t>Exclusive Access: Log-in using specialized elevated credentials (admin@instacare.com).</w:t>
      </w:r>
    </w:p>
    <w:p w14:paraId="751CDEC7" w14:textId="77777777" w:rsidR="002B7DE5" w:rsidRPr="002B7DE5" w:rsidRDefault="002B7DE5" w:rsidP="002B7DE5">
      <w:pPr>
        <w:pStyle w:val="Heading2"/>
        <w:numPr>
          <w:ilvl w:val="0"/>
          <w:numId w:val="17"/>
        </w:numPr>
        <w:rPr>
          <w:b w:val="0"/>
          <w:bCs w:val="0"/>
          <w:color w:val="0D0D0D" w:themeColor="text1" w:themeTint="F2"/>
          <w:sz w:val="22"/>
          <w:szCs w:val="22"/>
        </w:rPr>
      </w:pPr>
      <w:r w:rsidRPr="002B7DE5">
        <w:rPr>
          <w:b w:val="0"/>
          <w:bCs w:val="0"/>
          <w:color w:val="0D0D0D" w:themeColor="text1" w:themeTint="F2"/>
          <w:sz w:val="22"/>
          <w:szCs w:val="22"/>
        </w:rPr>
        <w:t xml:space="preserve">Access Control Check: Capable of clearing local </w:t>
      </w:r>
      <w:proofErr w:type="spellStart"/>
      <w:r w:rsidRPr="002B7DE5">
        <w:rPr>
          <w:b w:val="0"/>
          <w:bCs w:val="0"/>
          <w:color w:val="0D0D0D" w:themeColor="text1" w:themeTint="F2"/>
          <w:sz w:val="22"/>
          <w:szCs w:val="22"/>
        </w:rPr>
        <w:t>SharedPreferences</w:t>
      </w:r>
      <w:proofErr w:type="spellEnd"/>
      <w:r w:rsidRPr="002B7DE5">
        <w:rPr>
          <w:b w:val="0"/>
          <w:bCs w:val="0"/>
          <w:color w:val="0D0D0D" w:themeColor="text1" w:themeTint="F2"/>
          <w:sz w:val="22"/>
          <w:szCs w:val="22"/>
        </w:rPr>
        <w:t xml:space="preserve"> variables to mandate re-authentication parameters.</w:t>
      </w:r>
    </w:p>
    <w:p w14:paraId="188ED2FB" w14:textId="77777777" w:rsidR="002B7DE5" w:rsidRPr="002B7DE5" w:rsidRDefault="002B7DE5" w:rsidP="002B7DE5">
      <w:pPr>
        <w:pStyle w:val="Heading2"/>
        <w:rPr>
          <w:color w:val="4472C4" w:themeColor="accent5"/>
          <w:sz w:val="36"/>
          <w:szCs w:val="36"/>
        </w:rPr>
      </w:pPr>
    </w:p>
    <w:p w14:paraId="06A5E061" w14:textId="144CC498" w:rsidR="00000000" w:rsidRDefault="00000000">
      <w:pPr>
        <w:pStyle w:val="Heading1"/>
        <w:spacing w:after="120"/>
      </w:pPr>
    </w:p>
    <w:p w14:paraId="216FDEA5" w14:textId="77777777" w:rsidR="00000000" w:rsidRDefault="00000000">
      <w:pPr>
        <w:spacing w:before="60" w:after="60"/>
      </w:pPr>
    </w:p>
    <w:sectPr w:rsidR="00CC123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DAC59" w14:textId="77777777" w:rsidR="00F5662E" w:rsidRDefault="00F5662E">
      <w:r>
        <w:separator/>
      </w:r>
    </w:p>
  </w:endnote>
  <w:endnote w:type="continuationSeparator" w:id="0">
    <w:p w14:paraId="3BC195C4" w14:textId="77777777" w:rsidR="00F5662E" w:rsidRDefault="00F56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20279" w14:textId="77777777" w:rsidR="007C12B1" w:rsidRDefault="0083306B">
    <w:pPr>
      <w:pBdr>
        <w:top w:val="single" w:sz="4" w:space="1" w:color="1F5C9E"/>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E5377">
      <w:rPr>
        <w:noProof/>
        <w:color w:val="888888"/>
        <w:sz w:val="18"/>
        <w:szCs w:val="18"/>
      </w:rPr>
      <w:t>8</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FBC9E" w14:textId="77777777" w:rsidR="00F5662E" w:rsidRDefault="00F5662E">
      <w:r>
        <w:separator/>
      </w:r>
    </w:p>
  </w:footnote>
  <w:footnote w:type="continuationSeparator" w:id="0">
    <w:p w14:paraId="1D6A82F8" w14:textId="77777777" w:rsidR="00F5662E" w:rsidRDefault="00F56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6246" w14:textId="77777777" w:rsidR="007C12B1" w:rsidRDefault="007C12B1" w:rsidP="008C0CCE">
    <w:pPr>
      <w:pBdr>
        <w:bottom w:val="single" w:sz="4" w:space="2" w:color="1F5C9E"/>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595E"/>
    <w:multiLevelType w:val="hybridMultilevel"/>
    <w:tmpl w:val="8DBCD106"/>
    <w:lvl w:ilvl="0" w:tplc="7BB09FBC">
      <w:start w:val="1"/>
      <w:numFmt w:val="bullet"/>
      <w:lvlText w:val="◦"/>
      <w:lvlJc w:val="left"/>
      <w:pPr>
        <w:ind w:left="1080" w:hanging="360"/>
      </w:pPr>
    </w:lvl>
    <w:lvl w:ilvl="1" w:tplc="9FEC9C06">
      <w:numFmt w:val="decimal"/>
      <w:lvlText w:val=""/>
      <w:lvlJc w:val="left"/>
    </w:lvl>
    <w:lvl w:ilvl="2" w:tplc="3D08B44A">
      <w:numFmt w:val="decimal"/>
      <w:lvlText w:val=""/>
      <w:lvlJc w:val="left"/>
    </w:lvl>
    <w:lvl w:ilvl="3" w:tplc="293EA7FC">
      <w:numFmt w:val="decimal"/>
      <w:lvlText w:val=""/>
      <w:lvlJc w:val="left"/>
    </w:lvl>
    <w:lvl w:ilvl="4" w:tplc="213EAA2E">
      <w:numFmt w:val="decimal"/>
      <w:lvlText w:val=""/>
      <w:lvlJc w:val="left"/>
    </w:lvl>
    <w:lvl w:ilvl="5" w:tplc="24B6CB38">
      <w:numFmt w:val="decimal"/>
      <w:lvlText w:val=""/>
      <w:lvlJc w:val="left"/>
    </w:lvl>
    <w:lvl w:ilvl="6" w:tplc="B58C7452">
      <w:numFmt w:val="decimal"/>
      <w:lvlText w:val=""/>
      <w:lvlJc w:val="left"/>
    </w:lvl>
    <w:lvl w:ilvl="7" w:tplc="EA94E77E">
      <w:numFmt w:val="decimal"/>
      <w:lvlText w:val=""/>
      <w:lvlJc w:val="left"/>
    </w:lvl>
    <w:lvl w:ilvl="8" w:tplc="80C6D09A">
      <w:numFmt w:val="decimal"/>
      <w:lvlText w:val=""/>
      <w:lvlJc w:val="left"/>
    </w:lvl>
  </w:abstractNum>
  <w:abstractNum w:abstractNumId="1" w15:restartNumberingAfterBreak="0">
    <w:nsid w:val="08402C97"/>
    <w:multiLevelType w:val="multilevel"/>
    <w:tmpl w:val="915A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94D12"/>
    <w:multiLevelType w:val="multilevel"/>
    <w:tmpl w:val="BF20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312C94"/>
    <w:multiLevelType w:val="hybridMultilevel"/>
    <w:tmpl w:val="ED1035D6"/>
    <w:lvl w:ilvl="0" w:tplc="B6821910">
      <w:start w:val="1"/>
      <w:numFmt w:val="bullet"/>
      <w:lvlText w:val="●"/>
      <w:lvlJc w:val="left"/>
      <w:pPr>
        <w:ind w:left="720" w:hanging="360"/>
      </w:pPr>
    </w:lvl>
    <w:lvl w:ilvl="1" w:tplc="EB5489F8">
      <w:start w:val="1"/>
      <w:numFmt w:val="bullet"/>
      <w:lvlText w:val="○"/>
      <w:lvlJc w:val="left"/>
      <w:pPr>
        <w:ind w:left="1440" w:hanging="360"/>
      </w:pPr>
    </w:lvl>
    <w:lvl w:ilvl="2" w:tplc="830AAF12">
      <w:start w:val="1"/>
      <w:numFmt w:val="bullet"/>
      <w:lvlText w:val="■"/>
      <w:lvlJc w:val="left"/>
      <w:pPr>
        <w:ind w:left="2160" w:hanging="360"/>
      </w:pPr>
    </w:lvl>
    <w:lvl w:ilvl="3" w:tplc="DB249C36">
      <w:start w:val="1"/>
      <w:numFmt w:val="bullet"/>
      <w:lvlText w:val="●"/>
      <w:lvlJc w:val="left"/>
      <w:pPr>
        <w:ind w:left="2880" w:hanging="360"/>
      </w:pPr>
    </w:lvl>
    <w:lvl w:ilvl="4" w:tplc="31CA766C">
      <w:start w:val="1"/>
      <w:numFmt w:val="bullet"/>
      <w:lvlText w:val="○"/>
      <w:lvlJc w:val="left"/>
      <w:pPr>
        <w:ind w:left="3600" w:hanging="360"/>
      </w:pPr>
    </w:lvl>
    <w:lvl w:ilvl="5" w:tplc="9890730A">
      <w:start w:val="1"/>
      <w:numFmt w:val="bullet"/>
      <w:lvlText w:val="■"/>
      <w:lvlJc w:val="left"/>
      <w:pPr>
        <w:ind w:left="4320" w:hanging="360"/>
      </w:pPr>
    </w:lvl>
    <w:lvl w:ilvl="6" w:tplc="C554C97E">
      <w:start w:val="1"/>
      <w:numFmt w:val="bullet"/>
      <w:lvlText w:val="●"/>
      <w:lvlJc w:val="left"/>
      <w:pPr>
        <w:ind w:left="5040" w:hanging="360"/>
      </w:pPr>
    </w:lvl>
    <w:lvl w:ilvl="7" w:tplc="A22C03D4">
      <w:start w:val="1"/>
      <w:numFmt w:val="bullet"/>
      <w:lvlText w:val="●"/>
      <w:lvlJc w:val="left"/>
      <w:pPr>
        <w:ind w:left="5760" w:hanging="360"/>
      </w:pPr>
    </w:lvl>
    <w:lvl w:ilvl="8" w:tplc="54A0E474">
      <w:start w:val="1"/>
      <w:numFmt w:val="bullet"/>
      <w:lvlText w:val="●"/>
      <w:lvlJc w:val="left"/>
      <w:pPr>
        <w:ind w:left="6480" w:hanging="360"/>
      </w:pPr>
    </w:lvl>
  </w:abstractNum>
  <w:abstractNum w:abstractNumId="4" w15:restartNumberingAfterBreak="0">
    <w:nsid w:val="1C6808AF"/>
    <w:multiLevelType w:val="multilevel"/>
    <w:tmpl w:val="80C0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D307FE"/>
    <w:multiLevelType w:val="multilevel"/>
    <w:tmpl w:val="A208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DF5F2F"/>
    <w:multiLevelType w:val="multilevel"/>
    <w:tmpl w:val="8D7A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6735B5"/>
    <w:multiLevelType w:val="multilevel"/>
    <w:tmpl w:val="4786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CD5EC6"/>
    <w:multiLevelType w:val="multilevel"/>
    <w:tmpl w:val="4F26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7B4874"/>
    <w:multiLevelType w:val="multilevel"/>
    <w:tmpl w:val="AD8E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2E1CB6"/>
    <w:multiLevelType w:val="multilevel"/>
    <w:tmpl w:val="5556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D444F5"/>
    <w:multiLevelType w:val="multilevel"/>
    <w:tmpl w:val="4C14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E65B63"/>
    <w:multiLevelType w:val="multilevel"/>
    <w:tmpl w:val="5F14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C72CB7"/>
    <w:multiLevelType w:val="multilevel"/>
    <w:tmpl w:val="654E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757F94"/>
    <w:multiLevelType w:val="hybridMultilevel"/>
    <w:tmpl w:val="4308009C"/>
    <w:lvl w:ilvl="0" w:tplc="98E2B0B4">
      <w:start w:val="1"/>
      <w:numFmt w:val="bullet"/>
      <w:lvlText w:val="•"/>
      <w:lvlJc w:val="left"/>
      <w:pPr>
        <w:ind w:left="720" w:hanging="360"/>
      </w:pPr>
    </w:lvl>
    <w:lvl w:ilvl="1" w:tplc="6902D2E6">
      <w:numFmt w:val="decimal"/>
      <w:lvlText w:val=""/>
      <w:lvlJc w:val="left"/>
    </w:lvl>
    <w:lvl w:ilvl="2" w:tplc="6348596A">
      <w:numFmt w:val="decimal"/>
      <w:lvlText w:val=""/>
      <w:lvlJc w:val="left"/>
    </w:lvl>
    <w:lvl w:ilvl="3" w:tplc="CB10C2E4">
      <w:numFmt w:val="decimal"/>
      <w:lvlText w:val=""/>
      <w:lvlJc w:val="left"/>
    </w:lvl>
    <w:lvl w:ilvl="4" w:tplc="17C0A17E">
      <w:numFmt w:val="decimal"/>
      <w:lvlText w:val=""/>
      <w:lvlJc w:val="left"/>
    </w:lvl>
    <w:lvl w:ilvl="5" w:tplc="C9705220">
      <w:numFmt w:val="decimal"/>
      <w:lvlText w:val=""/>
      <w:lvlJc w:val="left"/>
    </w:lvl>
    <w:lvl w:ilvl="6" w:tplc="03AADDD4">
      <w:numFmt w:val="decimal"/>
      <w:lvlText w:val=""/>
      <w:lvlJc w:val="left"/>
    </w:lvl>
    <w:lvl w:ilvl="7" w:tplc="981630D2">
      <w:numFmt w:val="decimal"/>
      <w:lvlText w:val=""/>
      <w:lvlJc w:val="left"/>
    </w:lvl>
    <w:lvl w:ilvl="8" w:tplc="642A02CE">
      <w:numFmt w:val="decimal"/>
      <w:lvlText w:val=""/>
      <w:lvlJc w:val="left"/>
    </w:lvl>
  </w:abstractNum>
  <w:abstractNum w:abstractNumId="15" w15:restartNumberingAfterBreak="0">
    <w:nsid w:val="6B3053D7"/>
    <w:multiLevelType w:val="multilevel"/>
    <w:tmpl w:val="3200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C03B83"/>
    <w:multiLevelType w:val="multilevel"/>
    <w:tmpl w:val="A71E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C82347"/>
    <w:multiLevelType w:val="multilevel"/>
    <w:tmpl w:val="48FA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4929909">
    <w:abstractNumId w:val="3"/>
    <w:lvlOverride w:ilvl="0">
      <w:startOverride w:val="1"/>
    </w:lvlOverride>
  </w:num>
  <w:num w:numId="2" w16cid:durableId="1390573666">
    <w:abstractNumId w:val="14"/>
    <w:lvlOverride w:ilvl="0">
      <w:startOverride w:val="1"/>
    </w:lvlOverride>
  </w:num>
  <w:num w:numId="3" w16cid:durableId="1886021474">
    <w:abstractNumId w:val="9"/>
  </w:num>
  <w:num w:numId="4" w16cid:durableId="862784849">
    <w:abstractNumId w:val="1"/>
  </w:num>
  <w:num w:numId="5" w16cid:durableId="1537617498">
    <w:abstractNumId w:val="4"/>
  </w:num>
  <w:num w:numId="6" w16cid:durableId="694960752">
    <w:abstractNumId w:val="15"/>
  </w:num>
  <w:num w:numId="7" w16cid:durableId="99616406">
    <w:abstractNumId w:val="10"/>
  </w:num>
  <w:num w:numId="8" w16cid:durableId="1117796425">
    <w:abstractNumId w:val="11"/>
  </w:num>
  <w:num w:numId="9" w16cid:durableId="1841965756">
    <w:abstractNumId w:val="12"/>
  </w:num>
  <w:num w:numId="10" w16cid:durableId="1642686897">
    <w:abstractNumId w:val="7"/>
  </w:num>
  <w:num w:numId="11" w16cid:durableId="301009469">
    <w:abstractNumId w:val="2"/>
  </w:num>
  <w:num w:numId="12" w16cid:durableId="1226140927">
    <w:abstractNumId w:val="16"/>
  </w:num>
  <w:num w:numId="13" w16cid:durableId="1832603540">
    <w:abstractNumId w:val="8"/>
  </w:num>
  <w:num w:numId="14" w16cid:durableId="2059552503">
    <w:abstractNumId w:val="5"/>
  </w:num>
  <w:num w:numId="15" w16cid:durableId="1320185462">
    <w:abstractNumId w:val="6"/>
  </w:num>
  <w:num w:numId="16" w16cid:durableId="462041176">
    <w:abstractNumId w:val="17"/>
  </w:num>
  <w:num w:numId="17" w16cid:durableId="16180273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2B1"/>
    <w:rsid w:val="00090DA8"/>
    <w:rsid w:val="00115E13"/>
    <w:rsid w:val="001A1164"/>
    <w:rsid w:val="002B7DE5"/>
    <w:rsid w:val="00665D49"/>
    <w:rsid w:val="007C12B1"/>
    <w:rsid w:val="00801EF0"/>
    <w:rsid w:val="0083306B"/>
    <w:rsid w:val="00877774"/>
    <w:rsid w:val="008C0CCE"/>
    <w:rsid w:val="00A3163A"/>
    <w:rsid w:val="00AD4BE7"/>
    <w:rsid w:val="00AE5377"/>
    <w:rsid w:val="00F56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8CEE3"/>
  <w15:docId w15:val="{7934E0A9-7AD7-4F41-9CB8-8A02A29B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60"/>
      <w:outlineLvl w:val="0"/>
    </w:pPr>
    <w:rPr>
      <w:b/>
      <w:bCs/>
      <w:color w:val="1F5C9E"/>
      <w:sz w:val="36"/>
      <w:szCs w:val="36"/>
    </w:rPr>
  </w:style>
  <w:style w:type="paragraph" w:styleId="Heading2">
    <w:name w:val="heading 2"/>
    <w:qFormat/>
    <w:pPr>
      <w:spacing w:before="280" w:after="120"/>
      <w:outlineLvl w:val="1"/>
    </w:pPr>
    <w:rPr>
      <w:b/>
      <w:bCs/>
      <w:color w:val="1A1A2E"/>
      <w:sz w:val="28"/>
      <w:szCs w:val="28"/>
    </w:rPr>
  </w:style>
  <w:style w:type="paragraph" w:styleId="Heading3">
    <w:name w:val="heading 3"/>
    <w:qFormat/>
    <w:pPr>
      <w:spacing w:before="200" w:after="100"/>
      <w:outlineLvl w:val="2"/>
    </w:pPr>
    <w:rPr>
      <w:b/>
      <w:bCs/>
      <w:color w:val="1F5C9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C0CCE"/>
    <w:pPr>
      <w:tabs>
        <w:tab w:val="center" w:pos="4680"/>
        <w:tab w:val="right" w:pos="9360"/>
      </w:tabs>
    </w:pPr>
  </w:style>
  <w:style w:type="character" w:customStyle="1" w:styleId="HeaderChar">
    <w:name w:val="Header Char"/>
    <w:basedOn w:val="DefaultParagraphFont"/>
    <w:link w:val="Header"/>
    <w:uiPriority w:val="99"/>
    <w:rsid w:val="008C0CCE"/>
  </w:style>
  <w:style w:type="paragraph" w:styleId="Footer">
    <w:name w:val="footer"/>
    <w:basedOn w:val="Normal"/>
    <w:link w:val="FooterChar"/>
    <w:uiPriority w:val="99"/>
    <w:unhideWhenUsed/>
    <w:rsid w:val="008C0CCE"/>
    <w:pPr>
      <w:tabs>
        <w:tab w:val="center" w:pos="4680"/>
        <w:tab w:val="right" w:pos="9360"/>
      </w:tabs>
    </w:pPr>
  </w:style>
  <w:style w:type="character" w:customStyle="1" w:styleId="FooterChar">
    <w:name w:val="Footer Char"/>
    <w:basedOn w:val="DefaultParagraphFont"/>
    <w:link w:val="Footer"/>
    <w:uiPriority w:val="99"/>
    <w:rsid w:val="008C0CCE"/>
  </w:style>
  <w:style w:type="character" w:styleId="Strong">
    <w:name w:val="Strong"/>
    <w:basedOn w:val="DefaultParagraphFont"/>
    <w:uiPriority w:val="22"/>
    <w:qFormat/>
    <w:rsid w:val="00115E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6</Pages>
  <Words>1198</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JJSR</cp:lastModifiedBy>
  <cp:revision>6</cp:revision>
  <dcterms:created xsi:type="dcterms:W3CDTF">2026-02-18T00:24:00Z</dcterms:created>
  <dcterms:modified xsi:type="dcterms:W3CDTF">2026-03-01T09:19:00Z</dcterms:modified>
</cp:coreProperties>
</file>