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D887F" w14:textId="6AF035AD" w:rsidR="00025897" w:rsidRPr="00025897" w:rsidRDefault="00025897" w:rsidP="00025897">
      <w:pPr>
        <w:pStyle w:val="Sinespaciado"/>
        <w:rPr>
          <w:rFonts w:asciiTheme="majorHAnsi" w:hAnsiTheme="majorHAnsi" w:cstheme="majorHAnsi"/>
          <w:lang w:val="es-ES"/>
        </w:rPr>
      </w:pPr>
      <w:r w:rsidRPr="00025897">
        <w:rPr>
          <w:rFonts w:asciiTheme="majorHAnsi" w:hAnsiTheme="majorHAnsi" w:cstheme="majorHAnsi"/>
          <w:lang w:val="es-ES"/>
        </w:rPr>
        <w:t>UNIVERSIDAD GALILEO DE GUATEMALA</w:t>
      </w:r>
    </w:p>
    <w:p w14:paraId="1C482F67" w14:textId="783B9B7F" w:rsidR="00025897" w:rsidRPr="00025897" w:rsidRDefault="00025897" w:rsidP="00025897">
      <w:pPr>
        <w:pStyle w:val="Sinespaciado"/>
        <w:rPr>
          <w:rFonts w:asciiTheme="majorHAnsi" w:hAnsiTheme="majorHAnsi" w:cstheme="majorHAnsi"/>
          <w:lang w:val="es-ES"/>
        </w:rPr>
      </w:pPr>
      <w:r w:rsidRPr="00025897">
        <w:rPr>
          <w:rFonts w:asciiTheme="majorHAnsi" w:hAnsiTheme="majorHAnsi" w:cstheme="majorHAnsi"/>
          <w:lang w:val="es-ES"/>
        </w:rPr>
        <w:t>CUARTO TRIMESTRE</w:t>
      </w:r>
    </w:p>
    <w:p w14:paraId="21C96248" w14:textId="4BA1F00F" w:rsidR="00025897" w:rsidRPr="00025897" w:rsidRDefault="00025897" w:rsidP="00025897">
      <w:pPr>
        <w:pStyle w:val="Sinespaciado"/>
        <w:rPr>
          <w:rFonts w:asciiTheme="majorHAnsi" w:hAnsiTheme="majorHAnsi" w:cstheme="majorHAnsi"/>
          <w:lang w:val="es-ES"/>
        </w:rPr>
      </w:pPr>
      <w:r w:rsidRPr="00025897">
        <w:rPr>
          <w:rFonts w:asciiTheme="majorHAnsi" w:hAnsiTheme="majorHAnsi" w:cstheme="majorHAnsi"/>
          <w:lang w:val="es-ES"/>
        </w:rPr>
        <w:t>PRODUCT DEVELOPMENT</w:t>
      </w:r>
    </w:p>
    <w:p w14:paraId="1E833C67" w14:textId="2C0EBA52" w:rsidR="00025897" w:rsidRPr="00025897" w:rsidRDefault="00025897" w:rsidP="00025897">
      <w:pPr>
        <w:pStyle w:val="Sinespaciado"/>
        <w:rPr>
          <w:rFonts w:asciiTheme="majorHAnsi" w:hAnsiTheme="majorHAnsi" w:cstheme="majorHAnsi"/>
          <w:lang w:val="es-ES"/>
        </w:rPr>
      </w:pPr>
      <w:r w:rsidRPr="00025897">
        <w:rPr>
          <w:rFonts w:asciiTheme="majorHAnsi" w:hAnsiTheme="majorHAnsi" w:cstheme="majorHAnsi"/>
          <w:lang w:val="es-ES"/>
        </w:rPr>
        <w:t>ING. CARLOS ZELADA</w:t>
      </w:r>
    </w:p>
    <w:p w14:paraId="4C0E9615" w14:textId="798A3EC0" w:rsidR="00025897" w:rsidRPr="00025897" w:rsidRDefault="00025897" w:rsidP="00025897">
      <w:pPr>
        <w:pStyle w:val="Sinespaciado"/>
        <w:rPr>
          <w:rFonts w:asciiTheme="majorHAnsi" w:hAnsiTheme="majorHAnsi" w:cstheme="majorHAnsi"/>
          <w:lang w:val="es-ES"/>
        </w:rPr>
      </w:pPr>
      <w:r w:rsidRPr="00025897">
        <w:rPr>
          <w:rFonts w:asciiTheme="majorHAnsi" w:hAnsiTheme="majorHAnsi" w:cstheme="majorHAnsi"/>
          <w:lang w:val="es-ES"/>
        </w:rPr>
        <w:t>AUX. OBED ESPINOZA</w:t>
      </w:r>
    </w:p>
    <w:p w14:paraId="4796558B" w14:textId="6D5C90D5" w:rsidR="00025897" w:rsidRPr="00025897" w:rsidRDefault="00025897" w:rsidP="00025897">
      <w:pPr>
        <w:pStyle w:val="Sinespaciado"/>
        <w:rPr>
          <w:rFonts w:asciiTheme="majorHAnsi" w:hAnsiTheme="majorHAnsi" w:cstheme="majorHAnsi"/>
          <w:lang w:val="es-ES"/>
        </w:rPr>
      </w:pPr>
    </w:p>
    <w:p w14:paraId="132D2555" w14:textId="45FDDB5C" w:rsidR="00025897" w:rsidRPr="00025897" w:rsidRDefault="00025897" w:rsidP="00025897">
      <w:pPr>
        <w:pStyle w:val="Sinespaciado"/>
        <w:rPr>
          <w:rFonts w:asciiTheme="majorHAnsi" w:hAnsiTheme="majorHAnsi" w:cstheme="majorHAnsi"/>
          <w:lang w:val="es-ES"/>
        </w:rPr>
      </w:pPr>
    </w:p>
    <w:p w14:paraId="36D53C14" w14:textId="2D6E9512" w:rsidR="00025897" w:rsidRPr="00025897" w:rsidRDefault="00025897" w:rsidP="00025897">
      <w:pPr>
        <w:pStyle w:val="Sinespaciado"/>
        <w:rPr>
          <w:rFonts w:asciiTheme="majorHAnsi" w:hAnsiTheme="majorHAnsi" w:cstheme="majorHAnsi"/>
          <w:lang w:val="es-ES"/>
        </w:rPr>
      </w:pPr>
    </w:p>
    <w:p w14:paraId="0659AA29" w14:textId="38E19979" w:rsidR="00025897" w:rsidRPr="00025897" w:rsidRDefault="00025897" w:rsidP="00025897">
      <w:pPr>
        <w:pStyle w:val="Sinespaciado"/>
        <w:rPr>
          <w:rFonts w:asciiTheme="majorHAnsi" w:hAnsiTheme="majorHAnsi" w:cstheme="majorHAnsi"/>
          <w:lang w:val="es-ES"/>
        </w:rPr>
      </w:pPr>
    </w:p>
    <w:p w14:paraId="41C981BC" w14:textId="6A82EDC6" w:rsidR="00025897" w:rsidRPr="00025897" w:rsidRDefault="00025897" w:rsidP="00025897">
      <w:pPr>
        <w:pStyle w:val="Sinespaciado"/>
        <w:rPr>
          <w:rFonts w:asciiTheme="majorHAnsi" w:hAnsiTheme="majorHAnsi" w:cstheme="majorHAnsi"/>
          <w:lang w:val="es-ES"/>
        </w:rPr>
      </w:pPr>
    </w:p>
    <w:p w14:paraId="3BE8B506" w14:textId="697576D4" w:rsidR="00025897" w:rsidRPr="00025897" w:rsidRDefault="00025897" w:rsidP="00025897">
      <w:pPr>
        <w:pStyle w:val="Sinespaciado"/>
        <w:rPr>
          <w:rFonts w:asciiTheme="majorHAnsi" w:hAnsiTheme="majorHAnsi" w:cstheme="majorHAnsi"/>
          <w:lang w:val="es-ES"/>
        </w:rPr>
      </w:pPr>
    </w:p>
    <w:p w14:paraId="5A5C8013" w14:textId="0DB649B2" w:rsidR="00025897" w:rsidRDefault="00025897" w:rsidP="00025897">
      <w:pPr>
        <w:pStyle w:val="Sinespaciado"/>
        <w:rPr>
          <w:rFonts w:asciiTheme="majorHAnsi" w:hAnsiTheme="majorHAnsi" w:cstheme="majorHAnsi"/>
          <w:lang w:val="es-ES"/>
        </w:rPr>
      </w:pPr>
    </w:p>
    <w:p w14:paraId="2535E4C4" w14:textId="1F960866" w:rsidR="00025897" w:rsidRDefault="00025897" w:rsidP="00025897">
      <w:pPr>
        <w:pStyle w:val="Sinespaciado"/>
        <w:rPr>
          <w:rFonts w:asciiTheme="majorHAnsi" w:hAnsiTheme="majorHAnsi" w:cstheme="majorHAnsi"/>
          <w:lang w:val="es-ES"/>
        </w:rPr>
      </w:pPr>
    </w:p>
    <w:p w14:paraId="59CCF8AF" w14:textId="276D444B" w:rsidR="00025897" w:rsidRDefault="00025897" w:rsidP="00025897">
      <w:pPr>
        <w:pStyle w:val="Sinespaciado"/>
        <w:rPr>
          <w:rFonts w:asciiTheme="majorHAnsi" w:hAnsiTheme="majorHAnsi" w:cstheme="majorHAnsi"/>
          <w:lang w:val="es-ES"/>
        </w:rPr>
      </w:pPr>
    </w:p>
    <w:p w14:paraId="25E1A83F" w14:textId="77777777" w:rsidR="00025897" w:rsidRPr="00025897" w:rsidRDefault="00025897" w:rsidP="00025897">
      <w:pPr>
        <w:pStyle w:val="Sinespaciado"/>
        <w:rPr>
          <w:rFonts w:asciiTheme="majorHAnsi" w:hAnsiTheme="majorHAnsi" w:cstheme="majorHAnsi"/>
          <w:lang w:val="es-ES"/>
        </w:rPr>
      </w:pPr>
    </w:p>
    <w:p w14:paraId="04D90D20" w14:textId="15D93C99" w:rsidR="00025897" w:rsidRPr="00025897" w:rsidRDefault="00025897" w:rsidP="00025897">
      <w:pPr>
        <w:pStyle w:val="Sinespaciado"/>
        <w:rPr>
          <w:rFonts w:asciiTheme="majorHAnsi" w:hAnsiTheme="majorHAnsi" w:cstheme="majorHAnsi"/>
          <w:lang w:val="es-ES"/>
        </w:rPr>
      </w:pPr>
    </w:p>
    <w:p w14:paraId="49F6875B" w14:textId="11B39CBB" w:rsidR="00025897" w:rsidRPr="00025897" w:rsidRDefault="00025897" w:rsidP="00025897">
      <w:pPr>
        <w:pStyle w:val="Sinespaciado"/>
        <w:rPr>
          <w:rFonts w:asciiTheme="majorHAnsi" w:hAnsiTheme="majorHAnsi" w:cstheme="majorHAnsi"/>
          <w:lang w:val="es-ES"/>
        </w:rPr>
      </w:pPr>
    </w:p>
    <w:p w14:paraId="32907046" w14:textId="6A300C10" w:rsidR="00025897" w:rsidRPr="00025897" w:rsidRDefault="00025897" w:rsidP="00025897">
      <w:pPr>
        <w:pStyle w:val="Sinespaciado"/>
        <w:rPr>
          <w:rFonts w:asciiTheme="majorHAnsi" w:hAnsiTheme="majorHAnsi" w:cstheme="majorHAnsi"/>
          <w:lang w:val="es-ES"/>
        </w:rPr>
      </w:pPr>
    </w:p>
    <w:p w14:paraId="504BAB76" w14:textId="01FDAC0E" w:rsidR="00025897" w:rsidRPr="00025897" w:rsidRDefault="00025897" w:rsidP="00025897">
      <w:pPr>
        <w:pStyle w:val="Sinespaciado"/>
        <w:rPr>
          <w:rFonts w:asciiTheme="majorHAnsi" w:hAnsiTheme="majorHAnsi" w:cstheme="majorHAnsi"/>
          <w:lang w:val="es-ES"/>
        </w:rPr>
      </w:pPr>
    </w:p>
    <w:p w14:paraId="7BBE54EC" w14:textId="4FCCD8A6" w:rsidR="00025897" w:rsidRPr="00025897" w:rsidRDefault="00025897" w:rsidP="00025897">
      <w:pPr>
        <w:pStyle w:val="Sinespaciado"/>
        <w:rPr>
          <w:rFonts w:asciiTheme="majorHAnsi" w:hAnsiTheme="majorHAnsi" w:cstheme="majorHAnsi"/>
          <w:lang w:val="es-ES"/>
        </w:rPr>
      </w:pPr>
    </w:p>
    <w:p w14:paraId="00A02CE7" w14:textId="1BE7502B" w:rsidR="00025897" w:rsidRPr="00025897" w:rsidRDefault="00025897" w:rsidP="00025897">
      <w:pPr>
        <w:pStyle w:val="Sinespaciado"/>
        <w:rPr>
          <w:rFonts w:asciiTheme="majorHAnsi" w:hAnsiTheme="majorHAnsi" w:cstheme="majorHAnsi"/>
          <w:lang w:val="es-ES"/>
        </w:rPr>
      </w:pPr>
    </w:p>
    <w:p w14:paraId="13FB4895" w14:textId="2A1C3BA2" w:rsidR="00025897" w:rsidRPr="00025897" w:rsidRDefault="00025897" w:rsidP="00025897">
      <w:pPr>
        <w:pStyle w:val="Sinespaciado"/>
        <w:rPr>
          <w:rFonts w:asciiTheme="majorHAnsi" w:hAnsiTheme="majorHAnsi" w:cstheme="majorHAnsi"/>
          <w:lang w:val="es-ES"/>
        </w:rPr>
      </w:pPr>
    </w:p>
    <w:p w14:paraId="18287A3A" w14:textId="4B8A4159" w:rsidR="00025897" w:rsidRDefault="00025897" w:rsidP="00025897">
      <w:pPr>
        <w:pStyle w:val="Ttulo1"/>
        <w:jc w:val="center"/>
        <w:rPr>
          <w:rFonts w:cstheme="majorHAnsi"/>
          <w:sz w:val="56"/>
          <w:szCs w:val="56"/>
          <w:lang w:val="es-ES"/>
        </w:rPr>
      </w:pPr>
      <w:bookmarkStart w:id="0" w:name="_Toc90739045"/>
      <w:r w:rsidRPr="00025897">
        <w:rPr>
          <w:rFonts w:cstheme="majorHAnsi"/>
          <w:sz w:val="56"/>
          <w:szCs w:val="56"/>
          <w:lang w:val="es-ES"/>
        </w:rPr>
        <w:t>MANUAL TECNICO</w:t>
      </w:r>
      <w:bookmarkEnd w:id="0"/>
    </w:p>
    <w:p w14:paraId="11F9E3E1" w14:textId="3AA7DB79" w:rsidR="00025897" w:rsidRDefault="00025897" w:rsidP="00025897">
      <w:pPr>
        <w:rPr>
          <w:lang w:val="es-ES"/>
        </w:rPr>
      </w:pPr>
    </w:p>
    <w:p w14:paraId="549B754A" w14:textId="6AEF8AE5" w:rsidR="00025897" w:rsidRDefault="00025897" w:rsidP="00025897">
      <w:pPr>
        <w:rPr>
          <w:lang w:val="es-ES"/>
        </w:rPr>
      </w:pPr>
    </w:p>
    <w:p w14:paraId="02B06C6E" w14:textId="453C678A" w:rsidR="00025897" w:rsidRDefault="00025897" w:rsidP="00025897">
      <w:pPr>
        <w:rPr>
          <w:lang w:val="es-ES"/>
        </w:rPr>
      </w:pPr>
    </w:p>
    <w:p w14:paraId="395D0016" w14:textId="3FD92C80" w:rsidR="00025897" w:rsidRDefault="00025897" w:rsidP="00025897">
      <w:pPr>
        <w:rPr>
          <w:lang w:val="es-ES"/>
        </w:rPr>
      </w:pPr>
    </w:p>
    <w:p w14:paraId="58989F36" w14:textId="5D0038CD" w:rsidR="00025897" w:rsidRDefault="00025897" w:rsidP="00025897">
      <w:pPr>
        <w:rPr>
          <w:lang w:val="es-ES"/>
        </w:rPr>
      </w:pPr>
    </w:p>
    <w:p w14:paraId="6C8FE7FD" w14:textId="77777777" w:rsidR="00025897" w:rsidRDefault="00025897" w:rsidP="00025897">
      <w:pPr>
        <w:rPr>
          <w:lang w:val="es-ES"/>
        </w:rPr>
      </w:pPr>
    </w:p>
    <w:p w14:paraId="703B4A2F" w14:textId="760997E4" w:rsidR="00025897" w:rsidRDefault="00025897" w:rsidP="00025897">
      <w:pPr>
        <w:rPr>
          <w:lang w:val="es-ES"/>
        </w:rPr>
      </w:pPr>
    </w:p>
    <w:p w14:paraId="69150820" w14:textId="66E5AF08" w:rsidR="00025897" w:rsidRDefault="00025897" w:rsidP="00025897">
      <w:pPr>
        <w:rPr>
          <w:lang w:val="es-ES"/>
        </w:rPr>
      </w:pPr>
    </w:p>
    <w:p w14:paraId="1478A5F8" w14:textId="7383C952" w:rsidR="00025897" w:rsidRDefault="00025897" w:rsidP="00025897">
      <w:pPr>
        <w:rPr>
          <w:lang w:val="es-ES"/>
        </w:rPr>
      </w:pPr>
    </w:p>
    <w:p w14:paraId="21CF51C4" w14:textId="29809329" w:rsidR="00025897" w:rsidRDefault="00025897" w:rsidP="00025897">
      <w:pPr>
        <w:rPr>
          <w:lang w:val="es-ES"/>
        </w:rPr>
      </w:pPr>
    </w:p>
    <w:p w14:paraId="449A6642" w14:textId="7251CE10" w:rsidR="00025897" w:rsidRDefault="00025897" w:rsidP="00025897">
      <w:pPr>
        <w:rPr>
          <w:lang w:val="es-ES"/>
        </w:rPr>
      </w:pPr>
    </w:p>
    <w:p w14:paraId="475B1EB8" w14:textId="77777777" w:rsidR="00025897" w:rsidRDefault="00025897" w:rsidP="00025897">
      <w:pPr>
        <w:rPr>
          <w:lang w:val="es-ES"/>
        </w:rPr>
      </w:pPr>
    </w:p>
    <w:p w14:paraId="04111B7A" w14:textId="637B791C" w:rsidR="00025897" w:rsidRDefault="00025897" w:rsidP="00025897">
      <w:pPr>
        <w:pStyle w:val="Sinespaciado"/>
        <w:jc w:val="right"/>
        <w:rPr>
          <w:lang w:val="es-ES"/>
        </w:rPr>
      </w:pPr>
      <w:r>
        <w:rPr>
          <w:lang w:val="es-ES"/>
        </w:rPr>
        <w:t>JHERSON SAZO</w:t>
      </w:r>
    </w:p>
    <w:p w14:paraId="12E201C3" w14:textId="29B3E94A" w:rsidR="00025897" w:rsidRDefault="00025897" w:rsidP="00025897">
      <w:pPr>
        <w:pStyle w:val="Sinespaciado"/>
        <w:jc w:val="right"/>
        <w:rPr>
          <w:lang w:val="es-ES"/>
        </w:rPr>
      </w:pPr>
      <w:r>
        <w:rPr>
          <w:lang w:val="es-ES"/>
        </w:rPr>
        <w:t>21000341</w:t>
      </w:r>
    </w:p>
    <w:p w14:paraId="00441F89" w14:textId="58840A51" w:rsidR="00025897" w:rsidRDefault="00BF3BE4" w:rsidP="00BF3BE4">
      <w:pPr>
        <w:rPr>
          <w:lang w:val="es-ES"/>
        </w:rPr>
      </w:pPr>
      <w:r>
        <w:rPr>
          <w:lang w:val="es-ES"/>
        </w:rPr>
        <w:lastRenderedPageBreak/>
        <w:t>INDICE</w:t>
      </w:r>
    </w:p>
    <w:p w14:paraId="5C8CA329" w14:textId="1A5C3EA7" w:rsidR="00BF3BE4" w:rsidRDefault="00BF3BE4" w:rsidP="00BF3BE4">
      <w:pPr>
        <w:rPr>
          <w:lang w:val="es-ES"/>
        </w:rPr>
      </w:pPr>
    </w:p>
    <w:sdt>
      <w:sdtPr>
        <w:rPr>
          <w:lang w:val="es-ES"/>
        </w:rPr>
        <w:id w:val="-9359710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1C3A509" w14:textId="3E4E04EC" w:rsidR="00664A02" w:rsidRDefault="00664A02">
          <w:pPr>
            <w:pStyle w:val="TtuloTDC"/>
          </w:pPr>
          <w:r>
            <w:rPr>
              <w:lang w:val="es-ES"/>
            </w:rPr>
            <w:t>Tabla de contenido</w:t>
          </w:r>
        </w:p>
        <w:p w14:paraId="374A8F08" w14:textId="786F61DD" w:rsidR="009B713D" w:rsidRDefault="00664A0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739045" w:history="1">
            <w:r w:rsidR="009B713D" w:rsidRPr="00B40E4B">
              <w:rPr>
                <w:rStyle w:val="Hipervnculo"/>
                <w:rFonts w:cstheme="majorHAnsi"/>
                <w:noProof/>
                <w:lang w:val="es-ES"/>
              </w:rPr>
              <w:t>MANUAL TECNICO</w:t>
            </w:r>
            <w:r w:rsidR="009B713D">
              <w:rPr>
                <w:noProof/>
                <w:webHidden/>
              </w:rPr>
              <w:tab/>
            </w:r>
            <w:r w:rsidR="009B713D">
              <w:rPr>
                <w:noProof/>
                <w:webHidden/>
              </w:rPr>
              <w:fldChar w:fldCharType="begin"/>
            </w:r>
            <w:r w:rsidR="009B713D">
              <w:rPr>
                <w:noProof/>
                <w:webHidden/>
              </w:rPr>
              <w:instrText xml:space="preserve"> PAGEREF _Toc90739045 \h </w:instrText>
            </w:r>
            <w:r w:rsidR="009B713D">
              <w:rPr>
                <w:noProof/>
                <w:webHidden/>
              </w:rPr>
            </w:r>
            <w:r w:rsidR="009B713D">
              <w:rPr>
                <w:noProof/>
                <w:webHidden/>
              </w:rPr>
              <w:fldChar w:fldCharType="separate"/>
            </w:r>
            <w:r w:rsidR="009B713D">
              <w:rPr>
                <w:noProof/>
                <w:webHidden/>
              </w:rPr>
              <w:t>1</w:t>
            </w:r>
            <w:r w:rsidR="009B713D">
              <w:rPr>
                <w:noProof/>
                <w:webHidden/>
              </w:rPr>
              <w:fldChar w:fldCharType="end"/>
            </w:r>
          </w:hyperlink>
        </w:p>
        <w:p w14:paraId="425DFE19" w14:textId="3D655675" w:rsidR="009B713D" w:rsidRDefault="009B713D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90739046" w:history="1">
            <w:r w:rsidRPr="00B40E4B">
              <w:rPr>
                <w:rStyle w:val="Hipervnculo"/>
                <w:noProof/>
                <w:lang w:val="es-ES"/>
              </w:rPr>
              <w:t>1.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B40E4B">
              <w:rPr>
                <w:rStyle w:val="Hipervnculo"/>
                <w:noProof/>
                <w:lang w:val="es-ES"/>
              </w:rPr>
              <w:t>Aspectos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9D6E8" w14:textId="5628120A" w:rsidR="009B713D" w:rsidRDefault="009B713D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90739047" w:history="1">
            <w:r w:rsidRPr="00B40E4B">
              <w:rPr>
                <w:rStyle w:val="Hipervnculo"/>
                <w:noProof/>
                <w:lang w:val="es-ES"/>
              </w:rPr>
              <w:t>2.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B40E4B">
              <w:rPr>
                <w:rStyle w:val="Hipervnculo"/>
                <w:noProof/>
                <w:lang w:val="es-ES"/>
              </w:rPr>
              <w:t>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6433E" w14:textId="7CF6974F" w:rsidR="009B713D" w:rsidRDefault="009B713D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90739048" w:history="1">
            <w:r w:rsidRPr="00B40E4B">
              <w:rPr>
                <w:rStyle w:val="Hipervnculo"/>
                <w:noProof/>
                <w:lang w:val="es-ES"/>
              </w:rPr>
              <w:t>a.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B40E4B">
              <w:rPr>
                <w:rStyle w:val="Hipervnculo"/>
                <w:noProof/>
                <w:lang w:val="es-ES"/>
              </w:rPr>
              <w:t>Docker: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E8DE0" w14:textId="2AD7E7C8" w:rsidR="009B713D" w:rsidRDefault="009B713D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90739049" w:history="1">
            <w:r w:rsidRPr="00B40E4B">
              <w:rPr>
                <w:rStyle w:val="Hipervnculo"/>
                <w:noProof/>
                <w:lang w:val="es-ES"/>
              </w:rPr>
              <w:t>b.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B40E4B">
              <w:rPr>
                <w:rStyle w:val="Hipervnculo"/>
                <w:noProof/>
                <w:lang w:val="es-ES"/>
              </w:rPr>
              <w:t>Streamlit: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57083" w14:textId="62AFA0C2" w:rsidR="009B713D" w:rsidRDefault="009B713D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90739050" w:history="1">
            <w:r w:rsidRPr="00B40E4B">
              <w:rPr>
                <w:rStyle w:val="Hipervnculo"/>
                <w:noProof/>
                <w:lang w:val="es-ES"/>
              </w:rPr>
              <w:t>c.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B40E4B">
              <w:rPr>
                <w:rStyle w:val="Hipervnculo"/>
                <w:noProof/>
                <w:lang w:val="es-ES"/>
              </w:rPr>
              <w:t>Mysql;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A3CE2" w14:textId="617A6B75" w:rsidR="009B713D" w:rsidRDefault="009B713D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90739051" w:history="1">
            <w:r w:rsidRPr="00B40E4B">
              <w:rPr>
                <w:rStyle w:val="Hipervnculo"/>
                <w:noProof/>
                <w:lang w:val="es-ES"/>
              </w:rPr>
              <w:t>d.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B40E4B">
              <w:rPr>
                <w:rStyle w:val="Hipervnculo"/>
                <w:noProof/>
                <w:lang w:val="es-ES"/>
              </w:rPr>
              <w:t>Airflow: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EAE81" w14:textId="756A757C" w:rsidR="009B713D" w:rsidRDefault="009B713D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90739052" w:history="1">
            <w:r w:rsidRPr="00B40E4B">
              <w:rPr>
                <w:rStyle w:val="Hipervnculo"/>
                <w:noProof/>
                <w:lang w:val="es-ES"/>
              </w:rPr>
              <w:t>3.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B40E4B">
              <w:rPr>
                <w:rStyle w:val="Hipervnculo"/>
                <w:noProof/>
                <w:lang w:val="es-ES"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93CD7" w14:textId="2A7D98DD" w:rsidR="009B713D" w:rsidRDefault="009B713D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90739053" w:history="1">
            <w:r w:rsidRPr="00B40E4B">
              <w:rPr>
                <w:rStyle w:val="Hipervnculo"/>
                <w:noProof/>
                <w:lang w:val="es-ES"/>
              </w:rPr>
              <w:t>a.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B40E4B">
              <w:rPr>
                <w:rStyle w:val="Hipervnculo"/>
                <w:noProof/>
                <w:lang w:val="es-ES"/>
              </w:rPr>
              <w:t>Diagrama 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FE3DD" w14:textId="097E1B1B" w:rsidR="009B713D" w:rsidRDefault="009B713D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90739054" w:history="1">
            <w:r w:rsidRPr="00B40E4B">
              <w:rPr>
                <w:rStyle w:val="Hipervnculo"/>
                <w:noProof/>
                <w:lang w:val="es-ES"/>
              </w:rPr>
              <w:t>b.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B40E4B">
              <w:rPr>
                <w:rStyle w:val="Hipervnculo"/>
                <w:noProof/>
                <w:lang w:val="es-ES"/>
              </w:rPr>
              <w:t>Proceso 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5745F" w14:textId="22885073" w:rsidR="009B713D" w:rsidRDefault="009B713D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90739055" w:history="1">
            <w:r w:rsidRPr="00B40E4B">
              <w:rPr>
                <w:rStyle w:val="Hipervnculo"/>
                <w:noProof/>
                <w:lang w:val="es-ES"/>
              </w:rPr>
              <w:t>c.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B40E4B">
              <w:rPr>
                <w:rStyle w:val="Hipervnculo"/>
                <w:noProof/>
                <w:lang w:val="es-ES"/>
              </w:rPr>
              <w:t>Diagrama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E2751" w14:textId="08E3A26A" w:rsidR="009B713D" w:rsidRDefault="009B713D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90739056" w:history="1">
            <w:r w:rsidRPr="00B40E4B">
              <w:rPr>
                <w:rStyle w:val="Hipervnculo"/>
                <w:noProof/>
                <w:lang w:val="es-ES"/>
              </w:rPr>
              <w:t>4.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B40E4B">
              <w:rPr>
                <w:rStyle w:val="Hipervnculo"/>
                <w:noProof/>
                <w:lang w:val="es-ES"/>
              </w:rPr>
              <w:t>Deployment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74138" w14:textId="59BFA9C6" w:rsidR="009B713D" w:rsidRDefault="009B713D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90739057" w:history="1">
            <w:r w:rsidRPr="00B40E4B">
              <w:rPr>
                <w:rStyle w:val="Hipervnculo"/>
                <w:noProof/>
                <w:lang w:val="es-ES"/>
              </w:rPr>
              <w:t>a.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B40E4B">
              <w:rPr>
                <w:rStyle w:val="Hipervnculo"/>
                <w:noProof/>
                <w:lang w:val="es-ES"/>
              </w:rPr>
              <w:t>Estructura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DBF4F" w14:textId="6C732D11" w:rsidR="009B713D" w:rsidRDefault="009B713D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90739058" w:history="1">
            <w:r w:rsidRPr="00B40E4B">
              <w:rPr>
                <w:rStyle w:val="Hipervnculo"/>
                <w:noProof/>
                <w:lang w:val="es-ES"/>
              </w:rPr>
              <w:t>b.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B40E4B">
              <w:rPr>
                <w:rStyle w:val="Hipervnculo"/>
                <w:noProof/>
                <w:lang w:val="es-ES"/>
              </w:rPr>
              <w:t>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11BDB" w14:textId="3D1951E2" w:rsidR="009B713D" w:rsidRDefault="009B713D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90739059" w:history="1">
            <w:r w:rsidRPr="00B40E4B">
              <w:rPr>
                <w:rStyle w:val="Hipervnculo"/>
                <w:noProof/>
                <w:lang w:val="es-ES"/>
              </w:rPr>
              <w:t>5.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B40E4B">
              <w:rPr>
                <w:rStyle w:val="Hipervnculo"/>
                <w:noProof/>
                <w:lang w:val="es-ES"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F290E" w14:textId="67467873" w:rsidR="00664A02" w:rsidRDefault="00664A02">
          <w:r>
            <w:rPr>
              <w:b/>
              <w:bCs/>
              <w:lang w:val="es-ES"/>
            </w:rPr>
            <w:fldChar w:fldCharType="end"/>
          </w:r>
        </w:p>
      </w:sdtContent>
    </w:sdt>
    <w:p w14:paraId="5FDC4F94" w14:textId="0BE2A3FF" w:rsidR="00664A02" w:rsidRDefault="00664A02">
      <w:pPr>
        <w:rPr>
          <w:lang w:val="es-ES"/>
        </w:rPr>
      </w:pPr>
      <w:r>
        <w:rPr>
          <w:lang w:val="es-ES"/>
        </w:rPr>
        <w:br w:type="page"/>
      </w:r>
    </w:p>
    <w:p w14:paraId="10BA2F21" w14:textId="77777777" w:rsidR="00BF3BE4" w:rsidRDefault="00BF3BE4">
      <w:pPr>
        <w:rPr>
          <w:lang w:val="es-ES"/>
        </w:rPr>
      </w:pPr>
    </w:p>
    <w:p w14:paraId="06627068" w14:textId="1B010459" w:rsidR="00BF3BE4" w:rsidRDefault="00BF3BE4" w:rsidP="00BF3BE4">
      <w:pPr>
        <w:pStyle w:val="Ttulo2"/>
        <w:numPr>
          <w:ilvl w:val="0"/>
          <w:numId w:val="1"/>
        </w:numPr>
        <w:rPr>
          <w:lang w:val="es-ES"/>
        </w:rPr>
      </w:pPr>
      <w:bookmarkStart w:id="1" w:name="_Toc90739046"/>
      <w:r>
        <w:rPr>
          <w:lang w:val="es-ES"/>
        </w:rPr>
        <w:t>Aspectos generales</w:t>
      </w:r>
      <w:bookmarkEnd w:id="1"/>
    </w:p>
    <w:p w14:paraId="11109D48" w14:textId="456E898E" w:rsidR="00BF3BE4" w:rsidRDefault="00BF3BE4" w:rsidP="00BF3BE4">
      <w:pPr>
        <w:rPr>
          <w:lang w:val="es-ES"/>
        </w:rPr>
      </w:pPr>
    </w:p>
    <w:p w14:paraId="3C9FE17B" w14:textId="751A1EDC" w:rsidR="00BF3BE4" w:rsidRDefault="00BF3BE4" w:rsidP="00BF3BE4">
      <w:pPr>
        <w:rPr>
          <w:rFonts w:asciiTheme="majorHAnsi" w:hAnsiTheme="majorHAnsi" w:cstheme="majorHAnsi"/>
          <w:lang w:val="es-ES"/>
        </w:rPr>
      </w:pPr>
      <w:r w:rsidRPr="00BF3BE4">
        <w:rPr>
          <w:rFonts w:asciiTheme="majorHAnsi" w:hAnsiTheme="majorHAnsi" w:cstheme="majorHAnsi"/>
          <w:lang w:val="es-ES"/>
        </w:rPr>
        <w:t xml:space="preserve">En este manual se describen las tecnologías y flujos utilizados para llevar a cabo una aplicación en la que se pueda consultar </w:t>
      </w:r>
      <w:r>
        <w:rPr>
          <w:rFonts w:asciiTheme="majorHAnsi" w:hAnsiTheme="majorHAnsi" w:cstheme="majorHAnsi"/>
          <w:lang w:val="es-ES"/>
        </w:rPr>
        <w:t xml:space="preserve">de forma dinámica los casos de COVID, proporcionados a través de archivos </w:t>
      </w:r>
      <w:proofErr w:type="spellStart"/>
      <w:r>
        <w:rPr>
          <w:rFonts w:asciiTheme="majorHAnsi" w:hAnsiTheme="majorHAnsi" w:cstheme="majorHAnsi"/>
          <w:lang w:val="es-ES"/>
        </w:rPr>
        <w:t>csvs</w:t>
      </w:r>
      <w:proofErr w:type="spellEnd"/>
      <w:r>
        <w:rPr>
          <w:rFonts w:asciiTheme="majorHAnsi" w:hAnsiTheme="majorHAnsi" w:cstheme="majorHAnsi"/>
          <w:lang w:val="es-ES"/>
        </w:rPr>
        <w:t>.</w:t>
      </w:r>
    </w:p>
    <w:p w14:paraId="061EE5EC" w14:textId="6A674175" w:rsidR="00BF3BE4" w:rsidRDefault="00BF3BE4" w:rsidP="00BF3BE4">
      <w:pPr>
        <w:rPr>
          <w:rFonts w:asciiTheme="majorHAnsi" w:hAnsiTheme="majorHAnsi" w:cstheme="majorHAnsi"/>
          <w:lang w:val="es-ES"/>
        </w:rPr>
      </w:pPr>
    </w:p>
    <w:p w14:paraId="16472496" w14:textId="2CAF2B52" w:rsidR="00BF3BE4" w:rsidRDefault="00BF3BE4" w:rsidP="00BF3BE4">
      <w:pPr>
        <w:pStyle w:val="Ttulo2"/>
        <w:numPr>
          <w:ilvl w:val="0"/>
          <w:numId w:val="1"/>
        </w:numPr>
        <w:rPr>
          <w:lang w:val="es-ES"/>
        </w:rPr>
      </w:pPr>
      <w:bookmarkStart w:id="2" w:name="_Toc90739047"/>
      <w:r>
        <w:rPr>
          <w:lang w:val="es-ES"/>
        </w:rPr>
        <w:t>Tecnologías</w:t>
      </w:r>
      <w:bookmarkEnd w:id="2"/>
    </w:p>
    <w:p w14:paraId="571DBA89" w14:textId="2B458030" w:rsidR="00DD7EC9" w:rsidRPr="0063410E" w:rsidRDefault="00DD7EC9" w:rsidP="00DD7EC9">
      <w:pPr>
        <w:rPr>
          <w:lang w:val="es-ES"/>
        </w:rPr>
      </w:pPr>
      <w:r>
        <w:rPr>
          <w:lang w:val="es-ES"/>
        </w:rPr>
        <w:t xml:space="preserve">En esta sección se describen las tecnologías utilizadas en la aplicación </w:t>
      </w:r>
      <w:r w:rsidR="0060332F">
        <w:rPr>
          <w:lang w:val="es-ES"/>
        </w:rPr>
        <w:t>con una pequeña descripción de cada una.</w:t>
      </w:r>
    </w:p>
    <w:p w14:paraId="43937F25" w14:textId="16FAC1FC" w:rsidR="00BF3BE4" w:rsidRDefault="0060332F" w:rsidP="00BF3BE4">
      <w:pPr>
        <w:pStyle w:val="Ttulo3"/>
        <w:numPr>
          <w:ilvl w:val="1"/>
          <w:numId w:val="1"/>
        </w:numPr>
        <w:rPr>
          <w:lang w:val="es-ES"/>
        </w:rPr>
      </w:pPr>
      <w:bookmarkStart w:id="3" w:name="_Toc90739048"/>
      <w:r>
        <w:rPr>
          <w:lang w:val="es-ES"/>
        </w:rPr>
        <w:t>Docker:</w:t>
      </w:r>
      <w:bookmarkEnd w:id="3"/>
      <w:r>
        <w:rPr>
          <w:lang w:val="es-ES"/>
        </w:rPr>
        <w:t xml:space="preserve"> </w:t>
      </w:r>
    </w:p>
    <w:p w14:paraId="2CF093B9" w14:textId="4B5FB0CE" w:rsidR="00093D3F" w:rsidRPr="00093D3F" w:rsidRDefault="00093D3F" w:rsidP="00093D3F">
      <w:pPr>
        <w:ind w:left="1416"/>
        <w:jc w:val="both"/>
        <w:rPr>
          <w:lang w:val="es-ES"/>
        </w:rPr>
      </w:pPr>
      <w:r w:rsidRPr="00093D3F">
        <w:rPr>
          <w:lang w:val="es-ES"/>
        </w:rPr>
        <w:t>Docker es una plataforma de software de código abierto para crear, implementar y administrar contenedores de aplicaciones virtualizados en un sistema operativo (SO) común, con un ecosistema de herramientas aliadas</w:t>
      </w:r>
    </w:p>
    <w:p w14:paraId="03FCFFEC" w14:textId="78C5F4BB" w:rsidR="0060332F" w:rsidRDefault="0060332F" w:rsidP="0060332F">
      <w:pPr>
        <w:pStyle w:val="Ttulo3"/>
        <w:numPr>
          <w:ilvl w:val="1"/>
          <w:numId w:val="1"/>
        </w:numPr>
        <w:rPr>
          <w:lang w:val="es-ES"/>
        </w:rPr>
      </w:pPr>
      <w:bookmarkStart w:id="4" w:name="_Toc90739049"/>
      <w:proofErr w:type="spellStart"/>
      <w:r>
        <w:rPr>
          <w:lang w:val="es-ES"/>
        </w:rPr>
        <w:t>Streamlit</w:t>
      </w:r>
      <w:proofErr w:type="spellEnd"/>
      <w:r w:rsidR="00093D3F">
        <w:rPr>
          <w:lang w:val="es-ES"/>
        </w:rPr>
        <w:t>:</w:t>
      </w:r>
      <w:bookmarkEnd w:id="4"/>
    </w:p>
    <w:p w14:paraId="5D4A9528" w14:textId="32D9C544" w:rsidR="00093D3F" w:rsidRPr="00093D3F" w:rsidRDefault="00093D3F" w:rsidP="00093D3F">
      <w:pPr>
        <w:ind w:left="1416"/>
        <w:rPr>
          <w:lang w:val="es-ES"/>
        </w:rPr>
      </w:pPr>
      <w:proofErr w:type="spellStart"/>
      <w:r w:rsidRPr="00093D3F">
        <w:rPr>
          <w:lang w:val="es-ES"/>
        </w:rPr>
        <w:t>Streamlit</w:t>
      </w:r>
      <w:proofErr w:type="spellEnd"/>
      <w:r w:rsidRPr="00093D3F">
        <w:rPr>
          <w:lang w:val="es-ES"/>
        </w:rPr>
        <w:t xml:space="preserve"> es una biblioteca de Python de código abierto que facilita la creación y el intercambio de hermosas aplicaciones web personalizadas para el aprendizaje automático y la ciencia de datos.</w:t>
      </w:r>
    </w:p>
    <w:p w14:paraId="1B858B83" w14:textId="77777777" w:rsidR="006230FB" w:rsidRDefault="0060332F" w:rsidP="0060332F">
      <w:pPr>
        <w:pStyle w:val="Ttulo3"/>
        <w:numPr>
          <w:ilvl w:val="1"/>
          <w:numId w:val="1"/>
        </w:numPr>
        <w:rPr>
          <w:lang w:val="es-ES"/>
        </w:rPr>
      </w:pPr>
      <w:bookmarkStart w:id="5" w:name="_Toc90739050"/>
      <w:proofErr w:type="spellStart"/>
      <w:r>
        <w:rPr>
          <w:lang w:val="es-ES"/>
        </w:rPr>
        <w:t>Mysql</w:t>
      </w:r>
      <w:proofErr w:type="spellEnd"/>
      <w:r w:rsidR="00093D3F">
        <w:rPr>
          <w:lang w:val="es-ES"/>
        </w:rPr>
        <w:t>;</w:t>
      </w:r>
      <w:bookmarkEnd w:id="5"/>
      <w:r w:rsidR="00093D3F">
        <w:rPr>
          <w:lang w:val="es-ES"/>
        </w:rPr>
        <w:t xml:space="preserve"> </w:t>
      </w:r>
    </w:p>
    <w:p w14:paraId="16A38F76" w14:textId="3855787C" w:rsidR="0060332F" w:rsidRDefault="006230FB" w:rsidP="004545C7">
      <w:pPr>
        <w:ind w:left="1416"/>
        <w:jc w:val="both"/>
        <w:rPr>
          <w:lang w:val="es-ES"/>
        </w:rPr>
      </w:pPr>
      <w:r>
        <w:rPr>
          <w:lang w:val="es-ES"/>
        </w:rPr>
        <w:t>E</w:t>
      </w:r>
      <w:r w:rsidRPr="006230FB">
        <w:rPr>
          <w:lang w:val="es-ES"/>
        </w:rPr>
        <w:t xml:space="preserve">s un sistema de gestión de bases de datos relacional desarrollado bajo licencia dual: Licencia pública general/Licencia comercial por Oracle </w:t>
      </w:r>
      <w:proofErr w:type="spellStart"/>
      <w:r w:rsidRPr="006230FB">
        <w:rPr>
          <w:lang w:val="es-ES"/>
        </w:rPr>
        <w:t>Corporation</w:t>
      </w:r>
      <w:proofErr w:type="spellEnd"/>
      <w:r w:rsidRPr="006230FB">
        <w:rPr>
          <w:lang w:val="es-ES"/>
        </w:rPr>
        <w:t xml:space="preserve"> y está considerada como la base de datos de código abierto más popular del mundo,1​2​ y una de las más populares en general junto a Oracle y Microsoft SQL Server, todo para entornos de desarrollo web.</w:t>
      </w:r>
    </w:p>
    <w:p w14:paraId="6719BDC3" w14:textId="59D5DB72" w:rsidR="0060332F" w:rsidRDefault="0060332F" w:rsidP="0060332F">
      <w:pPr>
        <w:pStyle w:val="Ttulo3"/>
        <w:numPr>
          <w:ilvl w:val="1"/>
          <w:numId w:val="1"/>
        </w:numPr>
        <w:rPr>
          <w:lang w:val="es-ES"/>
        </w:rPr>
      </w:pPr>
      <w:bookmarkStart w:id="6" w:name="_Toc90739051"/>
      <w:proofErr w:type="spellStart"/>
      <w:r>
        <w:rPr>
          <w:lang w:val="es-ES"/>
        </w:rPr>
        <w:t>Airflow</w:t>
      </w:r>
      <w:proofErr w:type="spellEnd"/>
      <w:r w:rsidR="00436F89">
        <w:rPr>
          <w:lang w:val="es-ES"/>
        </w:rPr>
        <w:t>:</w:t>
      </w:r>
      <w:bookmarkEnd w:id="6"/>
    </w:p>
    <w:p w14:paraId="7C5087C4" w14:textId="6CF52284" w:rsidR="00664A02" w:rsidRDefault="00436F89" w:rsidP="004545C7">
      <w:pPr>
        <w:ind w:left="1416"/>
        <w:jc w:val="both"/>
        <w:rPr>
          <w:lang w:val="es-ES"/>
        </w:rPr>
      </w:pPr>
      <w:r w:rsidRPr="00436F89">
        <w:rPr>
          <w:lang w:val="es-ES"/>
        </w:rPr>
        <w:t xml:space="preserve">Apache </w:t>
      </w:r>
      <w:proofErr w:type="spellStart"/>
      <w:r w:rsidRPr="00436F89">
        <w:rPr>
          <w:lang w:val="es-ES"/>
        </w:rPr>
        <w:t>Airflow</w:t>
      </w:r>
      <w:proofErr w:type="spellEnd"/>
      <w:r w:rsidRPr="00436F89">
        <w:rPr>
          <w:lang w:val="es-ES"/>
        </w:rPr>
        <w:t xml:space="preserve"> es una herramienta de tipo </w:t>
      </w:r>
      <w:proofErr w:type="spellStart"/>
      <w:r w:rsidRPr="00436F89">
        <w:rPr>
          <w:lang w:val="es-ES"/>
        </w:rPr>
        <w:t>workflow</w:t>
      </w:r>
      <w:proofErr w:type="spellEnd"/>
      <w:r w:rsidRPr="00436F89">
        <w:rPr>
          <w:lang w:val="es-ES"/>
        </w:rPr>
        <w:t xml:space="preserve"> </w:t>
      </w:r>
      <w:r w:rsidR="00664A02" w:rsidRPr="00436F89">
        <w:rPr>
          <w:lang w:val="es-ES"/>
        </w:rPr>
        <w:t>mánager</w:t>
      </w:r>
      <w:r w:rsidR="004545C7">
        <w:rPr>
          <w:lang w:val="es-ES"/>
        </w:rPr>
        <w:t xml:space="preserve"> que utiliza el lenguaje de programación Python</w:t>
      </w:r>
      <w:r>
        <w:rPr>
          <w:lang w:val="es-ES"/>
        </w:rPr>
        <w:t>, sus funciones principales son</w:t>
      </w:r>
      <w:r w:rsidRPr="00436F89">
        <w:rPr>
          <w:lang w:val="es-ES"/>
        </w:rPr>
        <w:t>: gestionar, monitorizar y planificar flujos de trabajo, usada como orquestador de servicios.</w:t>
      </w:r>
    </w:p>
    <w:p w14:paraId="133A113A" w14:textId="77777777" w:rsidR="00664A02" w:rsidRDefault="00664A02">
      <w:pPr>
        <w:rPr>
          <w:lang w:val="es-ES"/>
        </w:rPr>
      </w:pPr>
      <w:r>
        <w:rPr>
          <w:lang w:val="es-ES"/>
        </w:rPr>
        <w:br w:type="page"/>
      </w:r>
    </w:p>
    <w:p w14:paraId="7FA4B65E" w14:textId="0FDAD1AB" w:rsidR="00436F89" w:rsidRDefault="00664A02" w:rsidP="00664A02">
      <w:pPr>
        <w:pStyle w:val="Ttulo2"/>
        <w:numPr>
          <w:ilvl w:val="0"/>
          <w:numId w:val="1"/>
        </w:numPr>
        <w:rPr>
          <w:lang w:val="es-ES"/>
        </w:rPr>
      </w:pPr>
      <w:bookmarkStart w:id="7" w:name="_Toc90739052"/>
      <w:r>
        <w:rPr>
          <w:lang w:val="es-ES"/>
        </w:rPr>
        <w:lastRenderedPageBreak/>
        <w:t>Diagramas</w:t>
      </w:r>
      <w:bookmarkEnd w:id="7"/>
    </w:p>
    <w:p w14:paraId="58AA482A" w14:textId="61A05816" w:rsidR="00664A02" w:rsidRDefault="00664A02" w:rsidP="00664A02">
      <w:pPr>
        <w:rPr>
          <w:lang w:val="es-ES"/>
        </w:rPr>
      </w:pPr>
      <w:r>
        <w:rPr>
          <w:lang w:val="es-ES"/>
        </w:rPr>
        <w:t xml:space="preserve">En esta sección se brinda un detalle del flujo que realiza </w:t>
      </w:r>
      <w:proofErr w:type="spellStart"/>
      <w:r>
        <w:rPr>
          <w:lang w:val="es-ES"/>
        </w:rPr>
        <w:t>airflow</w:t>
      </w:r>
      <w:proofErr w:type="spellEnd"/>
      <w:r>
        <w:rPr>
          <w:lang w:val="es-ES"/>
        </w:rPr>
        <w:t xml:space="preserve"> para realizar el proceso de ETL.</w:t>
      </w:r>
    </w:p>
    <w:p w14:paraId="5F60228D" w14:textId="3FAF4A7E" w:rsidR="00664A02" w:rsidRDefault="00664A02" w:rsidP="00664A02">
      <w:pPr>
        <w:pStyle w:val="Ttulo3"/>
        <w:numPr>
          <w:ilvl w:val="1"/>
          <w:numId w:val="1"/>
        </w:numPr>
        <w:rPr>
          <w:lang w:val="es-ES"/>
        </w:rPr>
      </w:pPr>
      <w:bookmarkStart w:id="8" w:name="_Toc90739053"/>
      <w:r>
        <w:rPr>
          <w:lang w:val="es-ES"/>
        </w:rPr>
        <w:t>Diagrama</w:t>
      </w:r>
      <w:r w:rsidR="0090179D">
        <w:rPr>
          <w:lang w:val="es-ES"/>
        </w:rPr>
        <w:t xml:space="preserve"> ETL</w:t>
      </w:r>
      <w:bookmarkEnd w:id="8"/>
    </w:p>
    <w:p w14:paraId="54B02BFF" w14:textId="2C7C9220" w:rsidR="00664A02" w:rsidRDefault="00664A02" w:rsidP="00664A02">
      <w:pPr>
        <w:rPr>
          <w:lang w:val="es-ES"/>
        </w:rPr>
      </w:pPr>
      <w:r>
        <w:rPr>
          <w:noProof/>
        </w:rPr>
        <w:drawing>
          <wp:inline distT="0" distB="0" distL="0" distR="0" wp14:anchorId="7C64E25D" wp14:editId="451407D0">
            <wp:extent cx="4814146" cy="7295826"/>
            <wp:effectExtent l="0" t="0" r="5715" b="63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5544" cy="729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AE1E" w14:textId="0AC171F9" w:rsidR="00664A02" w:rsidRDefault="00664A02" w:rsidP="00664A02">
      <w:pPr>
        <w:pStyle w:val="Ttulo3"/>
        <w:numPr>
          <w:ilvl w:val="1"/>
          <w:numId w:val="1"/>
        </w:numPr>
        <w:rPr>
          <w:lang w:val="es-ES"/>
        </w:rPr>
      </w:pPr>
      <w:bookmarkStart w:id="9" w:name="_Toc90739054"/>
      <w:r>
        <w:rPr>
          <w:lang w:val="es-ES"/>
        </w:rPr>
        <w:lastRenderedPageBreak/>
        <w:t>Proceso</w:t>
      </w:r>
      <w:r w:rsidR="0090179D">
        <w:rPr>
          <w:lang w:val="es-ES"/>
        </w:rPr>
        <w:t xml:space="preserve"> ETL</w:t>
      </w:r>
      <w:bookmarkEnd w:id="9"/>
    </w:p>
    <w:p w14:paraId="2D05AE35" w14:textId="5484E09A" w:rsidR="00664A02" w:rsidRDefault="00664A02" w:rsidP="00664A02">
      <w:pPr>
        <w:rPr>
          <w:lang w:val="es-ES"/>
        </w:rPr>
      </w:pPr>
      <w:r>
        <w:rPr>
          <w:lang w:val="es-ES"/>
        </w:rPr>
        <w:t>El proceso consiste en tres sensores que</w:t>
      </w:r>
      <w:r w:rsidR="00661B48">
        <w:rPr>
          <w:lang w:val="es-ES"/>
        </w:rPr>
        <w:t xml:space="preserve"> se mantienen escuchando una carpeta asignada a una conexión de tipo File, donde cuando llega el archivo especificado, puede avanzar en el flujo.</w:t>
      </w:r>
    </w:p>
    <w:p w14:paraId="08A95A4D" w14:textId="3DB2F429" w:rsidR="00661B48" w:rsidRDefault="00661B48" w:rsidP="00DC4926">
      <w:pPr>
        <w:jc w:val="both"/>
        <w:rPr>
          <w:lang w:val="es-ES"/>
        </w:rPr>
      </w:pPr>
      <w:r>
        <w:rPr>
          <w:lang w:val="es-ES"/>
        </w:rPr>
        <w:t>El primer flujo es el mas importante, debido a que</w:t>
      </w:r>
      <w:r w:rsidR="00DC4926">
        <w:rPr>
          <w:lang w:val="es-ES"/>
        </w:rPr>
        <w:t xml:space="preserve"> en este se realiza la carga de los países y sus provincias, esta carga a base de datos solo se realiza en este punto, los dos flujos siguientes solo realizan carga a su tabla correspondiente.</w:t>
      </w:r>
    </w:p>
    <w:p w14:paraId="65596B44" w14:textId="0C529945" w:rsidR="00DC4926" w:rsidRDefault="00DC4926" w:rsidP="00DC4926">
      <w:pPr>
        <w:jc w:val="both"/>
        <w:rPr>
          <w:lang w:val="es-ES"/>
        </w:rPr>
      </w:pPr>
      <w:r>
        <w:rPr>
          <w:lang w:val="es-ES"/>
        </w:rPr>
        <w:t>Cada procesamiento de archivos realiza las siguientes tareas:</w:t>
      </w:r>
    </w:p>
    <w:p w14:paraId="57CEAF6D" w14:textId="416BA5E8" w:rsidR="00DC4926" w:rsidRDefault="00DC4926" w:rsidP="00DC4926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Elimina registros que tengan latitud y longitud vacíos.</w:t>
      </w:r>
    </w:p>
    <w:p w14:paraId="59C89D21" w14:textId="4F614700" w:rsidR="00DC4926" w:rsidRDefault="00DC4926" w:rsidP="00DC4926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Que no tengan ningún caso registrado.</w:t>
      </w:r>
    </w:p>
    <w:p w14:paraId="61EDB120" w14:textId="7DF4C3B4" w:rsidR="00DC4926" w:rsidRDefault="00DC4926" w:rsidP="00DC4926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Elimina caracteres especiales que pueden interferir en la relación de las tablas.</w:t>
      </w:r>
    </w:p>
    <w:p w14:paraId="3204CE32" w14:textId="1AC1F772" w:rsidR="003D7692" w:rsidRDefault="003D7692" w:rsidP="003D7692">
      <w:pPr>
        <w:jc w:val="both"/>
        <w:rPr>
          <w:lang w:val="es-ES"/>
        </w:rPr>
      </w:pPr>
      <w:r>
        <w:rPr>
          <w:lang w:val="es-ES"/>
        </w:rPr>
        <w:t xml:space="preserve">Cada ingesta de datos a base de datos para los casos confirmados, fallecidos y </w:t>
      </w:r>
      <w:r w:rsidR="001B582E">
        <w:rPr>
          <w:lang w:val="es-ES"/>
        </w:rPr>
        <w:t>recuperados</w:t>
      </w:r>
      <w:r>
        <w:rPr>
          <w:lang w:val="es-ES"/>
        </w:rPr>
        <w:t xml:space="preserve"> realiza lo siguiente:</w:t>
      </w:r>
    </w:p>
    <w:p w14:paraId="129D3A3D" w14:textId="6FE5709D" w:rsidR="003D7692" w:rsidRDefault="003D7692" w:rsidP="003D7692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Se dispone en memoria la llave correspondiente a su país/provincia.</w:t>
      </w:r>
    </w:p>
    <w:p w14:paraId="501E1C7D" w14:textId="0792795B" w:rsidR="003D7692" w:rsidRDefault="003D7692" w:rsidP="003D7692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Consulta a un diccionario por la llave correspondiente, y realiza una resta de los casos detectados el día anterior con el actual para tener el registro correcto de nuevos casos por día.</w:t>
      </w:r>
    </w:p>
    <w:p w14:paraId="1946502F" w14:textId="7A293DF5" w:rsidR="003D7692" w:rsidRDefault="00504004" w:rsidP="00504004">
      <w:pPr>
        <w:pStyle w:val="Ttulo2"/>
        <w:numPr>
          <w:ilvl w:val="1"/>
          <w:numId w:val="1"/>
        </w:numPr>
        <w:rPr>
          <w:lang w:val="es-ES"/>
        </w:rPr>
      </w:pPr>
      <w:bookmarkStart w:id="10" w:name="_Toc90739055"/>
      <w:r>
        <w:rPr>
          <w:lang w:val="es-ES"/>
        </w:rPr>
        <w:t>Diagrama Relacional</w:t>
      </w:r>
      <w:bookmarkEnd w:id="10"/>
    </w:p>
    <w:p w14:paraId="1B3AE9E0" w14:textId="7E336B0D" w:rsidR="00504004" w:rsidRDefault="00504004" w:rsidP="00504004">
      <w:pPr>
        <w:rPr>
          <w:lang w:val="es-ES"/>
        </w:rPr>
      </w:pPr>
      <w:r>
        <w:rPr>
          <w:lang w:val="es-ES"/>
        </w:rPr>
        <w:t>Se muestra el modelo relacional utilizado en la aplicación.</w:t>
      </w:r>
    </w:p>
    <w:p w14:paraId="159EC989" w14:textId="56905A2E" w:rsidR="00504004" w:rsidRPr="00504004" w:rsidRDefault="00F10866" w:rsidP="00504004">
      <w:pPr>
        <w:rPr>
          <w:lang w:val="es-ES"/>
        </w:rPr>
      </w:pPr>
      <w:r>
        <w:rPr>
          <w:noProof/>
        </w:rPr>
        <w:drawing>
          <wp:inline distT="0" distB="0" distL="0" distR="0" wp14:anchorId="7AE083F4" wp14:editId="0C67CBF7">
            <wp:extent cx="5477934" cy="3957320"/>
            <wp:effectExtent l="0" t="0" r="8890" b="508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8426" cy="396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15DB" w14:textId="7EF1A0CC" w:rsidR="00664A02" w:rsidRDefault="006B3A76" w:rsidP="006B3A76">
      <w:pPr>
        <w:pStyle w:val="Ttulo2"/>
        <w:numPr>
          <w:ilvl w:val="0"/>
          <w:numId w:val="1"/>
        </w:numPr>
        <w:rPr>
          <w:lang w:val="es-ES"/>
        </w:rPr>
      </w:pPr>
      <w:bookmarkStart w:id="11" w:name="_Toc90739056"/>
      <w:proofErr w:type="spellStart"/>
      <w:r>
        <w:rPr>
          <w:lang w:val="es-ES"/>
        </w:rPr>
        <w:lastRenderedPageBreak/>
        <w:t>Deployment</w:t>
      </w:r>
      <w:proofErr w:type="spellEnd"/>
      <w:r>
        <w:rPr>
          <w:lang w:val="es-ES"/>
        </w:rPr>
        <w:t xml:space="preserve"> de la aplicación</w:t>
      </w:r>
      <w:bookmarkEnd w:id="11"/>
    </w:p>
    <w:p w14:paraId="16B2B8D5" w14:textId="49B30290" w:rsidR="006B3A76" w:rsidRDefault="006B3A76" w:rsidP="006B3A76">
      <w:pPr>
        <w:pStyle w:val="Ttulo3"/>
        <w:numPr>
          <w:ilvl w:val="1"/>
          <w:numId w:val="1"/>
        </w:numPr>
        <w:rPr>
          <w:lang w:val="es-ES"/>
        </w:rPr>
      </w:pPr>
      <w:bookmarkStart w:id="12" w:name="_Toc90739057"/>
      <w:r>
        <w:rPr>
          <w:lang w:val="es-ES"/>
        </w:rPr>
        <w:t>Estructura del proyecto:</w:t>
      </w:r>
      <w:bookmarkEnd w:id="12"/>
    </w:p>
    <w:p w14:paraId="38CC2668" w14:textId="73762B12" w:rsidR="006B3A76" w:rsidRPr="006B3A76" w:rsidRDefault="009B4C19" w:rsidP="006B3A76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F95719" wp14:editId="0E9D57E7">
            <wp:simplePos x="0" y="0"/>
            <wp:positionH relativeFrom="column">
              <wp:posOffset>909108</wp:posOffset>
            </wp:positionH>
            <wp:positionV relativeFrom="paragraph">
              <wp:posOffset>53340</wp:posOffset>
            </wp:positionV>
            <wp:extent cx="4448175" cy="6858000"/>
            <wp:effectExtent l="0" t="0" r="9525" b="0"/>
            <wp:wrapTight wrapText="bothSides">
              <wp:wrapPolygon edited="0">
                <wp:start x="0" y="0"/>
                <wp:lineTo x="0" y="21540"/>
                <wp:lineTo x="21554" y="21540"/>
                <wp:lineTo x="21554" y="0"/>
                <wp:lineTo x="0" y="0"/>
              </wp:wrapPolygon>
            </wp:wrapTight>
            <wp:docPr id="3" name="Imagen 3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Escala de tiempo&#10;&#10;Descripción generada automáticamente con confianza baj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073E66" w14:textId="4541E174" w:rsidR="006B3A76" w:rsidRDefault="006B3A76" w:rsidP="006B3A76">
      <w:pPr>
        <w:rPr>
          <w:lang w:val="es-ES"/>
        </w:rPr>
      </w:pPr>
    </w:p>
    <w:p w14:paraId="0B730340" w14:textId="6C51D22A" w:rsidR="009B4C19" w:rsidRDefault="009B4C19" w:rsidP="006B3A76">
      <w:pPr>
        <w:rPr>
          <w:lang w:val="es-ES"/>
        </w:rPr>
      </w:pPr>
    </w:p>
    <w:p w14:paraId="19F89790" w14:textId="70DB1DFD" w:rsidR="009B4C19" w:rsidRDefault="009B4C19">
      <w:pPr>
        <w:rPr>
          <w:lang w:val="es-ES"/>
        </w:rPr>
      </w:pPr>
      <w:r>
        <w:rPr>
          <w:lang w:val="es-ES"/>
        </w:rPr>
        <w:br w:type="page"/>
      </w:r>
    </w:p>
    <w:p w14:paraId="211A7955" w14:textId="3DA7DA5F" w:rsidR="009B4C19" w:rsidRDefault="00D1221B" w:rsidP="00D1221B">
      <w:pPr>
        <w:pStyle w:val="Ttulo3"/>
        <w:numPr>
          <w:ilvl w:val="1"/>
          <w:numId w:val="1"/>
        </w:numPr>
        <w:rPr>
          <w:lang w:val="es-ES"/>
        </w:rPr>
      </w:pPr>
      <w:bookmarkStart w:id="13" w:name="_Toc90739058"/>
      <w:r>
        <w:rPr>
          <w:lang w:val="es-ES"/>
        </w:rPr>
        <w:lastRenderedPageBreak/>
        <w:t>Ejecución</w:t>
      </w:r>
      <w:bookmarkEnd w:id="13"/>
    </w:p>
    <w:p w14:paraId="6B7137F0" w14:textId="7FD4D1EE" w:rsidR="00D1221B" w:rsidRDefault="00D1221B" w:rsidP="00D1221B">
      <w:pPr>
        <w:rPr>
          <w:lang w:val="es-ES"/>
        </w:rPr>
      </w:pPr>
      <w:r>
        <w:rPr>
          <w:lang w:val="es-ES"/>
        </w:rPr>
        <w:t xml:space="preserve">Para ejecutar la aplicación, se requiere abrir una terminal en el directorio del proyecto, </w:t>
      </w:r>
      <w:r w:rsidR="00CE1B05">
        <w:rPr>
          <w:lang w:val="es-ES"/>
        </w:rPr>
        <w:t xml:space="preserve">y ejecutar </w:t>
      </w:r>
      <w:proofErr w:type="spellStart"/>
      <w:r w:rsidR="00CE1B05">
        <w:rPr>
          <w:lang w:val="es-ES"/>
        </w:rPr>
        <w:t>docker-compose</w:t>
      </w:r>
      <w:proofErr w:type="spellEnd"/>
      <w:r w:rsidR="00CE1B05">
        <w:rPr>
          <w:lang w:val="es-ES"/>
        </w:rPr>
        <w:t xml:space="preserve"> up.</w:t>
      </w:r>
    </w:p>
    <w:p w14:paraId="22868E60" w14:textId="623566E0" w:rsidR="00CE1B05" w:rsidRDefault="00CE1B05" w:rsidP="00D1221B">
      <w:pPr>
        <w:rPr>
          <w:lang w:val="es-ES"/>
        </w:rPr>
      </w:pPr>
      <w:r>
        <w:rPr>
          <w:lang w:val="es-ES"/>
        </w:rPr>
        <w:t>Si se cumplen correctamente la instalación de las dependencias de cada contenedor, deberá aparecer en consola lo siguiente:</w:t>
      </w:r>
    </w:p>
    <w:p w14:paraId="35B87B03" w14:textId="22E74BD8" w:rsidR="00CE1B05" w:rsidRDefault="00CE1B05" w:rsidP="00D1221B">
      <w:pPr>
        <w:rPr>
          <w:lang w:val="es-ES"/>
        </w:rPr>
      </w:pPr>
      <w:r>
        <w:rPr>
          <w:noProof/>
        </w:rPr>
        <w:drawing>
          <wp:inline distT="0" distB="0" distL="0" distR="0" wp14:anchorId="67F8E8B4" wp14:editId="20C05D59">
            <wp:extent cx="5612130" cy="1566333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5051" cy="156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63D4" w14:textId="59807117" w:rsidR="00CE1B05" w:rsidRDefault="00CE1B05" w:rsidP="00D1221B">
      <w:pPr>
        <w:rPr>
          <w:lang w:val="es-ES"/>
        </w:rPr>
      </w:pPr>
      <w:r>
        <w:rPr>
          <w:lang w:val="es-ES"/>
        </w:rPr>
        <w:t>Validar en los puertos 8080 del host:</w:t>
      </w:r>
    </w:p>
    <w:p w14:paraId="2F7F59B8" w14:textId="25C3F248" w:rsidR="00CE1B05" w:rsidRDefault="00C3610B" w:rsidP="00D1221B">
      <w:pPr>
        <w:rPr>
          <w:lang w:val="es-ES"/>
        </w:rPr>
      </w:pPr>
      <w:r>
        <w:rPr>
          <w:noProof/>
        </w:rPr>
        <w:drawing>
          <wp:inline distT="0" distB="0" distL="0" distR="0" wp14:anchorId="1DD85737" wp14:editId="715635FB">
            <wp:extent cx="5612130" cy="1735667"/>
            <wp:effectExtent l="0" t="0" r="7620" b="0"/>
            <wp:docPr id="5" name="Imagen 5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Sitio web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4096" cy="173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884C" w14:textId="7DEB76C9" w:rsidR="00C3610B" w:rsidRDefault="00C3610B" w:rsidP="00D1221B">
      <w:pPr>
        <w:rPr>
          <w:lang w:val="es-ES"/>
        </w:rPr>
      </w:pPr>
      <w:r>
        <w:rPr>
          <w:lang w:val="es-ES"/>
        </w:rPr>
        <w:t xml:space="preserve">Validar en el puerto 8501 para el </w:t>
      </w:r>
      <w:proofErr w:type="spellStart"/>
      <w:r>
        <w:rPr>
          <w:lang w:val="es-ES"/>
        </w:rPr>
        <w:t>dashboard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streamlit</w:t>
      </w:r>
      <w:proofErr w:type="spellEnd"/>
      <w:r>
        <w:rPr>
          <w:lang w:val="es-ES"/>
        </w:rPr>
        <w:t>:</w:t>
      </w:r>
    </w:p>
    <w:p w14:paraId="4D38F8CD" w14:textId="07C274B8" w:rsidR="00C3610B" w:rsidRDefault="00C3610B" w:rsidP="00D1221B">
      <w:pPr>
        <w:rPr>
          <w:lang w:val="es-ES"/>
        </w:rPr>
      </w:pPr>
      <w:r>
        <w:rPr>
          <w:noProof/>
        </w:rPr>
        <w:drawing>
          <wp:inline distT="0" distB="0" distL="0" distR="0" wp14:anchorId="3162BEDB" wp14:editId="6018A354">
            <wp:extent cx="5612130" cy="2639060"/>
            <wp:effectExtent l="0" t="0" r="7620" b="8890"/>
            <wp:docPr id="6" name="Imagen 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5C88" w14:textId="560FB9E4" w:rsidR="00157EC1" w:rsidRDefault="00157EC1" w:rsidP="00D1221B">
      <w:pPr>
        <w:rPr>
          <w:lang w:val="es-ES"/>
        </w:rPr>
      </w:pPr>
    </w:p>
    <w:p w14:paraId="345B4DC0" w14:textId="134E87BA" w:rsidR="00157EC1" w:rsidRDefault="00157EC1" w:rsidP="00157EC1">
      <w:pPr>
        <w:pStyle w:val="Ttulo2"/>
        <w:numPr>
          <w:ilvl w:val="0"/>
          <w:numId w:val="1"/>
        </w:numPr>
        <w:rPr>
          <w:lang w:val="es-ES"/>
        </w:rPr>
      </w:pPr>
      <w:bookmarkStart w:id="14" w:name="_Toc90739059"/>
      <w:r>
        <w:rPr>
          <w:lang w:val="es-ES"/>
        </w:rPr>
        <w:lastRenderedPageBreak/>
        <w:t>Requerimientos</w:t>
      </w:r>
      <w:bookmarkEnd w:id="14"/>
    </w:p>
    <w:p w14:paraId="46B99DF9" w14:textId="41F8ABD1" w:rsidR="00157EC1" w:rsidRDefault="00157EC1" w:rsidP="00157EC1">
      <w:pPr>
        <w:rPr>
          <w:lang w:val="es-ES"/>
        </w:rPr>
      </w:pPr>
      <w:r>
        <w:rPr>
          <w:lang w:val="es-ES"/>
        </w:rPr>
        <w:t>Para que la aplicación pueda ser replicada de forma local o en un servidor remoto, este debe cumplir con los siguientes programas instalados:</w:t>
      </w:r>
    </w:p>
    <w:p w14:paraId="7BE459BF" w14:textId="7C6CF039" w:rsidR="00157EC1" w:rsidRDefault="00157EC1" w:rsidP="00157EC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Python 3.7 o superior</w:t>
      </w:r>
    </w:p>
    <w:p w14:paraId="7A48BF40" w14:textId="7082B19D" w:rsidR="00157EC1" w:rsidRDefault="00157EC1" w:rsidP="00157EC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Docker </w:t>
      </w:r>
      <w:proofErr w:type="spellStart"/>
      <w:r>
        <w:rPr>
          <w:lang w:val="es-ES"/>
        </w:rPr>
        <w:t>cli</w:t>
      </w:r>
      <w:proofErr w:type="spellEnd"/>
      <w:r>
        <w:rPr>
          <w:lang w:val="es-ES"/>
        </w:rPr>
        <w:t xml:space="preserve">, Docker </w:t>
      </w:r>
      <w:proofErr w:type="gramStart"/>
      <w:r>
        <w:rPr>
          <w:lang w:val="es-ES"/>
        </w:rPr>
        <w:t>server</w:t>
      </w:r>
      <w:proofErr w:type="gramEnd"/>
    </w:p>
    <w:p w14:paraId="60E4D728" w14:textId="7B4F810D" w:rsidR="00157EC1" w:rsidRDefault="00157EC1" w:rsidP="00157EC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Docker </w:t>
      </w:r>
      <w:proofErr w:type="spellStart"/>
      <w:r>
        <w:rPr>
          <w:lang w:val="es-ES"/>
        </w:rPr>
        <w:t>compose</w:t>
      </w:r>
      <w:proofErr w:type="spellEnd"/>
    </w:p>
    <w:p w14:paraId="3416B9F9" w14:textId="77777777" w:rsidR="00157EC1" w:rsidRPr="00157EC1" w:rsidRDefault="00157EC1" w:rsidP="00157EC1">
      <w:pPr>
        <w:pStyle w:val="Prrafodelista"/>
        <w:rPr>
          <w:lang w:val="es-ES"/>
        </w:rPr>
      </w:pPr>
    </w:p>
    <w:sectPr w:rsidR="00157EC1" w:rsidRPr="00157E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F84"/>
    <w:multiLevelType w:val="hybridMultilevel"/>
    <w:tmpl w:val="5B8434A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714F8"/>
    <w:multiLevelType w:val="hybridMultilevel"/>
    <w:tmpl w:val="1FC2AF9A"/>
    <w:lvl w:ilvl="0" w:tplc="EDB4C9F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97"/>
    <w:rsid w:val="00025897"/>
    <w:rsid w:val="00093D3F"/>
    <w:rsid w:val="00157EC1"/>
    <w:rsid w:val="0019418B"/>
    <w:rsid w:val="001B582E"/>
    <w:rsid w:val="003D7692"/>
    <w:rsid w:val="00436F89"/>
    <w:rsid w:val="004545C7"/>
    <w:rsid w:val="00504004"/>
    <w:rsid w:val="0060332F"/>
    <w:rsid w:val="006230FB"/>
    <w:rsid w:val="0063410E"/>
    <w:rsid w:val="00661B48"/>
    <w:rsid w:val="00664A02"/>
    <w:rsid w:val="006B3A76"/>
    <w:rsid w:val="00772010"/>
    <w:rsid w:val="0090179D"/>
    <w:rsid w:val="009B4C19"/>
    <w:rsid w:val="009B713D"/>
    <w:rsid w:val="00BF3BE4"/>
    <w:rsid w:val="00C3610B"/>
    <w:rsid w:val="00CE1B05"/>
    <w:rsid w:val="00D1221B"/>
    <w:rsid w:val="00DC4926"/>
    <w:rsid w:val="00DD7EC9"/>
    <w:rsid w:val="00EA6525"/>
    <w:rsid w:val="00F1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3467D1"/>
  <w15:chartTrackingRefBased/>
  <w15:docId w15:val="{568C9D2B-0C6A-4688-95D6-085E8077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5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3B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3B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25897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25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F3B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F3B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664A02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664A0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64A0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64A0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64A0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C4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F7E24-9105-4468-A824-8C0DDCD71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727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Jherson Sazo</dc:creator>
  <cp:keywords/>
  <dc:description/>
  <cp:lastModifiedBy>Jherson Sazo</cp:lastModifiedBy>
  <cp:revision>2</cp:revision>
  <dcterms:created xsi:type="dcterms:W3CDTF">2021-12-18T23:10:00Z</dcterms:created>
  <dcterms:modified xsi:type="dcterms:W3CDTF">2021-12-18T23:10:00Z</dcterms:modified>
</cp:coreProperties>
</file>