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685B4" w14:textId="77777777" w:rsidR="00F9100E" w:rsidRPr="00F9100E" w:rsidRDefault="00F9100E" w:rsidP="00F9100E">
      <w:r w:rsidRPr="00F9100E">
        <w:rPr>
          <w:b/>
          <w:bCs/>
        </w:rPr>
        <w:t>Hiring Team</w:t>
      </w:r>
      <w:r w:rsidRPr="00F9100E">
        <w:br/>
        <w:t>Project Assistant</w:t>
      </w:r>
    </w:p>
    <w:p w14:paraId="56B41E02" w14:textId="77777777" w:rsidR="00F9100E" w:rsidRPr="00F9100E" w:rsidRDefault="00F9100E" w:rsidP="00F9100E">
      <w:r w:rsidRPr="00F9100E">
        <w:t>Dear Hiring Team,</w:t>
      </w:r>
    </w:p>
    <w:p w14:paraId="56F027D7" w14:textId="77777777" w:rsidR="00F9100E" w:rsidRPr="00F9100E" w:rsidRDefault="00F9100E" w:rsidP="00F9100E">
      <w:r w:rsidRPr="00F9100E">
        <w:t xml:space="preserve">I am excited to apply for the </w:t>
      </w:r>
      <w:r w:rsidRPr="00F9100E">
        <w:rPr>
          <w:b/>
          <w:bCs/>
        </w:rPr>
        <w:t>Context Engineer</w:t>
      </w:r>
      <w:r w:rsidRPr="00F9100E">
        <w:t xml:space="preserve"> position at Project Assistant. With over </w:t>
      </w:r>
      <w:r w:rsidRPr="00F9100E">
        <w:rPr>
          <w:b/>
          <w:bCs/>
        </w:rPr>
        <w:t>three years of hands-on web development experience</w:t>
      </w:r>
      <w:r w:rsidRPr="00F9100E">
        <w:t xml:space="preserve"> (JavaScript/TypeScript, React, Node.js) and practical exposure to WordPress and Shopify projects, I build user-focused, scalable web applications and design systems that help LLMs deliver precise, reliable context. The combination of my engineering background, cloud experience, and passion for AI-driven tooling makes me a strong fit for your team.</w:t>
      </w:r>
    </w:p>
    <w:p w14:paraId="56353946" w14:textId="77777777" w:rsidR="00F9100E" w:rsidRPr="00F9100E" w:rsidRDefault="00F9100E" w:rsidP="00F9100E">
      <w:r w:rsidRPr="00F9100E">
        <w:t>In my recent roles I designed and shipped full-stack features using React and Node, and delivered client-facing projects under Agile/remote workflows. I’ve improved performance and reliability by implementing code-sided best practices, automated tests, and spec-driven feature delivery using GitHub workflows (pull-request templates, CI checks, and spec-to-code integration). I’m comfortable contributing across the stack—from crafting responsive front ends to building serverless endpoints and background jobs for production workloads.</w:t>
      </w:r>
    </w:p>
    <w:p w14:paraId="52E307EC" w14:textId="77777777" w:rsidR="00F9100E" w:rsidRPr="00F9100E" w:rsidRDefault="00F9100E" w:rsidP="00F9100E">
      <w:r w:rsidRPr="00F9100E">
        <w:t xml:space="preserve">Specifically on context engineering, I’ve built retrieval and prompting pipelines that combine semantic search (vector DB) with lightweight sparse-retrieval fallbacks to minimize latency and token costs. I’ve used </w:t>
      </w:r>
      <w:proofErr w:type="spellStart"/>
      <w:r w:rsidRPr="00F9100E">
        <w:t>LangChain</w:t>
      </w:r>
      <w:proofErr w:type="spellEnd"/>
      <w:r w:rsidRPr="00F9100E">
        <w:t>-style programmatic chains and dynamic prompt templates to provide LLMs with focused, relevant inputs for tasks like product search, order triage, and customer summary generation. I’m familiar with Claude Code and have experience integrating models with API-driven automations (webhooks, background workers, and serverless functions on AWS/GCP).</w:t>
      </w:r>
    </w:p>
    <w:p w14:paraId="6AB3CC3D" w14:textId="77777777" w:rsidR="00F9100E" w:rsidRPr="00F9100E" w:rsidRDefault="00F9100E" w:rsidP="00F9100E">
      <w:r w:rsidRPr="00F9100E">
        <w:t xml:space="preserve">I also mentor junior engineers, documenting design decisions and encouraging spec-driven development so teams can move quickly while maintaining quality. I enjoy experimenting with productivity tools—Cursor, </w:t>
      </w:r>
      <w:proofErr w:type="spellStart"/>
      <w:r w:rsidRPr="00F9100E">
        <w:t>Vercel</w:t>
      </w:r>
      <w:proofErr w:type="spellEnd"/>
      <w:r w:rsidRPr="00F9100E">
        <w:t xml:space="preserve"> AI SDK, and CI/CD improvements—to reduce context-switching and accelerate delivery. My approach always centers on shipping robust, maintainable code and making AI features predictable and auditable for clients.</w:t>
      </w:r>
    </w:p>
    <w:p w14:paraId="0EAF2265" w14:textId="77777777" w:rsidR="00F9100E" w:rsidRPr="00F9100E" w:rsidRDefault="00F9100E" w:rsidP="00F9100E">
      <w:r w:rsidRPr="00F9100E">
        <w:t>I’d love to share examples from my GitHub/portfolio demonstrating: (1) a RAG pipeline used in a client e-commerce integration, (2) a React + serverless stack deployed on AWS, and (3) spec-driven PRs that reduced rework during onboarding. As requested, my favorite context-engineering hack is below and I’ll include a short demo in my application.</w:t>
      </w:r>
    </w:p>
    <w:p w14:paraId="6FC7352F" w14:textId="77777777" w:rsidR="00F9100E" w:rsidRPr="00F9100E" w:rsidRDefault="00F9100E" w:rsidP="00F9100E">
      <w:r w:rsidRPr="00F9100E">
        <w:t>Thank you for considering my application. I am enthusiastic about the opportunity to contribute to Project Assistant’s AI-driven, client-facing web solutions and to mentor teammates while growing the context engineering practice. I look forward to the possibility of discussing how my background and approach align with your needs.</w:t>
      </w:r>
    </w:p>
    <w:p w14:paraId="48504AA1" w14:textId="77777777" w:rsidR="00F9100E" w:rsidRPr="00F9100E" w:rsidRDefault="00F9100E" w:rsidP="00F9100E">
      <w:r w:rsidRPr="00F9100E">
        <w:lastRenderedPageBreak/>
        <w:t>Sincerely,</w:t>
      </w:r>
      <w:r w:rsidRPr="00F9100E">
        <w:br/>
      </w:r>
      <w:r w:rsidRPr="00F9100E">
        <w:rPr>
          <w:b/>
          <w:bCs/>
        </w:rPr>
        <w:t>[Your Name]</w:t>
      </w:r>
    </w:p>
    <w:p w14:paraId="69931D43" w14:textId="77777777" w:rsidR="00F9100E" w:rsidRDefault="00F9100E"/>
    <w:sectPr w:rsidR="00F910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00E"/>
    <w:rsid w:val="00101161"/>
    <w:rsid w:val="001D663A"/>
    <w:rsid w:val="00F9100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5B47E"/>
  <w15:chartTrackingRefBased/>
  <w15:docId w15:val="{D53E5B50-80B4-4E5F-94FA-1A01374EC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0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10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10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10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10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10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10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10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10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0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10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10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10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10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10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10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10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100E"/>
    <w:rPr>
      <w:rFonts w:eastAsiaTheme="majorEastAsia" w:cstheme="majorBidi"/>
      <w:color w:val="272727" w:themeColor="text1" w:themeTint="D8"/>
    </w:rPr>
  </w:style>
  <w:style w:type="paragraph" w:styleId="Title">
    <w:name w:val="Title"/>
    <w:basedOn w:val="Normal"/>
    <w:next w:val="Normal"/>
    <w:link w:val="TitleChar"/>
    <w:uiPriority w:val="10"/>
    <w:qFormat/>
    <w:rsid w:val="00F910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0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10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10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100E"/>
    <w:pPr>
      <w:spacing w:before="160"/>
      <w:jc w:val="center"/>
    </w:pPr>
    <w:rPr>
      <w:i/>
      <w:iCs/>
      <w:color w:val="404040" w:themeColor="text1" w:themeTint="BF"/>
    </w:rPr>
  </w:style>
  <w:style w:type="character" w:customStyle="1" w:styleId="QuoteChar">
    <w:name w:val="Quote Char"/>
    <w:basedOn w:val="DefaultParagraphFont"/>
    <w:link w:val="Quote"/>
    <w:uiPriority w:val="29"/>
    <w:rsid w:val="00F9100E"/>
    <w:rPr>
      <w:i/>
      <w:iCs/>
      <w:color w:val="404040" w:themeColor="text1" w:themeTint="BF"/>
    </w:rPr>
  </w:style>
  <w:style w:type="paragraph" w:styleId="ListParagraph">
    <w:name w:val="List Paragraph"/>
    <w:basedOn w:val="Normal"/>
    <w:uiPriority w:val="34"/>
    <w:qFormat/>
    <w:rsid w:val="00F9100E"/>
    <w:pPr>
      <w:ind w:left="720"/>
      <w:contextualSpacing/>
    </w:pPr>
  </w:style>
  <w:style w:type="character" w:styleId="IntenseEmphasis">
    <w:name w:val="Intense Emphasis"/>
    <w:basedOn w:val="DefaultParagraphFont"/>
    <w:uiPriority w:val="21"/>
    <w:qFormat/>
    <w:rsid w:val="00F9100E"/>
    <w:rPr>
      <w:i/>
      <w:iCs/>
      <w:color w:val="2F5496" w:themeColor="accent1" w:themeShade="BF"/>
    </w:rPr>
  </w:style>
  <w:style w:type="paragraph" w:styleId="IntenseQuote">
    <w:name w:val="Intense Quote"/>
    <w:basedOn w:val="Normal"/>
    <w:next w:val="Normal"/>
    <w:link w:val="IntenseQuoteChar"/>
    <w:uiPriority w:val="30"/>
    <w:qFormat/>
    <w:rsid w:val="00F910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100E"/>
    <w:rPr>
      <w:i/>
      <w:iCs/>
      <w:color w:val="2F5496" w:themeColor="accent1" w:themeShade="BF"/>
    </w:rPr>
  </w:style>
  <w:style w:type="character" w:styleId="IntenseReference">
    <w:name w:val="Intense Reference"/>
    <w:basedOn w:val="DefaultParagraphFont"/>
    <w:uiPriority w:val="32"/>
    <w:qFormat/>
    <w:rsid w:val="00F9100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jhersy fernandez</dc:creator>
  <cp:keywords/>
  <dc:description/>
  <cp:lastModifiedBy>jhersy fernandez</cp:lastModifiedBy>
  <cp:revision>1</cp:revision>
  <dcterms:created xsi:type="dcterms:W3CDTF">2025-09-30T12:57:00Z</dcterms:created>
  <dcterms:modified xsi:type="dcterms:W3CDTF">2025-09-30T14:43:00Z</dcterms:modified>
</cp:coreProperties>
</file>