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 xml:space="preserve">Local Area </w:t>
            </w:r>
            <w:proofErr w:type="gramStart"/>
            <w:r>
              <w:t>Network(</w:t>
            </w:r>
            <w:proofErr w:type="gramEnd"/>
            <w:r>
              <w:t>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gramStart"/>
            <w:r>
              <w:rPr>
                <w:sz w:val="18"/>
                <w:szCs w:val="18"/>
              </w:rPr>
              <w:t>Its</w:t>
            </w:r>
            <w:proofErr w:type="gram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 xml:space="preserve">Metropolitan Area </w:t>
            </w:r>
            <w:proofErr w:type="gramStart"/>
            <w:r>
              <w:t>Network(</w:t>
            </w:r>
            <w:proofErr w:type="gramEnd"/>
            <w:r>
              <w:t>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this network is created for a specific campus, then it is termed as </w:t>
            </w:r>
            <w:proofErr w:type="gramStart"/>
            <w:r>
              <w:rPr>
                <w:sz w:val="18"/>
                <w:szCs w:val="18"/>
              </w:rPr>
              <w:t>CAN(</w:t>
            </w:r>
            <w:proofErr w:type="gramEnd"/>
            <w:r>
              <w:rPr>
                <w:sz w:val="18"/>
                <w:szCs w:val="18"/>
              </w:rPr>
              <w:t>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 xml:space="preserve">Wide Area </w:t>
            </w:r>
            <w:proofErr w:type="gramStart"/>
            <w:r>
              <w:t>Network(</w:t>
            </w:r>
            <w:proofErr w:type="gramEnd"/>
            <w:r>
              <w:t>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 xml:space="preserve">Personal Area </w:t>
            </w:r>
            <w:proofErr w:type="gramStart"/>
            <w:r>
              <w:t>Network(</w:t>
            </w:r>
            <w:proofErr w:type="gramEnd"/>
            <w:r>
              <w:t>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network that is used for communicating among nodes in </w:t>
            </w:r>
            <w:proofErr w:type="gramStart"/>
            <w:r>
              <w:rPr>
                <w:sz w:val="18"/>
                <w:szCs w:val="18"/>
              </w:rPr>
              <w:t>close proximity</w:t>
            </w:r>
            <w:proofErr w:type="gramEnd"/>
            <w:r>
              <w:rPr>
                <w:sz w:val="18"/>
                <w:szCs w:val="18"/>
              </w:rPr>
              <w:t xml:space="preserve">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2203930F" w14:textId="437FA36D" w:rsidR="008826D5" w:rsidRDefault="00E570B3" w:rsidP="008826D5">
      <w:r>
        <w:t>They can be classified by</w:t>
      </w:r>
      <w:r w:rsidR="00CE5F43">
        <w:t xml:space="preserve"> </w:t>
      </w:r>
      <w:proofErr w:type="spellStart"/>
      <w:proofErr w:type="gramStart"/>
      <w:r w:rsidR="00CE5F43">
        <w:t>it’s</w:t>
      </w:r>
      <w:proofErr w:type="spellEnd"/>
      <w:proofErr w:type="gramEnd"/>
      <w:r w:rsidR="00CE5F43">
        <w:t xml:space="preserve">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 xml:space="preserve">They can </w:t>
      </w:r>
      <w:proofErr w:type="gramStart"/>
      <w:r>
        <w:t>typed</w:t>
      </w:r>
      <w:proofErr w:type="gramEnd"/>
      <w:r>
        <w:t xml:space="preserve"> based on </w:t>
      </w:r>
      <w:proofErr w:type="spellStart"/>
      <w:r>
        <w:t>it’s</w:t>
      </w:r>
      <w:proofErr w:type="spellEnd"/>
      <w:r>
        <w:t xml:space="preserve">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proofErr w:type="spellStart"/>
      <w:r>
        <w:t>Unboud</w:t>
      </w:r>
      <w:proofErr w:type="spellEnd"/>
      <w:r>
        <w:t>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7B4BE3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7B4BE3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BE3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BE3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BE3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BE3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BE3" w14:paraId="2AE0E888" w14:textId="77777777" w:rsidTr="00D26753">
        <w:trPr>
          <w:trHeight w:val="719"/>
        </w:trPr>
        <w:tc>
          <w:tcPr>
            <w:tcW w:w="2245" w:type="dxa"/>
          </w:tcPr>
          <w:p w14:paraId="51A7B7F6" w14:textId="77777777" w:rsidR="00D26753" w:rsidRDefault="00D26753" w:rsidP="00D26753">
            <w:pPr>
              <w:jc w:val="center"/>
            </w:pPr>
          </w:p>
        </w:tc>
        <w:tc>
          <w:tcPr>
            <w:tcW w:w="4770" w:type="dxa"/>
          </w:tcPr>
          <w:p w14:paraId="2A494B89" w14:textId="77777777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</w:tcPr>
          <w:p w14:paraId="58E38136" w14:textId="77777777" w:rsidR="00D26753" w:rsidRDefault="00D26753" w:rsidP="00D26753">
            <w:pPr>
              <w:jc w:val="center"/>
            </w:pPr>
          </w:p>
        </w:tc>
      </w:tr>
    </w:tbl>
    <w:p w14:paraId="1DEBE462" w14:textId="77777777" w:rsidR="00685AD6" w:rsidRPr="00685AD6" w:rsidRDefault="00685AD6" w:rsidP="00685AD6"/>
    <w:sectPr w:rsidR="00685AD6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AA093" w14:textId="77777777" w:rsidR="00D33799" w:rsidRDefault="00D33799" w:rsidP="0018285B">
      <w:pPr>
        <w:spacing w:after="0" w:line="240" w:lineRule="auto"/>
      </w:pPr>
      <w:r>
        <w:separator/>
      </w:r>
    </w:p>
  </w:endnote>
  <w:endnote w:type="continuationSeparator" w:id="0">
    <w:p w14:paraId="1C8A4C8A" w14:textId="77777777" w:rsidR="00D33799" w:rsidRDefault="00D33799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22C42" w14:textId="77777777" w:rsidR="00D33799" w:rsidRDefault="00D33799" w:rsidP="0018285B">
      <w:pPr>
        <w:spacing w:after="0" w:line="240" w:lineRule="auto"/>
      </w:pPr>
      <w:r>
        <w:separator/>
      </w:r>
    </w:p>
  </w:footnote>
  <w:footnote w:type="continuationSeparator" w:id="0">
    <w:p w14:paraId="532A99D5" w14:textId="77777777" w:rsidR="00D33799" w:rsidRDefault="00D33799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81B8A"/>
    <w:rsid w:val="0018285B"/>
    <w:rsid w:val="001A2092"/>
    <w:rsid w:val="004F5EF5"/>
    <w:rsid w:val="00685AD6"/>
    <w:rsid w:val="0070575D"/>
    <w:rsid w:val="007B4BE3"/>
    <w:rsid w:val="007B4D79"/>
    <w:rsid w:val="008826D5"/>
    <w:rsid w:val="009C4EFB"/>
    <w:rsid w:val="009E3318"/>
    <w:rsid w:val="00A27631"/>
    <w:rsid w:val="00AB1708"/>
    <w:rsid w:val="00B651F7"/>
    <w:rsid w:val="00CB6045"/>
    <w:rsid w:val="00CC0728"/>
    <w:rsid w:val="00CE5F43"/>
    <w:rsid w:val="00D26753"/>
    <w:rsid w:val="00D33799"/>
    <w:rsid w:val="00E45E90"/>
    <w:rsid w:val="00E570B3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13</cp:revision>
  <dcterms:created xsi:type="dcterms:W3CDTF">2024-07-31T03:51:00Z</dcterms:created>
  <dcterms:modified xsi:type="dcterms:W3CDTF">2024-07-31T06:30:00Z</dcterms:modified>
</cp:coreProperties>
</file>