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MON_1842423613"/>
    <w:bookmarkEnd w:id="0"/>
    <w:p w14:paraId="3F2D74CD" w14:textId="5C621CFE" w:rsidR="004F15D4" w:rsidRDefault="003A104C">
      <w:r>
        <w:object w:dxaOrig="9355" w:dyaOrig="14529" w14:anchorId="3AFF29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726.75pt" o:ole="">
            <v:imagedata r:id="rId8" o:title=""/>
          </v:shape>
          <o:OLEObject Type="Embed" ProgID="Word.Document.12" ShapeID="_x0000_i1025" DrawAspect="Content" ObjectID="_1843079420" r:id="rId9">
            <o:FieldCodes>\s</o:FieldCodes>
          </o:OLEObject>
        </w:object>
      </w:r>
    </w:p>
    <w:p w14:paraId="21B1A3A7" w14:textId="77777777" w:rsidR="003A104C" w:rsidRDefault="003A104C" w:rsidP="003A10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id w:val="427942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3E2F166" w14:textId="3A25B444" w:rsidR="008257FD" w:rsidRDefault="008257FD">
          <w:pPr>
            <w:pStyle w:val="ae"/>
          </w:pPr>
        </w:p>
        <w:p w14:paraId="30A6DD20" w14:textId="2930C8C3" w:rsidR="00C65195" w:rsidRPr="00C65195" w:rsidRDefault="008257F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66470" w:history="1">
            <w:r w:rsidR="00C65195"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ВВЕДЕНИЕ</w:t>
            </w:r>
            <w:r w:rsidR="00C65195"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65195"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65195"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_Toc232466470 \h </w:instrText>
            </w:r>
            <w:r w:rsidR="00C65195"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65195"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5195"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65195"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7DEB05" w14:textId="3ABBC79E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66471" w:history="1">
            <w:r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 ОБЩАЯ ХАРАКТЕРИСТИКА ПРЕДПРИЯТИЯ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_Toc232466471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DE2DA" w14:textId="4EA546D3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72" w:history="1">
            <w:r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1.1 Организационная структура предприятий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_Toc232466472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49C57" w14:textId="75185FC4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73" w:history="1">
            <w:r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1.2 Роль информационных систем в работе организации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_Toc232466473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E7298" w14:textId="288600C9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74" w:history="1">
            <w:r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1.3 Перечень используемых информационных систем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_Toc232466474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F2BDF" w14:textId="68C5D991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66475" w:history="1">
            <w:r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2 СОПРОВОЖДЕНИЕ ИНФОРМАЦИОННЫХ СИСТЕМ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_Toc232466475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3178D" w14:textId="76B71D4A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76" w:history="1">
            <w:r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2.1 Основные задачи сопровождения ИС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_Toc232466476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B5AB5" w14:textId="0969EB7A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77" w:history="1">
            <w:r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2.2 Виды сопровождения информационных систем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_Toc232466477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3AD77" w14:textId="50416238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78" w:history="1">
            <w:r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2.3 Процессы и этапы сопровождения ИС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_Toc232466478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294A8" w14:textId="4CFCB44E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79" w:history="1">
            <w:r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2.4 Методы и инструменты сопровождения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_Toc232466479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FDD68F" w14:textId="7706CC30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80" w:history="1">
            <w:r w:rsidRPr="00C65195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2.5 Управление рисками и безопасностью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_Toc232466480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D0A95" w14:textId="675C5A3B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66481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 ВЫПОЛНЯЕМЫЕ ЗАДАНИЯ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_Toc232466481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BDFC8" w14:textId="620D4337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82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3.1 Установка и настройка ПО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_Toc232466482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4B3A0" w14:textId="2D0BD5B6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83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3.2 Устранение инцидентов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_Toc232466483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BF544" w14:textId="17A1BD41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84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3.3 Резервное копирование данных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_Toc232466484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D1103" w14:textId="787839F5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85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 Составление отчётов и документации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_Toc232466485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627BBA" w14:textId="7B4CF73A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86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3.5 Используемые инструменты и технологии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_Toc232466486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16E07" w14:textId="48F2E90A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87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3.6 Взаимодействие с сотрудниками и отделами компании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_Toc232466487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6EC1F" w14:textId="4C7D263E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88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3.7 Выявленные недостатки в процессе сопровождения ИС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_Toc232466488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D121E" w14:textId="67DADD71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89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3.8 Рекомендации по улучшению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_Toc232466489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CCCDC" w14:textId="3BA73158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5195">
            <w:rPr>
              <w:rStyle w:val="ac"/>
              <w:rFonts w:ascii="Times New Roman" w:hAnsi="Times New Roman" w:cs="Times New Roman"/>
              <w:noProof/>
              <w:sz w:val="28"/>
              <w:szCs w:val="28"/>
              <w:u w:val="none"/>
            </w:rPr>
            <w:t xml:space="preserve">      </w:t>
          </w:r>
          <w:hyperlink w:anchor="_Toc232466490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3.9 Оценка эффективности текущих решений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_Toc232466490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BE419" w14:textId="36B55975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66491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ЗАКЛЮЧЕНИЕ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_Toc232466491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A5432" w14:textId="0C360DF7" w:rsidR="00C65195" w:rsidRPr="00C65195" w:rsidRDefault="00C651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66492" w:history="1">
            <w:r w:rsidRPr="00C6519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_Toc232466492 \h </w:instrTex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65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3B332" w14:textId="4E1CD615" w:rsidR="008257FD" w:rsidRDefault="008257FD">
          <w:r>
            <w:rPr>
              <w:b/>
              <w:bCs/>
            </w:rPr>
            <w:fldChar w:fldCharType="end"/>
          </w:r>
        </w:p>
      </w:sdtContent>
    </w:sdt>
    <w:p w14:paraId="36DFF7F7" w14:textId="77777777" w:rsidR="003A104C" w:rsidRDefault="003A104C" w:rsidP="003A10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98CD5C" w14:textId="77777777" w:rsidR="00AA27A5" w:rsidRPr="008257FD" w:rsidRDefault="00AA27A5" w:rsidP="008257FD">
      <w:pPr>
        <w:pStyle w:val="1"/>
        <w:jc w:val="center"/>
        <w:rPr>
          <w:rFonts w:eastAsia="Times New Roman" w:cs="Times New Roman"/>
          <w:szCs w:val="28"/>
        </w:rPr>
      </w:pPr>
      <w:bookmarkStart w:id="1" w:name="_Toc1327385271"/>
      <w:bookmarkStart w:id="2" w:name="_Toc231490907"/>
      <w:bookmarkStart w:id="3" w:name="_Toc232466470"/>
      <w:r w:rsidRPr="008257FD">
        <w:rPr>
          <w:rFonts w:eastAsia="Times New Roman" w:cs="Times New Roman"/>
          <w:szCs w:val="28"/>
        </w:rPr>
        <w:lastRenderedPageBreak/>
        <w:t>ВВЕДЕНИЕ</w:t>
      </w:r>
      <w:bookmarkEnd w:id="3"/>
    </w:p>
    <w:p w14:paraId="6A0B27E7" w14:textId="77777777" w:rsidR="00F87E97" w:rsidRDefault="00F87E97" w:rsidP="00AA27A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10B74C" w14:textId="77777777" w:rsidR="00AA27A5" w:rsidRPr="00AA27A5" w:rsidRDefault="00AA27A5" w:rsidP="00F87E97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27A5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Производственная практика проходила в ООО «Малленом Системс» в период с 01.06.2026 по 21.06.2026. Руководителем от предприятия выступила Соминина Татьяна Леонидовна, от техникума — Материкова Анжелика Аркадьевна.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A27A5">
        <w:rPr>
          <w:rFonts w:ascii="Times New Roman" w:eastAsia="Times New Roman" w:hAnsi="Times New Roman" w:cs="Times New Roman"/>
          <w:color w:val="000000"/>
          <w:sz w:val="28"/>
          <w:szCs w:val="28"/>
        </w:rPr>
        <w:t>Во время прохождения производственной практики были поставлены следующие цели и задачи:</w:t>
      </w:r>
    </w:p>
    <w:p w14:paraId="5754D140" w14:textId="77777777" w:rsidR="00AA27A5" w:rsidRPr="00AA27A5" w:rsidRDefault="00AA27A5" w:rsidP="00F87E97">
      <w:pPr>
        <w:numPr>
          <w:ilvl w:val="0"/>
          <w:numId w:val="1"/>
        </w:numPr>
        <w:ind w:left="709" w:hanging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27A5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ИС предприятия.</w:t>
      </w:r>
    </w:p>
    <w:p w14:paraId="6BEC5ACA" w14:textId="77777777" w:rsidR="00AA27A5" w:rsidRPr="00AA27A5" w:rsidRDefault="00AA27A5" w:rsidP="00F87E97">
      <w:pPr>
        <w:numPr>
          <w:ilvl w:val="0"/>
          <w:numId w:val="1"/>
        </w:numPr>
        <w:ind w:left="709" w:hanging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27A5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Выполнить анализ ошибок и способы их решения возникающие в процессе эксплуатации системы.</w:t>
      </w:r>
    </w:p>
    <w:p w14:paraId="6563EFB7" w14:textId="77777777" w:rsidR="00AA27A5" w:rsidRPr="00AA27A5" w:rsidRDefault="00AA27A5" w:rsidP="00F87E97">
      <w:pPr>
        <w:numPr>
          <w:ilvl w:val="0"/>
          <w:numId w:val="1"/>
        </w:numPr>
        <w:ind w:left="709" w:hanging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27A5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обучающие материалы для пользователей по эксплуатации ИС.</w:t>
      </w:r>
    </w:p>
    <w:p w14:paraId="1401D001" w14:textId="45F034E5" w:rsidR="00AA27A5" w:rsidRDefault="00AA27A5" w:rsidP="00AA27A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9387E58" w14:textId="62528D41" w:rsidR="003A104C" w:rsidRDefault="003A104C" w:rsidP="003A104C">
      <w:pPr>
        <w:pStyle w:val="1"/>
        <w:spacing w:before="0" w:after="0" w:line="360" w:lineRule="auto"/>
        <w:jc w:val="center"/>
        <w:rPr>
          <w:rFonts w:eastAsia="Times New Roman" w:cs="Times New Roman"/>
          <w:color w:val="000000"/>
          <w:szCs w:val="28"/>
        </w:rPr>
      </w:pPr>
      <w:bookmarkStart w:id="4" w:name="_Toc232466471"/>
      <w:r w:rsidRPr="5164B066">
        <w:rPr>
          <w:rFonts w:eastAsia="Times New Roman" w:cs="Times New Roman"/>
          <w:color w:val="000000"/>
          <w:szCs w:val="28"/>
        </w:rPr>
        <w:lastRenderedPageBreak/>
        <w:t>1 ОБЩАЯ ХАРАКТЕРИСТИКА ПРЕДПРИЯТИЯ</w:t>
      </w:r>
      <w:bookmarkEnd w:id="1"/>
      <w:bookmarkEnd w:id="2"/>
      <w:bookmarkEnd w:id="4"/>
    </w:p>
    <w:p w14:paraId="7AD1285B" w14:textId="77777777" w:rsidR="00F87E97" w:rsidRPr="00F87E97" w:rsidRDefault="00F87E97" w:rsidP="00F87E97"/>
    <w:p w14:paraId="1753D7FA" w14:textId="77777777" w:rsidR="003A104C" w:rsidRDefault="003A104C" w:rsidP="003A10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 xml:space="preserve">«Малленом Системс» — один из лидеров российского рынка в сфере компьютерного зрения, промышленной </w:t>
      </w:r>
      <w:proofErr w:type="spellStart"/>
      <w:r w:rsidRPr="00582F3F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582F3F">
        <w:rPr>
          <w:rFonts w:ascii="Times New Roman" w:hAnsi="Times New Roman" w:cs="Times New Roman"/>
          <w:sz w:val="28"/>
          <w:szCs w:val="28"/>
        </w:rPr>
        <w:t xml:space="preserve"> и интеллектуальной обработки данных. Компания основана в 2011 году выходцами из команды ученых и IT-специалистов Санкт-Петербургского политехнического университета Петра Великого. Сегодня штат насчитывает более 100 человек. Благодаря глубоким знаниям в области машинного зрения и успешному опыту внедрений на промышленных объектах, компания эффективно решает задачи разного уровня сложности для множества отраслей. В Центре развития интеллектуальных систем специалисты работают над новыми решениями и совершенствуют существующие продукты.</w:t>
      </w:r>
    </w:p>
    <w:p w14:paraId="06915BC7" w14:textId="1AE75778" w:rsidR="003A104C" w:rsidRDefault="008257FD" w:rsidP="008257FD">
      <w:pPr>
        <w:pStyle w:val="1"/>
        <w:spacing w:before="0" w:after="0" w:line="360" w:lineRule="auto"/>
        <w:ind w:left="375" w:hanging="375"/>
        <w:rPr>
          <w:rFonts w:eastAsia="Times New Roman" w:cs="Times New Roman"/>
          <w:color w:val="000000"/>
          <w:szCs w:val="28"/>
        </w:rPr>
      </w:pPr>
      <w:bookmarkStart w:id="5" w:name="_Toc1428189169"/>
      <w:bookmarkStart w:id="6" w:name="_Toc231490908"/>
      <w:bookmarkStart w:id="7" w:name="_Toc232466472"/>
      <w:r>
        <w:rPr>
          <w:rFonts w:eastAsia="Times New Roman" w:cs="Times New Roman"/>
          <w:color w:val="000000"/>
          <w:szCs w:val="28"/>
        </w:rPr>
        <w:t xml:space="preserve">1.1 </w:t>
      </w:r>
      <w:r w:rsidR="003A104C" w:rsidRPr="5164B066">
        <w:rPr>
          <w:rFonts w:eastAsia="Times New Roman" w:cs="Times New Roman"/>
          <w:color w:val="000000"/>
          <w:szCs w:val="28"/>
        </w:rPr>
        <w:t>Организационная структура предприятий</w:t>
      </w:r>
      <w:bookmarkEnd w:id="5"/>
      <w:bookmarkEnd w:id="6"/>
      <w:bookmarkEnd w:id="7"/>
    </w:p>
    <w:p w14:paraId="5B1273F2" w14:textId="77777777" w:rsidR="00F87E97" w:rsidRPr="00F87E97" w:rsidRDefault="00F87E97" w:rsidP="00F87E97"/>
    <w:p w14:paraId="117A9F7D" w14:textId="3C936D6C" w:rsidR="003A104C" w:rsidRPr="00F87E97" w:rsidRDefault="003A104C" w:rsidP="00F87E97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Организационная структура: линейная. Компания разделена на отделы, каждый из которых возглавляет руководитель. Ниже приведено краткое описание подразделений.</w:t>
      </w:r>
    </w:p>
    <w:p w14:paraId="284528BF" w14:textId="36617A4B" w:rsidR="003A104C" w:rsidRPr="00F87E97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Центр по развитию интеллектуальных систем / Отдел разработки ПО — занимается проектированием, созданием и оптимизацией программного обеспечения для заказчиков компании.</w:t>
      </w:r>
    </w:p>
    <w:p w14:paraId="0038F2EB" w14:textId="43D1ACF0" w:rsidR="003A104C" w:rsidRPr="00F87E97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Производственно-технический отдел — штат инженеров, которые выполняют пусконаладочные работы на промышленных объектах, проектируют размещение оборудования и осуществляют его монтаж.</w:t>
      </w:r>
    </w:p>
    <w:p w14:paraId="23CBD872" w14:textId="429B9366" w:rsidR="003A104C" w:rsidRPr="00F87E97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Административно-управленческий персонал (АУП) — руководство компании, определяющее стратегию развития, управляющее работой отделов, планирующее деятельность предприятия, а также обеспечивающее внешние коммуникации (участие в выставках, взаимодействие со СМИ).</w:t>
      </w:r>
    </w:p>
    <w:p w14:paraId="5E3B544C" w14:textId="29E9E4C2" w:rsidR="003A104C" w:rsidRPr="00F87E97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lastRenderedPageBreak/>
        <w:t>Группа маркетинга — отвечает за маркетинговую стратегию, внутренний и внешний PR компании, продвижение бренда и продуктов на рынке.</w:t>
      </w:r>
    </w:p>
    <w:p w14:paraId="251DC965" w14:textId="5A77B76E" w:rsidR="003A104C" w:rsidRPr="00F87E97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Коммерческий отдел — реализует продукты заказчикам, ищет новых клиентов, участвует в PR-продвижении компании.</w:t>
      </w:r>
    </w:p>
    <w:p w14:paraId="02C3DCBF" w14:textId="43FA21F4" w:rsidR="003A104C" w:rsidRPr="00F87E97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Отдел технической поддержки и контроля качества — обеспечивает техническую поддержку пользователей и проводит тестирование ПО для выявления ошибок и неисправностей.</w:t>
      </w:r>
    </w:p>
    <w:p w14:paraId="2EF82F94" w14:textId="6743F07A" w:rsidR="003A104C" w:rsidRPr="00F87E97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Отдел акселерационных и образовательных программ — разрабатывает и проводит обучающие курсы по машинному зрению и языкам программирования, а также занимается PR компании в образовательной среде.</w:t>
      </w:r>
    </w:p>
    <w:p w14:paraId="02461059" w14:textId="4968AC18" w:rsidR="003A104C" w:rsidRPr="00F87E97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Отдел кадров — управляет персоналом: поиск, подбор и адаптация сотрудников, кадровое делопроизводство, разработка стратегии развития кадрового потенциала предприятия.</w:t>
      </w:r>
    </w:p>
    <w:p w14:paraId="54EDC6B3" w14:textId="113A0251" w:rsidR="003A104C" w:rsidRPr="00F87E97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Юридический отдел — обеспечивает соответствие всех документов компании законодательству, взаимодействует с заказчиками и менеджерами по вопросам договорных обязательств.</w:t>
      </w:r>
    </w:p>
    <w:p w14:paraId="40ECACDA" w14:textId="681DCFCC" w:rsidR="003A104C" w:rsidRPr="00F87E97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Бухгалтерия — ведет экономическую деятельность, бухгалтерский учет и формирует бюджеты компании.</w:t>
      </w:r>
    </w:p>
    <w:p w14:paraId="52B00049" w14:textId="43121083" w:rsidR="003A104C" w:rsidRDefault="003A104C" w:rsidP="004F2E0B">
      <w:pPr>
        <w:pStyle w:val="a7"/>
        <w:numPr>
          <w:ilvl w:val="0"/>
          <w:numId w:val="2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F87E97">
        <w:rPr>
          <w:rFonts w:ascii="Times New Roman" w:hAnsi="Times New Roman" w:cs="Times New Roman"/>
          <w:sz w:val="28"/>
          <w:szCs w:val="28"/>
        </w:rPr>
        <w:t>Отдел ОХР (общехозяйственные работы) — поддерживает чистоту и порядок на рабочих местах, выполняет ремонт и уборку служебных помещений.</w:t>
      </w:r>
    </w:p>
    <w:p w14:paraId="5ADB6F79" w14:textId="77777777" w:rsidR="008257FD" w:rsidRPr="00F87E97" w:rsidRDefault="008257FD" w:rsidP="008257FD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07C93C" w14:textId="285CBD4B" w:rsidR="003A104C" w:rsidRDefault="004F2E0B" w:rsidP="004F2E0B">
      <w:pPr>
        <w:pStyle w:val="1"/>
        <w:spacing w:before="0" w:after="0" w:line="360" w:lineRule="auto"/>
        <w:rPr>
          <w:rFonts w:eastAsia="Times New Roman" w:cs="Times New Roman"/>
          <w:color w:val="000000"/>
          <w:szCs w:val="28"/>
        </w:rPr>
      </w:pPr>
      <w:bookmarkStart w:id="8" w:name="_Toc232466473"/>
      <w:r>
        <w:rPr>
          <w:rFonts w:eastAsia="Times New Roman" w:cs="Times New Roman"/>
          <w:color w:val="000000"/>
          <w:szCs w:val="28"/>
        </w:rPr>
        <w:t xml:space="preserve">1.2 </w:t>
      </w:r>
      <w:bookmarkStart w:id="9" w:name="_Toc1729656469"/>
      <w:bookmarkStart w:id="10" w:name="_Toc231490909"/>
      <w:r w:rsidR="003A104C" w:rsidRPr="5164B066">
        <w:rPr>
          <w:rFonts w:eastAsia="Times New Roman" w:cs="Times New Roman"/>
          <w:color w:val="000000"/>
          <w:szCs w:val="28"/>
        </w:rPr>
        <w:t>Роль информационных систем в работе организации</w:t>
      </w:r>
      <w:bookmarkEnd w:id="8"/>
      <w:bookmarkEnd w:id="9"/>
      <w:bookmarkEnd w:id="10"/>
    </w:p>
    <w:p w14:paraId="7048DE00" w14:textId="77777777" w:rsidR="004F2E0B" w:rsidRPr="004F2E0B" w:rsidRDefault="004F2E0B" w:rsidP="004F2E0B">
      <w:pPr>
        <w:pStyle w:val="a7"/>
        <w:ind w:left="780"/>
      </w:pPr>
    </w:p>
    <w:p w14:paraId="175E7584" w14:textId="75477966" w:rsidR="00AA27A5" w:rsidRPr="00AA27A5" w:rsidRDefault="00AA27A5" w:rsidP="008257FD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Автоматизация рутины. ИС берут на себя повторяющиеся операции, что сокращает число ошибок и ускоряет выполнение задач.</w:t>
      </w:r>
    </w:p>
    <w:p w14:paraId="279A4670" w14:textId="29D541BB" w:rsidR="00AA27A5" w:rsidRPr="00AA27A5" w:rsidRDefault="00AA27A5" w:rsidP="008257FD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lastRenderedPageBreak/>
        <w:t>Управление данными. Благодаря сбору, хранению и обработке больших массивов информации, ИС помогают принимать взвешенные решения, опираясь на актуальные данные.</w:t>
      </w:r>
    </w:p>
    <w:p w14:paraId="109515AE" w14:textId="2D5B7CF3" w:rsidR="00AA27A5" w:rsidRPr="00AA27A5" w:rsidRDefault="00AA27A5" w:rsidP="008257FD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Коммуникация и совместная работа. Системы совершенствуют внутренние и внешние связи, позволяя сотрудникам обмениваться данными и взаимодействовать вне зависимости от местоположения.</w:t>
      </w:r>
    </w:p>
    <w:p w14:paraId="78948F1A" w14:textId="71142850" w:rsidR="00AA27A5" w:rsidRPr="00AA27A5" w:rsidRDefault="00AA27A5" w:rsidP="008257FD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Аналитика и отчетность. Современные ИС снабжены средствами анализа данных и формирования отчетов, что дает руководству возможность отслеживать KPI и вырабатывать стратегию.</w:t>
      </w:r>
    </w:p>
    <w:p w14:paraId="79C0F530" w14:textId="64A38AE4" w:rsidR="00AA27A5" w:rsidRPr="00AA27A5" w:rsidRDefault="00AA27A5" w:rsidP="008257FD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Повышение качества сервиса. С помощью ИС компании глубже понимают потребности клиентов, выстраивают с ними эффективное взаимодействие и улучшают уровень обслуживания.</w:t>
      </w:r>
    </w:p>
    <w:p w14:paraId="49DA870C" w14:textId="55F2F4BB" w:rsidR="00AA27A5" w:rsidRPr="00AA27A5" w:rsidRDefault="00AA27A5" w:rsidP="008257FD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 xml:space="preserve">Защита информации. ИС обеспечивают сохранность конфиденциальных данных, что особенно актуально в условиях роста </w:t>
      </w:r>
      <w:proofErr w:type="spellStart"/>
      <w:r w:rsidRPr="00AA27A5">
        <w:rPr>
          <w:rFonts w:ascii="Times New Roman" w:hAnsi="Times New Roman" w:cs="Times New Roman"/>
          <w:sz w:val="28"/>
          <w:szCs w:val="28"/>
        </w:rPr>
        <w:t>киберугроз</w:t>
      </w:r>
      <w:proofErr w:type="spellEnd"/>
      <w:r w:rsidRPr="00AA27A5">
        <w:rPr>
          <w:rFonts w:ascii="Times New Roman" w:hAnsi="Times New Roman" w:cs="Times New Roman"/>
          <w:sz w:val="28"/>
          <w:szCs w:val="28"/>
        </w:rPr>
        <w:t>.</w:t>
      </w:r>
    </w:p>
    <w:p w14:paraId="56BFDF08" w14:textId="5F7BBC96" w:rsidR="003A104C" w:rsidRPr="00AA27A5" w:rsidRDefault="00AA27A5" w:rsidP="008257FD">
      <w:pPr>
        <w:pStyle w:val="a7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Гибкость и адаптивность. Благодаря ИС организации могут быстрее реагировать на изменения внешней среды и подстраиваться под рыночные условия.</w:t>
      </w:r>
    </w:p>
    <w:p w14:paraId="19DC26C0" w14:textId="50716C37" w:rsidR="003A104C" w:rsidRDefault="008257FD" w:rsidP="008257FD">
      <w:pPr>
        <w:pStyle w:val="1"/>
        <w:spacing w:before="0" w:after="0" w:line="360" w:lineRule="auto"/>
        <w:rPr>
          <w:rFonts w:eastAsia="Times New Roman" w:cs="Times New Roman"/>
          <w:color w:val="000000"/>
          <w:szCs w:val="28"/>
        </w:rPr>
      </w:pPr>
      <w:bookmarkStart w:id="11" w:name="_Toc272268899"/>
      <w:bookmarkStart w:id="12" w:name="_Toc231490910"/>
      <w:bookmarkStart w:id="13" w:name="_Toc232466474"/>
      <w:r>
        <w:rPr>
          <w:rFonts w:eastAsia="Times New Roman" w:cs="Times New Roman"/>
          <w:color w:val="000000"/>
          <w:szCs w:val="28"/>
        </w:rPr>
        <w:t xml:space="preserve">1.3 </w:t>
      </w:r>
      <w:r w:rsidR="003A104C" w:rsidRPr="5164B066">
        <w:rPr>
          <w:rFonts w:eastAsia="Times New Roman" w:cs="Times New Roman"/>
          <w:color w:val="000000"/>
          <w:szCs w:val="28"/>
        </w:rPr>
        <w:t>Перечень используемых информационных систем</w:t>
      </w:r>
      <w:bookmarkEnd w:id="11"/>
      <w:bookmarkEnd w:id="12"/>
      <w:bookmarkEnd w:id="13"/>
    </w:p>
    <w:p w14:paraId="7388FC0B" w14:textId="77777777" w:rsidR="004F2E0B" w:rsidRPr="004F2E0B" w:rsidRDefault="004F2E0B" w:rsidP="004F2E0B">
      <w:pPr>
        <w:pStyle w:val="a7"/>
        <w:ind w:left="375"/>
      </w:pPr>
    </w:p>
    <w:p w14:paraId="4CAD0568" w14:textId="77777777" w:rsidR="00AA27A5" w:rsidRPr="00AA27A5" w:rsidRDefault="00AA27A5" w:rsidP="00825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Собственные продукты компании (разрабатываемые ИС):</w:t>
      </w:r>
    </w:p>
    <w:p w14:paraId="24B55587" w14:textId="77777777" w:rsidR="00AA27A5" w:rsidRPr="00AA27A5" w:rsidRDefault="00AA27A5" w:rsidP="008257FD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1.</w:t>
      </w:r>
      <w:r w:rsidRPr="00AA27A5">
        <w:rPr>
          <w:rFonts w:ascii="Times New Roman" w:hAnsi="Times New Roman" w:cs="Times New Roman"/>
          <w:sz w:val="28"/>
          <w:szCs w:val="28"/>
        </w:rPr>
        <w:tab/>
        <w:t>VISCONT — интеллектуальные системы машинного зрения для контроля качества и отслеживания продукции в промышленности.</w:t>
      </w:r>
    </w:p>
    <w:p w14:paraId="5B9EE15A" w14:textId="77777777" w:rsidR="00AA27A5" w:rsidRPr="00AA27A5" w:rsidRDefault="00AA27A5" w:rsidP="008257FD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2.</w:t>
      </w:r>
      <w:r w:rsidRPr="00AA27A5">
        <w:rPr>
          <w:rFonts w:ascii="Times New Roman" w:hAnsi="Times New Roman" w:cs="Times New Roman"/>
          <w:sz w:val="28"/>
          <w:szCs w:val="28"/>
        </w:rPr>
        <w:tab/>
        <w:t>EYECONT — система для обнаружения и отслеживания людей и событий на видео, мониторинга соблюдения техники безопасности.</w:t>
      </w:r>
    </w:p>
    <w:p w14:paraId="79381435" w14:textId="77777777" w:rsidR="00AA27A5" w:rsidRPr="00AA27A5" w:rsidRDefault="00AA27A5" w:rsidP="008257FD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3.</w:t>
      </w:r>
      <w:r w:rsidRPr="00AA27A5">
        <w:rPr>
          <w:rFonts w:ascii="Times New Roman" w:hAnsi="Times New Roman" w:cs="Times New Roman"/>
          <w:sz w:val="28"/>
          <w:szCs w:val="28"/>
        </w:rPr>
        <w:tab/>
        <w:t>AUTOMARSHAL — система контроля доступа и мониторинга автотранспорта на основе распознавания номеров (ANPR).</w:t>
      </w:r>
    </w:p>
    <w:p w14:paraId="776C1F46" w14:textId="77777777" w:rsidR="00AA27A5" w:rsidRPr="00AA27A5" w:rsidRDefault="00AA27A5" w:rsidP="008257FD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4.</w:t>
      </w:r>
      <w:r w:rsidRPr="00AA27A5">
        <w:rPr>
          <w:rFonts w:ascii="Times New Roman" w:hAnsi="Times New Roman" w:cs="Times New Roman"/>
          <w:sz w:val="28"/>
          <w:szCs w:val="28"/>
        </w:rPr>
        <w:tab/>
        <w:t>AUTOMARSHAL.WEIGHBRIDGE — программно-аппаратный комплекс для автоматизации работы грузовых весов.</w:t>
      </w:r>
    </w:p>
    <w:p w14:paraId="09F8C189" w14:textId="77777777" w:rsidR="00AA27A5" w:rsidRPr="00AA27A5" w:rsidRDefault="00AA27A5" w:rsidP="008257FD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5.</w:t>
      </w:r>
      <w:r w:rsidRPr="00AA27A5">
        <w:rPr>
          <w:rFonts w:ascii="Times New Roman" w:hAnsi="Times New Roman" w:cs="Times New Roman"/>
          <w:sz w:val="28"/>
          <w:szCs w:val="28"/>
        </w:rPr>
        <w:tab/>
        <w:t>ARDIS — семейство решений для идентификации железнодорожных вагонов, коммерческого осмотра и управления отгрузкой продукции.</w:t>
      </w:r>
    </w:p>
    <w:p w14:paraId="2725570C" w14:textId="77777777" w:rsidR="00AA27A5" w:rsidRPr="00AA27A5" w:rsidRDefault="00AA27A5" w:rsidP="008257FD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AA27A5">
        <w:rPr>
          <w:rFonts w:ascii="Times New Roman" w:hAnsi="Times New Roman" w:cs="Times New Roman"/>
          <w:sz w:val="28"/>
          <w:szCs w:val="28"/>
        </w:rPr>
        <w:tab/>
        <w:t>AVEDEX — ПО для анализа и расчёта транспортных и пешеходных потоков.</w:t>
      </w:r>
    </w:p>
    <w:p w14:paraId="5E893CA0" w14:textId="77777777" w:rsidR="00AA27A5" w:rsidRPr="00AA27A5" w:rsidRDefault="00AA27A5" w:rsidP="008257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Используемые технологии и системы внутри компании:</w:t>
      </w:r>
    </w:p>
    <w:p w14:paraId="51E7BB16" w14:textId="77777777" w:rsidR="00AA27A5" w:rsidRPr="00AA27A5" w:rsidRDefault="00AA27A5" w:rsidP="008257FD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1.</w:t>
      </w:r>
      <w:r w:rsidRPr="00AA27A5">
        <w:rPr>
          <w:rFonts w:ascii="Times New Roman" w:hAnsi="Times New Roman" w:cs="Times New Roman"/>
          <w:sz w:val="28"/>
          <w:szCs w:val="28"/>
        </w:rPr>
        <w:tab/>
        <w:t>Языки программирования: C#, C++, Python.</w:t>
      </w:r>
    </w:p>
    <w:p w14:paraId="42012996" w14:textId="77777777" w:rsidR="00AA27A5" w:rsidRPr="00AA27A5" w:rsidRDefault="00AA27A5" w:rsidP="008257FD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2.</w:t>
      </w:r>
      <w:r w:rsidRPr="00AA27A5">
        <w:rPr>
          <w:rFonts w:ascii="Times New Roman" w:hAnsi="Times New Roman" w:cs="Times New Roman"/>
          <w:sz w:val="28"/>
          <w:szCs w:val="28"/>
        </w:rPr>
        <w:tab/>
        <w:t>Технологический стек: нейронные сети, машинное обучение, технологии анализа изображений.</w:t>
      </w:r>
    </w:p>
    <w:p w14:paraId="462C24E1" w14:textId="41A53D3A" w:rsidR="00AA27A5" w:rsidRPr="00AA27A5" w:rsidRDefault="00AA27A5" w:rsidP="008257FD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3.</w:t>
      </w:r>
      <w:r w:rsidRPr="00AA27A5">
        <w:rPr>
          <w:rFonts w:ascii="Times New Roman" w:hAnsi="Times New Roman" w:cs="Times New Roman"/>
          <w:sz w:val="28"/>
          <w:szCs w:val="28"/>
        </w:rPr>
        <w:tab/>
        <w:t xml:space="preserve">Стороннее оборудование и ПО: интеграция с корпоративными системами клиентов (1С, SAP), а также использование оборудования </w:t>
      </w:r>
      <w:proofErr w:type="spellStart"/>
      <w:r w:rsidRPr="00AA27A5">
        <w:rPr>
          <w:rFonts w:ascii="Times New Roman" w:hAnsi="Times New Roman" w:cs="Times New Roman"/>
          <w:sz w:val="28"/>
          <w:szCs w:val="28"/>
        </w:rPr>
        <w:t>Cognex</w:t>
      </w:r>
      <w:proofErr w:type="spellEnd"/>
      <w:r w:rsidRPr="00AA27A5">
        <w:rPr>
          <w:rFonts w:ascii="Times New Roman" w:hAnsi="Times New Roman" w:cs="Times New Roman"/>
          <w:sz w:val="28"/>
          <w:szCs w:val="28"/>
        </w:rPr>
        <w:t xml:space="preserve"> (интеллектуальные камеры, оптические датчики).</w:t>
      </w:r>
    </w:p>
    <w:p w14:paraId="2DC75C5B" w14:textId="77777777" w:rsidR="003A104C" w:rsidRPr="00582F3F" w:rsidRDefault="003A104C" w:rsidP="003A104C">
      <w:pPr>
        <w:spacing w:line="360" w:lineRule="auto"/>
      </w:pPr>
      <w:r>
        <w:br w:type="page"/>
      </w:r>
    </w:p>
    <w:p w14:paraId="542EE945" w14:textId="324E70B5" w:rsidR="003A104C" w:rsidRDefault="008257FD" w:rsidP="008257FD">
      <w:pPr>
        <w:pStyle w:val="1"/>
        <w:spacing w:line="360" w:lineRule="auto"/>
        <w:ind w:left="735"/>
        <w:jc w:val="center"/>
        <w:rPr>
          <w:rFonts w:eastAsia="Times New Roman" w:cs="Times New Roman"/>
          <w:color w:val="000000"/>
          <w:szCs w:val="28"/>
        </w:rPr>
      </w:pPr>
      <w:bookmarkStart w:id="14" w:name="_Toc1470508457"/>
      <w:bookmarkStart w:id="15" w:name="_Toc231490911"/>
      <w:bookmarkStart w:id="16" w:name="_Toc232466475"/>
      <w:r>
        <w:rPr>
          <w:rFonts w:eastAsia="Times New Roman" w:cs="Times New Roman"/>
          <w:color w:val="000000"/>
          <w:szCs w:val="28"/>
        </w:rPr>
        <w:lastRenderedPageBreak/>
        <w:t xml:space="preserve">2 </w:t>
      </w:r>
      <w:r w:rsidR="003A104C" w:rsidRPr="5164B066">
        <w:rPr>
          <w:rFonts w:eastAsia="Times New Roman" w:cs="Times New Roman"/>
          <w:color w:val="000000"/>
          <w:szCs w:val="28"/>
        </w:rPr>
        <w:t>СОПРОВОЖДЕНИЕ ИНФОРМАЦИОННЫХ СИСТЕМ</w:t>
      </w:r>
      <w:bookmarkEnd w:id="14"/>
      <w:bookmarkEnd w:id="15"/>
      <w:bookmarkEnd w:id="16"/>
    </w:p>
    <w:p w14:paraId="5BD71B75" w14:textId="77777777" w:rsidR="004F2E0B" w:rsidRPr="004F2E0B" w:rsidRDefault="004F2E0B" w:rsidP="004F2E0B">
      <w:pPr>
        <w:pStyle w:val="a7"/>
        <w:ind w:left="375"/>
      </w:pPr>
    </w:p>
    <w:p w14:paraId="074C648F" w14:textId="3A8294D6" w:rsidR="00AA27A5" w:rsidRPr="00AA27A5" w:rsidRDefault="00AA27A5" w:rsidP="00825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 xml:space="preserve">Цель </w:t>
      </w:r>
      <w:r w:rsidR="004F2E0B">
        <w:rPr>
          <w:rFonts w:ascii="Times New Roman" w:hAnsi="Times New Roman" w:cs="Times New Roman"/>
          <w:sz w:val="28"/>
          <w:szCs w:val="28"/>
        </w:rPr>
        <w:t>-</w:t>
      </w:r>
      <w:r w:rsidRPr="00AA27A5">
        <w:rPr>
          <w:rFonts w:ascii="Times New Roman" w:hAnsi="Times New Roman" w:cs="Times New Roman"/>
          <w:sz w:val="28"/>
          <w:szCs w:val="28"/>
        </w:rPr>
        <w:t xml:space="preserve"> обеспечить стабильную, безопасную и эффективную работу ИТ-инфраструктуры.</w:t>
      </w:r>
    </w:p>
    <w:p w14:paraId="38DFFE5A" w14:textId="77777777" w:rsidR="00AA27A5" w:rsidRPr="00AA27A5" w:rsidRDefault="00AA27A5" w:rsidP="008257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В функции сопровождения ИС входит:</w:t>
      </w:r>
    </w:p>
    <w:p w14:paraId="042D926C" w14:textId="77777777" w:rsidR="00AA27A5" w:rsidRPr="00AA27A5" w:rsidRDefault="00AA27A5" w:rsidP="008257FD">
      <w:pPr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Поддержание системы в рабочем состоянии и обеспечение доступа к ней.</w:t>
      </w:r>
    </w:p>
    <w:p w14:paraId="6356F6E6" w14:textId="77777777" w:rsidR="00AA27A5" w:rsidRPr="00AA27A5" w:rsidRDefault="00AA27A5" w:rsidP="008257FD">
      <w:pPr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Быстрое устранение сбоев и неисправностей.</w:t>
      </w:r>
    </w:p>
    <w:p w14:paraId="1A4AC234" w14:textId="77777777" w:rsidR="00AA27A5" w:rsidRPr="00AA27A5" w:rsidRDefault="00AA27A5" w:rsidP="008257FD">
      <w:pPr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Повышение производительности (оптимизация работы).</w:t>
      </w:r>
    </w:p>
    <w:p w14:paraId="410906E7" w14:textId="77777777" w:rsidR="00AA27A5" w:rsidRPr="00AA27A5" w:rsidRDefault="00AA27A5" w:rsidP="008257FD">
      <w:pPr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Адаптация к меняющимся внешним факторам — например, к обновлению законодательства или трансформации бизнес-процессов.</w:t>
      </w:r>
    </w:p>
    <w:p w14:paraId="125AA6BC" w14:textId="77777777" w:rsidR="00AA27A5" w:rsidRPr="00AA27A5" w:rsidRDefault="00AA27A5" w:rsidP="008257FD">
      <w:pPr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Консультирование пользователей и их обучение.</w:t>
      </w:r>
    </w:p>
    <w:p w14:paraId="3ABB3378" w14:textId="77777777" w:rsidR="00AA27A5" w:rsidRPr="00AA27A5" w:rsidRDefault="00AA27A5" w:rsidP="008257FD">
      <w:pPr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Обновление и модернизация компонентов системы.</w:t>
      </w:r>
    </w:p>
    <w:p w14:paraId="3AB24CC6" w14:textId="77777777" w:rsidR="00AA27A5" w:rsidRPr="00AA27A5" w:rsidRDefault="00AA27A5" w:rsidP="008257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Сопровождение информационной системы представляет собой комплекс мер по поддержке, актуализации и повышению эффективности ИС после того, как она введена в эксплуатацию.</w:t>
      </w:r>
    </w:p>
    <w:p w14:paraId="65381B06" w14:textId="77777777" w:rsidR="00AA27A5" w:rsidRPr="00AA27A5" w:rsidRDefault="00AA27A5" w:rsidP="008257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Главное отличие сопровождения от разработки: разработка относится к фазе создания и тестирования, носит проектный характер и имеет четкую конечную дату. Сопровождение же происходит на этапе эксплуатации и является непрерывным, длящимся процессом.</w:t>
      </w:r>
    </w:p>
    <w:p w14:paraId="5056C897" w14:textId="77777777" w:rsidR="00AA27A5" w:rsidRPr="00AA27A5" w:rsidRDefault="00AA27A5" w:rsidP="00AA27A5"/>
    <w:p w14:paraId="26B7F095" w14:textId="5C7D33B4" w:rsidR="003A104C" w:rsidRDefault="003A104C" w:rsidP="004F2E0B">
      <w:pPr>
        <w:pStyle w:val="1"/>
        <w:spacing w:line="360" w:lineRule="auto"/>
        <w:rPr>
          <w:rFonts w:eastAsia="Times New Roman" w:cs="Times New Roman"/>
          <w:color w:val="000000"/>
          <w:szCs w:val="28"/>
        </w:rPr>
      </w:pPr>
      <w:bookmarkStart w:id="17" w:name="_Toc272828318"/>
      <w:bookmarkStart w:id="18" w:name="_Toc231490912"/>
      <w:bookmarkStart w:id="19" w:name="_Toc232466476"/>
      <w:r w:rsidRPr="5164B066">
        <w:rPr>
          <w:rFonts w:eastAsia="Times New Roman" w:cs="Times New Roman"/>
          <w:color w:val="000000"/>
          <w:szCs w:val="28"/>
        </w:rPr>
        <w:t xml:space="preserve">2.1 Основные задачи сопровождения </w:t>
      </w:r>
      <w:bookmarkEnd w:id="17"/>
      <w:bookmarkEnd w:id="18"/>
      <w:r w:rsidR="004F2E0B">
        <w:rPr>
          <w:rFonts w:eastAsia="Times New Roman" w:cs="Times New Roman"/>
          <w:color w:val="000000"/>
          <w:szCs w:val="28"/>
        </w:rPr>
        <w:t>ИС</w:t>
      </w:r>
      <w:bookmarkEnd w:id="19"/>
      <w:r w:rsidRPr="5164B066">
        <w:rPr>
          <w:rFonts w:eastAsia="Times New Roman" w:cs="Times New Roman"/>
          <w:color w:val="000000"/>
          <w:szCs w:val="28"/>
        </w:rPr>
        <w:t xml:space="preserve"> </w:t>
      </w:r>
    </w:p>
    <w:p w14:paraId="6EB67DDB" w14:textId="77777777" w:rsidR="004F2E0B" w:rsidRPr="004F2E0B" w:rsidRDefault="004F2E0B" w:rsidP="004F2E0B"/>
    <w:p w14:paraId="32D5CB1A" w14:textId="77777777" w:rsidR="00AA27A5" w:rsidRPr="00AA27A5" w:rsidRDefault="00AA27A5" w:rsidP="00825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В число основных задач при сопровождении ИС входят:</w:t>
      </w:r>
    </w:p>
    <w:p w14:paraId="4EDD7598" w14:textId="77777777" w:rsidR="00AA27A5" w:rsidRPr="00AA27A5" w:rsidRDefault="00AA27A5" w:rsidP="008257FD">
      <w:pPr>
        <w:numPr>
          <w:ilvl w:val="0"/>
          <w:numId w:val="4"/>
        </w:numPr>
        <w:tabs>
          <w:tab w:val="clear" w:pos="720"/>
          <w:tab w:val="num" w:pos="709"/>
        </w:tabs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Поддержание работоспособности — обеспечение бесперебойной работы системы, быстрое обнаружение и устранение сбоев и ошибок.</w:t>
      </w:r>
    </w:p>
    <w:p w14:paraId="20F51732" w14:textId="77777777" w:rsidR="00AA27A5" w:rsidRPr="00AA27A5" w:rsidRDefault="00AA27A5" w:rsidP="008257FD">
      <w:pPr>
        <w:numPr>
          <w:ilvl w:val="0"/>
          <w:numId w:val="4"/>
        </w:numPr>
        <w:tabs>
          <w:tab w:val="clear" w:pos="720"/>
          <w:tab w:val="num" w:pos="709"/>
        </w:tabs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Обновление и развитие — регулярное обновление программных модулей, добавление новых функций и внедрение современных технологических решений.</w:t>
      </w:r>
    </w:p>
    <w:p w14:paraId="75879DDF" w14:textId="77777777" w:rsidR="00AA27A5" w:rsidRPr="00AA27A5" w:rsidRDefault="00AA27A5" w:rsidP="008257FD">
      <w:pPr>
        <w:numPr>
          <w:ilvl w:val="0"/>
          <w:numId w:val="4"/>
        </w:numPr>
        <w:tabs>
          <w:tab w:val="clear" w:pos="720"/>
          <w:tab w:val="num" w:pos="709"/>
        </w:tabs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lastRenderedPageBreak/>
        <w:t>Повышение эффективности — контроль и оптимизация производительности системы (включая настройку баз данных и совершенствование рабочих процессов).</w:t>
      </w:r>
    </w:p>
    <w:p w14:paraId="6EC06381" w14:textId="77777777" w:rsidR="00AA27A5" w:rsidRPr="00AA27A5" w:rsidRDefault="00AA27A5" w:rsidP="008257FD">
      <w:pPr>
        <w:numPr>
          <w:ilvl w:val="0"/>
          <w:numId w:val="4"/>
        </w:numPr>
        <w:tabs>
          <w:tab w:val="clear" w:pos="720"/>
          <w:tab w:val="num" w:pos="709"/>
        </w:tabs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Обучение пользователей — организация и проведение учебных мероприятий для сотрудников, работающих с системой.</w:t>
      </w:r>
    </w:p>
    <w:p w14:paraId="65B6307D" w14:textId="77777777" w:rsidR="00AA27A5" w:rsidRPr="00AA27A5" w:rsidRDefault="00AA27A5" w:rsidP="008257FD">
      <w:pPr>
        <w:numPr>
          <w:ilvl w:val="0"/>
          <w:numId w:val="4"/>
        </w:numPr>
        <w:tabs>
          <w:tab w:val="clear" w:pos="720"/>
          <w:tab w:val="num" w:pos="709"/>
        </w:tabs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Актуализация документации — поддержка в актуальном состоянии всех документов: от инструкций для пользователей до технической документации.</w:t>
      </w:r>
    </w:p>
    <w:p w14:paraId="196F2984" w14:textId="77777777" w:rsidR="00AA27A5" w:rsidRDefault="00AA27A5" w:rsidP="008257FD">
      <w:pPr>
        <w:numPr>
          <w:ilvl w:val="0"/>
          <w:numId w:val="4"/>
        </w:numPr>
        <w:tabs>
          <w:tab w:val="clear" w:pos="720"/>
          <w:tab w:val="num" w:pos="709"/>
        </w:tabs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Управление изменениями — анализ предложений по доработкам и их внедрение с минимальными рисками.</w:t>
      </w:r>
    </w:p>
    <w:p w14:paraId="6981BBD6" w14:textId="77777777" w:rsidR="004F2E0B" w:rsidRPr="00AA27A5" w:rsidRDefault="004F2E0B" w:rsidP="004F2E0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99548E9" w14:textId="77777777" w:rsidR="003A104C" w:rsidRDefault="003A104C" w:rsidP="004F2E0B">
      <w:pPr>
        <w:pStyle w:val="1"/>
        <w:spacing w:line="360" w:lineRule="auto"/>
        <w:rPr>
          <w:rFonts w:eastAsia="Times New Roman" w:cs="Times New Roman"/>
          <w:color w:val="000000"/>
          <w:szCs w:val="28"/>
        </w:rPr>
      </w:pPr>
      <w:bookmarkStart w:id="20" w:name="_Toc761297153"/>
      <w:bookmarkStart w:id="21" w:name="_Toc231490913"/>
      <w:bookmarkStart w:id="22" w:name="_Toc232466477"/>
      <w:r w:rsidRPr="5164B066">
        <w:rPr>
          <w:rFonts w:eastAsia="Times New Roman" w:cs="Times New Roman"/>
          <w:color w:val="000000"/>
          <w:szCs w:val="28"/>
        </w:rPr>
        <w:t>2.2 Виды сопровождения информационных систем</w:t>
      </w:r>
      <w:bookmarkEnd w:id="20"/>
      <w:bookmarkEnd w:id="21"/>
      <w:bookmarkEnd w:id="22"/>
    </w:p>
    <w:p w14:paraId="419FF907" w14:textId="77777777" w:rsidR="004F2E0B" w:rsidRPr="004F2E0B" w:rsidRDefault="004F2E0B" w:rsidP="004F2E0B"/>
    <w:p w14:paraId="63F6867D" w14:textId="61C7B411" w:rsidR="00AA27A5" w:rsidRPr="004F2E0B" w:rsidRDefault="00AA27A5" w:rsidP="000C337D">
      <w:pPr>
        <w:pStyle w:val="a7"/>
        <w:numPr>
          <w:ilvl w:val="0"/>
          <w:numId w:val="2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F2E0B">
        <w:rPr>
          <w:rFonts w:ascii="Times New Roman" w:hAnsi="Times New Roman" w:cs="Times New Roman"/>
          <w:sz w:val="28"/>
          <w:szCs w:val="28"/>
        </w:rPr>
        <w:t>Корректирующее сопровождение — это устранение ошибок, не выявленных на этапах разработки и тестирования (логические и вычислительные погрешности, сбои ввода-вывода, несоответствия требованиям). Цель — реактивное исправление дефектов для обеспечения стабильной и предсказуемой работы системы.</w:t>
      </w:r>
    </w:p>
    <w:p w14:paraId="03924833" w14:textId="2D0064CC" w:rsidR="00AA27A5" w:rsidRPr="004F2E0B" w:rsidRDefault="00AA27A5" w:rsidP="000C337D">
      <w:pPr>
        <w:pStyle w:val="a7"/>
        <w:numPr>
          <w:ilvl w:val="0"/>
          <w:numId w:val="2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F2E0B">
        <w:rPr>
          <w:rFonts w:ascii="Times New Roman" w:hAnsi="Times New Roman" w:cs="Times New Roman"/>
          <w:sz w:val="28"/>
          <w:szCs w:val="28"/>
        </w:rPr>
        <w:t>Адаптивное сопровождение — настройка системы под изменившиеся внешние условия: новые потребности пользователей, технологические изменения в инфраструктуре, другие аппаратные платформы или ОС, обновлённые версии библиотек. Также сюда входит приведение в соответствие с законодательством, миграция данных при смене СУБД или форматов хранения.</w:t>
      </w:r>
    </w:p>
    <w:p w14:paraId="1DE87764" w14:textId="4C18B7D6" w:rsidR="00AA27A5" w:rsidRPr="004F2E0B" w:rsidRDefault="00AA27A5" w:rsidP="000C337D">
      <w:pPr>
        <w:pStyle w:val="a7"/>
        <w:numPr>
          <w:ilvl w:val="0"/>
          <w:numId w:val="2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F2E0B">
        <w:rPr>
          <w:rFonts w:ascii="Times New Roman" w:hAnsi="Times New Roman" w:cs="Times New Roman"/>
          <w:sz w:val="28"/>
          <w:szCs w:val="28"/>
        </w:rPr>
        <w:t xml:space="preserve">Совершенствующее сопровождение — улучшение качественных характеристик системы: расширение функциональности, повышение производительности, удобства использования (юзабилити). Включает добавление новых возможностей, оптимизацию кода и архитектуры для </w:t>
      </w:r>
      <w:r w:rsidRPr="004F2E0B">
        <w:rPr>
          <w:rFonts w:ascii="Times New Roman" w:hAnsi="Times New Roman" w:cs="Times New Roman"/>
          <w:sz w:val="28"/>
          <w:szCs w:val="28"/>
        </w:rPr>
        <w:lastRenderedPageBreak/>
        <w:t>большей эффективности, масштабируемости и лёгкости будущего сопровождения.</w:t>
      </w:r>
    </w:p>
    <w:p w14:paraId="570526CF" w14:textId="389AF3DC" w:rsidR="00AA27A5" w:rsidRPr="004F2E0B" w:rsidRDefault="00AA27A5" w:rsidP="000C337D">
      <w:pPr>
        <w:pStyle w:val="a7"/>
        <w:numPr>
          <w:ilvl w:val="0"/>
          <w:numId w:val="2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F2E0B">
        <w:rPr>
          <w:rFonts w:ascii="Times New Roman" w:hAnsi="Times New Roman" w:cs="Times New Roman"/>
          <w:sz w:val="28"/>
          <w:szCs w:val="28"/>
        </w:rPr>
        <w:t>Профилактическое обслуживание — плановые регулярные меры по поддержанию работоспособности, предотвращению сбоев и продлению срока активной эксплуатации системы. Цель — заблаговременно выявлять потенциальные проблемы на ранних стадиях, снижая риск крупных аварий и серьёзных отказов.</w:t>
      </w:r>
    </w:p>
    <w:p w14:paraId="6F1B091B" w14:textId="5118D435" w:rsidR="003A104C" w:rsidRDefault="003A104C" w:rsidP="004F2E0B">
      <w:pPr>
        <w:pStyle w:val="1"/>
        <w:spacing w:line="360" w:lineRule="auto"/>
        <w:rPr>
          <w:rFonts w:eastAsia="Times New Roman" w:cs="Times New Roman"/>
          <w:color w:val="000000"/>
          <w:szCs w:val="28"/>
        </w:rPr>
      </w:pPr>
      <w:bookmarkStart w:id="23" w:name="_Toc1142557578"/>
      <w:bookmarkStart w:id="24" w:name="_Toc231490914"/>
      <w:bookmarkStart w:id="25" w:name="_Toc232466478"/>
      <w:r w:rsidRPr="5164B066">
        <w:rPr>
          <w:rFonts w:eastAsia="Times New Roman" w:cs="Times New Roman"/>
          <w:color w:val="000000"/>
          <w:szCs w:val="28"/>
        </w:rPr>
        <w:t xml:space="preserve">2.3 Процессы и этапы сопровождения </w:t>
      </w:r>
      <w:bookmarkEnd w:id="23"/>
      <w:bookmarkEnd w:id="24"/>
      <w:r w:rsidR="00AA27A5">
        <w:rPr>
          <w:rFonts w:eastAsia="Times New Roman" w:cs="Times New Roman"/>
          <w:color w:val="000000"/>
          <w:szCs w:val="28"/>
        </w:rPr>
        <w:t>ИС</w:t>
      </w:r>
      <w:bookmarkEnd w:id="25"/>
    </w:p>
    <w:p w14:paraId="67DFB0CF" w14:textId="77777777" w:rsidR="004F2E0B" w:rsidRPr="004F2E0B" w:rsidRDefault="004F2E0B" w:rsidP="004F2E0B"/>
    <w:p w14:paraId="28EFC283" w14:textId="77777777" w:rsidR="00AA27A5" w:rsidRPr="00AA27A5" w:rsidRDefault="00AA27A5" w:rsidP="000C337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Процесс сопровождения ИС условно включает следующие основные этапы:</w:t>
      </w:r>
    </w:p>
    <w:p w14:paraId="1105DFB4" w14:textId="77777777" w:rsidR="00AA27A5" w:rsidRPr="00AA27A5" w:rsidRDefault="00AA27A5" w:rsidP="000C337D">
      <w:pPr>
        <w:numPr>
          <w:ilvl w:val="0"/>
          <w:numId w:val="5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Диагностика текущего состояния — оценка положения системы, выявление проблемных мест и точек роста.</w:t>
      </w:r>
    </w:p>
    <w:p w14:paraId="2963B424" w14:textId="77777777" w:rsidR="00AA27A5" w:rsidRPr="00AA27A5" w:rsidRDefault="00AA27A5" w:rsidP="000C337D">
      <w:pPr>
        <w:numPr>
          <w:ilvl w:val="0"/>
          <w:numId w:val="5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Планирование работ — формирование плана сопровождения с указанием сроков и распределением ресурсов.</w:t>
      </w:r>
    </w:p>
    <w:p w14:paraId="710281F2" w14:textId="77777777" w:rsidR="00AA27A5" w:rsidRPr="00AA27A5" w:rsidRDefault="00AA27A5" w:rsidP="000C337D">
      <w:pPr>
        <w:numPr>
          <w:ilvl w:val="0"/>
          <w:numId w:val="5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Внедрение изменений — установка обновлений, исправлений и добавление нового функционала.</w:t>
      </w:r>
    </w:p>
    <w:p w14:paraId="08401BF3" w14:textId="77777777" w:rsidR="00AA27A5" w:rsidRPr="00AA27A5" w:rsidRDefault="00AA27A5" w:rsidP="000C337D">
      <w:pPr>
        <w:numPr>
          <w:ilvl w:val="0"/>
          <w:numId w:val="5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Тестирование — проверка корректности работы системы после внесённых изменений.</w:t>
      </w:r>
    </w:p>
    <w:p w14:paraId="1E7CF6A5" w14:textId="77777777" w:rsidR="00AA27A5" w:rsidRPr="00AA27A5" w:rsidRDefault="00AA27A5" w:rsidP="000C337D">
      <w:pPr>
        <w:numPr>
          <w:ilvl w:val="0"/>
          <w:numId w:val="5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Фиксация изменений в документации — актуализация документации в соответствии с произведёнными правками.</w:t>
      </w:r>
    </w:p>
    <w:p w14:paraId="3B0EE8B7" w14:textId="77777777" w:rsidR="00AA27A5" w:rsidRPr="00AA27A5" w:rsidRDefault="00AA27A5" w:rsidP="000C337D">
      <w:pPr>
        <w:numPr>
          <w:ilvl w:val="0"/>
          <w:numId w:val="5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AA27A5">
        <w:rPr>
          <w:rFonts w:ascii="Times New Roman" w:hAnsi="Times New Roman" w:cs="Times New Roman"/>
          <w:sz w:val="28"/>
          <w:szCs w:val="28"/>
        </w:rPr>
        <w:t>Мониторинг и оперативная поддержка — непрерывное отслеживание состояния системы и помощь пользователям.</w:t>
      </w:r>
    </w:p>
    <w:p w14:paraId="3796FCCD" w14:textId="77777777" w:rsidR="00AA27A5" w:rsidRPr="00AA27A5" w:rsidRDefault="00AA27A5" w:rsidP="00AA27A5"/>
    <w:p w14:paraId="7B393163" w14:textId="77777777" w:rsidR="003A104C" w:rsidRDefault="003A104C" w:rsidP="003A104C">
      <w:pPr>
        <w:pStyle w:val="1"/>
        <w:spacing w:line="360" w:lineRule="auto"/>
        <w:jc w:val="center"/>
        <w:rPr>
          <w:rFonts w:eastAsia="Times New Roman" w:cs="Times New Roman"/>
          <w:color w:val="000000"/>
          <w:szCs w:val="28"/>
        </w:rPr>
      </w:pPr>
      <w:bookmarkStart w:id="26" w:name="_Toc435167295"/>
      <w:bookmarkStart w:id="27" w:name="_Toc231490915"/>
      <w:bookmarkStart w:id="28" w:name="_Toc232466479"/>
      <w:r w:rsidRPr="5164B066">
        <w:rPr>
          <w:rFonts w:eastAsia="Times New Roman" w:cs="Times New Roman"/>
          <w:color w:val="000000"/>
          <w:szCs w:val="28"/>
        </w:rPr>
        <w:t>2.4 Методы и инструменты сопровождения</w:t>
      </w:r>
      <w:bookmarkEnd w:id="26"/>
      <w:bookmarkEnd w:id="27"/>
      <w:bookmarkEnd w:id="28"/>
    </w:p>
    <w:p w14:paraId="32FE16FA" w14:textId="77777777" w:rsidR="004F2E0B" w:rsidRPr="004F2E0B" w:rsidRDefault="004F2E0B" w:rsidP="000C337D">
      <w:pPr>
        <w:jc w:val="both"/>
      </w:pPr>
    </w:p>
    <w:p w14:paraId="7EF7A424" w14:textId="77777777" w:rsidR="00541B61" w:rsidRPr="00541B61" w:rsidRDefault="00541B61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Для обеспечения качественного сопровождения информационных систем используются разнообразные методы и инструментальные средства, в том числе:</w:t>
      </w:r>
    </w:p>
    <w:p w14:paraId="7D60F1DC" w14:textId="460CC529" w:rsidR="00541B61" w:rsidRPr="00541B61" w:rsidRDefault="00541B61" w:rsidP="000C337D">
      <w:pPr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Pr="00541B61">
        <w:rPr>
          <w:rFonts w:ascii="Times New Roman" w:hAnsi="Times New Roman" w:cs="Times New Roman"/>
          <w:sz w:val="28"/>
          <w:szCs w:val="28"/>
        </w:rPr>
        <w:t xml:space="preserve">етоды управления проектами — применение подходов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 для организации процессов сопровождения;</w:t>
      </w:r>
    </w:p>
    <w:p w14:paraId="0B2B7DA3" w14:textId="296F05AA" w:rsidR="00541B61" w:rsidRPr="00541B61" w:rsidRDefault="00541B61" w:rsidP="000C337D">
      <w:pPr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41B61">
        <w:rPr>
          <w:rFonts w:ascii="Times New Roman" w:hAnsi="Times New Roman" w:cs="Times New Roman"/>
          <w:sz w:val="28"/>
          <w:szCs w:val="28"/>
        </w:rPr>
        <w:t xml:space="preserve">редства мониторинга — системы наблюдения за производительностью (например,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Nagios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>), позволяющие отслеживать состояние ИС;</w:t>
      </w:r>
    </w:p>
    <w:p w14:paraId="1E7F7B4F" w14:textId="17C9E56E" w:rsidR="00541B61" w:rsidRPr="00541B61" w:rsidRDefault="00541B61" w:rsidP="000C337D">
      <w:pPr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41B61">
        <w:rPr>
          <w:rFonts w:ascii="Times New Roman" w:hAnsi="Times New Roman" w:cs="Times New Roman"/>
          <w:sz w:val="28"/>
          <w:szCs w:val="28"/>
        </w:rPr>
        <w:t xml:space="preserve">истемы контроля изменений — инструменты для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версионного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 контроля (такие как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>) и регистрации вносимых правок;</w:t>
      </w:r>
    </w:p>
    <w:p w14:paraId="4FE005B6" w14:textId="13AB1B06" w:rsidR="00541B61" w:rsidRPr="000C337D" w:rsidRDefault="00541B61" w:rsidP="000C337D">
      <w:pPr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541B61">
        <w:rPr>
          <w:rFonts w:ascii="Times New Roman" w:hAnsi="Times New Roman" w:cs="Times New Roman"/>
          <w:sz w:val="28"/>
          <w:szCs w:val="28"/>
        </w:rPr>
        <w:t>втоматизация рутинных операций — использование скриптов и автоматизированных решений для выполнения повторяющихся задач.</w:t>
      </w:r>
    </w:p>
    <w:p w14:paraId="5C28A869" w14:textId="77777777" w:rsidR="003A104C" w:rsidRDefault="003A104C" w:rsidP="003A104C">
      <w:pPr>
        <w:pStyle w:val="1"/>
        <w:spacing w:line="360" w:lineRule="auto"/>
        <w:jc w:val="center"/>
        <w:rPr>
          <w:rFonts w:eastAsia="Times New Roman" w:cs="Times New Roman"/>
          <w:color w:val="000000"/>
          <w:szCs w:val="28"/>
        </w:rPr>
      </w:pPr>
      <w:bookmarkStart w:id="29" w:name="_Toc475250079"/>
      <w:bookmarkStart w:id="30" w:name="_Toc231490916"/>
      <w:bookmarkStart w:id="31" w:name="_Toc232466480"/>
      <w:r w:rsidRPr="5164B066">
        <w:rPr>
          <w:rFonts w:eastAsia="Times New Roman" w:cs="Times New Roman"/>
          <w:color w:val="000000"/>
          <w:szCs w:val="28"/>
        </w:rPr>
        <w:t>2.5 Управление рисками и безопасностью</w:t>
      </w:r>
      <w:bookmarkEnd w:id="29"/>
      <w:bookmarkEnd w:id="30"/>
      <w:bookmarkEnd w:id="31"/>
    </w:p>
    <w:p w14:paraId="5D478460" w14:textId="77777777" w:rsidR="000C337D" w:rsidRPr="000C337D" w:rsidRDefault="000C337D" w:rsidP="000C337D"/>
    <w:p w14:paraId="2C285645" w14:textId="77777777" w:rsidR="00541B61" w:rsidRPr="00541B61" w:rsidRDefault="00541B61" w:rsidP="000C3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Идентификация рисков при сопровождении</w:t>
      </w:r>
    </w:p>
    <w:p w14:paraId="22825959" w14:textId="77777777" w:rsidR="00541B61" w:rsidRPr="00541B61" w:rsidRDefault="00541B61" w:rsidP="000C337D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Выявление угроз — определение потенциальных опасностей и факторов, способных нарушить работоспособность ИС.</w:t>
      </w:r>
    </w:p>
    <w:p w14:paraId="7DAA6925" w14:textId="77777777" w:rsidR="00541B61" w:rsidRPr="00541B61" w:rsidRDefault="00541B61" w:rsidP="000C337D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Оценка рисков — анализ вероятности реализации каждой угрозы и масштаба возможного воздействия на систему.</w:t>
      </w:r>
    </w:p>
    <w:p w14:paraId="0D90AB07" w14:textId="77777777" w:rsidR="00541B61" w:rsidRPr="00541B61" w:rsidRDefault="00541B61" w:rsidP="000C3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</w:t>
      </w:r>
    </w:p>
    <w:p w14:paraId="01FDE551" w14:textId="77777777" w:rsidR="00541B61" w:rsidRPr="00541B61" w:rsidRDefault="00541B61" w:rsidP="000C337D">
      <w:pPr>
        <w:numPr>
          <w:ilvl w:val="0"/>
          <w:numId w:val="8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Разработка мер снижения рисков — определение стратегий и конкретных действий для минимизации рисков (антивирусное ПО, контроль доступа, шифрование данных).</w:t>
      </w:r>
    </w:p>
    <w:p w14:paraId="045309A1" w14:textId="77777777" w:rsidR="00541B61" w:rsidRPr="00541B61" w:rsidRDefault="00541B61" w:rsidP="000C337D">
      <w:pPr>
        <w:numPr>
          <w:ilvl w:val="0"/>
          <w:numId w:val="8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Мониторинг безопасности — постоянный контроль защищённости системы, включая регулярные аудиты, проверку уязвимостей и анализ событий безопасности.</w:t>
      </w:r>
    </w:p>
    <w:p w14:paraId="00A5179F" w14:textId="77777777" w:rsidR="00541B61" w:rsidRPr="00541B61" w:rsidRDefault="00541B61" w:rsidP="000C3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Резервное копирование и восстановление данных</w:t>
      </w:r>
    </w:p>
    <w:p w14:paraId="5887E6B9" w14:textId="77777777" w:rsidR="00541B61" w:rsidRPr="00541B61" w:rsidRDefault="00541B61" w:rsidP="000C337D">
      <w:pPr>
        <w:numPr>
          <w:ilvl w:val="0"/>
          <w:numId w:val="9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Организация регулярного резервного копирования критически важных данных и конфигураций системы.</w:t>
      </w:r>
    </w:p>
    <w:p w14:paraId="70AB2C16" w14:textId="77777777" w:rsidR="00541B61" w:rsidRPr="00541B61" w:rsidRDefault="00541B61" w:rsidP="000C337D">
      <w:pPr>
        <w:numPr>
          <w:ilvl w:val="0"/>
          <w:numId w:val="9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Разработка и тестирование процедур восстановления после сбоев, атак или разрушения данных.</w:t>
      </w:r>
    </w:p>
    <w:p w14:paraId="71C74771" w14:textId="77777777" w:rsidR="00541B61" w:rsidRPr="00541B61" w:rsidRDefault="00541B61" w:rsidP="000C337D">
      <w:pPr>
        <w:numPr>
          <w:ilvl w:val="0"/>
          <w:numId w:val="9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lastRenderedPageBreak/>
        <w:t>Хранение резервных копий в защищённом, территориально удалённом месте для обеспечения непрерывности работы при чрезвычайных ситуациях.</w:t>
      </w:r>
    </w:p>
    <w:p w14:paraId="12A010CF" w14:textId="0D7EA218" w:rsidR="003A104C" w:rsidRDefault="00541B61" w:rsidP="008257FD">
      <w:pPr>
        <w:pStyle w:val="1"/>
        <w:jc w:val="center"/>
      </w:pPr>
      <w:r>
        <w:br w:type="page"/>
      </w:r>
      <w:bookmarkStart w:id="32" w:name="_Toc232466481"/>
      <w:r w:rsidR="008257FD">
        <w:lastRenderedPageBreak/>
        <w:t xml:space="preserve">3 </w:t>
      </w:r>
      <w:r w:rsidRPr="00541B61">
        <w:t>ВЫПОЛНЯЕМЫЕ ЗАДАНИЯ</w:t>
      </w:r>
      <w:bookmarkEnd w:id="32"/>
    </w:p>
    <w:p w14:paraId="2BAAC58F" w14:textId="77777777" w:rsidR="000C337D" w:rsidRPr="000C337D" w:rsidRDefault="000C337D" w:rsidP="000C337D">
      <w:pPr>
        <w:pStyle w:val="a7"/>
        <w:ind w:left="375"/>
      </w:pPr>
    </w:p>
    <w:p w14:paraId="372A7D1A" w14:textId="1003F350" w:rsidR="00541B61" w:rsidRPr="008257FD" w:rsidRDefault="008257FD" w:rsidP="008257FD">
      <w:pPr>
        <w:pStyle w:val="1"/>
      </w:pPr>
      <w:bookmarkStart w:id="33" w:name="_Toc232361011"/>
      <w:bookmarkStart w:id="34" w:name="_Toc232466482"/>
      <w:r w:rsidRPr="008257FD">
        <w:t xml:space="preserve">3.1 </w:t>
      </w:r>
      <w:r w:rsidR="00541B61" w:rsidRPr="008257FD">
        <w:t>Установка и настройка ПО</w:t>
      </w:r>
      <w:bookmarkEnd w:id="33"/>
      <w:bookmarkEnd w:id="34"/>
    </w:p>
    <w:p w14:paraId="4590916C" w14:textId="77777777" w:rsidR="000C337D" w:rsidRPr="000C337D" w:rsidRDefault="000C337D" w:rsidP="000C337D">
      <w:pPr>
        <w:pStyle w:val="a7"/>
        <w:spacing w:after="0" w:line="360" w:lineRule="auto"/>
        <w:ind w:left="375"/>
        <w:rPr>
          <w:rFonts w:ascii="Times New Roman" w:hAnsi="Times New Roman" w:cs="Times New Roman"/>
          <w:sz w:val="28"/>
          <w:szCs w:val="28"/>
        </w:rPr>
      </w:pPr>
    </w:p>
    <w:p w14:paraId="32A3DE8F" w14:textId="2908C54D" w:rsidR="00541B61" w:rsidRDefault="00541B61" w:rsidP="000C3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44F">
        <w:rPr>
          <w:rFonts w:ascii="Times New Roman" w:hAnsi="Times New Roman" w:cs="Times New Roman"/>
          <w:sz w:val="28"/>
          <w:szCs w:val="28"/>
        </w:rPr>
        <w:t>В мои обязанности входили установка и начальная настройка ПО как на тестовых стендах, так и на оборудовании заказчиков. Я работал со следующими продуктами компании: «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Автомаршал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>» (система контроля автотранспорта), «АРДИС» (идентификация железнодорожного транспорта), «ВИСКОНТ», EYECONT и другими. Процесс включал развёртывание серверных компонентов, настройку подключения к IP-камерам и периферийным устройствам через контроллеры ввода-вывода, а также проверку корректной передачи видеопотока. Кроме того, выполнялась настройка под конкретную производственную среду: параметры сети, качество записи видео, правила детекции событий. В ходе этой работы я освоил специализированные драйверы и внутренние утилиты конфигурации.</w:t>
      </w:r>
    </w:p>
    <w:p w14:paraId="5AB0DE71" w14:textId="77777777" w:rsidR="000C337D" w:rsidRPr="00C9744F" w:rsidRDefault="000C337D" w:rsidP="000C337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6709178" w14:textId="5BAD9899" w:rsidR="00541B61" w:rsidRPr="008257FD" w:rsidRDefault="008257FD" w:rsidP="008257FD">
      <w:pPr>
        <w:pStyle w:val="1"/>
        <w:spacing w:before="0"/>
      </w:pPr>
      <w:bookmarkStart w:id="35" w:name="_Toc232361012"/>
      <w:bookmarkStart w:id="36" w:name="_Toc232466483"/>
      <w:r>
        <w:t xml:space="preserve">3.2 </w:t>
      </w:r>
      <w:r w:rsidR="00541B61" w:rsidRPr="008257FD">
        <w:t>Устранение инцидентов</w:t>
      </w:r>
      <w:bookmarkEnd w:id="35"/>
      <w:bookmarkEnd w:id="36"/>
      <w:r w:rsidR="00541B61" w:rsidRPr="008257FD">
        <w:t xml:space="preserve"> </w:t>
      </w:r>
    </w:p>
    <w:p w14:paraId="27E468EA" w14:textId="77777777" w:rsidR="000C337D" w:rsidRPr="000C337D" w:rsidRDefault="000C337D" w:rsidP="000C337D">
      <w:pPr>
        <w:pStyle w:val="a7"/>
        <w:spacing w:after="0" w:line="360" w:lineRule="auto"/>
        <w:ind w:left="375"/>
        <w:rPr>
          <w:rFonts w:ascii="Times New Roman" w:hAnsi="Times New Roman" w:cs="Times New Roman"/>
          <w:sz w:val="28"/>
          <w:szCs w:val="28"/>
        </w:rPr>
      </w:pPr>
    </w:p>
    <w:p w14:paraId="0BC45FC2" w14:textId="77777777" w:rsidR="00541B61" w:rsidRPr="00541B61" w:rsidRDefault="00541B61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В период практики я участвовал в решении нескольких типовых инцидентов:</w:t>
      </w:r>
    </w:p>
    <w:p w14:paraId="079A5817" w14:textId="38ACCC1E" w:rsidR="00541B61" w:rsidRPr="000C337D" w:rsidRDefault="00541B61" w:rsidP="000C337D">
      <w:pPr>
        <w:pStyle w:val="a7"/>
        <w:numPr>
          <w:ilvl w:val="0"/>
          <w:numId w:val="2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C337D">
        <w:rPr>
          <w:rFonts w:ascii="Times New Roman" w:hAnsi="Times New Roman" w:cs="Times New Roman"/>
          <w:sz w:val="28"/>
          <w:szCs w:val="28"/>
        </w:rPr>
        <w:t>Сбои в работе системы распознавания номеров (ANPR). На одном из КПП система «</w:t>
      </w:r>
      <w:proofErr w:type="spellStart"/>
      <w:r w:rsidRPr="000C337D">
        <w:rPr>
          <w:rFonts w:ascii="Times New Roman" w:hAnsi="Times New Roman" w:cs="Times New Roman"/>
          <w:sz w:val="28"/>
          <w:szCs w:val="28"/>
        </w:rPr>
        <w:t>Автомаршал</w:t>
      </w:r>
      <w:proofErr w:type="spellEnd"/>
      <w:r w:rsidRPr="000C337D">
        <w:rPr>
          <w:rFonts w:ascii="Times New Roman" w:hAnsi="Times New Roman" w:cs="Times New Roman"/>
          <w:sz w:val="28"/>
          <w:szCs w:val="28"/>
        </w:rPr>
        <w:t>» перестала корректно определять автомобильные номера. Диагностика выявила причину — неправильную фокусировку камеры и блики в вечернее время. Я скорректировал настройки экспозиции и зоны интереса, после чего точность распознавания восстановилась.</w:t>
      </w:r>
    </w:p>
    <w:p w14:paraId="47323030" w14:textId="7E67735F" w:rsidR="00541B61" w:rsidRPr="000C337D" w:rsidRDefault="00541B61" w:rsidP="000C337D">
      <w:pPr>
        <w:pStyle w:val="a7"/>
        <w:numPr>
          <w:ilvl w:val="0"/>
          <w:numId w:val="2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C337D">
        <w:rPr>
          <w:rFonts w:ascii="Times New Roman" w:hAnsi="Times New Roman" w:cs="Times New Roman"/>
          <w:sz w:val="28"/>
          <w:szCs w:val="28"/>
        </w:rPr>
        <w:t xml:space="preserve">Логические ошибки алгоритмов контроля. Клиент сообщил о ложном срабатывании системы техники безопасности. Анализ видеозаписей и работы детекторов показал проблему в алгоритме обработки данных при </w:t>
      </w:r>
      <w:r w:rsidRPr="000C337D">
        <w:rPr>
          <w:rFonts w:ascii="Times New Roman" w:hAnsi="Times New Roman" w:cs="Times New Roman"/>
          <w:sz w:val="28"/>
          <w:szCs w:val="28"/>
        </w:rPr>
        <w:lastRenderedPageBreak/>
        <w:t>определённом сценарии освещения. Инцидент был передан в отдел R&amp;D, а на уровне сопровождения я сформулировал конкретные шаги для воспроизведения ошибки.</w:t>
      </w:r>
    </w:p>
    <w:p w14:paraId="695C7CA9" w14:textId="275106A4" w:rsidR="00541B61" w:rsidRPr="000C337D" w:rsidRDefault="00541B61" w:rsidP="000C337D">
      <w:pPr>
        <w:pStyle w:val="a7"/>
        <w:numPr>
          <w:ilvl w:val="0"/>
          <w:numId w:val="2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C337D">
        <w:rPr>
          <w:rFonts w:ascii="Times New Roman" w:hAnsi="Times New Roman" w:cs="Times New Roman"/>
          <w:sz w:val="28"/>
          <w:szCs w:val="28"/>
        </w:rPr>
        <w:t>Проблемы с доступом к данным. Зависание при работе с менеджером баз данных (SQL) было вызвано блокировкой ресурсов. Инцидент устранили перезапуском служб и оптимизацией запросов к БД.</w:t>
      </w:r>
    </w:p>
    <w:p w14:paraId="38AA95E0" w14:textId="77777777" w:rsidR="000C337D" w:rsidRPr="00541B61" w:rsidRDefault="000C337D" w:rsidP="00C974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A64515" w14:textId="77777777" w:rsidR="00541B61" w:rsidRDefault="00541B61" w:rsidP="008257FD">
      <w:pPr>
        <w:pStyle w:val="1"/>
        <w:spacing w:before="0"/>
      </w:pPr>
      <w:bookmarkStart w:id="37" w:name="_Toc232361013"/>
      <w:bookmarkStart w:id="38" w:name="_Toc232466484"/>
      <w:r w:rsidRPr="00541B61">
        <w:t>3.3 Резервное копирование данных</w:t>
      </w:r>
      <w:bookmarkEnd w:id="37"/>
      <w:bookmarkEnd w:id="38"/>
    </w:p>
    <w:p w14:paraId="3F84EB2F" w14:textId="77777777" w:rsidR="000C337D" w:rsidRPr="00C9744F" w:rsidRDefault="000C337D" w:rsidP="00C974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51AFD" w14:textId="2649E290" w:rsidR="00541B61" w:rsidRDefault="00541B61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744F">
        <w:rPr>
          <w:rFonts w:ascii="Times New Roman" w:hAnsi="Times New Roman" w:cs="Times New Roman"/>
          <w:sz w:val="28"/>
          <w:szCs w:val="28"/>
        </w:rPr>
        <w:t>В компании установлены строгие регламенты резервного копирования. В рамках практики я настраивал регулярное автоматическое резервное копирование конфигураций и баз данных (SQL) продуктового ПО на серверах заказчиков. Мои задачи включали: настройку расписаний, проверку целостности создаваемых архивов и отработку сценариев восстановления системы на тестовом стенде. Кроме того, я проводил мониторинг свободного дискового пространства, контролировал успешность операций резервирования и вёл документацию в соответствии с протоколами информационной безопасности.</w:t>
      </w:r>
    </w:p>
    <w:p w14:paraId="745A12F7" w14:textId="77777777" w:rsidR="000C337D" w:rsidRPr="00541B61" w:rsidRDefault="000C337D" w:rsidP="000C337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A2A6E93" w14:textId="77777777" w:rsidR="00541B61" w:rsidRDefault="00541B61" w:rsidP="008257FD">
      <w:pPr>
        <w:pStyle w:val="1"/>
        <w:spacing w:before="0"/>
      </w:pPr>
      <w:bookmarkStart w:id="39" w:name="_Toc232361014"/>
      <w:bookmarkStart w:id="40" w:name="_Toc232466485"/>
      <w:r w:rsidRPr="00541B61">
        <w:t>3.4 Составление отчётов и документации</w:t>
      </w:r>
      <w:bookmarkEnd w:id="39"/>
      <w:bookmarkEnd w:id="40"/>
    </w:p>
    <w:p w14:paraId="07D3973F" w14:textId="77777777" w:rsidR="000C337D" w:rsidRPr="00C9744F" w:rsidRDefault="000C337D" w:rsidP="00C974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4CB0BD" w14:textId="77777777" w:rsidR="00541B61" w:rsidRPr="00541B61" w:rsidRDefault="00541B61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В ходе выполнения задач по сопровождению мной были подготовлены следующие виды документов:</w:t>
      </w:r>
    </w:p>
    <w:p w14:paraId="702529AF" w14:textId="77777777" w:rsidR="00541B61" w:rsidRPr="00541B61" w:rsidRDefault="00541B61" w:rsidP="000C337D">
      <w:pPr>
        <w:numPr>
          <w:ilvl w:val="0"/>
          <w:numId w:val="10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Отчёты о тестировании установленных систем.</w:t>
      </w:r>
    </w:p>
    <w:p w14:paraId="5CBD1569" w14:textId="77777777" w:rsidR="00541B61" w:rsidRPr="00541B61" w:rsidRDefault="00541B61" w:rsidP="000C337D">
      <w:pPr>
        <w:numPr>
          <w:ilvl w:val="0"/>
          <w:numId w:val="10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Журналы инцидентов с подробным описанием проблемы, шагов диагностики и способов устранения.</w:t>
      </w:r>
    </w:p>
    <w:p w14:paraId="5CEB3A47" w14:textId="77777777" w:rsidR="00541B61" w:rsidRPr="00541B61" w:rsidRDefault="00541B61" w:rsidP="000C337D">
      <w:pPr>
        <w:numPr>
          <w:ilvl w:val="0"/>
          <w:numId w:val="10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Инструкции для пользователей (или обновления к ним) по работе с новым функционалом систем.</w:t>
      </w:r>
    </w:p>
    <w:p w14:paraId="4727AD87" w14:textId="77777777" w:rsidR="00541B61" w:rsidRPr="00541B61" w:rsidRDefault="00541B61" w:rsidP="000C337D">
      <w:pPr>
        <w:numPr>
          <w:ilvl w:val="0"/>
          <w:numId w:val="10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Технические задания на доработки.</w:t>
      </w:r>
    </w:p>
    <w:p w14:paraId="5838F7EC" w14:textId="77777777" w:rsidR="00541B61" w:rsidRPr="00541B61" w:rsidRDefault="00541B61" w:rsidP="000C337D">
      <w:pPr>
        <w:numPr>
          <w:ilvl w:val="0"/>
          <w:numId w:val="10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lastRenderedPageBreak/>
        <w:t>Регламенты резервного копирования и инструкции по развёртыванию ПО.</w:t>
      </w:r>
    </w:p>
    <w:p w14:paraId="59AD301A" w14:textId="62193A42" w:rsidR="00541B61" w:rsidRDefault="00541B61" w:rsidP="000C337D">
      <w:pPr>
        <w:numPr>
          <w:ilvl w:val="0"/>
          <w:numId w:val="10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Протоколы аудита системы безопасности с фиксацией установленных обновлений и результатов проверок на уязвимости.</w:t>
      </w:r>
    </w:p>
    <w:p w14:paraId="3E8860EF" w14:textId="77777777" w:rsidR="000C337D" w:rsidRPr="00541B61" w:rsidRDefault="000C337D" w:rsidP="000C337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1D63971" w14:textId="1A5E8A61" w:rsidR="00541B61" w:rsidRPr="008257FD" w:rsidRDefault="008257FD" w:rsidP="008257FD">
      <w:pPr>
        <w:pStyle w:val="1"/>
        <w:spacing w:before="0"/>
      </w:pPr>
      <w:bookmarkStart w:id="41" w:name="_Toc232361015"/>
      <w:bookmarkStart w:id="42" w:name="_Toc232466486"/>
      <w:r w:rsidRPr="008257FD">
        <w:t xml:space="preserve">3.5 </w:t>
      </w:r>
      <w:r w:rsidR="00541B61" w:rsidRPr="008257FD">
        <w:t>Используемые инструменты и технологии</w:t>
      </w:r>
      <w:bookmarkEnd w:id="41"/>
      <w:bookmarkEnd w:id="42"/>
    </w:p>
    <w:p w14:paraId="1C7C5383" w14:textId="77777777" w:rsidR="000C337D" w:rsidRPr="000C337D" w:rsidRDefault="000C337D" w:rsidP="000C337D">
      <w:pPr>
        <w:pStyle w:val="a7"/>
        <w:spacing w:after="0" w:line="360" w:lineRule="auto"/>
        <w:ind w:left="780"/>
        <w:rPr>
          <w:rFonts w:ascii="Times New Roman" w:hAnsi="Times New Roman" w:cs="Times New Roman"/>
          <w:sz w:val="28"/>
          <w:szCs w:val="28"/>
        </w:rPr>
      </w:pPr>
    </w:p>
    <w:p w14:paraId="5435AFFA" w14:textId="77777777" w:rsidR="00541B61" w:rsidRPr="00541B61" w:rsidRDefault="00541B61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В процессе работы использовались следующие инструменты и технологии:</w:t>
      </w:r>
    </w:p>
    <w:p w14:paraId="2AACE396" w14:textId="77777777" w:rsidR="00541B61" w:rsidRPr="00541B61" w:rsidRDefault="00541B61" w:rsidP="000C337D">
      <w:pPr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Системы учёта задач: 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 — для управления проектами, постановки задач, отслеживания статуса выполнения и ведения внутренней документации.</w:t>
      </w:r>
    </w:p>
    <w:p w14:paraId="45A3BC32" w14:textId="77777777" w:rsidR="00541B61" w:rsidRPr="00541B61" w:rsidRDefault="00541B61" w:rsidP="000C337D">
      <w:pPr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Языки программирования и платформы: C# (.NET), C++, Python — для разработки и модификации модулей.</w:t>
      </w:r>
    </w:p>
    <w:p w14:paraId="3577A7AD" w14:textId="77777777" w:rsidR="00541B61" w:rsidRPr="00541B61" w:rsidRDefault="00541B61" w:rsidP="000C337D">
      <w:pPr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Базы данных: Microsoft SQL Server, а также инструменты для работы со структурами и схемами данных (SQL Management Studio).</w:t>
      </w:r>
    </w:p>
    <w:p w14:paraId="4A6865B3" w14:textId="77777777" w:rsidR="00541B61" w:rsidRPr="00541B61" w:rsidRDefault="00541B61" w:rsidP="000C337D">
      <w:pPr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Работа с изображениями: 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ViDi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 и другие инструменты машинного зрения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Cognex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 — для обработки изображений и настройки нейросетевых детекторов.</w:t>
      </w:r>
    </w:p>
    <w:p w14:paraId="2212534E" w14:textId="77777777" w:rsidR="00541B61" w:rsidRPr="00541B61" w:rsidRDefault="00541B61" w:rsidP="000C337D">
      <w:pPr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Контроль версий: 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 — для работы с исходным кодом продуктов.</w:t>
      </w:r>
    </w:p>
    <w:p w14:paraId="3DF2388A" w14:textId="74DA4437" w:rsidR="00541B61" w:rsidRDefault="00541B61" w:rsidP="000C337D">
      <w:pPr>
        <w:numPr>
          <w:ilvl w:val="0"/>
          <w:numId w:val="11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Средства мониторинга: локальные утилиты и скрипты для отслеживания загрузки серверов, состояния видеопотоков и работы служб.</w:t>
      </w:r>
    </w:p>
    <w:p w14:paraId="46181E65" w14:textId="77777777" w:rsidR="000C337D" w:rsidRPr="00541B61" w:rsidRDefault="000C337D" w:rsidP="000C337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C9B382B" w14:textId="461CF3BC" w:rsidR="00541B61" w:rsidRPr="008257FD" w:rsidRDefault="008257FD" w:rsidP="008257FD">
      <w:pPr>
        <w:pStyle w:val="1"/>
        <w:spacing w:before="0"/>
      </w:pPr>
      <w:bookmarkStart w:id="43" w:name="_Toc232361016"/>
      <w:bookmarkStart w:id="44" w:name="_Toc232466487"/>
      <w:r w:rsidRPr="008257FD">
        <w:t xml:space="preserve">3.6 </w:t>
      </w:r>
      <w:r w:rsidR="00541B61" w:rsidRPr="008257FD">
        <w:t>Взаимодействие с сотрудниками и отделами компании</w:t>
      </w:r>
      <w:bookmarkEnd w:id="43"/>
      <w:bookmarkEnd w:id="44"/>
    </w:p>
    <w:p w14:paraId="56AC375A" w14:textId="77777777" w:rsidR="000C337D" w:rsidRPr="000C337D" w:rsidRDefault="000C337D" w:rsidP="000C337D">
      <w:pPr>
        <w:pStyle w:val="a7"/>
        <w:spacing w:after="0" w:line="360" w:lineRule="auto"/>
        <w:ind w:left="780"/>
        <w:rPr>
          <w:rFonts w:ascii="Times New Roman" w:hAnsi="Times New Roman" w:cs="Times New Roman"/>
          <w:sz w:val="28"/>
          <w:szCs w:val="28"/>
        </w:rPr>
      </w:pPr>
    </w:p>
    <w:p w14:paraId="581291EC" w14:textId="77777777" w:rsidR="00541B61" w:rsidRPr="00541B61" w:rsidRDefault="00541B61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В процессе работы я взаимодействовал со следующими подразделениями:</w:t>
      </w:r>
    </w:p>
    <w:p w14:paraId="5B74EBD7" w14:textId="77777777" w:rsidR="00541B61" w:rsidRPr="00541B61" w:rsidRDefault="00541B61" w:rsidP="000C337D">
      <w:pPr>
        <w:numPr>
          <w:ilvl w:val="0"/>
          <w:numId w:val="1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Отдел разработки (R&amp;D): передача детализированных описаний ошибок (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багрепортов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>), обсуждение архитектуры новых функций, согласование изменений.</w:t>
      </w:r>
    </w:p>
    <w:p w14:paraId="2F888088" w14:textId="77777777" w:rsidR="00541B61" w:rsidRPr="00541B61" w:rsidRDefault="00541B61" w:rsidP="000C337D">
      <w:pPr>
        <w:numPr>
          <w:ilvl w:val="0"/>
          <w:numId w:val="1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lastRenderedPageBreak/>
        <w:t>Отдел внедрения: получение информации о конфигурациях у клиента, участие в удалённых пусконаладочных работах, передача систем в эксплуатацию после настройки.</w:t>
      </w:r>
    </w:p>
    <w:p w14:paraId="22B7AAB0" w14:textId="77777777" w:rsidR="00541B61" w:rsidRPr="00541B61" w:rsidRDefault="00541B61" w:rsidP="000C337D">
      <w:pPr>
        <w:numPr>
          <w:ilvl w:val="0"/>
          <w:numId w:val="1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Служба технической поддержки: совместный разбор сложных инцидентов, помощь в эскалации проблем, передача знаний для обучения первой линии поддержки.</w:t>
      </w:r>
    </w:p>
    <w:p w14:paraId="6E3FE338" w14:textId="242DB216" w:rsidR="00541B61" w:rsidRDefault="00541B61" w:rsidP="000C337D">
      <w:pPr>
        <w:numPr>
          <w:ilvl w:val="0"/>
          <w:numId w:val="1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Менеджмент: участие в планерках, где обсуждались приоритеты исправления ошибок, статусы проектов по доработке ПО и планы релизов.</w:t>
      </w:r>
    </w:p>
    <w:p w14:paraId="5FA57827" w14:textId="77777777" w:rsidR="000C337D" w:rsidRPr="00541B61" w:rsidRDefault="000C337D" w:rsidP="000C337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1994661" w14:textId="34BDA4AE" w:rsidR="00541B61" w:rsidRPr="008257FD" w:rsidRDefault="008257FD" w:rsidP="008257FD">
      <w:pPr>
        <w:pStyle w:val="1"/>
        <w:spacing w:before="0"/>
      </w:pPr>
      <w:bookmarkStart w:id="45" w:name="_Toc232361017"/>
      <w:bookmarkStart w:id="46" w:name="_Toc232466488"/>
      <w:r w:rsidRPr="008257FD">
        <w:t xml:space="preserve">3.7 </w:t>
      </w:r>
      <w:r w:rsidR="00541B61" w:rsidRPr="008257FD">
        <w:t>Выявленные недостатки в процессе сопровождения ИС</w:t>
      </w:r>
      <w:bookmarkEnd w:id="45"/>
      <w:bookmarkEnd w:id="46"/>
    </w:p>
    <w:p w14:paraId="0142C65A" w14:textId="77777777" w:rsidR="000C337D" w:rsidRPr="000C337D" w:rsidRDefault="000C337D" w:rsidP="000C337D">
      <w:pPr>
        <w:pStyle w:val="a7"/>
        <w:spacing w:after="0" w:line="360" w:lineRule="auto"/>
        <w:ind w:left="780"/>
        <w:rPr>
          <w:rFonts w:ascii="Times New Roman" w:hAnsi="Times New Roman" w:cs="Times New Roman"/>
          <w:sz w:val="28"/>
          <w:szCs w:val="28"/>
        </w:rPr>
      </w:pPr>
    </w:p>
    <w:p w14:paraId="20E6ADD6" w14:textId="77777777" w:rsidR="00541B61" w:rsidRPr="00541B61" w:rsidRDefault="00541B61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В период прохождения практики мной были выявлены следующие недостатки:</w:t>
      </w:r>
    </w:p>
    <w:p w14:paraId="4CA7B6F2" w14:textId="77777777" w:rsidR="00541B61" w:rsidRPr="00541B61" w:rsidRDefault="00541B61" w:rsidP="000C337D">
      <w:pPr>
        <w:numPr>
          <w:ilvl w:val="0"/>
          <w:numId w:val="1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Устаревшая документация. Часть модулей, разработанных несколько лет назад, не имеет актуальной технической документации, что затрудняет диагностику ряда инцидентов.</w:t>
      </w:r>
    </w:p>
    <w:p w14:paraId="59223156" w14:textId="77777777" w:rsidR="00541B61" w:rsidRPr="00541B61" w:rsidRDefault="00541B61" w:rsidP="000C337D">
      <w:pPr>
        <w:numPr>
          <w:ilvl w:val="0"/>
          <w:numId w:val="1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Сложность настройки периферийного оборудования. Подключение специфичных промышленных контроллеров требует узкой экспертизы и не всегда обеспечено универсальными инструкциями. Настройка параметров внешних устройств зачастую предполагает ручной ввод кодов сигналов.</w:t>
      </w:r>
    </w:p>
    <w:p w14:paraId="43DF1D93" w14:textId="1DF282F6" w:rsidR="00541B61" w:rsidRDefault="00541B61" w:rsidP="000C337D">
      <w:pPr>
        <w:numPr>
          <w:ilvl w:val="0"/>
          <w:numId w:val="1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Ручной труд при разметке данных. Для обучения нейросетей по-прежнему используется значительный объём ручной разметки изображений (выборка кадров). Это монотонная работа, которая при выполнении недостаточно квалифицированным персоналом становится потенциальным источником ошибок.</w:t>
      </w:r>
    </w:p>
    <w:p w14:paraId="65C99E17" w14:textId="77777777" w:rsidR="000C337D" w:rsidRDefault="000C337D" w:rsidP="000C3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383602" w14:textId="77777777" w:rsidR="000C337D" w:rsidRDefault="000C337D" w:rsidP="000C3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3644DF" w14:textId="77777777" w:rsidR="000C337D" w:rsidRPr="00541B61" w:rsidRDefault="000C337D" w:rsidP="000C3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A5D079" w14:textId="5A9C3B82" w:rsidR="00541B61" w:rsidRPr="008257FD" w:rsidRDefault="008257FD" w:rsidP="008257FD">
      <w:pPr>
        <w:pStyle w:val="1"/>
      </w:pPr>
      <w:bookmarkStart w:id="47" w:name="_Toc232361018"/>
      <w:bookmarkStart w:id="48" w:name="_Toc232466489"/>
      <w:r w:rsidRPr="008257FD">
        <w:lastRenderedPageBreak/>
        <w:t xml:space="preserve">3.8 </w:t>
      </w:r>
      <w:r w:rsidR="00541B61" w:rsidRPr="008257FD">
        <w:t>Рекомендации по улучшению</w:t>
      </w:r>
      <w:bookmarkEnd w:id="47"/>
      <w:bookmarkEnd w:id="48"/>
    </w:p>
    <w:p w14:paraId="02F2F190" w14:textId="77777777" w:rsidR="000C337D" w:rsidRPr="000C337D" w:rsidRDefault="000C337D" w:rsidP="000C337D">
      <w:pPr>
        <w:pStyle w:val="a7"/>
        <w:spacing w:after="0" w:line="360" w:lineRule="auto"/>
        <w:ind w:left="780"/>
        <w:rPr>
          <w:rFonts w:ascii="Times New Roman" w:hAnsi="Times New Roman" w:cs="Times New Roman"/>
          <w:sz w:val="28"/>
          <w:szCs w:val="28"/>
        </w:rPr>
      </w:pPr>
    </w:p>
    <w:p w14:paraId="50C59C21" w14:textId="77777777" w:rsidR="00541B61" w:rsidRPr="00541B61" w:rsidRDefault="00541B61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Для повышения эффективности сопровождения предлагаются следующие меры:</w:t>
      </w:r>
    </w:p>
    <w:p w14:paraId="48037069" w14:textId="77777777" w:rsidR="00541B61" w:rsidRPr="00541B61" w:rsidRDefault="00541B61" w:rsidP="000C337D">
      <w:pPr>
        <w:numPr>
          <w:ilvl w:val="0"/>
          <w:numId w:val="1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Автоматизация разметки данных. Внедрение вспомогательных инструментов на базе предварительно обученных моделей для полуавтоматической разметки изображений. Это ускорит подготовку обучающих выборок для нейросетей и снизит рутинную нагрузку на сотрудников.</w:t>
      </w:r>
    </w:p>
    <w:p w14:paraId="46FC3E7E" w14:textId="77777777" w:rsidR="00541B61" w:rsidRPr="00541B61" w:rsidRDefault="00541B61" w:rsidP="000C337D">
      <w:pPr>
        <w:numPr>
          <w:ilvl w:val="0"/>
          <w:numId w:val="1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>Централизованный мониторинг. Разработка единой панели мониторинга (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>) для службы поддержки, отображающей в реальном времени состояние всех развёрнутых систем (статус серверов, каналов связи, детекторов). Это позволит проактивно выявлять проблемы до поступления жалоб от клиента.</w:t>
      </w:r>
    </w:p>
    <w:p w14:paraId="257A1E3C" w14:textId="6C4BB89C" w:rsidR="00541B61" w:rsidRDefault="00541B61" w:rsidP="000C337D">
      <w:pPr>
        <w:numPr>
          <w:ilvl w:val="0"/>
          <w:numId w:val="14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541B61">
        <w:rPr>
          <w:rFonts w:ascii="Times New Roman" w:hAnsi="Times New Roman" w:cs="Times New Roman"/>
          <w:sz w:val="28"/>
          <w:szCs w:val="28"/>
        </w:rPr>
        <w:t xml:space="preserve">Унификация документации. Регулярный аудит и актуализация вики-страниц в </w:t>
      </w:r>
      <w:proofErr w:type="spellStart"/>
      <w:r w:rsidRPr="00541B61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541B61">
        <w:rPr>
          <w:rFonts w:ascii="Times New Roman" w:hAnsi="Times New Roman" w:cs="Times New Roman"/>
          <w:sz w:val="28"/>
          <w:szCs w:val="28"/>
        </w:rPr>
        <w:t xml:space="preserve"> с принудительным контролем версий, а также внедрение чек-листов для типовых инцидентов.</w:t>
      </w:r>
    </w:p>
    <w:p w14:paraId="231704FB" w14:textId="77777777" w:rsidR="000C337D" w:rsidRPr="00C9744F" w:rsidRDefault="000C337D" w:rsidP="000C337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50C52C0" w14:textId="66774496" w:rsidR="00541B61" w:rsidRPr="00C65195" w:rsidRDefault="00C65195" w:rsidP="00C65195">
      <w:pPr>
        <w:pStyle w:val="1"/>
        <w:spacing w:before="0"/>
      </w:pPr>
      <w:bookmarkStart w:id="49" w:name="_Toc232361019"/>
      <w:bookmarkStart w:id="50" w:name="_Toc232466490"/>
      <w:r w:rsidRPr="00C65195">
        <w:t xml:space="preserve">3.9 </w:t>
      </w:r>
      <w:r w:rsidR="00541B61" w:rsidRPr="00C65195">
        <w:t>Оценка эффективности текущих решений</w:t>
      </w:r>
      <w:bookmarkEnd w:id="49"/>
      <w:bookmarkEnd w:id="50"/>
    </w:p>
    <w:p w14:paraId="7B30DA9D" w14:textId="77777777" w:rsidR="000C337D" w:rsidRPr="000C337D" w:rsidRDefault="000C337D" w:rsidP="000C337D">
      <w:pPr>
        <w:pStyle w:val="a7"/>
        <w:spacing w:after="0" w:line="360" w:lineRule="auto"/>
        <w:ind w:left="780"/>
        <w:rPr>
          <w:rFonts w:ascii="Times New Roman" w:hAnsi="Times New Roman" w:cs="Times New Roman"/>
          <w:sz w:val="28"/>
          <w:szCs w:val="28"/>
        </w:rPr>
      </w:pPr>
    </w:p>
    <w:p w14:paraId="63CB084F" w14:textId="1E6E53BD" w:rsidR="00541B61" w:rsidRPr="00541B61" w:rsidRDefault="00541B61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744F">
        <w:rPr>
          <w:rFonts w:ascii="Times New Roman" w:hAnsi="Times New Roman" w:cs="Times New Roman"/>
          <w:sz w:val="28"/>
          <w:szCs w:val="28"/>
        </w:rPr>
        <w:t xml:space="preserve">Используемая в «Малленом Системс» связка систем машинного зрения на базе глубокого обучения и нейронных сетей обеспечивает высокую точность — от 95% до 99% в зависимости от условий — при распознавании объектов, номеров и анализе событий. Комбинация 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 xml:space="preserve"> делает процессы разработки и сопровождения прозрачными, ускоряя коммуникацию и фиксацию изменений. В целом, инструментарий и организационная структура компании соответствуют текущим задачам, однако требуют точечных доработок, указанных выше, особенно в области автоматизации рутинных операций для дальнейшего масштабирования деятельности.</w:t>
      </w:r>
    </w:p>
    <w:p w14:paraId="57F98466" w14:textId="77777777" w:rsidR="00C9744F" w:rsidRDefault="00C9744F">
      <w:pPr>
        <w:rPr>
          <w:rFonts w:ascii="Times New Roman" w:eastAsiaTheme="majorEastAsia" w:hAnsi="Times New Roman" w:cstheme="majorBidi"/>
          <w:spacing w:val="-10"/>
          <w:kern w:val="28"/>
          <w:sz w:val="28"/>
          <w:szCs w:val="56"/>
        </w:rPr>
      </w:pPr>
      <w:bookmarkStart w:id="51" w:name="_Toc182910689"/>
      <w:bookmarkStart w:id="52" w:name="_Toc232361020"/>
      <w:r>
        <w:br w:type="page"/>
      </w:r>
    </w:p>
    <w:p w14:paraId="3063810F" w14:textId="098F4292" w:rsidR="00541B61" w:rsidRDefault="00541B61" w:rsidP="008257FD">
      <w:pPr>
        <w:pStyle w:val="1"/>
        <w:jc w:val="center"/>
      </w:pPr>
      <w:bookmarkStart w:id="53" w:name="_Toc232466491"/>
      <w:r w:rsidRPr="00541B61">
        <w:lastRenderedPageBreak/>
        <w:t>ЗАКЛЮЧЕНИЕ</w:t>
      </w:r>
      <w:bookmarkEnd w:id="51"/>
      <w:bookmarkEnd w:id="52"/>
      <w:bookmarkEnd w:id="53"/>
    </w:p>
    <w:p w14:paraId="1C83F913" w14:textId="77777777" w:rsidR="000C337D" w:rsidRPr="000C337D" w:rsidRDefault="000C337D" w:rsidP="000C337D"/>
    <w:p w14:paraId="2C3A6A31" w14:textId="77777777" w:rsidR="00C9744F" w:rsidRDefault="00C9744F" w:rsidP="000C337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9744F">
        <w:rPr>
          <w:rFonts w:ascii="Times New Roman" w:hAnsi="Times New Roman" w:cs="Times New Roman"/>
          <w:sz w:val="28"/>
          <w:szCs w:val="28"/>
        </w:rPr>
        <w:t>Итоги практики</w:t>
      </w:r>
    </w:p>
    <w:p w14:paraId="5C386727" w14:textId="77777777" w:rsidR="000C337D" w:rsidRPr="00C9744F" w:rsidRDefault="000C337D" w:rsidP="00C974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08B42A" w14:textId="77777777" w:rsidR="00C9744F" w:rsidRDefault="00C9744F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744F">
        <w:rPr>
          <w:rFonts w:ascii="Times New Roman" w:hAnsi="Times New Roman" w:cs="Times New Roman"/>
          <w:sz w:val="28"/>
          <w:szCs w:val="28"/>
        </w:rPr>
        <w:t>Цели практики достигнуты в полном объёме. Выполнены следующие задачи: установка и настройка ПО («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Автомаршал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 xml:space="preserve">», «АРДИС», «ВИСКОНТ», «EYECONT»), участие в устранении инцидентов (сбои распознавания, ошибки алгоритмов, проблемы с базами данных), настройка резервного копирования, составление документации. Приобретены навыки работы с 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 xml:space="preserve">, MS SQL Server, 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 xml:space="preserve">, а также диагностики систем </w:t>
      </w:r>
      <w:proofErr w:type="spellStart"/>
      <w:r w:rsidRPr="00C9744F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C9744F">
        <w:rPr>
          <w:rFonts w:ascii="Times New Roman" w:hAnsi="Times New Roman" w:cs="Times New Roman"/>
          <w:sz w:val="28"/>
          <w:szCs w:val="28"/>
        </w:rPr>
        <w:t>.</w:t>
      </w:r>
    </w:p>
    <w:p w14:paraId="1F6926F1" w14:textId="77777777" w:rsidR="000C337D" w:rsidRPr="00C9744F" w:rsidRDefault="000C337D" w:rsidP="00C974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F48B58" w14:textId="77777777" w:rsidR="00C9744F" w:rsidRDefault="00C9744F" w:rsidP="000C337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9744F">
        <w:rPr>
          <w:rFonts w:ascii="Times New Roman" w:hAnsi="Times New Roman" w:cs="Times New Roman"/>
          <w:sz w:val="28"/>
          <w:szCs w:val="28"/>
        </w:rPr>
        <w:t>Значение для профессионального роста</w:t>
      </w:r>
    </w:p>
    <w:p w14:paraId="5F94DF67" w14:textId="77777777" w:rsidR="000C337D" w:rsidRPr="00C9744F" w:rsidRDefault="000C337D" w:rsidP="00C974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9291E0" w14:textId="77777777" w:rsidR="00C9744F" w:rsidRDefault="00C9744F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744F">
        <w:rPr>
          <w:rFonts w:ascii="Times New Roman" w:hAnsi="Times New Roman" w:cs="Times New Roman"/>
          <w:sz w:val="28"/>
          <w:szCs w:val="28"/>
        </w:rPr>
        <w:t>Опыт в компании — лидере в области компьютерного зрения — позволил получить глубокое понимание требований к промышленным ИС, освоить стек технологий (C#/C++/Python/нейросети), развить навыки командной работы и документирования. Это повышает мою конкурентоспособность на позициях инженера сопровождения и разработчика.</w:t>
      </w:r>
    </w:p>
    <w:p w14:paraId="7092BAFD" w14:textId="77777777" w:rsidR="000C337D" w:rsidRPr="00C9744F" w:rsidRDefault="000C337D" w:rsidP="00C974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F30F39" w14:textId="77777777" w:rsidR="00C9744F" w:rsidRDefault="00C9744F" w:rsidP="000C337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9744F">
        <w:rPr>
          <w:rFonts w:ascii="Times New Roman" w:hAnsi="Times New Roman" w:cs="Times New Roman"/>
          <w:sz w:val="28"/>
          <w:szCs w:val="28"/>
        </w:rPr>
        <w:t>Оценка организации практики</w:t>
      </w:r>
    </w:p>
    <w:p w14:paraId="7F823192" w14:textId="77777777" w:rsidR="000C337D" w:rsidRPr="00C9744F" w:rsidRDefault="000C337D" w:rsidP="00C974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9BD72C" w14:textId="77777777" w:rsidR="00C9744F" w:rsidRPr="00C9744F" w:rsidRDefault="00C9744F" w:rsidP="000C33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744F">
        <w:rPr>
          <w:rFonts w:ascii="Times New Roman" w:hAnsi="Times New Roman" w:cs="Times New Roman"/>
          <w:sz w:val="28"/>
          <w:szCs w:val="28"/>
        </w:rPr>
        <w:t>Организация практики находится на высоком уровне: предоставлен доступ к ПО и документации, обеспечено наставничество, поставлены задачи от реальных производственных ситуаций. Отмеченные недостатки (устаревшая документация, ручная разметка) не снижают общей положительной оценки, по ним предложены рекомендации. Практика полностью выполнила свою роль.</w:t>
      </w:r>
    </w:p>
    <w:p w14:paraId="45CE785A" w14:textId="39F3C276" w:rsidR="00C9744F" w:rsidRPr="00C9744F" w:rsidRDefault="00C9744F" w:rsidP="00C9744F">
      <w:r>
        <w:br w:type="page"/>
      </w:r>
    </w:p>
    <w:p w14:paraId="2A614D37" w14:textId="77777777" w:rsidR="00541B61" w:rsidRDefault="00541B61" w:rsidP="008257FD">
      <w:pPr>
        <w:pStyle w:val="1"/>
        <w:jc w:val="center"/>
      </w:pPr>
      <w:bookmarkStart w:id="54" w:name="_Toc508780040"/>
      <w:bookmarkStart w:id="55" w:name="_Toc232361024"/>
      <w:bookmarkStart w:id="56" w:name="_Toc232466492"/>
      <w:r w:rsidRPr="000C337D">
        <w:lastRenderedPageBreak/>
        <w:t>СПИСОК ИСПОЛЬЗОВАННЫХ ИСТОЧНИКОВ</w:t>
      </w:r>
      <w:bookmarkEnd w:id="54"/>
      <w:bookmarkEnd w:id="55"/>
      <w:bookmarkEnd w:id="56"/>
    </w:p>
    <w:p w14:paraId="71969C36" w14:textId="77777777" w:rsidR="000C337D" w:rsidRPr="000C337D" w:rsidRDefault="000C337D" w:rsidP="000C337D"/>
    <w:p w14:paraId="6349C9B8" w14:textId="77777777" w:rsidR="00C9744F" w:rsidRPr="00C9744F" w:rsidRDefault="00C9744F" w:rsidP="000C337D">
      <w:pPr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Официальный сайт компании «Малленом Системс». — URL: </w:t>
      </w:r>
      <w:hyperlink r:id="rId10" w:tgtFrame="_blank" w:history="1">
        <w:r w:rsidRPr="00C9744F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https://www.mallenom.ru</w:t>
        </w:r>
      </w:hyperlink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CC75E2" w14:textId="77777777" w:rsidR="00C9744F" w:rsidRPr="00C9744F" w:rsidRDefault="00C9744F" w:rsidP="000C337D">
      <w:pPr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Статья «“Малленом Системс” открывает новые рынки». — URL: </w:t>
      </w:r>
      <w:hyperlink r:id="rId11" w:tgtFrame="_blank" w:history="1">
        <w:r w:rsidRPr="00C9744F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https://www.mallenom.ru/company/publications/1167/</w:t>
        </w:r>
      </w:hyperlink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D31101" w14:textId="24EDEFA1" w:rsidR="00C9744F" w:rsidRPr="00C9744F" w:rsidRDefault="00C9744F" w:rsidP="000C337D">
      <w:pPr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Обзорная статья на </w:t>
      </w:r>
      <w:proofErr w:type="spellStart"/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Tadviser</w:t>
      </w:r>
      <w:proofErr w:type="spellEnd"/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: «Малленом Системс». — URL: </w:t>
      </w:r>
      <w:hyperlink r:id="rId12" w:tgtFrame="_blank" w:history="1">
        <w:r w:rsidRPr="00C9744F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https://www.tadviser.ru/index.php/Компания:Малленом_Системс_(Mallenom_Systems)</w:t>
        </w:r>
      </w:hyperlink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2402C27" w14:textId="77777777" w:rsidR="00C9744F" w:rsidRPr="00C9744F" w:rsidRDefault="00C9744F" w:rsidP="000C337D">
      <w:pPr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Материал SPBIT: «Как университетский стартап может вырасти до серьезного бизнеса…». — URL: </w:t>
      </w:r>
      <w:hyperlink r:id="rId13" w:tgtFrame="_blank" w:history="1">
        <w:r w:rsidRPr="00C9744F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https://www.spbit.ru/news/</w:t>
        </w:r>
      </w:hyperlink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....</w:t>
      </w:r>
    </w:p>
    <w:p w14:paraId="52EAB75F" w14:textId="77777777" w:rsidR="00C9744F" w:rsidRPr="00C9744F" w:rsidRDefault="00C9744F" w:rsidP="000C337D">
      <w:pPr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Профиль компании Mallenom Systems на </w:t>
      </w:r>
      <w:proofErr w:type="spellStart"/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Хабре</w:t>
      </w:r>
      <w:proofErr w:type="spellEnd"/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 — URL: </w:t>
      </w:r>
      <w:hyperlink r:id="rId14" w:tgtFrame="_blank" w:history="1">
        <w:r w:rsidRPr="00C9744F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https://career.habr.com/companies/mallenom</w:t>
        </w:r>
      </w:hyperlink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89A43C" w14:textId="77777777" w:rsidR="00C9744F" w:rsidRPr="00C9744F" w:rsidRDefault="00C9744F" w:rsidP="000C337D">
      <w:pPr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Статья в журнале Control Engineering Россия: «“Малленом Системс” </w:t>
      </w:r>
      <w:proofErr w:type="spellStart"/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импортозаместит</w:t>
      </w:r>
      <w:proofErr w:type="spellEnd"/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решение Motion </w:t>
      </w:r>
      <w:proofErr w:type="spellStart"/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Metrics</w:t>
      </w:r>
      <w:proofErr w:type="spellEnd"/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». — URL: </w:t>
      </w:r>
      <w:hyperlink r:id="rId15" w:tgtFrame="_blank" w:history="1">
        <w:r w:rsidRPr="00C9744F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https://www.controlengrussia.com/</w:t>
        </w:r>
      </w:hyperlink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....</w:t>
      </w:r>
    </w:p>
    <w:p w14:paraId="686E5AC6" w14:textId="77777777" w:rsidR="00C9744F" w:rsidRPr="00C9744F" w:rsidRDefault="00C9744F" w:rsidP="000C337D">
      <w:pPr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Новость на портале РБК: «Пять IT-решений “Малленом Системс” получили знак “Сделано в России”». — URL: </w:t>
      </w:r>
      <w:hyperlink r:id="rId16" w:tgtFrame="_blank" w:history="1">
        <w:r w:rsidRPr="00C9744F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https://companies.rbc.ru/news/</w:t>
        </w:r>
      </w:hyperlink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....</w:t>
      </w:r>
    </w:p>
    <w:p w14:paraId="6C9D5AFC" w14:textId="77777777" w:rsidR="00C9744F" w:rsidRPr="00C9744F" w:rsidRDefault="00C9744F" w:rsidP="000C337D">
      <w:pPr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Карточка предприятия на портале «Сделано на Вологодчине». — URL: </w:t>
      </w:r>
      <w:hyperlink r:id="rId17" w:tgtFrame="_blank" w:history="1">
        <w:r w:rsidRPr="00C9744F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https://export.marketvologda.ru/</w:t>
        </w:r>
      </w:hyperlink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....</w:t>
      </w:r>
    </w:p>
    <w:p w14:paraId="6BB85574" w14:textId="77777777" w:rsidR="00C9744F" w:rsidRPr="00C9744F" w:rsidRDefault="00C9744F" w:rsidP="000C337D">
      <w:pPr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Pr="00C974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Mallenom Systems </w:t>
      </w: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C974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LinkedIn. — URL: </w:t>
      </w:r>
      <w:hyperlink r:id="rId18" w:tgtFrame="_blank" w:history="1">
        <w:r w:rsidRPr="00C9744F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https://www.linkedin.com/company/mallenom-systems</w:t>
        </w:r>
      </w:hyperlink>
      <w:r w:rsidRPr="00C974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9B3302A" w14:textId="77777777" w:rsidR="00C9744F" w:rsidRPr="00C9744F" w:rsidRDefault="00C9744F" w:rsidP="000C337D">
      <w:pPr>
        <w:numPr>
          <w:ilvl w:val="0"/>
          <w:numId w:val="15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Профиль компании на аналитической платформе </w:t>
      </w:r>
      <w:proofErr w:type="spellStart"/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Cbinsights</w:t>
      </w:r>
      <w:proofErr w:type="spellEnd"/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 — URL: </w:t>
      </w:r>
      <w:hyperlink r:id="rId19" w:tgtFrame="_blank" w:history="1">
        <w:r w:rsidRPr="00C9744F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https://www.cbinsights.com/company/mallenom-systems</w:t>
        </w:r>
      </w:hyperlink>
      <w:r w:rsidRPr="00C974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E79B71" w14:textId="7148B02A" w:rsidR="00541B61" w:rsidRPr="00541B61" w:rsidRDefault="00541B61" w:rsidP="00541B61"/>
    <w:sectPr w:rsidR="00541B61" w:rsidRPr="00541B61" w:rsidSect="00C65195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CF348" w14:textId="77777777" w:rsidR="00200F47" w:rsidRDefault="00200F47" w:rsidP="00C65195">
      <w:pPr>
        <w:spacing w:after="0" w:line="240" w:lineRule="auto"/>
      </w:pPr>
      <w:r>
        <w:separator/>
      </w:r>
    </w:p>
  </w:endnote>
  <w:endnote w:type="continuationSeparator" w:id="0">
    <w:p w14:paraId="12A901EC" w14:textId="77777777" w:rsidR="00200F47" w:rsidRDefault="00200F47" w:rsidP="00C65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9003081"/>
      <w:docPartObj>
        <w:docPartGallery w:val="Page Numbers (Bottom of Page)"/>
        <w:docPartUnique/>
      </w:docPartObj>
    </w:sdtPr>
    <w:sdtContent>
      <w:p w14:paraId="193D46E8" w14:textId="36A87F6D" w:rsidR="00C65195" w:rsidRDefault="00C6519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50CA03" w14:textId="77777777" w:rsidR="00C65195" w:rsidRDefault="00C6519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D8F2B" w14:textId="77777777" w:rsidR="00200F47" w:rsidRDefault="00200F47" w:rsidP="00C65195">
      <w:pPr>
        <w:spacing w:after="0" w:line="240" w:lineRule="auto"/>
      </w:pPr>
      <w:r>
        <w:separator/>
      </w:r>
    </w:p>
  </w:footnote>
  <w:footnote w:type="continuationSeparator" w:id="0">
    <w:p w14:paraId="679F5124" w14:textId="77777777" w:rsidR="00200F47" w:rsidRDefault="00200F47" w:rsidP="00C65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B5705"/>
    <w:multiLevelType w:val="multilevel"/>
    <w:tmpl w:val="6194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66269"/>
    <w:multiLevelType w:val="multilevel"/>
    <w:tmpl w:val="2730B8C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6417FCC"/>
    <w:multiLevelType w:val="multilevel"/>
    <w:tmpl w:val="EFECBA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1BAD76C3"/>
    <w:multiLevelType w:val="hybridMultilevel"/>
    <w:tmpl w:val="67A6E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56BC3"/>
    <w:multiLevelType w:val="multilevel"/>
    <w:tmpl w:val="D454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A75873"/>
    <w:multiLevelType w:val="multilevel"/>
    <w:tmpl w:val="0256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B3D6C"/>
    <w:multiLevelType w:val="multilevel"/>
    <w:tmpl w:val="2B52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A322BD"/>
    <w:multiLevelType w:val="multilevel"/>
    <w:tmpl w:val="D090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737E9"/>
    <w:multiLevelType w:val="multilevel"/>
    <w:tmpl w:val="6A62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409A1"/>
    <w:multiLevelType w:val="multilevel"/>
    <w:tmpl w:val="23DC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3E2C4F"/>
    <w:multiLevelType w:val="hybridMultilevel"/>
    <w:tmpl w:val="C4C66176"/>
    <w:lvl w:ilvl="0" w:tplc="1F1264AE">
      <w:start w:val="2"/>
      <w:numFmt w:val="decimal"/>
      <w:lvlText w:val="%1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1" w15:restartNumberingAfterBreak="0">
    <w:nsid w:val="33FA46F0"/>
    <w:multiLevelType w:val="multilevel"/>
    <w:tmpl w:val="3258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B55A39"/>
    <w:multiLevelType w:val="multilevel"/>
    <w:tmpl w:val="0290CA0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3C301F65"/>
    <w:multiLevelType w:val="hybridMultilevel"/>
    <w:tmpl w:val="D7903156"/>
    <w:lvl w:ilvl="0" w:tplc="0FEC0D06">
      <w:start w:val="1"/>
      <w:numFmt w:val="decimal"/>
      <w:lvlText w:val="%1."/>
      <w:lvlJc w:val="left"/>
      <w:pPr>
        <w:ind w:left="360" w:hanging="360"/>
      </w:pPr>
    </w:lvl>
    <w:lvl w:ilvl="1" w:tplc="E6A8595C">
      <w:start w:val="1"/>
      <w:numFmt w:val="lowerLetter"/>
      <w:lvlText w:val="%2."/>
      <w:lvlJc w:val="left"/>
      <w:pPr>
        <w:ind w:left="1080" w:hanging="360"/>
      </w:pPr>
    </w:lvl>
    <w:lvl w:ilvl="2" w:tplc="99EA494C">
      <w:start w:val="1"/>
      <w:numFmt w:val="lowerRoman"/>
      <w:lvlText w:val="%3."/>
      <w:lvlJc w:val="right"/>
      <w:pPr>
        <w:ind w:left="1800" w:hanging="180"/>
      </w:pPr>
    </w:lvl>
    <w:lvl w:ilvl="3" w:tplc="6128D02E">
      <w:start w:val="1"/>
      <w:numFmt w:val="decimal"/>
      <w:lvlText w:val="%4."/>
      <w:lvlJc w:val="left"/>
      <w:pPr>
        <w:ind w:left="2520" w:hanging="360"/>
      </w:pPr>
    </w:lvl>
    <w:lvl w:ilvl="4" w:tplc="2910D952">
      <w:start w:val="1"/>
      <w:numFmt w:val="lowerLetter"/>
      <w:lvlText w:val="%5."/>
      <w:lvlJc w:val="left"/>
      <w:pPr>
        <w:ind w:left="3240" w:hanging="360"/>
      </w:pPr>
    </w:lvl>
    <w:lvl w:ilvl="5" w:tplc="A4A623AA">
      <w:start w:val="1"/>
      <w:numFmt w:val="lowerRoman"/>
      <w:lvlText w:val="%6."/>
      <w:lvlJc w:val="right"/>
      <w:pPr>
        <w:ind w:left="3960" w:hanging="180"/>
      </w:pPr>
    </w:lvl>
    <w:lvl w:ilvl="6" w:tplc="895064AC">
      <w:start w:val="1"/>
      <w:numFmt w:val="decimal"/>
      <w:lvlText w:val="%7."/>
      <w:lvlJc w:val="left"/>
      <w:pPr>
        <w:ind w:left="4680" w:hanging="360"/>
      </w:pPr>
    </w:lvl>
    <w:lvl w:ilvl="7" w:tplc="9634DAE0">
      <w:start w:val="1"/>
      <w:numFmt w:val="lowerLetter"/>
      <w:lvlText w:val="%8."/>
      <w:lvlJc w:val="left"/>
      <w:pPr>
        <w:ind w:left="5400" w:hanging="360"/>
      </w:pPr>
    </w:lvl>
    <w:lvl w:ilvl="8" w:tplc="5F3E5B4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711F11"/>
    <w:multiLevelType w:val="multilevel"/>
    <w:tmpl w:val="2730B8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E113407"/>
    <w:multiLevelType w:val="multilevel"/>
    <w:tmpl w:val="68D2C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38678BE"/>
    <w:multiLevelType w:val="hybridMultilevel"/>
    <w:tmpl w:val="95763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4530D0"/>
    <w:multiLevelType w:val="multilevel"/>
    <w:tmpl w:val="B622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0A0D02"/>
    <w:multiLevelType w:val="multilevel"/>
    <w:tmpl w:val="4C42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FE11B2"/>
    <w:multiLevelType w:val="multilevel"/>
    <w:tmpl w:val="FC0E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1D52ED"/>
    <w:multiLevelType w:val="multilevel"/>
    <w:tmpl w:val="2730B8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DE0794B"/>
    <w:multiLevelType w:val="multilevel"/>
    <w:tmpl w:val="D2CA4E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734D155A"/>
    <w:multiLevelType w:val="multilevel"/>
    <w:tmpl w:val="B6D4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5D4EDC"/>
    <w:multiLevelType w:val="multilevel"/>
    <w:tmpl w:val="3452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054EF7"/>
    <w:multiLevelType w:val="hybridMultilevel"/>
    <w:tmpl w:val="347A7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8486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293988">
    <w:abstractNumId w:val="15"/>
  </w:num>
  <w:num w:numId="3" w16cid:durableId="602693579">
    <w:abstractNumId w:val="11"/>
  </w:num>
  <w:num w:numId="4" w16cid:durableId="428888307">
    <w:abstractNumId w:val="22"/>
  </w:num>
  <w:num w:numId="5" w16cid:durableId="1532185548">
    <w:abstractNumId w:val="23"/>
  </w:num>
  <w:num w:numId="6" w16cid:durableId="1016923658">
    <w:abstractNumId w:val="4"/>
  </w:num>
  <w:num w:numId="7" w16cid:durableId="210771717">
    <w:abstractNumId w:val="9"/>
  </w:num>
  <w:num w:numId="8" w16cid:durableId="1195075284">
    <w:abstractNumId w:val="8"/>
  </w:num>
  <w:num w:numId="9" w16cid:durableId="20447631">
    <w:abstractNumId w:val="6"/>
  </w:num>
  <w:num w:numId="10" w16cid:durableId="88356783">
    <w:abstractNumId w:val="17"/>
  </w:num>
  <w:num w:numId="11" w16cid:durableId="973949622">
    <w:abstractNumId w:val="0"/>
  </w:num>
  <w:num w:numId="12" w16cid:durableId="1354376893">
    <w:abstractNumId w:val="7"/>
  </w:num>
  <w:num w:numId="13" w16cid:durableId="516113688">
    <w:abstractNumId w:val="18"/>
  </w:num>
  <w:num w:numId="14" w16cid:durableId="683358228">
    <w:abstractNumId w:val="19"/>
  </w:num>
  <w:num w:numId="15" w16cid:durableId="477769366">
    <w:abstractNumId w:val="5"/>
  </w:num>
  <w:num w:numId="16" w16cid:durableId="680426162">
    <w:abstractNumId w:val="13"/>
  </w:num>
  <w:num w:numId="17" w16cid:durableId="1540126818">
    <w:abstractNumId w:val="2"/>
  </w:num>
  <w:num w:numId="18" w16cid:durableId="1303582035">
    <w:abstractNumId w:val="12"/>
  </w:num>
  <w:num w:numId="19" w16cid:durableId="756514294">
    <w:abstractNumId w:val="20"/>
  </w:num>
  <w:num w:numId="20" w16cid:durableId="1646854737">
    <w:abstractNumId w:val="24"/>
  </w:num>
  <w:num w:numId="21" w16cid:durableId="103624017">
    <w:abstractNumId w:val="3"/>
  </w:num>
  <w:num w:numId="22" w16cid:durableId="410935346">
    <w:abstractNumId w:val="14"/>
  </w:num>
  <w:num w:numId="23" w16cid:durableId="1126853957">
    <w:abstractNumId w:val="16"/>
  </w:num>
  <w:num w:numId="24" w16cid:durableId="1921596134">
    <w:abstractNumId w:val="21"/>
  </w:num>
  <w:num w:numId="25" w16cid:durableId="589196925">
    <w:abstractNumId w:val="10"/>
  </w:num>
  <w:num w:numId="26" w16cid:durableId="485321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03"/>
    <w:rsid w:val="000C337D"/>
    <w:rsid w:val="00200F47"/>
    <w:rsid w:val="003A104C"/>
    <w:rsid w:val="004604BF"/>
    <w:rsid w:val="004F15D4"/>
    <w:rsid w:val="004F2E0B"/>
    <w:rsid w:val="00541B61"/>
    <w:rsid w:val="007C73E3"/>
    <w:rsid w:val="008257FD"/>
    <w:rsid w:val="0088604C"/>
    <w:rsid w:val="00AA27A5"/>
    <w:rsid w:val="00C65195"/>
    <w:rsid w:val="00C9744F"/>
    <w:rsid w:val="00E62503"/>
    <w:rsid w:val="00F8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25859"/>
  <w15:chartTrackingRefBased/>
  <w15:docId w15:val="{81A7BC31-4B2E-4681-875F-5901D0EF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7F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6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7FD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6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5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5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5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5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5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5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B61"/>
    <w:pPr>
      <w:spacing w:after="8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41B61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5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5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5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5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250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9744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9744F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8257F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257FD"/>
    <w:pPr>
      <w:spacing w:after="100"/>
    </w:pPr>
  </w:style>
  <w:style w:type="paragraph" w:styleId="af">
    <w:name w:val="header"/>
    <w:basedOn w:val="a"/>
    <w:link w:val="af0"/>
    <w:uiPriority w:val="99"/>
    <w:unhideWhenUsed/>
    <w:rsid w:val="00C65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65195"/>
  </w:style>
  <w:style w:type="paragraph" w:styleId="af1">
    <w:name w:val="footer"/>
    <w:basedOn w:val="a"/>
    <w:link w:val="af2"/>
    <w:uiPriority w:val="99"/>
    <w:unhideWhenUsed/>
    <w:rsid w:val="00C65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65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www.spbit.ru/news/" TargetMode="External"/><Relationship Id="rId18" Type="http://schemas.openxmlformats.org/officeDocument/2006/relationships/hyperlink" Target="https://www.linkedin.com/company/mallenom-system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tadviser.ru/index.php/%D0%9A%D0%BE%D0%BC%D0%BF%D0%B0%D0%BD%D0%B8%D1%8F:%D0%9C%D0%B0%D0%BB%D0%BB%D0%B5%D0%BD%D0%BE%D0%BC_%D0%A1%D0%B8%D1%81%D1%82%D0%B5%D0%BC%D1%81_(Mallenom_Systems)" TargetMode="External"/><Relationship Id="rId17" Type="http://schemas.openxmlformats.org/officeDocument/2006/relationships/hyperlink" Target="https://export.marketvologda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mpanies.rbc.ru/news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llenom.ru/company/publications/1167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ntrolengrussia.com/" TargetMode="External"/><Relationship Id="rId10" Type="http://schemas.openxmlformats.org/officeDocument/2006/relationships/hyperlink" Target="https://www.mallenom.ru/" TargetMode="External"/><Relationship Id="rId19" Type="http://schemas.openxmlformats.org/officeDocument/2006/relationships/hyperlink" Target="https://www.cbinsights.com/company/mallenom-systems" TargetMode="Externa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hyperlink" Target="https://career.habr.com/companies/mallen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9FD80-8583-4326-A8B1-F7363CB1F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19</Pages>
  <Words>3482</Words>
  <Characters>19849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dddddd eeeee</dc:creator>
  <cp:keywords/>
  <dc:description/>
  <cp:lastModifiedBy>dddddd eeeee</cp:lastModifiedBy>
  <cp:revision>4</cp:revision>
  <dcterms:created xsi:type="dcterms:W3CDTF">2026-06-08T08:34:00Z</dcterms:created>
  <dcterms:modified xsi:type="dcterms:W3CDTF">2026-06-15T22:44:00Z</dcterms:modified>
</cp:coreProperties>
</file>