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3EB9" w:rsidRPr="00D14B52" w:rsidRDefault="00433EB9" w:rsidP="00D14B52">
      <w:pPr>
        <w:spacing w:after="0" w:line="240" w:lineRule="auto"/>
        <w:jc w:val="center"/>
        <w:rPr>
          <w:rFonts w:ascii="Times New Roman" w:eastAsia="Times New Roman" w:hAnsi="Times New Roman" w:cs="Times New Roman"/>
          <w:b/>
          <w:color w:val="1F497C"/>
          <w:sz w:val="24"/>
          <w:szCs w:val="24"/>
          <w:lang w:eastAsia="en-US"/>
        </w:rPr>
      </w:pPr>
      <w:r w:rsidRPr="00D14B52">
        <w:rPr>
          <w:rFonts w:ascii="Times New Roman" w:eastAsia="Times New Roman" w:hAnsi="Times New Roman" w:cs="Times New Roman"/>
          <w:b/>
          <w:color w:val="1F497C"/>
          <w:sz w:val="24"/>
          <w:szCs w:val="24"/>
          <w:lang w:eastAsia="en-US"/>
        </w:rPr>
        <w:t xml:space="preserve">  </w:t>
      </w:r>
      <w:r w:rsidR="00216596" w:rsidRPr="00D14B52">
        <w:rPr>
          <w:rFonts w:ascii="Times New Roman" w:eastAsia="Times New Roman" w:hAnsi="Times New Roman" w:cs="Times New Roman"/>
          <w:b/>
          <w:color w:val="1F497C"/>
          <w:sz w:val="24"/>
          <w:szCs w:val="24"/>
          <w:lang w:eastAsia="en-US"/>
        </w:rPr>
        <w:t>JOHN MAKOKHA</w:t>
      </w:r>
    </w:p>
    <w:p w:rsidR="00433EB9" w:rsidRPr="00D14B52" w:rsidRDefault="00216596" w:rsidP="00D14B52">
      <w:pPr>
        <w:spacing w:after="0" w:line="240" w:lineRule="auto"/>
        <w:jc w:val="center"/>
        <w:rPr>
          <w:rFonts w:ascii="Times New Roman" w:eastAsia="Times New Roman" w:hAnsi="Times New Roman" w:cs="Times New Roman"/>
          <w:color w:val="1F1F1F"/>
          <w:sz w:val="24"/>
          <w:szCs w:val="24"/>
          <w:lang w:eastAsia="en-US"/>
        </w:rPr>
      </w:pPr>
      <w:r w:rsidRPr="00D14B52">
        <w:rPr>
          <w:rFonts w:ascii="Times New Roman" w:eastAsia="Times New Roman" w:hAnsi="Times New Roman" w:cs="Times New Roman"/>
          <w:color w:val="1F1F1F"/>
          <w:sz w:val="24"/>
          <w:szCs w:val="24"/>
          <w:lang w:eastAsia="en-US"/>
        </w:rPr>
        <w:t>Tel: +254 741 924 396</w:t>
      </w:r>
    </w:p>
    <w:p w:rsidR="00433EB9" w:rsidRPr="00D14B52" w:rsidRDefault="00433EB9" w:rsidP="00D14B52">
      <w:pPr>
        <w:spacing w:after="0" w:line="240" w:lineRule="auto"/>
        <w:jc w:val="center"/>
        <w:rPr>
          <w:rFonts w:ascii="Times New Roman" w:eastAsia="Calibri" w:hAnsi="Times New Roman" w:cs="Times New Roman"/>
          <w:sz w:val="24"/>
          <w:szCs w:val="24"/>
          <w:lang w:eastAsia="en-US"/>
        </w:rPr>
      </w:pPr>
      <w:r w:rsidRPr="00D14B52">
        <w:rPr>
          <w:rFonts w:ascii="Times New Roman" w:eastAsia="Times New Roman" w:hAnsi="Times New Roman" w:cs="Times New Roman"/>
          <w:color w:val="1F1F1F"/>
          <w:sz w:val="24"/>
          <w:szCs w:val="24"/>
          <w:lang w:eastAsia="en-US"/>
        </w:rPr>
        <w:t xml:space="preserve">Email: </w:t>
      </w:r>
      <w:hyperlink r:id="rId6" w:history="1">
        <w:r w:rsidR="000F1C0D" w:rsidRPr="00D14B52">
          <w:rPr>
            <w:rStyle w:val="Hyperlink"/>
            <w:rFonts w:ascii="Times New Roman" w:eastAsia="Calibri" w:hAnsi="Times New Roman" w:cs="Times New Roman"/>
            <w:sz w:val="24"/>
            <w:szCs w:val="24"/>
            <w:lang w:eastAsia="en-US"/>
          </w:rPr>
          <w:t>engineermakokha7@gmail.com</w:t>
        </w:r>
      </w:hyperlink>
      <w:r w:rsidRPr="00D14B52">
        <w:rPr>
          <w:rFonts w:ascii="Times New Roman" w:eastAsia="Calibri" w:hAnsi="Times New Roman" w:cs="Times New Roman"/>
          <w:sz w:val="24"/>
          <w:szCs w:val="24"/>
          <w:lang w:eastAsia="en-US"/>
        </w:rPr>
        <w:t xml:space="preserve"> </w:t>
      </w:r>
    </w:p>
    <w:p w:rsidR="00433EB9" w:rsidRPr="00D14B52" w:rsidRDefault="00433EB9" w:rsidP="00D14B52">
      <w:pPr>
        <w:spacing w:after="0" w:line="240" w:lineRule="auto"/>
        <w:jc w:val="center"/>
        <w:rPr>
          <w:rFonts w:ascii="Times New Roman" w:eastAsia="Calibri" w:hAnsi="Times New Roman" w:cs="Times New Roman"/>
          <w:bCs/>
          <w:sz w:val="24"/>
          <w:szCs w:val="24"/>
          <w:lang w:eastAsia="en-US"/>
        </w:rPr>
      </w:pPr>
    </w:p>
    <w:p w:rsidR="00433EB9" w:rsidRPr="00D14B52" w:rsidRDefault="00433EB9" w:rsidP="00D14B52">
      <w:pPr>
        <w:pBdr>
          <w:bottom w:val="thinThickSmallGap" w:sz="12" w:space="1" w:color="auto"/>
        </w:pBdr>
        <w:spacing w:after="0" w:line="240" w:lineRule="auto"/>
        <w:jc w:val="center"/>
        <w:rPr>
          <w:rFonts w:ascii="Times New Roman" w:eastAsia="Calibri" w:hAnsi="Times New Roman" w:cs="Times New Roman"/>
          <w:b/>
          <w:color w:val="002060"/>
          <w:sz w:val="24"/>
          <w:szCs w:val="24"/>
          <w:lang w:eastAsia="en-US"/>
        </w:rPr>
      </w:pPr>
      <w:r w:rsidRPr="00D14B52">
        <w:rPr>
          <w:rFonts w:ascii="Times New Roman" w:eastAsia="Calibri" w:hAnsi="Times New Roman" w:cs="Times New Roman"/>
          <w:b/>
          <w:color w:val="002060"/>
          <w:sz w:val="24"/>
          <w:szCs w:val="24"/>
          <w:lang w:eastAsia="en-US"/>
        </w:rPr>
        <w:t>CAREER PROFILE SUMMARY</w:t>
      </w:r>
    </w:p>
    <w:p w:rsidR="00216596" w:rsidRPr="00D14B52" w:rsidRDefault="00216596" w:rsidP="00D14B52">
      <w:pPr>
        <w:spacing w:after="0" w:line="240" w:lineRule="auto"/>
        <w:jc w:val="both"/>
        <w:rPr>
          <w:rFonts w:ascii="Times New Roman" w:eastAsia="Times New Roman" w:hAnsi="Times New Roman" w:cs="Times New Roman"/>
          <w:color w:val="000000"/>
          <w:sz w:val="24"/>
          <w:szCs w:val="24"/>
          <w:lang w:val="" w:eastAsia=""/>
        </w:rPr>
      </w:pPr>
      <w:r w:rsidRPr="00D14B52">
        <w:rPr>
          <w:rFonts w:ascii="Times New Roman" w:eastAsia="Times New Roman" w:hAnsi="Times New Roman" w:cs="Times New Roman"/>
          <w:color w:val="000000"/>
          <w:sz w:val="24"/>
          <w:szCs w:val="24"/>
          <w:lang w:val="" w:eastAsia=""/>
        </w:rPr>
        <w:t>A dedicated and skilled Electrical and Electronic Engineer with a strong passion for innovative technology and practical problem-solving. Possessing a solid foundation in circuit design, power systems, embedded systems, and electronic device integration, I am committed to applying my technical expertise to real-world engineering challenges. With hands-on experience in the development, testing, and maintenance of electrical systems and components, I bring a proactive mindset and attention to detail that ensures high-quality outcomes.</w:t>
      </w:r>
    </w:p>
    <w:p w:rsidR="00433EB9" w:rsidRPr="00D14B52" w:rsidRDefault="00216596" w:rsidP="00D14B52">
      <w:pPr>
        <w:spacing w:after="0" w:line="240" w:lineRule="auto"/>
        <w:jc w:val="both"/>
        <w:rPr>
          <w:rFonts w:ascii="Times New Roman" w:eastAsia="Times New Roman" w:hAnsi="Times New Roman" w:cs="Times New Roman"/>
          <w:color w:val="000000"/>
          <w:sz w:val="24"/>
          <w:szCs w:val="24"/>
          <w:lang w:val="" w:eastAsia=""/>
        </w:rPr>
      </w:pPr>
      <w:r w:rsidRPr="00D14B52">
        <w:rPr>
          <w:rFonts w:ascii="Times New Roman" w:eastAsia="Times New Roman" w:hAnsi="Times New Roman" w:cs="Times New Roman"/>
          <w:color w:val="000000"/>
          <w:sz w:val="24"/>
          <w:szCs w:val="24"/>
          <w:lang w:val="" w:eastAsia=""/>
        </w:rPr>
        <w:t>Driven by a commitment to lifelong learning and adaptability, I continuously expand my knowledge of emerging technologies such as IoT, renewable energy systems, and intelligent automation. My collaborative approach and ability to communicate complex concepts effectively allow me to work seamlessly across multidisciplinary teams. I am seeking to leverage my engineering skills and innovative thinking to contribute meaningfully to organizational goals, drive technological advancement, and foster personal and p</w:t>
      </w:r>
      <w:r w:rsidRPr="00D14B52">
        <w:rPr>
          <w:rFonts w:ascii="Times New Roman" w:eastAsia="Times New Roman" w:hAnsi="Times New Roman" w:cs="Times New Roman"/>
          <w:color w:val="000000"/>
          <w:sz w:val="24"/>
          <w:szCs w:val="24"/>
          <w:lang w:val="" w:eastAsia=""/>
        </w:rPr>
        <w:t>rofessional growth</w:t>
      </w:r>
      <w:r w:rsidR="00433EB9" w:rsidRPr="00D14B52">
        <w:rPr>
          <w:rFonts w:ascii="Times New Roman" w:eastAsia="Times New Roman" w:hAnsi="Times New Roman" w:cs="Times New Roman"/>
          <w:color w:val="000000"/>
          <w:sz w:val="24"/>
          <w:szCs w:val="24"/>
          <w:lang w:val="" w:eastAsia=""/>
        </w:rPr>
        <w:t>.</w:t>
      </w:r>
    </w:p>
    <w:p w:rsidR="00F4592E" w:rsidRDefault="00F4592E" w:rsidP="00D14B52">
      <w:pPr>
        <w:pBdr>
          <w:bottom w:val="thinThickSmallGap" w:sz="12" w:space="1" w:color="auto"/>
        </w:pBdr>
        <w:spacing w:after="0" w:line="240" w:lineRule="auto"/>
        <w:jc w:val="center"/>
        <w:rPr>
          <w:rFonts w:ascii="Times New Roman" w:eastAsia="Calibri" w:hAnsi="Times New Roman" w:cs="Times New Roman"/>
          <w:b/>
          <w:color w:val="002060"/>
          <w:sz w:val="24"/>
          <w:szCs w:val="24"/>
          <w:lang w:eastAsia="en-US"/>
        </w:rPr>
      </w:pPr>
    </w:p>
    <w:p w:rsidR="00F4592E" w:rsidRDefault="00F4592E" w:rsidP="00D14B52">
      <w:pPr>
        <w:pBdr>
          <w:bottom w:val="thinThickSmallGap" w:sz="12" w:space="1" w:color="auto"/>
        </w:pBdr>
        <w:spacing w:after="0" w:line="240" w:lineRule="auto"/>
        <w:jc w:val="center"/>
        <w:rPr>
          <w:rFonts w:ascii="Times New Roman" w:eastAsia="Calibri" w:hAnsi="Times New Roman" w:cs="Times New Roman"/>
          <w:b/>
          <w:color w:val="002060"/>
          <w:sz w:val="24"/>
          <w:szCs w:val="24"/>
          <w:lang w:eastAsia="en-US"/>
        </w:rPr>
      </w:pPr>
    </w:p>
    <w:p w:rsidR="00433EB9" w:rsidRPr="00D14B52" w:rsidRDefault="00433EB9" w:rsidP="00D14B52">
      <w:pPr>
        <w:pBdr>
          <w:bottom w:val="thinThickSmallGap" w:sz="12" w:space="1" w:color="auto"/>
        </w:pBdr>
        <w:spacing w:after="0" w:line="240" w:lineRule="auto"/>
        <w:jc w:val="center"/>
        <w:rPr>
          <w:rFonts w:ascii="Times New Roman" w:eastAsia="Calibri" w:hAnsi="Times New Roman" w:cs="Times New Roman"/>
          <w:b/>
          <w:color w:val="002060"/>
          <w:sz w:val="24"/>
          <w:szCs w:val="24"/>
          <w:lang w:eastAsia="en-US"/>
        </w:rPr>
      </w:pPr>
      <w:r w:rsidRPr="00D14B52">
        <w:rPr>
          <w:rFonts w:ascii="Times New Roman" w:eastAsia="Calibri" w:hAnsi="Times New Roman" w:cs="Times New Roman"/>
          <w:b/>
          <w:color w:val="002060"/>
          <w:sz w:val="24"/>
          <w:szCs w:val="24"/>
          <w:lang w:eastAsia="en-US"/>
        </w:rPr>
        <w:t>EDUCATION BACKGROUND</w:t>
      </w:r>
    </w:p>
    <w:p w:rsidR="00433EB9" w:rsidRPr="00D14B52" w:rsidRDefault="00433EB9" w:rsidP="00D14B52">
      <w:pPr>
        <w:spacing w:after="0" w:line="240" w:lineRule="auto"/>
        <w:ind w:left="720"/>
        <w:contextualSpacing/>
        <w:jc w:val="both"/>
        <w:rPr>
          <w:rFonts w:ascii="Times New Roman" w:eastAsia="Calibri" w:hAnsi="Times New Roman" w:cs="Times New Roman"/>
          <w:bCs/>
          <w:sz w:val="24"/>
          <w:szCs w:val="24"/>
          <w:lang w:eastAsia="en-US"/>
        </w:rPr>
      </w:pPr>
    </w:p>
    <w:p w:rsidR="00433EB9" w:rsidRPr="00D14B52" w:rsidRDefault="00433EB9" w:rsidP="00D14B52">
      <w:pPr>
        <w:numPr>
          <w:ilvl w:val="0"/>
          <w:numId w:val="1"/>
        </w:numPr>
        <w:spacing w:after="0" w:line="240" w:lineRule="auto"/>
        <w:contextualSpacing/>
        <w:jc w:val="both"/>
        <w:rPr>
          <w:rFonts w:ascii="Times New Roman" w:eastAsia="Calibri" w:hAnsi="Times New Roman" w:cs="Times New Roman"/>
          <w:bCs/>
          <w:sz w:val="24"/>
          <w:szCs w:val="24"/>
          <w:lang w:eastAsia="en-US"/>
        </w:rPr>
      </w:pPr>
      <w:r w:rsidRPr="00D14B52">
        <w:rPr>
          <w:rFonts w:ascii="Times New Roman" w:eastAsia="Calibri" w:hAnsi="Times New Roman" w:cs="Times New Roman"/>
          <w:b/>
          <w:sz w:val="24"/>
          <w:szCs w:val="24"/>
          <w:lang w:eastAsia="en-US"/>
        </w:rPr>
        <w:t>Bachelor of Technology in Medical Engineering-</w:t>
      </w:r>
      <w:r w:rsidRPr="00D14B52">
        <w:rPr>
          <w:rFonts w:ascii="Times New Roman" w:eastAsia="Calibri" w:hAnsi="Times New Roman" w:cs="Times New Roman"/>
          <w:bCs/>
          <w:sz w:val="24"/>
          <w:szCs w:val="24"/>
          <w:lang w:eastAsia="en-US"/>
        </w:rPr>
        <w:t>Technical University of Mombasa, Mombasa, Kenya</w:t>
      </w:r>
    </w:p>
    <w:p w:rsidR="00433EB9" w:rsidRPr="00D14B52" w:rsidRDefault="00433EB9" w:rsidP="00D14B52">
      <w:pPr>
        <w:numPr>
          <w:ilvl w:val="0"/>
          <w:numId w:val="1"/>
        </w:numPr>
        <w:spacing w:after="0" w:line="240" w:lineRule="auto"/>
        <w:contextualSpacing/>
        <w:jc w:val="both"/>
        <w:rPr>
          <w:rFonts w:ascii="Times New Roman" w:eastAsia="Calibri" w:hAnsi="Times New Roman" w:cs="Times New Roman"/>
          <w:bCs/>
          <w:sz w:val="24"/>
          <w:szCs w:val="24"/>
          <w:lang w:eastAsia="en-US"/>
        </w:rPr>
      </w:pPr>
      <w:r w:rsidRPr="00D14B52">
        <w:rPr>
          <w:rFonts w:ascii="Times New Roman" w:eastAsia="Calibri" w:hAnsi="Times New Roman" w:cs="Times New Roman"/>
          <w:b/>
          <w:sz w:val="24"/>
          <w:szCs w:val="24"/>
          <w:lang w:eastAsia="en-US"/>
        </w:rPr>
        <w:t>Kenya Certificate of Secondary Education-</w:t>
      </w:r>
      <w:r w:rsidR="000F1C0D" w:rsidRPr="00D14B52">
        <w:rPr>
          <w:rFonts w:ascii="Times New Roman" w:eastAsia="Calibri" w:hAnsi="Times New Roman" w:cs="Times New Roman"/>
          <w:bCs/>
          <w:sz w:val="24"/>
          <w:szCs w:val="24"/>
          <w:lang w:eastAsia="en-US"/>
        </w:rPr>
        <w:t xml:space="preserve"> </w:t>
      </w:r>
      <w:proofErr w:type="spellStart"/>
      <w:r w:rsidR="000F1C0D" w:rsidRPr="00D14B52">
        <w:rPr>
          <w:rFonts w:ascii="Times New Roman" w:eastAsia="Calibri" w:hAnsi="Times New Roman" w:cs="Times New Roman"/>
          <w:bCs/>
          <w:sz w:val="24"/>
          <w:szCs w:val="24"/>
          <w:lang w:eastAsia="en-US"/>
        </w:rPr>
        <w:t>Matunda</w:t>
      </w:r>
      <w:proofErr w:type="spellEnd"/>
      <w:r w:rsidR="000F1C0D" w:rsidRPr="00D14B52">
        <w:rPr>
          <w:rFonts w:ascii="Times New Roman" w:eastAsia="Calibri" w:hAnsi="Times New Roman" w:cs="Times New Roman"/>
          <w:bCs/>
          <w:sz w:val="24"/>
          <w:szCs w:val="24"/>
          <w:lang w:eastAsia="en-US"/>
        </w:rPr>
        <w:t xml:space="preserve"> S.A Secondary School, </w:t>
      </w:r>
      <w:proofErr w:type="spellStart"/>
      <w:r w:rsidR="00216596" w:rsidRPr="00D14B52">
        <w:rPr>
          <w:rFonts w:ascii="Times New Roman" w:eastAsia="Calibri" w:hAnsi="Times New Roman" w:cs="Times New Roman"/>
          <w:bCs/>
          <w:sz w:val="24"/>
          <w:szCs w:val="24"/>
          <w:lang w:eastAsia="en-US"/>
        </w:rPr>
        <w:t>Kakamega</w:t>
      </w:r>
      <w:proofErr w:type="spellEnd"/>
      <w:r w:rsidR="00216596" w:rsidRPr="00D14B52">
        <w:rPr>
          <w:rFonts w:ascii="Times New Roman" w:eastAsia="Calibri" w:hAnsi="Times New Roman" w:cs="Times New Roman"/>
          <w:bCs/>
          <w:sz w:val="24"/>
          <w:szCs w:val="24"/>
          <w:lang w:eastAsia="en-US"/>
        </w:rPr>
        <w:t xml:space="preserve">, </w:t>
      </w:r>
      <w:r w:rsidRPr="00D14B52">
        <w:rPr>
          <w:rFonts w:ascii="Times New Roman" w:eastAsia="Calibri" w:hAnsi="Times New Roman" w:cs="Times New Roman"/>
          <w:bCs/>
          <w:sz w:val="24"/>
          <w:szCs w:val="24"/>
          <w:lang w:eastAsia="en-US"/>
        </w:rPr>
        <w:t>Kenya</w:t>
      </w:r>
    </w:p>
    <w:p w:rsidR="00433EB9" w:rsidRPr="00D14B52" w:rsidRDefault="00433EB9" w:rsidP="00D14B52">
      <w:pPr>
        <w:spacing w:after="0" w:line="240" w:lineRule="auto"/>
        <w:ind w:left="720"/>
        <w:contextualSpacing/>
        <w:jc w:val="both"/>
        <w:rPr>
          <w:rFonts w:ascii="Times New Roman" w:eastAsia="Calibri" w:hAnsi="Times New Roman" w:cs="Times New Roman"/>
          <w:bCs/>
          <w:sz w:val="24"/>
          <w:szCs w:val="24"/>
          <w:lang w:eastAsia="en-US"/>
        </w:rPr>
      </w:pPr>
    </w:p>
    <w:p w:rsidR="00433EB9" w:rsidRPr="00D14B52" w:rsidRDefault="00433EB9" w:rsidP="00D14B52">
      <w:pPr>
        <w:pBdr>
          <w:bottom w:val="thinThickSmallGap" w:sz="12" w:space="1" w:color="auto"/>
        </w:pBdr>
        <w:spacing w:after="0" w:line="240" w:lineRule="auto"/>
        <w:jc w:val="center"/>
        <w:rPr>
          <w:rFonts w:ascii="Times New Roman" w:eastAsia="Calibri" w:hAnsi="Times New Roman" w:cs="Times New Roman"/>
          <w:b/>
          <w:color w:val="002060"/>
          <w:sz w:val="24"/>
          <w:szCs w:val="24"/>
          <w:lang w:eastAsia="en-US"/>
        </w:rPr>
      </w:pPr>
      <w:r w:rsidRPr="00D14B52">
        <w:rPr>
          <w:rFonts w:ascii="Times New Roman" w:eastAsia="Calibri" w:hAnsi="Times New Roman" w:cs="Times New Roman"/>
          <w:b/>
          <w:color w:val="002060"/>
          <w:sz w:val="24"/>
          <w:szCs w:val="24"/>
          <w:lang w:eastAsia="en-US"/>
        </w:rPr>
        <w:t>KEY SKILLS AND COMPETENCIES ACQUIRED</w:t>
      </w:r>
    </w:p>
    <w:p w:rsidR="00D14B52" w:rsidRDefault="00394410" w:rsidP="00D14B52">
      <w:pPr>
        <w:pStyle w:val="NormalWeb"/>
        <w:numPr>
          <w:ilvl w:val="0"/>
          <w:numId w:val="17"/>
        </w:numPr>
        <w:spacing w:before="0" w:beforeAutospacing="0" w:after="0" w:afterAutospacing="0"/>
      </w:pPr>
      <w:r w:rsidRPr="00D14B52">
        <w:rPr>
          <w:rStyle w:val="Strong"/>
        </w:rPr>
        <w:t>Electrical Installations:</w:t>
      </w:r>
      <w:r w:rsidRPr="00D14B52">
        <w:t xml:space="preserve"> Proficient in residential, commercial, and industrial wiring, motor control (D.O.L, Star-Delta), and fault diagnosis.</w:t>
      </w:r>
    </w:p>
    <w:p w:rsidR="00D14B52" w:rsidRDefault="00394410" w:rsidP="00D14B52">
      <w:pPr>
        <w:pStyle w:val="NormalWeb"/>
        <w:numPr>
          <w:ilvl w:val="0"/>
          <w:numId w:val="17"/>
        </w:numPr>
        <w:spacing w:before="0" w:beforeAutospacing="0" w:after="0" w:afterAutospacing="0"/>
      </w:pPr>
      <w:r w:rsidRPr="00D14B52">
        <w:rPr>
          <w:rStyle w:val="Strong"/>
        </w:rPr>
        <w:t>Power Metering:</w:t>
      </w:r>
      <w:r w:rsidRPr="00D14B52">
        <w:t xml:space="preserve"> Skilled in installation, testing, and troubleshooting of postpaid, </w:t>
      </w:r>
      <w:proofErr w:type="gramStart"/>
      <w:r w:rsidRPr="00D14B52">
        <w:t>prepaid,</w:t>
      </w:r>
      <w:proofErr w:type="gramEnd"/>
      <w:r w:rsidRPr="00D14B52">
        <w:t xml:space="preserve"> SME, and smart meters.</w:t>
      </w:r>
    </w:p>
    <w:p w:rsidR="00D14B52" w:rsidRPr="00D14B52" w:rsidRDefault="00394410" w:rsidP="00D14B52">
      <w:pPr>
        <w:pStyle w:val="NormalWeb"/>
        <w:numPr>
          <w:ilvl w:val="0"/>
          <w:numId w:val="17"/>
        </w:numPr>
        <w:spacing w:before="0" w:beforeAutospacing="0" w:after="0" w:afterAutospacing="0"/>
        <w:rPr>
          <w:rStyle w:val="Strong"/>
          <w:b w:val="0"/>
          <w:bCs w:val="0"/>
        </w:rPr>
      </w:pPr>
      <w:r w:rsidRPr="00D14B52">
        <w:rPr>
          <w:rStyle w:val="Strong"/>
        </w:rPr>
        <w:t>Alarm &amp; Security Systems:</w:t>
      </w:r>
      <w:r w:rsidRPr="00D14B52">
        <w:t xml:space="preserve"> Hands-on experience installing and servicing automatic alarms, fire alarms, </w:t>
      </w:r>
      <w:proofErr w:type="gramStart"/>
      <w:r w:rsidRPr="00D14B52">
        <w:t>access</w:t>
      </w:r>
      <w:proofErr w:type="gramEnd"/>
      <w:r w:rsidRPr="00D14B52">
        <w:t xml:space="preserve"> control systems, CCTV, and electric fences</w:t>
      </w:r>
      <w:r w:rsidR="00D14B52">
        <w:t>.</w:t>
      </w:r>
    </w:p>
    <w:p w:rsidR="00D14B52" w:rsidRDefault="00394410" w:rsidP="00D14B52">
      <w:pPr>
        <w:pStyle w:val="NormalWeb"/>
        <w:numPr>
          <w:ilvl w:val="0"/>
          <w:numId w:val="17"/>
        </w:numPr>
        <w:spacing w:before="0" w:beforeAutospacing="0" w:after="0" w:afterAutospacing="0"/>
      </w:pPr>
      <w:r w:rsidRPr="00D14B52">
        <w:rPr>
          <w:rStyle w:val="Strong"/>
        </w:rPr>
        <w:t>Networking:</w:t>
      </w:r>
      <w:r w:rsidRPr="00D14B52">
        <w:t xml:space="preserve"> Fiber-optic cable installation and ducting (BOCOM </w:t>
      </w:r>
      <w:proofErr w:type="spellStart"/>
      <w:r w:rsidRPr="00D14B52">
        <w:t>Fibre</w:t>
      </w:r>
      <w:proofErr w:type="spellEnd"/>
      <w:r w:rsidRPr="00D14B52">
        <w:t xml:space="preserve"> Ltd).</w:t>
      </w:r>
    </w:p>
    <w:p w:rsidR="00D14B52" w:rsidRDefault="00394410" w:rsidP="00D14B52">
      <w:pPr>
        <w:pStyle w:val="NormalWeb"/>
        <w:numPr>
          <w:ilvl w:val="0"/>
          <w:numId w:val="17"/>
        </w:numPr>
        <w:spacing w:before="0" w:beforeAutospacing="0" w:after="0" w:afterAutospacing="0"/>
      </w:pPr>
      <w:r w:rsidRPr="00D14B52">
        <w:rPr>
          <w:rStyle w:val="Strong"/>
        </w:rPr>
        <w:t>Motor and Appliance Servicing:</w:t>
      </w:r>
      <w:r w:rsidRPr="00D14B52">
        <w:t xml:space="preserve"> Maintenance of submersible pumps, air conditioners, refrigeration systems, and lighting systems (including high-pressure sodium, mercury, and metal halide lamps).</w:t>
      </w:r>
    </w:p>
    <w:p w:rsidR="00D14B52" w:rsidRDefault="00394410" w:rsidP="00D14B52">
      <w:pPr>
        <w:pStyle w:val="NormalWeb"/>
        <w:numPr>
          <w:ilvl w:val="0"/>
          <w:numId w:val="17"/>
        </w:numPr>
        <w:spacing w:before="0" w:beforeAutospacing="0" w:after="0" w:afterAutospacing="0"/>
      </w:pPr>
      <w:r w:rsidRPr="00D14B52">
        <w:rPr>
          <w:rStyle w:val="Strong"/>
        </w:rPr>
        <w:t>Diagnostic Tools Usage:</w:t>
      </w:r>
      <w:r w:rsidRPr="00D14B52">
        <w:t xml:space="preserve"> Proficient with clamp meters, </w:t>
      </w:r>
      <w:proofErr w:type="spellStart"/>
      <w:r w:rsidRPr="00D14B52">
        <w:t>milliammeters</w:t>
      </w:r>
      <w:proofErr w:type="spellEnd"/>
      <w:r w:rsidRPr="00D14B52">
        <w:t>, phase testers, and portable test standards.</w:t>
      </w:r>
      <w:bookmarkStart w:id="0" w:name="_GoBack"/>
      <w:bookmarkEnd w:id="0"/>
    </w:p>
    <w:p w:rsidR="00D14B52" w:rsidRDefault="00394410" w:rsidP="00D14B52">
      <w:pPr>
        <w:pStyle w:val="NormalWeb"/>
        <w:numPr>
          <w:ilvl w:val="0"/>
          <w:numId w:val="17"/>
        </w:numPr>
        <w:spacing w:before="0" w:beforeAutospacing="0" w:after="0" w:afterAutospacing="0"/>
      </w:pPr>
      <w:r w:rsidRPr="00D14B52">
        <w:rPr>
          <w:rStyle w:val="Strong"/>
        </w:rPr>
        <w:t>Computer Skills:</w:t>
      </w:r>
      <w:r w:rsidRPr="00D14B52">
        <w:t xml:space="preserve"> Excellent command of MS Office, OS operations, and technical documentation tools.</w:t>
      </w:r>
    </w:p>
    <w:p w:rsidR="00D14B52" w:rsidRDefault="00394410" w:rsidP="00D14B52">
      <w:pPr>
        <w:pStyle w:val="NormalWeb"/>
        <w:numPr>
          <w:ilvl w:val="0"/>
          <w:numId w:val="17"/>
        </w:numPr>
        <w:spacing w:before="0" w:beforeAutospacing="0" w:after="0" w:afterAutospacing="0"/>
      </w:pPr>
      <w:r w:rsidRPr="00D14B52">
        <w:rPr>
          <w:rStyle w:val="Strong"/>
        </w:rPr>
        <w:t>Communication &amp; Teamwork:</w:t>
      </w:r>
      <w:r w:rsidRPr="00D14B52">
        <w:t xml:space="preserve"> Strong interpersonal skills for engaging with clients, supervisors, and technical teams.</w:t>
      </w:r>
    </w:p>
    <w:p w:rsidR="00394410" w:rsidRPr="00D14B52" w:rsidRDefault="00394410" w:rsidP="00D14B52">
      <w:pPr>
        <w:pStyle w:val="NormalWeb"/>
        <w:numPr>
          <w:ilvl w:val="0"/>
          <w:numId w:val="17"/>
        </w:numPr>
        <w:spacing w:before="0" w:beforeAutospacing="0" w:after="0" w:afterAutospacing="0"/>
      </w:pPr>
      <w:r w:rsidRPr="00D14B52">
        <w:rPr>
          <w:rStyle w:val="Strong"/>
        </w:rPr>
        <w:t>Flexibility &amp; Reliability:</w:t>
      </w:r>
      <w:r w:rsidRPr="00D14B52">
        <w:t xml:space="preserve"> Proven ability to work under pressure, </w:t>
      </w:r>
      <w:proofErr w:type="gramStart"/>
      <w:r w:rsidRPr="00D14B52">
        <w:t>adapt</w:t>
      </w:r>
      <w:proofErr w:type="gramEnd"/>
      <w:r w:rsidRPr="00D14B52">
        <w:t xml:space="preserve"> to multiple roles, and maintain high standards.</w:t>
      </w:r>
    </w:p>
    <w:p w:rsidR="00433EB9" w:rsidRPr="00D14B52" w:rsidRDefault="00433EB9" w:rsidP="00D14B52">
      <w:pPr>
        <w:widowControl w:val="0"/>
        <w:tabs>
          <w:tab w:val="left" w:pos="861"/>
        </w:tabs>
        <w:autoSpaceDE w:val="0"/>
        <w:autoSpaceDN w:val="0"/>
        <w:spacing w:after="0" w:line="240" w:lineRule="auto"/>
        <w:ind w:left="860" w:right="146"/>
        <w:rPr>
          <w:rFonts w:ascii="Times New Roman" w:eastAsia="Calibri" w:hAnsi="Times New Roman" w:cs="Times New Roman"/>
          <w:sz w:val="24"/>
          <w:szCs w:val="24"/>
          <w:lang w:eastAsia="en-US"/>
        </w:rPr>
      </w:pPr>
    </w:p>
    <w:p w:rsidR="00433EB9" w:rsidRPr="00D14B52" w:rsidRDefault="00433EB9" w:rsidP="00D14B52">
      <w:pPr>
        <w:widowControl w:val="0"/>
        <w:tabs>
          <w:tab w:val="left" w:pos="861"/>
        </w:tabs>
        <w:autoSpaceDE w:val="0"/>
        <w:autoSpaceDN w:val="0"/>
        <w:spacing w:after="0" w:line="240" w:lineRule="auto"/>
        <w:ind w:left="860" w:right="146"/>
        <w:rPr>
          <w:rFonts w:ascii="Times New Roman" w:eastAsia="Calibri" w:hAnsi="Times New Roman" w:cs="Times New Roman"/>
          <w:sz w:val="24"/>
          <w:szCs w:val="24"/>
          <w:lang w:eastAsia="en-US"/>
        </w:rPr>
      </w:pPr>
    </w:p>
    <w:p w:rsidR="00433EB9" w:rsidRPr="00D14B52" w:rsidRDefault="00433EB9" w:rsidP="00D14B52">
      <w:pPr>
        <w:pBdr>
          <w:bottom w:val="thinThickSmallGap" w:sz="12" w:space="1" w:color="auto"/>
        </w:pBdr>
        <w:spacing w:after="0" w:line="240" w:lineRule="auto"/>
        <w:jc w:val="center"/>
        <w:rPr>
          <w:rFonts w:ascii="Times New Roman" w:eastAsia="Calibri" w:hAnsi="Times New Roman" w:cs="Times New Roman"/>
          <w:b/>
          <w:color w:val="002060"/>
          <w:sz w:val="24"/>
          <w:szCs w:val="24"/>
          <w:lang w:eastAsia="en-US"/>
        </w:rPr>
      </w:pPr>
      <w:r w:rsidRPr="00D14B52">
        <w:rPr>
          <w:rFonts w:ascii="Times New Roman" w:eastAsia="Calibri" w:hAnsi="Times New Roman" w:cs="Times New Roman"/>
          <w:b/>
          <w:color w:val="002060"/>
          <w:sz w:val="24"/>
          <w:szCs w:val="24"/>
          <w:lang w:eastAsia="en-US"/>
        </w:rPr>
        <w:t>WORK HISTORY</w:t>
      </w:r>
    </w:p>
    <w:p w:rsidR="00433EB9" w:rsidRPr="00D14B52" w:rsidRDefault="00433EB9" w:rsidP="00D14B52">
      <w:pPr>
        <w:pBdr>
          <w:bottom w:val="dotted" w:sz="4" w:space="1" w:color="auto"/>
        </w:pBdr>
        <w:spacing w:after="0" w:line="240" w:lineRule="auto"/>
        <w:jc w:val="both"/>
        <w:rPr>
          <w:rFonts w:ascii="Times New Roman" w:eastAsia="Calibri" w:hAnsi="Times New Roman" w:cs="Times New Roman"/>
          <w:b/>
          <w:sz w:val="24"/>
          <w:szCs w:val="24"/>
          <w:lang w:eastAsia="en-US"/>
        </w:rPr>
      </w:pPr>
    </w:p>
    <w:p w:rsidR="00D14B52" w:rsidRPr="00D14B52" w:rsidRDefault="00D14B52" w:rsidP="00D14B52">
      <w:pPr>
        <w:pStyle w:val="NormalWeb"/>
      </w:pPr>
      <w:r w:rsidRPr="00D14B52">
        <w:rPr>
          <w:rStyle w:val="Strong"/>
        </w:rPr>
        <w:t>Texas Alarms (K) Ltd – Electrical Systems Technician</w:t>
      </w:r>
      <w:r w:rsidRPr="00D14B52">
        <w:br/>
      </w:r>
      <w:r w:rsidRPr="00D14B52">
        <w:rPr>
          <w:rStyle w:val="Emphasis"/>
        </w:rPr>
        <w:t>Feb 2024 – Mar 2025</w:t>
      </w:r>
    </w:p>
    <w:p w:rsidR="00D14B52" w:rsidRPr="00D14B52" w:rsidRDefault="00D14B52" w:rsidP="00D14B52">
      <w:pPr>
        <w:pStyle w:val="NormalWeb"/>
        <w:numPr>
          <w:ilvl w:val="0"/>
          <w:numId w:val="12"/>
        </w:numPr>
      </w:pPr>
      <w:r w:rsidRPr="00D14B52">
        <w:t>Installed and serviced automatic alarms, fire alarm systems, electric fences, CCTV cameras, and access control systems for residential and commercial clients</w:t>
      </w:r>
    </w:p>
    <w:p w:rsidR="00D14B52" w:rsidRPr="00D14B52" w:rsidRDefault="00D14B52" w:rsidP="00D14B52">
      <w:pPr>
        <w:pStyle w:val="NormalWeb"/>
        <w:numPr>
          <w:ilvl w:val="0"/>
          <w:numId w:val="12"/>
        </w:numPr>
      </w:pPr>
      <w:r w:rsidRPr="00D14B52">
        <w:t>Conducted fault diagnosis and ensured proper functionality of security and surveillance systems</w:t>
      </w:r>
    </w:p>
    <w:p w:rsidR="00D14B52" w:rsidRPr="00D14B52" w:rsidRDefault="00D14B52" w:rsidP="00D14B52">
      <w:pPr>
        <w:pStyle w:val="NormalWeb"/>
        <w:numPr>
          <w:ilvl w:val="0"/>
          <w:numId w:val="12"/>
        </w:numPr>
      </w:pPr>
      <w:r w:rsidRPr="00D14B52">
        <w:t>Participated in system upgrades to digital video recording setups, improving evidence storage and access</w:t>
      </w:r>
    </w:p>
    <w:p w:rsidR="00D14B52" w:rsidRPr="00D14B52" w:rsidRDefault="00D14B52" w:rsidP="00D14B52">
      <w:pPr>
        <w:pStyle w:val="NormalWeb"/>
        <w:numPr>
          <w:ilvl w:val="0"/>
          <w:numId w:val="12"/>
        </w:numPr>
      </w:pPr>
      <w:r w:rsidRPr="00D14B52">
        <w:t>Coordinated with response teams for rapid alarm signal verification and backup dispatch</w:t>
      </w:r>
    </w:p>
    <w:p w:rsidR="00D14B52" w:rsidRPr="00D14B52" w:rsidRDefault="00D14B52" w:rsidP="00D14B52">
      <w:pPr>
        <w:pStyle w:val="NormalWeb"/>
        <w:numPr>
          <w:ilvl w:val="0"/>
          <w:numId w:val="12"/>
        </w:numPr>
      </w:pPr>
      <w:r w:rsidRPr="00D14B52">
        <w:t>Performed client training and technical demonstrations for installed systems</w:t>
      </w:r>
    </w:p>
    <w:p w:rsidR="00D14B52" w:rsidRPr="00D14B52" w:rsidRDefault="00D14B52" w:rsidP="00D14B52">
      <w:pPr>
        <w:pStyle w:val="NormalWeb"/>
      </w:pPr>
      <w:r w:rsidRPr="00D14B52">
        <w:rPr>
          <w:rStyle w:val="Strong"/>
        </w:rPr>
        <w:t>Kenya Power and Lighting Co. Ltd – Electrical Engineer Intern</w:t>
      </w:r>
      <w:r w:rsidRPr="00D14B52">
        <w:br/>
      </w:r>
      <w:r w:rsidRPr="00D14B52">
        <w:rPr>
          <w:rStyle w:val="Emphasis"/>
        </w:rPr>
        <w:t>Jan – Apr 2023</w:t>
      </w:r>
    </w:p>
    <w:p w:rsidR="00D14B52" w:rsidRPr="00D14B52" w:rsidRDefault="00D14B52" w:rsidP="00D14B52">
      <w:pPr>
        <w:pStyle w:val="NormalWeb"/>
        <w:numPr>
          <w:ilvl w:val="0"/>
          <w:numId w:val="13"/>
        </w:numPr>
      </w:pPr>
      <w:r w:rsidRPr="00D14B52">
        <w:t>Installed, tested, and read large power meters including SME and Smart Meter systems</w:t>
      </w:r>
    </w:p>
    <w:p w:rsidR="00D14B52" w:rsidRPr="00D14B52" w:rsidRDefault="00D14B52" w:rsidP="00D14B52">
      <w:pPr>
        <w:pStyle w:val="NormalWeb"/>
        <w:numPr>
          <w:ilvl w:val="0"/>
          <w:numId w:val="13"/>
        </w:numPr>
      </w:pPr>
      <w:r w:rsidRPr="00D14B52">
        <w:t>Conducted meter inspections (postpaid and prepaid), accuracy testing, and troubleshooting</w:t>
      </w:r>
    </w:p>
    <w:p w:rsidR="00D14B52" w:rsidRPr="00D14B52" w:rsidRDefault="00D14B52" w:rsidP="00D14B52">
      <w:pPr>
        <w:pStyle w:val="NormalWeb"/>
        <w:numPr>
          <w:ilvl w:val="0"/>
          <w:numId w:val="13"/>
        </w:numPr>
      </w:pPr>
      <w:r w:rsidRPr="00D14B52">
        <w:t xml:space="preserve">Employed technical instruments such as clamp meters, </w:t>
      </w:r>
      <w:proofErr w:type="spellStart"/>
      <w:r w:rsidRPr="00D14B52">
        <w:t>milliammeters</w:t>
      </w:r>
      <w:proofErr w:type="spellEnd"/>
      <w:r w:rsidRPr="00D14B52">
        <w:t>, and phase testers</w:t>
      </w:r>
    </w:p>
    <w:p w:rsidR="00D14B52" w:rsidRPr="00D14B52" w:rsidRDefault="00D14B52" w:rsidP="00D14B52">
      <w:pPr>
        <w:pStyle w:val="NormalWeb"/>
        <w:numPr>
          <w:ilvl w:val="0"/>
          <w:numId w:val="13"/>
        </w:numPr>
      </w:pPr>
      <w:r w:rsidRPr="00D14B52">
        <w:t>Contributed to anti-tampering measures and minimized energy losses</w:t>
      </w:r>
    </w:p>
    <w:p w:rsidR="00D14B52" w:rsidRPr="00D14B52" w:rsidRDefault="00D14B52" w:rsidP="00D14B52">
      <w:pPr>
        <w:pStyle w:val="NormalWeb"/>
      </w:pPr>
      <w:proofErr w:type="spellStart"/>
      <w:r w:rsidRPr="00D14B52">
        <w:rPr>
          <w:rStyle w:val="Strong"/>
        </w:rPr>
        <w:t>Genergy</w:t>
      </w:r>
      <w:proofErr w:type="spellEnd"/>
      <w:r w:rsidRPr="00D14B52">
        <w:rPr>
          <w:rStyle w:val="Strong"/>
        </w:rPr>
        <w:t xml:space="preserve"> Electrical Ltd – Electrical Engineer Intern</w:t>
      </w:r>
      <w:r w:rsidRPr="00D14B52">
        <w:br/>
      </w:r>
      <w:r w:rsidRPr="00D14B52">
        <w:rPr>
          <w:rStyle w:val="Emphasis"/>
        </w:rPr>
        <w:t>Jan – Mar 2022</w:t>
      </w:r>
    </w:p>
    <w:p w:rsidR="00D14B52" w:rsidRPr="00D14B52" w:rsidRDefault="00D14B52" w:rsidP="00D14B52">
      <w:pPr>
        <w:pStyle w:val="NormalWeb"/>
        <w:numPr>
          <w:ilvl w:val="0"/>
          <w:numId w:val="14"/>
        </w:numPr>
      </w:pPr>
      <w:r w:rsidRPr="00D14B52">
        <w:t>Performed electrical installations in industrial, commercial, and residential settings</w:t>
      </w:r>
    </w:p>
    <w:p w:rsidR="00D14B52" w:rsidRPr="00D14B52" w:rsidRDefault="00D14B52" w:rsidP="00D14B52">
      <w:pPr>
        <w:pStyle w:val="NormalWeb"/>
        <w:numPr>
          <w:ilvl w:val="0"/>
          <w:numId w:val="14"/>
        </w:numPr>
      </w:pPr>
      <w:r w:rsidRPr="00D14B52">
        <w:t>Carried out servicing and repairs on electrical appliances and submersible pumps</w:t>
      </w:r>
    </w:p>
    <w:p w:rsidR="00D14B52" w:rsidRPr="00D14B52" w:rsidRDefault="00D14B52" w:rsidP="00D14B52">
      <w:pPr>
        <w:pStyle w:val="NormalWeb"/>
        <w:numPr>
          <w:ilvl w:val="0"/>
          <w:numId w:val="14"/>
        </w:numPr>
      </w:pPr>
      <w:r w:rsidRPr="00D14B52">
        <w:t>Connected and controlled single-phase and three-phase motors using D.O.L, Star-Delta, and Reverse Starters</w:t>
      </w:r>
    </w:p>
    <w:p w:rsidR="00D14B52" w:rsidRPr="00D14B52" w:rsidRDefault="00D14B52" w:rsidP="00D14B52">
      <w:pPr>
        <w:pStyle w:val="NormalWeb"/>
        <w:numPr>
          <w:ilvl w:val="0"/>
          <w:numId w:val="14"/>
        </w:numPr>
      </w:pPr>
      <w:r w:rsidRPr="00D14B52">
        <w:t>Repaired high-pressure lamps (sodium, mercury, and metal halide)</w:t>
      </w:r>
    </w:p>
    <w:p w:rsidR="00D14B52" w:rsidRPr="00D14B52" w:rsidRDefault="00D14B52" w:rsidP="00D14B52">
      <w:pPr>
        <w:pStyle w:val="NormalWeb"/>
        <w:numPr>
          <w:ilvl w:val="0"/>
          <w:numId w:val="14"/>
        </w:numPr>
      </w:pPr>
      <w:r w:rsidRPr="00D14B52">
        <w:t>Serviced and maintained HVAC systems including air conditioners and refrigeration machines</w:t>
      </w:r>
    </w:p>
    <w:p w:rsidR="00D14B52" w:rsidRPr="00D14B52" w:rsidRDefault="00D14B52" w:rsidP="00D14B52">
      <w:pPr>
        <w:pStyle w:val="NormalWeb"/>
      </w:pPr>
      <w:r w:rsidRPr="00D14B52">
        <w:rPr>
          <w:rStyle w:val="Strong"/>
        </w:rPr>
        <w:t xml:space="preserve">BOCOM </w:t>
      </w:r>
      <w:proofErr w:type="spellStart"/>
      <w:r w:rsidRPr="00D14B52">
        <w:rPr>
          <w:rStyle w:val="Strong"/>
        </w:rPr>
        <w:t>Fibre</w:t>
      </w:r>
      <w:proofErr w:type="spellEnd"/>
      <w:r w:rsidRPr="00D14B52">
        <w:rPr>
          <w:rStyle w:val="Strong"/>
        </w:rPr>
        <w:t xml:space="preserve"> Ltd – Fiber Optic Technician Assistant</w:t>
      </w:r>
      <w:r w:rsidRPr="00D14B52">
        <w:br/>
      </w:r>
      <w:r w:rsidRPr="00D14B52">
        <w:rPr>
          <w:rStyle w:val="Emphasis"/>
        </w:rPr>
        <w:t>May – Dec 2020</w:t>
      </w:r>
    </w:p>
    <w:p w:rsidR="00D14B52" w:rsidRPr="00D14B52" w:rsidRDefault="00D14B52" w:rsidP="00D14B52">
      <w:pPr>
        <w:pStyle w:val="NormalWeb"/>
        <w:numPr>
          <w:ilvl w:val="0"/>
          <w:numId w:val="15"/>
        </w:numPr>
      </w:pPr>
      <w:r w:rsidRPr="00D14B52">
        <w:t>Ducted and installed network cables for broadband infrastructure</w:t>
      </w:r>
    </w:p>
    <w:p w:rsidR="00D14B52" w:rsidRPr="00D14B52" w:rsidRDefault="00D14B52" w:rsidP="00D14B52">
      <w:pPr>
        <w:pStyle w:val="NormalWeb"/>
        <w:numPr>
          <w:ilvl w:val="0"/>
          <w:numId w:val="15"/>
        </w:numPr>
      </w:pPr>
      <w:r w:rsidRPr="00D14B52">
        <w:t>Assisted in configuring and testing fiber optic systems for connectivity reliability</w:t>
      </w:r>
    </w:p>
    <w:p w:rsidR="00D14B52" w:rsidRPr="00D14B52" w:rsidRDefault="00D14B52" w:rsidP="00D14B52">
      <w:pPr>
        <w:pStyle w:val="NormalWeb"/>
      </w:pPr>
      <w:r w:rsidRPr="00D14B52">
        <w:rPr>
          <w:rStyle w:val="Strong"/>
        </w:rPr>
        <w:t>County Government of Mombasa – Electrical Engineer Intern</w:t>
      </w:r>
      <w:r w:rsidRPr="00D14B52">
        <w:br/>
      </w:r>
      <w:r w:rsidRPr="00D14B52">
        <w:rPr>
          <w:rStyle w:val="Emphasis"/>
        </w:rPr>
        <w:t>May – Jul 2019</w:t>
      </w:r>
    </w:p>
    <w:p w:rsidR="00D14B52" w:rsidRPr="00D14B52" w:rsidRDefault="00D14B52" w:rsidP="00D14B52">
      <w:pPr>
        <w:pStyle w:val="NormalWeb"/>
        <w:numPr>
          <w:ilvl w:val="0"/>
          <w:numId w:val="16"/>
        </w:numPr>
      </w:pPr>
      <w:r w:rsidRPr="00D14B52">
        <w:lastRenderedPageBreak/>
        <w:t>Diagnosed faults in street lighting and electronic circuits</w:t>
      </w:r>
    </w:p>
    <w:p w:rsidR="00D14B52" w:rsidRPr="00D14B52" w:rsidRDefault="00D14B52" w:rsidP="00D14B52">
      <w:pPr>
        <w:pStyle w:val="NormalWeb"/>
        <w:numPr>
          <w:ilvl w:val="0"/>
          <w:numId w:val="16"/>
        </w:numPr>
      </w:pPr>
      <w:r w:rsidRPr="00D14B52">
        <w:t>Installed electrical wiring systems in domestic and commercial buildings</w:t>
      </w:r>
    </w:p>
    <w:p w:rsidR="00433EB9" w:rsidRPr="00D14B52" w:rsidRDefault="00D14B52" w:rsidP="00D14B52">
      <w:pPr>
        <w:pStyle w:val="NormalWeb"/>
        <w:numPr>
          <w:ilvl w:val="0"/>
          <w:numId w:val="16"/>
        </w:numPr>
      </w:pPr>
      <w:r w:rsidRPr="00D14B52">
        <w:t>Participated in circuit troubleshooting and layout evaluations</w:t>
      </w:r>
      <w:r w:rsidR="00433EB9" w:rsidRPr="00D14B52">
        <w:rPr>
          <w:rFonts w:eastAsia="Calibri"/>
        </w:rPr>
        <w:t>.</w:t>
      </w:r>
    </w:p>
    <w:p w:rsidR="00433EB9" w:rsidRPr="00D14B52" w:rsidRDefault="00433EB9" w:rsidP="00D14B52">
      <w:pPr>
        <w:spacing w:after="0" w:line="240" w:lineRule="auto"/>
        <w:jc w:val="both"/>
        <w:rPr>
          <w:rFonts w:ascii="Times New Roman" w:eastAsia="Calibri" w:hAnsi="Times New Roman" w:cs="Times New Roman"/>
          <w:sz w:val="24"/>
          <w:szCs w:val="24"/>
          <w:lang w:eastAsia="en-US"/>
        </w:rPr>
      </w:pPr>
    </w:p>
    <w:p w:rsidR="00433EB9" w:rsidRPr="00D14B52" w:rsidRDefault="00433EB9" w:rsidP="00D14B52">
      <w:pPr>
        <w:pBdr>
          <w:bottom w:val="thinThickSmallGap" w:sz="12" w:space="1" w:color="auto"/>
        </w:pBdr>
        <w:spacing w:after="0" w:line="240" w:lineRule="auto"/>
        <w:jc w:val="center"/>
        <w:rPr>
          <w:rFonts w:ascii="Times New Roman" w:eastAsia="Calibri" w:hAnsi="Times New Roman" w:cs="Times New Roman"/>
          <w:b/>
          <w:color w:val="002060"/>
          <w:sz w:val="24"/>
          <w:szCs w:val="24"/>
          <w:lang w:eastAsia="en-US"/>
        </w:rPr>
      </w:pPr>
      <w:r w:rsidRPr="00D14B52">
        <w:rPr>
          <w:rFonts w:ascii="Times New Roman" w:eastAsia="Calibri" w:hAnsi="Times New Roman" w:cs="Times New Roman"/>
          <w:b/>
          <w:color w:val="002060"/>
          <w:sz w:val="24"/>
          <w:szCs w:val="24"/>
          <w:lang w:eastAsia="en-US"/>
        </w:rPr>
        <w:t>REFEREES</w:t>
      </w:r>
    </w:p>
    <w:p w:rsidR="00433EB9" w:rsidRPr="00D14B52" w:rsidRDefault="00433EB9" w:rsidP="00D14B52">
      <w:pPr>
        <w:spacing w:after="0" w:line="240" w:lineRule="auto"/>
        <w:rPr>
          <w:rFonts w:ascii="Times New Roman" w:eastAsia="Calibri" w:hAnsi="Times New Roman" w:cs="Times New Roman"/>
          <w:b/>
          <w:sz w:val="24"/>
          <w:szCs w:val="24"/>
          <w:lang w:eastAsia="en-US"/>
        </w:rPr>
      </w:pPr>
    </w:p>
    <w:p w:rsidR="00433EB9" w:rsidRPr="00D14B52" w:rsidRDefault="00433EB9" w:rsidP="00D14B52">
      <w:pPr>
        <w:spacing w:after="0" w:line="240" w:lineRule="auto"/>
        <w:ind w:left="3600"/>
        <w:jc w:val="both"/>
        <w:rPr>
          <w:rFonts w:ascii="Times New Roman" w:eastAsia="Calibri" w:hAnsi="Times New Roman" w:cs="Times New Roman"/>
          <w:bCs/>
          <w:sz w:val="24"/>
          <w:szCs w:val="24"/>
          <w:lang w:eastAsia="en-US"/>
        </w:rPr>
      </w:pPr>
      <w:r w:rsidRPr="00D14B52">
        <w:rPr>
          <w:rFonts w:ascii="Times New Roman" w:eastAsia="Calibri" w:hAnsi="Times New Roman" w:cs="Times New Roman"/>
          <w:bCs/>
          <w:sz w:val="24"/>
          <w:szCs w:val="24"/>
          <w:lang w:eastAsia="en-US"/>
        </w:rPr>
        <w:t xml:space="preserve">                                                                            </w:t>
      </w:r>
    </w:p>
    <w:p w:rsidR="00324C6F" w:rsidRPr="00633D62" w:rsidRDefault="00324C6F" w:rsidP="00324C6F">
      <w:pPr>
        <w:pStyle w:val="ListParagraph"/>
        <w:numPr>
          <w:ilvl w:val="0"/>
          <w:numId w:val="18"/>
        </w:numPr>
        <w:spacing w:after="200" w:line="240" w:lineRule="auto"/>
        <w:rPr>
          <w:rFonts w:ascii="Times New Roman" w:hAnsi="Times New Roman" w:cs="Times New Roman"/>
          <w:sz w:val="24"/>
          <w:szCs w:val="24"/>
        </w:rPr>
      </w:pPr>
      <w:r w:rsidRPr="00633D62">
        <w:rPr>
          <w:rFonts w:ascii="Times New Roman" w:hAnsi="Times New Roman" w:cs="Times New Roman"/>
          <w:sz w:val="24"/>
          <w:szCs w:val="24"/>
        </w:rPr>
        <w:t xml:space="preserve">Brian </w:t>
      </w:r>
      <w:proofErr w:type="spellStart"/>
      <w:r w:rsidRPr="00633D62">
        <w:rPr>
          <w:rFonts w:ascii="Times New Roman" w:hAnsi="Times New Roman" w:cs="Times New Roman"/>
          <w:sz w:val="24"/>
          <w:szCs w:val="24"/>
        </w:rPr>
        <w:t>Okida</w:t>
      </w:r>
      <w:proofErr w:type="spellEnd"/>
      <w:r w:rsidRPr="00633D62">
        <w:rPr>
          <w:rFonts w:ascii="Times New Roman" w:hAnsi="Times New Roman" w:cs="Times New Roman"/>
          <w:sz w:val="24"/>
          <w:szCs w:val="24"/>
        </w:rPr>
        <w:t xml:space="preserve">; Supervisor BOCOM </w:t>
      </w:r>
      <w:proofErr w:type="spellStart"/>
      <w:r w:rsidRPr="00633D62">
        <w:rPr>
          <w:rFonts w:ascii="Times New Roman" w:hAnsi="Times New Roman" w:cs="Times New Roman"/>
          <w:sz w:val="24"/>
          <w:szCs w:val="24"/>
        </w:rPr>
        <w:t>Fibre</w:t>
      </w:r>
      <w:proofErr w:type="spellEnd"/>
      <w:r w:rsidRPr="00633D62">
        <w:rPr>
          <w:rFonts w:ascii="Times New Roman" w:hAnsi="Times New Roman" w:cs="Times New Roman"/>
          <w:sz w:val="24"/>
          <w:szCs w:val="24"/>
        </w:rPr>
        <w:t xml:space="preserve"> Limited</w:t>
      </w:r>
    </w:p>
    <w:p w:rsidR="00324C6F" w:rsidRPr="00633D62" w:rsidRDefault="00324C6F" w:rsidP="00324C6F">
      <w:pPr>
        <w:spacing w:line="240" w:lineRule="auto"/>
        <w:rPr>
          <w:rFonts w:ascii="Times New Roman" w:hAnsi="Times New Roman" w:cs="Times New Roman"/>
          <w:sz w:val="24"/>
          <w:szCs w:val="24"/>
        </w:rPr>
      </w:pPr>
      <w:r w:rsidRPr="00633D62">
        <w:rPr>
          <w:rFonts w:ascii="Times New Roman" w:hAnsi="Times New Roman" w:cs="Times New Roman"/>
          <w:sz w:val="24"/>
          <w:szCs w:val="24"/>
        </w:rPr>
        <w:t xml:space="preserve">                                       0799695113</w:t>
      </w:r>
    </w:p>
    <w:p w:rsidR="00324C6F" w:rsidRPr="00633D62" w:rsidRDefault="00324C6F" w:rsidP="00324C6F">
      <w:pPr>
        <w:pStyle w:val="ListParagraph"/>
        <w:numPr>
          <w:ilvl w:val="0"/>
          <w:numId w:val="18"/>
        </w:numPr>
        <w:spacing w:after="200" w:line="240" w:lineRule="auto"/>
        <w:rPr>
          <w:rFonts w:ascii="Times New Roman" w:hAnsi="Times New Roman" w:cs="Times New Roman"/>
          <w:sz w:val="24"/>
          <w:szCs w:val="24"/>
        </w:rPr>
      </w:pPr>
      <w:r w:rsidRPr="00633D62">
        <w:rPr>
          <w:rFonts w:ascii="Times New Roman" w:hAnsi="Times New Roman" w:cs="Times New Roman"/>
          <w:sz w:val="24"/>
          <w:szCs w:val="24"/>
        </w:rPr>
        <w:t>Richard</w:t>
      </w:r>
      <w:r>
        <w:rPr>
          <w:rFonts w:ascii="Times New Roman" w:hAnsi="Times New Roman" w:cs="Times New Roman"/>
          <w:sz w:val="24"/>
          <w:szCs w:val="24"/>
        </w:rPr>
        <w:t xml:space="preserve"> </w:t>
      </w:r>
      <w:proofErr w:type="spellStart"/>
      <w:r>
        <w:rPr>
          <w:rFonts w:ascii="Times New Roman" w:hAnsi="Times New Roman" w:cs="Times New Roman"/>
          <w:sz w:val="24"/>
          <w:szCs w:val="24"/>
        </w:rPr>
        <w:t>Tande</w:t>
      </w:r>
      <w:proofErr w:type="spellEnd"/>
      <w:r>
        <w:rPr>
          <w:rFonts w:ascii="Times New Roman" w:hAnsi="Times New Roman" w:cs="Times New Roman"/>
          <w:sz w:val="24"/>
          <w:szCs w:val="24"/>
        </w:rPr>
        <w:t xml:space="preserve">: </w:t>
      </w:r>
      <w:proofErr w:type="spellStart"/>
      <w:r w:rsidRPr="00324C6F">
        <w:rPr>
          <w:rStyle w:val="Strong"/>
          <w:rFonts w:ascii="Times New Roman" w:hAnsi="Times New Roman" w:cs="Times New Roman"/>
          <w:b w:val="0"/>
          <w:sz w:val="24"/>
          <w:szCs w:val="24"/>
        </w:rPr>
        <w:t>Genergy</w:t>
      </w:r>
      <w:proofErr w:type="spellEnd"/>
      <w:r w:rsidRPr="00324C6F">
        <w:rPr>
          <w:rStyle w:val="Strong"/>
          <w:rFonts w:ascii="Times New Roman" w:hAnsi="Times New Roman" w:cs="Times New Roman"/>
          <w:b w:val="0"/>
          <w:sz w:val="24"/>
          <w:szCs w:val="24"/>
        </w:rPr>
        <w:t xml:space="preserve"> Electrical Ltd</w:t>
      </w:r>
    </w:p>
    <w:p w:rsidR="00324C6F" w:rsidRPr="00633D62" w:rsidRDefault="00324C6F" w:rsidP="00324C6F">
      <w:pPr>
        <w:pStyle w:val="ListParagraph"/>
        <w:spacing w:line="240" w:lineRule="auto"/>
        <w:rPr>
          <w:rFonts w:ascii="Times New Roman" w:hAnsi="Times New Roman" w:cs="Times New Roman"/>
          <w:sz w:val="24"/>
          <w:szCs w:val="24"/>
        </w:rPr>
      </w:pPr>
      <w:r w:rsidRPr="00633D6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33D62">
        <w:rPr>
          <w:rFonts w:ascii="Times New Roman" w:hAnsi="Times New Roman" w:cs="Times New Roman"/>
          <w:sz w:val="24"/>
          <w:szCs w:val="24"/>
        </w:rPr>
        <w:t xml:space="preserve"> 0714570616</w:t>
      </w:r>
    </w:p>
    <w:p w:rsidR="00324C6F" w:rsidRPr="00633D62" w:rsidRDefault="00324C6F" w:rsidP="00324C6F">
      <w:pPr>
        <w:pStyle w:val="ListParagraph"/>
        <w:numPr>
          <w:ilvl w:val="0"/>
          <w:numId w:val="18"/>
        </w:numPr>
        <w:spacing w:after="200" w:line="240" w:lineRule="auto"/>
        <w:rPr>
          <w:rFonts w:ascii="Times New Roman" w:hAnsi="Times New Roman" w:cs="Times New Roman"/>
          <w:sz w:val="24"/>
          <w:szCs w:val="24"/>
        </w:rPr>
      </w:pPr>
      <w:r w:rsidRPr="00633D62">
        <w:rPr>
          <w:rFonts w:ascii="Times New Roman" w:hAnsi="Times New Roman" w:cs="Times New Roman"/>
          <w:sz w:val="24"/>
          <w:szCs w:val="24"/>
        </w:rPr>
        <w:t xml:space="preserve">John </w:t>
      </w:r>
      <w:proofErr w:type="spellStart"/>
      <w:r w:rsidRPr="00633D62">
        <w:rPr>
          <w:rFonts w:ascii="Times New Roman" w:hAnsi="Times New Roman" w:cs="Times New Roman"/>
          <w:sz w:val="24"/>
          <w:szCs w:val="24"/>
        </w:rPr>
        <w:t>Mboko</w:t>
      </w:r>
      <w:proofErr w:type="spellEnd"/>
      <w:r w:rsidRPr="00633D62">
        <w:rPr>
          <w:rFonts w:ascii="Times New Roman" w:hAnsi="Times New Roman" w:cs="Times New Roman"/>
          <w:sz w:val="24"/>
          <w:szCs w:val="24"/>
        </w:rPr>
        <w:t>:  Supervisor Kenya Power and Lighting Co.</w:t>
      </w:r>
    </w:p>
    <w:p w:rsidR="00433EB9" w:rsidRDefault="00324C6F" w:rsidP="00324C6F">
      <w:pPr>
        <w:spacing w:after="0" w:line="240" w:lineRule="auto"/>
        <w:rPr>
          <w:rFonts w:ascii="Times New Roman" w:hAnsi="Times New Roman" w:cs="Times New Roman"/>
          <w:sz w:val="24"/>
          <w:szCs w:val="24"/>
        </w:rPr>
      </w:pPr>
      <w:r w:rsidRPr="00633D6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33D62">
        <w:rPr>
          <w:rFonts w:ascii="Times New Roman" w:hAnsi="Times New Roman" w:cs="Times New Roman"/>
          <w:sz w:val="24"/>
          <w:szCs w:val="24"/>
        </w:rPr>
        <w:t>0722790204</w:t>
      </w:r>
    </w:p>
    <w:p w:rsidR="00324C6F" w:rsidRPr="00324C6F" w:rsidRDefault="00324C6F" w:rsidP="00324C6F">
      <w:pPr>
        <w:pStyle w:val="ListParagraph"/>
        <w:numPr>
          <w:ilvl w:val="0"/>
          <w:numId w:val="18"/>
        </w:numPr>
        <w:spacing w:after="0" w:line="240" w:lineRule="auto"/>
        <w:rPr>
          <w:rFonts w:ascii="Times New Roman" w:eastAsia="Calibri" w:hAnsi="Times New Roman" w:cs="Times New Roman"/>
          <w:sz w:val="24"/>
          <w:szCs w:val="24"/>
          <w:lang w:eastAsia="en-US"/>
        </w:rPr>
      </w:pPr>
      <w:r w:rsidRPr="00324C6F">
        <w:rPr>
          <w:rFonts w:ascii="Times New Roman" w:eastAsia="Calibri" w:hAnsi="Times New Roman" w:cs="Times New Roman"/>
          <w:sz w:val="24"/>
          <w:szCs w:val="24"/>
          <w:lang w:eastAsia="en-US"/>
        </w:rPr>
        <w:t xml:space="preserve">Thomas </w:t>
      </w:r>
      <w:proofErr w:type="spellStart"/>
      <w:r w:rsidRPr="00324C6F">
        <w:rPr>
          <w:rFonts w:ascii="Times New Roman" w:eastAsia="Calibri" w:hAnsi="Times New Roman" w:cs="Times New Roman"/>
          <w:sz w:val="24"/>
          <w:szCs w:val="24"/>
          <w:lang w:eastAsia="en-US"/>
        </w:rPr>
        <w:t>Waweu</w:t>
      </w:r>
      <w:proofErr w:type="spellEnd"/>
      <w:r w:rsidRPr="00324C6F">
        <w:rPr>
          <w:rFonts w:ascii="Times New Roman" w:eastAsia="Calibri" w:hAnsi="Times New Roman" w:cs="Times New Roman"/>
          <w:sz w:val="24"/>
          <w:szCs w:val="24"/>
          <w:lang w:eastAsia="en-US"/>
        </w:rPr>
        <w:t xml:space="preserve">- </w:t>
      </w:r>
      <w:r w:rsidRPr="00324C6F">
        <w:rPr>
          <w:rStyle w:val="Strong"/>
          <w:rFonts w:ascii="Times New Roman" w:hAnsi="Times New Roman" w:cs="Times New Roman"/>
          <w:b w:val="0"/>
          <w:sz w:val="24"/>
          <w:szCs w:val="24"/>
        </w:rPr>
        <w:t>Texas Alarms (K) Ltd</w:t>
      </w:r>
    </w:p>
    <w:p w:rsidR="00433EB9" w:rsidRPr="00D14B52" w:rsidRDefault="00324C6F" w:rsidP="00D14B52">
      <w:pPr>
        <w:spacing w:after="0" w:line="240" w:lineRule="auto"/>
        <w:rPr>
          <w:rFonts w:ascii="Times New Roman" w:hAnsi="Times New Roman" w:cs="Times New Roman"/>
          <w:sz w:val="24"/>
          <w:szCs w:val="24"/>
        </w:rPr>
      </w:pPr>
      <w:r w:rsidRPr="00D14B52">
        <w:rPr>
          <w:rFonts w:ascii="Times New Roman" w:eastAsia="Calibri" w:hAnsi="Times New Roman" w:cs="Times New Roman"/>
          <w:bCs/>
          <w:noProof/>
          <w:sz w:val="24"/>
          <w:szCs w:val="24"/>
          <w:lang w:eastAsia="en-US"/>
        </w:rPr>
        <mc:AlternateContent>
          <mc:Choice Requires="wps">
            <w:drawing>
              <wp:anchor distT="45720" distB="45720" distL="114300" distR="114300" simplePos="0" relativeHeight="251659264" behindDoc="0" locked="0" layoutInCell="1" allowOverlap="1" wp14:anchorId="4F1E19D4" wp14:editId="50D1BEA5">
                <wp:simplePos x="0" y="0"/>
                <wp:positionH relativeFrom="margin">
                  <wp:posOffset>5394325</wp:posOffset>
                </wp:positionH>
                <wp:positionV relativeFrom="paragraph">
                  <wp:posOffset>40640</wp:posOffset>
                </wp:positionV>
                <wp:extent cx="2012950" cy="62865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0" cy="628650"/>
                        </a:xfrm>
                        <a:prstGeom prst="rect">
                          <a:avLst/>
                        </a:prstGeom>
                        <a:solidFill>
                          <a:srgbClr val="FFFFFF"/>
                        </a:solidFill>
                        <a:ln w="9525">
                          <a:noFill/>
                          <a:miter lim="800000"/>
                          <a:headEnd/>
                          <a:tailEnd/>
                        </a:ln>
                      </wps:spPr>
                      <wps:txbx>
                        <w:txbxContent>
                          <w:p w:rsidR="00433EB9" w:rsidRDefault="00433EB9" w:rsidP="00433EB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24.75pt;margin-top:3.2pt;width:158.5pt;height:4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YLeHwIAAB0EAAAOAAAAZHJzL2Uyb0RvYy54bWysU1GP2jAMfp+0/xDlfRQq4KCinG7cmCbd&#10;bpPu9gNMmtJoSdwlgZb9+jkpx7HtbVoeIju2v9if7dVtbzQ7SucV2pJPRmPOpBVYKbsv+bfn7bsF&#10;Zz6ArUCjlSU/Sc9v12/frLq2kDk2qCvpGIFYX3RtyZsQ2iLLvGikAT/CVloy1ugMBFLdPqscdIRu&#10;dJaPx/OsQ1e1DoX0nl7vByNfJ/y6liJ8qWsvA9Mlp9xCul26d/HO1iso9g7aRolzGvAPWRhQlj69&#10;QN1DAHZw6i8oo4RDj3UYCTQZ1rUSMtVA1UzGf1Tz1EArUy1Ejm8vNPn/Bysej18dU1XJ88kNZxYM&#10;NelZ9oG9x57lkZ+u9QW5PbXkGHp6pj6nWn37gOK7ZxY3Ddi9vHMOu0ZCRflNYmR2FTrg+Aiy6z5j&#10;Rd/AIWAC6mtnInlEByN06tPp0puYiqBHoidfzsgkyDbPF3OS4xdQvES3zoePEg2LQskd9T6hw/HB&#10;h8H1xSV+5lGraqu0Torb7zbasSPQnGzTOaP/5qYt60q+nOWzhGwxxhM0FEYFmmOtTMkX43hiOBSR&#10;jQ+2SnIApQeZktb2TE9kZOAm9LueHCNnO6xORJTDYV5pv0ho0P3krKNZLbn/cQAnOdOfLJG9nEyn&#10;cbiTMp3d5KS4a8vu2gJWEFTJA2eDuAlpIWK+Fu+oKbVKfL1mcs6VZjAxft6XOOTXevJ63er1LwAA&#10;AP//AwBQSwMEFAAGAAgAAAAhALG4upDeAAAACgEAAA8AAABkcnMvZG93bnJldi54bWxMj81OwzAQ&#10;hO9IvIO1SFwQdYoStw1xKkACce3PA2zibRIR21HsNunbsz3BbXdnNPtNsZ1tLy40hs47DctFAoJc&#10;7U3nGg3Hw+fzGkSI6Az23pGGKwXYlvd3BebGT25Hl31sBIe4kKOGNsYhlzLULVkMCz+QY+3kR4uR&#10;17GRZsSJw20vX5JESYud4w8tDvTRUv2zP1sNp+/pKdtM1Vc8rnapesduVfmr1o8P89sriEhz/DPD&#10;DZ/RoWSmyp+dCaLXsE43GVs1qBTETV8qxYeKpyRLQZaF/F+h/AUAAP//AwBQSwECLQAUAAYACAAA&#10;ACEAtoM4kv4AAADhAQAAEwAAAAAAAAAAAAAAAAAAAAAAW0NvbnRlbnRfVHlwZXNdLnhtbFBLAQIt&#10;ABQABgAIAAAAIQA4/SH/1gAAAJQBAAALAAAAAAAAAAAAAAAAAC8BAABfcmVscy8ucmVsc1BLAQIt&#10;ABQABgAIAAAAIQCCLYLeHwIAAB0EAAAOAAAAAAAAAAAAAAAAAC4CAABkcnMvZTJvRG9jLnhtbFBL&#10;AQItABQABgAIAAAAIQCxuLqQ3gAAAAoBAAAPAAAAAAAAAAAAAAAAAHkEAABkcnMvZG93bnJldi54&#10;bWxQSwUGAAAAAAQABADzAAAAhAUAAAAA&#10;" stroked="f">
                <v:textbox>
                  <w:txbxContent>
                    <w:p w:rsidR="00433EB9" w:rsidRDefault="00433EB9" w:rsidP="00433EB9"/>
                  </w:txbxContent>
                </v:textbox>
                <w10:wrap type="square" anchorx="margin"/>
              </v:shape>
            </w:pict>
          </mc:Fallback>
        </mc:AlternateContent>
      </w:r>
      <w:r>
        <w:rPr>
          <w:rFonts w:ascii="Times New Roman" w:hAnsi="Times New Roman" w:cs="Times New Roman"/>
          <w:sz w:val="24"/>
          <w:szCs w:val="24"/>
        </w:rPr>
        <w:t xml:space="preserve">                                         0757424808</w:t>
      </w:r>
    </w:p>
    <w:p w:rsidR="00433EB9" w:rsidRPr="00D14B52" w:rsidRDefault="00433EB9" w:rsidP="00D14B52">
      <w:pPr>
        <w:spacing w:after="0" w:line="240" w:lineRule="auto"/>
        <w:rPr>
          <w:rFonts w:ascii="Times New Roman" w:hAnsi="Times New Roman" w:cs="Times New Roman"/>
          <w:sz w:val="24"/>
          <w:szCs w:val="24"/>
        </w:rPr>
      </w:pPr>
    </w:p>
    <w:p w:rsidR="0057086C" w:rsidRPr="00D14B52" w:rsidRDefault="0057086C" w:rsidP="00D14B52">
      <w:pPr>
        <w:spacing w:line="240" w:lineRule="auto"/>
        <w:rPr>
          <w:rFonts w:ascii="Times New Roman" w:hAnsi="Times New Roman" w:cs="Times New Roman"/>
          <w:sz w:val="24"/>
          <w:szCs w:val="24"/>
        </w:rPr>
      </w:pPr>
    </w:p>
    <w:sectPr w:rsidR="0057086C" w:rsidRPr="00D14B52" w:rsidSect="0008604A">
      <w:pgSz w:w="12240" w:h="15840"/>
      <w:pgMar w:top="1440" w:right="1440" w:bottom="1440" w:left="144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25pt;height:11.25pt" o:bullet="t">
        <v:imagedata r:id="rId1" o:title="msoF818"/>
      </v:shape>
    </w:pict>
  </w:numPicBullet>
  <w:abstractNum w:abstractNumId="0">
    <w:nsid w:val="011E087E"/>
    <w:multiLevelType w:val="hybridMultilevel"/>
    <w:tmpl w:val="DA4AEBCC"/>
    <w:lvl w:ilvl="0" w:tplc="A12EDC62">
      <w:numFmt w:val="bullet"/>
      <w:lvlText w:val=""/>
      <w:lvlJc w:val="left"/>
      <w:pPr>
        <w:ind w:left="860" w:hanging="360"/>
      </w:pPr>
      <w:rPr>
        <w:rFonts w:ascii="Symbol" w:eastAsia="Symbol" w:hAnsi="Symbol" w:cs="Symbol" w:hint="default"/>
        <w:w w:val="99"/>
        <w:sz w:val="20"/>
        <w:szCs w:val="20"/>
        <w:lang w:val="en-US" w:eastAsia="en-US" w:bidi="ar-SA"/>
      </w:rPr>
    </w:lvl>
    <w:lvl w:ilvl="1" w:tplc="5E3804CC">
      <w:numFmt w:val="bullet"/>
      <w:lvlText w:val="•"/>
      <w:lvlJc w:val="left"/>
      <w:pPr>
        <w:ind w:left="1738" w:hanging="360"/>
      </w:pPr>
      <w:rPr>
        <w:lang w:val="en-US" w:eastAsia="en-US" w:bidi="ar-SA"/>
      </w:rPr>
    </w:lvl>
    <w:lvl w:ilvl="2" w:tplc="5EA8DDE4">
      <w:numFmt w:val="bullet"/>
      <w:lvlText w:val="•"/>
      <w:lvlJc w:val="left"/>
      <w:pPr>
        <w:ind w:left="2616" w:hanging="360"/>
      </w:pPr>
      <w:rPr>
        <w:lang w:val="en-US" w:eastAsia="en-US" w:bidi="ar-SA"/>
      </w:rPr>
    </w:lvl>
    <w:lvl w:ilvl="3" w:tplc="16B21526">
      <w:numFmt w:val="bullet"/>
      <w:lvlText w:val="•"/>
      <w:lvlJc w:val="left"/>
      <w:pPr>
        <w:ind w:left="3494" w:hanging="360"/>
      </w:pPr>
      <w:rPr>
        <w:lang w:val="en-US" w:eastAsia="en-US" w:bidi="ar-SA"/>
      </w:rPr>
    </w:lvl>
    <w:lvl w:ilvl="4" w:tplc="92B826D4">
      <w:numFmt w:val="bullet"/>
      <w:lvlText w:val="•"/>
      <w:lvlJc w:val="left"/>
      <w:pPr>
        <w:ind w:left="4372" w:hanging="360"/>
      </w:pPr>
      <w:rPr>
        <w:lang w:val="en-US" w:eastAsia="en-US" w:bidi="ar-SA"/>
      </w:rPr>
    </w:lvl>
    <w:lvl w:ilvl="5" w:tplc="15E40B72">
      <w:numFmt w:val="bullet"/>
      <w:lvlText w:val="•"/>
      <w:lvlJc w:val="left"/>
      <w:pPr>
        <w:ind w:left="5250" w:hanging="360"/>
      </w:pPr>
      <w:rPr>
        <w:lang w:val="en-US" w:eastAsia="en-US" w:bidi="ar-SA"/>
      </w:rPr>
    </w:lvl>
    <w:lvl w:ilvl="6" w:tplc="90EC1EA8">
      <w:numFmt w:val="bullet"/>
      <w:lvlText w:val="•"/>
      <w:lvlJc w:val="left"/>
      <w:pPr>
        <w:ind w:left="6128" w:hanging="360"/>
      </w:pPr>
      <w:rPr>
        <w:lang w:val="en-US" w:eastAsia="en-US" w:bidi="ar-SA"/>
      </w:rPr>
    </w:lvl>
    <w:lvl w:ilvl="7" w:tplc="5BEA9CCE">
      <w:numFmt w:val="bullet"/>
      <w:lvlText w:val="•"/>
      <w:lvlJc w:val="left"/>
      <w:pPr>
        <w:ind w:left="7006" w:hanging="360"/>
      </w:pPr>
      <w:rPr>
        <w:lang w:val="en-US" w:eastAsia="en-US" w:bidi="ar-SA"/>
      </w:rPr>
    </w:lvl>
    <w:lvl w:ilvl="8" w:tplc="15B06ACC">
      <w:numFmt w:val="bullet"/>
      <w:lvlText w:val="•"/>
      <w:lvlJc w:val="left"/>
      <w:pPr>
        <w:ind w:left="7884" w:hanging="360"/>
      </w:pPr>
      <w:rPr>
        <w:lang w:val="en-US" w:eastAsia="en-US" w:bidi="ar-SA"/>
      </w:rPr>
    </w:lvl>
  </w:abstractNum>
  <w:abstractNum w:abstractNumId="1">
    <w:nsid w:val="097919ED"/>
    <w:multiLevelType w:val="hybridMultilevel"/>
    <w:tmpl w:val="89B8F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790051"/>
    <w:multiLevelType w:val="multilevel"/>
    <w:tmpl w:val="8FD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36627F"/>
    <w:multiLevelType w:val="multilevel"/>
    <w:tmpl w:val="CBF2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276EA6"/>
    <w:multiLevelType w:val="multilevel"/>
    <w:tmpl w:val="5A64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A06A74"/>
    <w:multiLevelType w:val="multilevel"/>
    <w:tmpl w:val="5CD8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DE5639"/>
    <w:multiLevelType w:val="multilevel"/>
    <w:tmpl w:val="0C90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671EC6"/>
    <w:multiLevelType w:val="hybridMultilevel"/>
    <w:tmpl w:val="7AA6D01E"/>
    <w:lvl w:ilvl="0" w:tplc="2CBCAAC4">
      <w:start w:val="1"/>
      <w:numFmt w:val="bullet"/>
      <w:lvlText w:val=""/>
      <w:lvlJc w:val="left"/>
      <w:pPr>
        <w:ind w:left="720" w:hanging="360"/>
      </w:pPr>
      <w:rPr>
        <w:rFonts w:ascii="Symbol" w:hAnsi="Symbol" w:hint="default"/>
      </w:rPr>
    </w:lvl>
    <w:lvl w:ilvl="1" w:tplc="CE701DF2" w:tentative="1">
      <w:start w:val="1"/>
      <w:numFmt w:val="bullet"/>
      <w:lvlText w:val="o"/>
      <w:lvlJc w:val="left"/>
      <w:pPr>
        <w:ind w:left="1440" w:hanging="360"/>
      </w:pPr>
      <w:rPr>
        <w:rFonts w:ascii="Courier New" w:hAnsi="Courier New" w:cs="Courier New" w:hint="default"/>
      </w:rPr>
    </w:lvl>
    <w:lvl w:ilvl="2" w:tplc="50D8F294" w:tentative="1">
      <w:start w:val="1"/>
      <w:numFmt w:val="bullet"/>
      <w:lvlText w:val=""/>
      <w:lvlJc w:val="left"/>
      <w:pPr>
        <w:ind w:left="2160" w:hanging="360"/>
      </w:pPr>
      <w:rPr>
        <w:rFonts w:ascii="Wingdings" w:hAnsi="Wingdings" w:hint="default"/>
      </w:rPr>
    </w:lvl>
    <w:lvl w:ilvl="3" w:tplc="9A040B52" w:tentative="1">
      <w:start w:val="1"/>
      <w:numFmt w:val="bullet"/>
      <w:lvlText w:val=""/>
      <w:lvlJc w:val="left"/>
      <w:pPr>
        <w:ind w:left="2880" w:hanging="360"/>
      </w:pPr>
      <w:rPr>
        <w:rFonts w:ascii="Symbol" w:hAnsi="Symbol" w:hint="default"/>
      </w:rPr>
    </w:lvl>
    <w:lvl w:ilvl="4" w:tplc="C6089D2C" w:tentative="1">
      <w:start w:val="1"/>
      <w:numFmt w:val="bullet"/>
      <w:lvlText w:val="o"/>
      <w:lvlJc w:val="left"/>
      <w:pPr>
        <w:ind w:left="3600" w:hanging="360"/>
      </w:pPr>
      <w:rPr>
        <w:rFonts w:ascii="Courier New" w:hAnsi="Courier New" w:cs="Courier New" w:hint="default"/>
      </w:rPr>
    </w:lvl>
    <w:lvl w:ilvl="5" w:tplc="49DCCF2C" w:tentative="1">
      <w:start w:val="1"/>
      <w:numFmt w:val="bullet"/>
      <w:lvlText w:val=""/>
      <w:lvlJc w:val="left"/>
      <w:pPr>
        <w:ind w:left="4320" w:hanging="360"/>
      </w:pPr>
      <w:rPr>
        <w:rFonts w:ascii="Wingdings" w:hAnsi="Wingdings" w:hint="default"/>
      </w:rPr>
    </w:lvl>
    <w:lvl w:ilvl="6" w:tplc="74BA600E" w:tentative="1">
      <w:start w:val="1"/>
      <w:numFmt w:val="bullet"/>
      <w:lvlText w:val=""/>
      <w:lvlJc w:val="left"/>
      <w:pPr>
        <w:ind w:left="5040" w:hanging="360"/>
      </w:pPr>
      <w:rPr>
        <w:rFonts w:ascii="Symbol" w:hAnsi="Symbol" w:hint="default"/>
      </w:rPr>
    </w:lvl>
    <w:lvl w:ilvl="7" w:tplc="5112A516" w:tentative="1">
      <w:start w:val="1"/>
      <w:numFmt w:val="bullet"/>
      <w:lvlText w:val="o"/>
      <w:lvlJc w:val="left"/>
      <w:pPr>
        <w:ind w:left="5760" w:hanging="360"/>
      </w:pPr>
      <w:rPr>
        <w:rFonts w:ascii="Courier New" w:hAnsi="Courier New" w:cs="Courier New" w:hint="default"/>
      </w:rPr>
    </w:lvl>
    <w:lvl w:ilvl="8" w:tplc="B1269A34" w:tentative="1">
      <w:start w:val="1"/>
      <w:numFmt w:val="bullet"/>
      <w:lvlText w:val=""/>
      <w:lvlJc w:val="left"/>
      <w:pPr>
        <w:ind w:left="6480" w:hanging="360"/>
      </w:pPr>
      <w:rPr>
        <w:rFonts w:ascii="Wingdings" w:hAnsi="Wingdings" w:hint="default"/>
      </w:rPr>
    </w:lvl>
  </w:abstractNum>
  <w:abstractNum w:abstractNumId="8">
    <w:nsid w:val="30F61A3D"/>
    <w:multiLevelType w:val="multilevel"/>
    <w:tmpl w:val="AB9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DE4FC7"/>
    <w:multiLevelType w:val="hybridMultilevel"/>
    <w:tmpl w:val="F61EA656"/>
    <w:lvl w:ilvl="0" w:tplc="F9887CE4">
      <w:start w:val="1"/>
      <w:numFmt w:val="bullet"/>
      <w:lvlText w:val=""/>
      <w:lvlJc w:val="left"/>
      <w:pPr>
        <w:ind w:left="720" w:hanging="360"/>
      </w:pPr>
      <w:rPr>
        <w:rFonts w:ascii="Symbol" w:hAnsi="Symbol" w:hint="default"/>
      </w:rPr>
    </w:lvl>
    <w:lvl w:ilvl="1" w:tplc="A4A24428" w:tentative="1">
      <w:start w:val="1"/>
      <w:numFmt w:val="bullet"/>
      <w:lvlText w:val="o"/>
      <w:lvlJc w:val="left"/>
      <w:pPr>
        <w:ind w:left="1440" w:hanging="360"/>
      </w:pPr>
      <w:rPr>
        <w:rFonts w:ascii="Courier New" w:hAnsi="Courier New" w:cs="Courier New" w:hint="default"/>
      </w:rPr>
    </w:lvl>
    <w:lvl w:ilvl="2" w:tplc="04965932" w:tentative="1">
      <w:start w:val="1"/>
      <w:numFmt w:val="bullet"/>
      <w:lvlText w:val=""/>
      <w:lvlJc w:val="left"/>
      <w:pPr>
        <w:ind w:left="2160" w:hanging="360"/>
      </w:pPr>
      <w:rPr>
        <w:rFonts w:ascii="Wingdings" w:hAnsi="Wingdings" w:hint="default"/>
      </w:rPr>
    </w:lvl>
    <w:lvl w:ilvl="3" w:tplc="480A1360" w:tentative="1">
      <w:start w:val="1"/>
      <w:numFmt w:val="bullet"/>
      <w:lvlText w:val=""/>
      <w:lvlJc w:val="left"/>
      <w:pPr>
        <w:ind w:left="2880" w:hanging="360"/>
      </w:pPr>
      <w:rPr>
        <w:rFonts w:ascii="Symbol" w:hAnsi="Symbol" w:hint="default"/>
      </w:rPr>
    </w:lvl>
    <w:lvl w:ilvl="4" w:tplc="C2FE2D6C" w:tentative="1">
      <w:start w:val="1"/>
      <w:numFmt w:val="bullet"/>
      <w:lvlText w:val="o"/>
      <w:lvlJc w:val="left"/>
      <w:pPr>
        <w:ind w:left="3600" w:hanging="360"/>
      </w:pPr>
      <w:rPr>
        <w:rFonts w:ascii="Courier New" w:hAnsi="Courier New" w:cs="Courier New" w:hint="default"/>
      </w:rPr>
    </w:lvl>
    <w:lvl w:ilvl="5" w:tplc="CD70F106" w:tentative="1">
      <w:start w:val="1"/>
      <w:numFmt w:val="bullet"/>
      <w:lvlText w:val=""/>
      <w:lvlJc w:val="left"/>
      <w:pPr>
        <w:ind w:left="4320" w:hanging="360"/>
      </w:pPr>
      <w:rPr>
        <w:rFonts w:ascii="Wingdings" w:hAnsi="Wingdings" w:hint="default"/>
      </w:rPr>
    </w:lvl>
    <w:lvl w:ilvl="6" w:tplc="3BEE8E5C" w:tentative="1">
      <w:start w:val="1"/>
      <w:numFmt w:val="bullet"/>
      <w:lvlText w:val=""/>
      <w:lvlJc w:val="left"/>
      <w:pPr>
        <w:ind w:left="5040" w:hanging="360"/>
      </w:pPr>
      <w:rPr>
        <w:rFonts w:ascii="Symbol" w:hAnsi="Symbol" w:hint="default"/>
      </w:rPr>
    </w:lvl>
    <w:lvl w:ilvl="7" w:tplc="C8BE9CF4" w:tentative="1">
      <w:start w:val="1"/>
      <w:numFmt w:val="bullet"/>
      <w:lvlText w:val="o"/>
      <w:lvlJc w:val="left"/>
      <w:pPr>
        <w:ind w:left="5760" w:hanging="360"/>
      </w:pPr>
      <w:rPr>
        <w:rFonts w:ascii="Courier New" w:hAnsi="Courier New" w:cs="Courier New" w:hint="default"/>
      </w:rPr>
    </w:lvl>
    <w:lvl w:ilvl="8" w:tplc="C2A60C9E" w:tentative="1">
      <w:start w:val="1"/>
      <w:numFmt w:val="bullet"/>
      <w:lvlText w:val=""/>
      <w:lvlJc w:val="left"/>
      <w:pPr>
        <w:ind w:left="6480" w:hanging="360"/>
      </w:pPr>
      <w:rPr>
        <w:rFonts w:ascii="Wingdings" w:hAnsi="Wingdings" w:hint="default"/>
      </w:rPr>
    </w:lvl>
  </w:abstractNum>
  <w:abstractNum w:abstractNumId="10">
    <w:nsid w:val="34A85A36"/>
    <w:multiLevelType w:val="multilevel"/>
    <w:tmpl w:val="47EC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E42110"/>
    <w:multiLevelType w:val="hybridMultilevel"/>
    <w:tmpl w:val="1F042D34"/>
    <w:lvl w:ilvl="0" w:tplc="23C6B5F6">
      <w:start w:val="1"/>
      <w:numFmt w:val="bullet"/>
      <w:lvlText w:val=""/>
      <w:lvlJc w:val="left"/>
      <w:pPr>
        <w:ind w:left="720" w:hanging="360"/>
      </w:pPr>
      <w:rPr>
        <w:rFonts w:ascii="Symbol" w:hAnsi="Symbol" w:hint="default"/>
      </w:rPr>
    </w:lvl>
    <w:lvl w:ilvl="1" w:tplc="2126F094" w:tentative="1">
      <w:start w:val="1"/>
      <w:numFmt w:val="bullet"/>
      <w:lvlText w:val="o"/>
      <w:lvlJc w:val="left"/>
      <w:pPr>
        <w:ind w:left="1440" w:hanging="360"/>
      </w:pPr>
      <w:rPr>
        <w:rFonts w:ascii="Courier New" w:hAnsi="Courier New" w:cs="Courier New" w:hint="default"/>
      </w:rPr>
    </w:lvl>
    <w:lvl w:ilvl="2" w:tplc="0394BB22" w:tentative="1">
      <w:start w:val="1"/>
      <w:numFmt w:val="bullet"/>
      <w:lvlText w:val=""/>
      <w:lvlJc w:val="left"/>
      <w:pPr>
        <w:ind w:left="2160" w:hanging="360"/>
      </w:pPr>
      <w:rPr>
        <w:rFonts w:ascii="Wingdings" w:hAnsi="Wingdings" w:hint="default"/>
      </w:rPr>
    </w:lvl>
    <w:lvl w:ilvl="3" w:tplc="BCD27D94" w:tentative="1">
      <w:start w:val="1"/>
      <w:numFmt w:val="bullet"/>
      <w:lvlText w:val=""/>
      <w:lvlJc w:val="left"/>
      <w:pPr>
        <w:ind w:left="2880" w:hanging="360"/>
      </w:pPr>
      <w:rPr>
        <w:rFonts w:ascii="Symbol" w:hAnsi="Symbol" w:hint="default"/>
      </w:rPr>
    </w:lvl>
    <w:lvl w:ilvl="4" w:tplc="3E047E26" w:tentative="1">
      <w:start w:val="1"/>
      <w:numFmt w:val="bullet"/>
      <w:lvlText w:val="o"/>
      <w:lvlJc w:val="left"/>
      <w:pPr>
        <w:ind w:left="3600" w:hanging="360"/>
      </w:pPr>
      <w:rPr>
        <w:rFonts w:ascii="Courier New" w:hAnsi="Courier New" w:cs="Courier New" w:hint="default"/>
      </w:rPr>
    </w:lvl>
    <w:lvl w:ilvl="5" w:tplc="DCA8BBA4" w:tentative="1">
      <w:start w:val="1"/>
      <w:numFmt w:val="bullet"/>
      <w:lvlText w:val=""/>
      <w:lvlJc w:val="left"/>
      <w:pPr>
        <w:ind w:left="4320" w:hanging="360"/>
      </w:pPr>
      <w:rPr>
        <w:rFonts w:ascii="Wingdings" w:hAnsi="Wingdings" w:hint="default"/>
      </w:rPr>
    </w:lvl>
    <w:lvl w:ilvl="6" w:tplc="0A745134" w:tentative="1">
      <w:start w:val="1"/>
      <w:numFmt w:val="bullet"/>
      <w:lvlText w:val=""/>
      <w:lvlJc w:val="left"/>
      <w:pPr>
        <w:ind w:left="5040" w:hanging="360"/>
      </w:pPr>
      <w:rPr>
        <w:rFonts w:ascii="Symbol" w:hAnsi="Symbol" w:hint="default"/>
      </w:rPr>
    </w:lvl>
    <w:lvl w:ilvl="7" w:tplc="C2A0278E" w:tentative="1">
      <w:start w:val="1"/>
      <w:numFmt w:val="bullet"/>
      <w:lvlText w:val="o"/>
      <w:lvlJc w:val="left"/>
      <w:pPr>
        <w:ind w:left="5760" w:hanging="360"/>
      </w:pPr>
      <w:rPr>
        <w:rFonts w:ascii="Courier New" w:hAnsi="Courier New" w:cs="Courier New" w:hint="default"/>
      </w:rPr>
    </w:lvl>
    <w:lvl w:ilvl="8" w:tplc="E8D6E65E" w:tentative="1">
      <w:start w:val="1"/>
      <w:numFmt w:val="bullet"/>
      <w:lvlText w:val=""/>
      <w:lvlJc w:val="left"/>
      <w:pPr>
        <w:ind w:left="6480" w:hanging="360"/>
      </w:pPr>
      <w:rPr>
        <w:rFonts w:ascii="Wingdings" w:hAnsi="Wingdings" w:hint="default"/>
      </w:rPr>
    </w:lvl>
  </w:abstractNum>
  <w:abstractNum w:abstractNumId="12">
    <w:nsid w:val="400D0027"/>
    <w:multiLevelType w:val="multilevel"/>
    <w:tmpl w:val="0FB0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650A64"/>
    <w:multiLevelType w:val="multilevel"/>
    <w:tmpl w:val="8B22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030DCF"/>
    <w:multiLevelType w:val="multilevel"/>
    <w:tmpl w:val="0226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6E5BB4"/>
    <w:multiLevelType w:val="hybridMultilevel"/>
    <w:tmpl w:val="A5CAD55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9BF307F"/>
    <w:multiLevelType w:val="hybridMultilevel"/>
    <w:tmpl w:val="725CB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7B901337"/>
    <w:multiLevelType w:val="hybridMultilevel"/>
    <w:tmpl w:val="7C1E2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9"/>
  </w:num>
  <w:num w:numId="3">
    <w:abstractNumId w:val="7"/>
  </w:num>
  <w:num w:numId="4">
    <w:abstractNumId w:val="0"/>
  </w:num>
  <w:num w:numId="5">
    <w:abstractNumId w:val="16"/>
  </w:num>
  <w:num w:numId="6">
    <w:abstractNumId w:val="1"/>
  </w:num>
  <w:num w:numId="7">
    <w:abstractNumId w:val="5"/>
  </w:num>
  <w:num w:numId="8">
    <w:abstractNumId w:val="2"/>
  </w:num>
  <w:num w:numId="9">
    <w:abstractNumId w:val="14"/>
  </w:num>
  <w:num w:numId="10">
    <w:abstractNumId w:val="12"/>
  </w:num>
  <w:num w:numId="11">
    <w:abstractNumId w:val="6"/>
  </w:num>
  <w:num w:numId="12">
    <w:abstractNumId w:val="13"/>
  </w:num>
  <w:num w:numId="13">
    <w:abstractNumId w:val="3"/>
  </w:num>
  <w:num w:numId="14">
    <w:abstractNumId w:val="4"/>
  </w:num>
  <w:num w:numId="15">
    <w:abstractNumId w:val="10"/>
  </w:num>
  <w:num w:numId="16">
    <w:abstractNumId w:val="8"/>
  </w:num>
  <w:num w:numId="17">
    <w:abstractNumId w:val="15"/>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3EB9"/>
    <w:rsid w:val="000F1C0D"/>
    <w:rsid w:val="00216596"/>
    <w:rsid w:val="0030267F"/>
    <w:rsid w:val="00324C6F"/>
    <w:rsid w:val="00394410"/>
    <w:rsid w:val="00433EB9"/>
    <w:rsid w:val="0057086C"/>
    <w:rsid w:val="00BE18EF"/>
    <w:rsid w:val="00D14B52"/>
    <w:rsid w:val="00F45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EB9"/>
    <w:pPr>
      <w:spacing w:after="160" w:line="259" w:lineRule="auto"/>
    </w:pPr>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3EB9"/>
    <w:pPr>
      <w:spacing w:line="256" w:lineRule="auto"/>
      <w:ind w:left="720"/>
      <w:contextualSpacing/>
    </w:pPr>
  </w:style>
  <w:style w:type="character" w:styleId="Hyperlink">
    <w:name w:val="Hyperlink"/>
    <w:basedOn w:val="DefaultParagraphFont"/>
    <w:uiPriority w:val="99"/>
    <w:unhideWhenUsed/>
    <w:rsid w:val="000F1C0D"/>
    <w:rPr>
      <w:color w:val="0000FF" w:themeColor="hyperlink"/>
      <w:u w:val="single"/>
    </w:rPr>
  </w:style>
  <w:style w:type="paragraph" w:styleId="NormalWeb">
    <w:name w:val="Normal (Web)"/>
    <w:basedOn w:val="Normal"/>
    <w:uiPriority w:val="99"/>
    <w:unhideWhenUsed/>
    <w:rsid w:val="00394410"/>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394410"/>
    <w:rPr>
      <w:b/>
      <w:bCs/>
    </w:rPr>
  </w:style>
  <w:style w:type="character" w:styleId="Emphasis">
    <w:name w:val="Emphasis"/>
    <w:basedOn w:val="DefaultParagraphFont"/>
    <w:uiPriority w:val="20"/>
    <w:qFormat/>
    <w:rsid w:val="0039441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EB9"/>
    <w:pPr>
      <w:spacing w:after="160" w:line="259" w:lineRule="auto"/>
    </w:pPr>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3EB9"/>
    <w:pPr>
      <w:spacing w:line="256" w:lineRule="auto"/>
      <w:ind w:left="720"/>
      <w:contextualSpacing/>
    </w:pPr>
  </w:style>
  <w:style w:type="character" w:styleId="Hyperlink">
    <w:name w:val="Hyperlink"/>
    <w:basedOn w:val="DefaultParagraphFont"/>
    <w:uiPriority w:val="99"/>
    <w:unhideWhenUsed/>
    <w:rsid w:val="000F1C0D"/>
    <w:rPr>
      <w:color w:val="0000FF" w:themeColor="hyperlink"/>
      <w:u w:val="single"/>
    </w:rPr>
  </w:style>
  <w:style w:type="paragraph" w:styleId="NormalWeb">
    <w:name w:val="Normal (Web)"/>
    <w:basedOn w:val="Normal"/>
    <w:uiPriority w:val="99"/>
    <w:unhideWhenUsed/>
    <w:rsid w:val="00394410"/>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394410"/>
    <w:rPr>
      <w:b/>
      <w:bCs/>
    </w:rPr>
  </w:style>
  <w:style w:type="character" w:styleId="Emphasis">
    <w:name w:val="Emphasis"/>
    <w:basedOn w:val="DefaultParagraphFont"/>
    <w:uiPriority w:val="20"/>
    <w:qFormat/>
    <w:rsid w:val="003944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84157">
      <w:bodyDiv w:val="1"/>
      <w:marLeft w:val="0"/>
      <w:marRight w:val="0"/>
      <w:marTop w:val="0"/>
      <w:marBottom w:val="0"/>
      <w:divBdr>
        <w:top w:val="none" w:sz="0" w:space="0" w:color="auto"/>
        <w:left w:val="none" w:sz="0" w:space="0" w:color="auto"/>
        <w:bottom w:val="none" w:sz="0" w:space="0" w:color="auto"/>
        <w:right w:val="none" w:sz="0" w:space="0" w:color="auto"/>
      </w:divBdr>
    </w:div>
    <w:div w:id="834078477">
      <w:bodyDiv w:val="1"/>
      <w:marLeft w:val="0"/>
      <w:marRight w:val="0"/>
      <w:marTop w:val="0"/>
      <w:marBottom w:val="0"/>
      <w:divBdr>
        <w:top w:val="none" w:sz="0" w:space="0" w:color="auto"/>
        <w:left w:val="none" w:sz="0" w:space="0" w:color="auto"/>
        <w:bottom w:val="none" w:sz="0" w:space="0" w:color="auto"/>
        <w:right w:val="none" w:sz="0" w:space="0" w:color="auto"/>
      </w:divBdr>
    </w:div>
    <w:div w:id="104818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ngineermakokha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DIGITECH SOLUTIONS</dc:creator>
  <cp:lastModifiedBy>DIGITECH SOLUTIONS</cp:lastModifiedBy>
  <cp:revision>2</cp:revision>
  <dcterms:created xsi:type="dcterms:W3CDTF">2025-06-09T12:26:00Z</dcterms:created>
  <dcterms:modified xsi:type="dcterms:W3CDTF">2025-06-09T12:26:00Z</dcterms:modified>
</cp:coreProperties>
</file>