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Fira Sans" w:hAnsi="Fira Sans"/>
          <w:sz w:val="36"/>
        </w:rPr>
        <w:t>Разработка REST-серверов на Go. Часть 1: стандартная библиотека</w:t>
      </w:r>
    </w:p>
    <w:p>
      <w:r>
        <w:br/>
        <w:t xml:space="preserve">  Это — первый материал из серии статей, посвящённой разработке REST-серверов на Go. В этих статьях я планирую описать реализацию простого REST-сервера с использованием нескольких различных подходов. В результате эти подходы можно будет сравнить друг с другом, можно будет понять их относительные преимущества друг перед другом.</w:t>
        <w:br/>
        <w:br/>
        <w:t>Первый вопрос разработчиков, которые только начинают применять Go, часто выглядит так: «Какой фреймворк стоит использовать для решения задачи X». И хотя это — совершенно нормальный вопрос, если задавать его, имея в виду веб-приложения и серверы, написанные на многих других языках, в случае с Go при ответе на этот вопрос нужно принять во внимание множество тонкостей. Существуют серьёзные аргументы как «за», так и «против» использования фреймворков в Go-проектах. Я, работая над статьями из этой серии, вижу своей целью объективное разностороннее исследование этого вопроса.</w:t>
        <w:br/>
        <w:br/>
        <w:t xml:space="preserve">  Предыдущие части:</w:t>
        <w:br/>
        <w:br/>
        <w:t xml:space="preserve">  Вы тут  — Разработка REST-серверов на Go. Часть 1: стандартная библиотека</w:t>
        <w:br/>
        <w:t>Разработка REST-серверов на Go. Часть 2: применение маршрутизатора gorilla/mux</w:t>
        <w:br/>
        <w:t>Разработка REST-серверов на Go. Часть 3: использование веб-фреймворка Gin</w:t>
        <w:br/>
        <w:t>Разработка REST-серверов на Go. Часть 4: применение OpenAPI и Swagger</w:t>
        <w:br/>
        <w:t>Разработка REST-серверов на Go. Часть 5: Middleware</w:t>
        <w:br/>
        <w:t>Разработка REST-серверов на Go. Часть 6: аутентификация</w:t>
        <w:br/>
        <w:br/>
        <w:t xml:space="preserve">  Задача</w:t>
        <w:br/>
        <w:t>Для начала хочу сказать, что тут я исхожу из предположения о том, что читателю знакомо понятие «REST-сервер». Если вам нужно освежить знания — взгляните на этот хороший материал (но есть и много других подобных статей). Дальше я буду считать, что вы поймёте, что я имею в виду, когда я буду использовать понятия «путь», «HTTP-заголовок», «код ответа» и прочие подобные.</w:t>
        <w:br/>
        <w:br/>
        <w:t>В нашем случае сервер представляет собой простую бэкенд-систему для приложения, реализующего функционал управления задачами (вроде Google Keep, Todoist и прочих подобных). Сервер предоставляет клиентам следующий REST API:</w:t>
        <w:br/>
        <w:br/>
        <w:t>POST   /task/              :  создаёт задачу и возвращает её ID</w:t>
        <w:br/>
        <w:t>GET    /task/&lt;taskid&gt;      :  возвращает одну задачу по её ID</w:t>
        <w:br/>
        <w:t>GET    /task/              :  возвращает все задачи</w:t>
        <w:br/>
        <w:t>DELETE /task/&lt;taskid&gt;      :  удаляет задачу по ID</w:t>
        <w:br/>
        <w:t>GET    /tag/&lt;tagname&gt;      :  возвращает список задач с заданным тегом</w:t>
        <w:br/>
        <w:t>GET    /due/&lt;yy&gt;/&lt;mm&gt;/&lt;dd&gt; :  возвращает список задач, запланированных на указанную дату</w:t>
        <w:br/>
        <w:br/>
        <w:t>Обратите внимание на то, что этот API создан специально для нашего примера. В следующих материалах этой серии статей мы поговорим о более структурированном и стандартизированном подходе к проектированию API.</w:t>
        <w:br/>
        <w:br/>
        <w:t>Наш сервер поддерживает GET-, POST- и DELETE-запросы, некоторые из них — с возможностью использования нескольких путей. То, что в описании API приведено в угловых скобках (&lt;...&gt;), обозначает параметры, которые клиент предоставляет серверу в виде части запроса. Например, запрос GET /task/42 направлен на получение с сервера задачи с ID 42. ID — это уникальные идентификаторы задач.</w:t>
        <w:br/>
        <w:br/>
        <w:t>Для кодирования данных используется формат JSON. При выполнении запроса POST /task/ клиент отправляет серверу JSON-представление задачи, которую нужно создать. И, аналогично, в ответах на те запросы, в описании которых сказано, что они что-то «возвращают», содержатся JSON-данные. В частности, они размещаются в теле HTTP-ответов.</w:t>
        <w:br/>
        <w:br/>
        <w:t>Код</w:t>
        <w:br/>
        <w:t>Далее мы будем заниматься поэтапным написанием кода сервера на Go. Его полный вариант можно найти здесь. Это — самодостаточный Go-модуль, в котором не используются зависимости. После клонирования или копирования директории проекта на компьютер сервер можно тут же, ничего дополнительно не устанавливая, запустить:</w:t>
        <w:br/>
        <w:br/>
        <w:t>$ SERVERPORT=4112 go run .</w:t>
        <w:br/>
        <w:br/>
        <w:t>Обратите внимание на то, что в качестве SERVERPORT можно использовать любой порт, который будет прослушивать локальный сервер в ожидании подключений. После того, как сервер будет запущен, с ним, используя отдельное окно терминала, можно поработать, воспользовавшись, например, утилитой curl. Взаимодействовать с ним можно и с помощью каких-нибудь других подобных программ. Примеры команд, использующихся для отправки запросов к серверу, можно найти в этом скрипте. В директории, содержащей этот скрипт, есть средства для автоматизированного тестирования сервера.</w:t>
        <w:br/>
        <w:br/>
        <w:t>Модель</w:t>
        <w:br/>
        <w:t>Начнём с обсуждения модели (или «уровня данных») для нашего сервера. Найти её можно в пакете taskstore (internal/taskstore в директории проекта). Это — простая абстракция, представляющая базу данных, в которой хранятся задачи. Вот её API:</w:t>
        <w:br/>
        <w:br/>
        <w:t>func New() *TaskStore</w:t>
        <w:br/>
        <w:br/>
        <w:t>// CreateTask создаёт новую задачу в хранилище.</w:t>
        <w:br/>
        <w:t>func (ts *TaskStore) CreateTask(text string, tags []string, due time.Time) int</w:t>
        <w:br/>
        <w:br/>
        <w:t>// GetTask получает задачу из хранилища по ID. Если ID не существует -</w:t>
        <w:br/>
        <w:t>// будет возвращена ошибка.</w:t>
        <w:br/>
        <w:t>func (ts *TaskStore) GetTask(id int) (Task, error)</w:t>
        <w:br/>
        <w:br/>
        <w:t>// DeleteTask удаляет задачу с заданным ID. Если ID не существует -</w:t>
        <w:br/>
        <w:t>// будет возвращена ошибка.</w:t>
        <w:br/>
        <w:t>func (ts *TaskStore) DeleteTask(id int) error</w:t>
        <w:br/>
        <w:br/>
        <w:t>// DeleteAllTasks удаляет из хранилища все задачи.</w:t>
        <w:br/>
        <w:t>func (ts *TaskStore) DeleteAllTasks() error</w:t>
        <w:br/>
        <w:br/>
        <w:t>// GetAllTasks возвращает из хранилища все задачи в произвольном порядке.</w:t>
        <w:br/>
        <w:t>func (ts *TaskStore) GetAllTasks() []Task</w:t>
        <w:br/>
        <w:br/>
        <w:t>// GetTasksByTag возвращает, в произвольном порядке, все задачи</w:t>
        <w:br/>
        <w:t>// с заданным тегом.</w:t>
        <w:br/>
        <w:t>func (ts *TaskStore) GetTasksByTag(tag string) []Task</w:t>
        <w:br/>
        <w:br/>
        <w:t>// GetTasksByDueDate возвращает, в произвольном порядке, все задачи, которые</w:t>
        <w:br/>
        <w:t>// запланированы на указанную дату.</w:t>
        <w:br/>
        <w:t>func (ts *TaskStore) GetTasksByDueDate(year int, month time.Month, day int) []Task</w:t>
        <w:br/>
        <w:br/>
        <w:t>Вот — объявление типа Task:</w:t>
        <w:br/>
        <w:br/>
        <w:t>type Task struct {</w:t>
        <w:br/>
        <w:t xml:space="preserve">  Id   int       `json:"id"`</w:t>
        <w:br/>
        <w:t xml:space="preserve">  Text string    `json:"text"`</w:t>
        <w:br/>
        <w:t xml:space="preserve">  Tags []string  `json:"tags"`</w:t>
        <w:br/>
        <w:t xml:space="preserve">  Due  time.Time `json:"due"`</w:t>
        <w:br/>
        <w:t>}</w:t>
        <w:br/>
        <w:br/>
        <w:t>В пакете taskstore этот API реализован с использованием простого словаря map[int]Task, данные при этом хранятся в памяти. Но несложно представить себе реализацию этого API, основанную на базе данных. В реальном приложении TaskStore, вероятнее всего, будет интерфейсом, реализовать который могут разные бэкенды. Но для нашего простого примера достаточно и такого API. Если вы хотите поупражняться — реализуйте TaskStore с использованием чего-то вроде MongoDB.</w:t>
        <w:br/>
        <w:br/>
        <w:t>Подготовка сервера к работе</w:t>
        <w:br/>
        <w:t>Функция main нашего сервера устроена довольно просто:</w:t>
        <w:br/>
        <w:br/>
        <w:t>func main() {</w:t>
        <w:br/>
        <w:t xml:space="preserve">  mux := http.NewServeMux()</w:t>
        <w:br/>
        <w:t xml:space="preserve">  server := NewTaskServer()</w:t>
        <w:br/>
        <w:t xml:space="preserve">  mux.HandleFunc("/task/", server.taskHandler)</w:t>
        <w:br/>
        <w:t xml:space="preserve">  mux.HandleFunc("/tag/", server.tagHandler)</w:t>
        <w:br/>
        <w:t xml:space="preserve">  mux.HandleFunc("/due/", server.dueHandler)</w:t>
        <w:br/>
        <w:br/>
        <w:t xml:space="preserve">  log.Fatal(http.ListenAndServe("localhost:"+os.Getenv("SERVERPORT"), mux))</w:t>
        <w:br/>
        <w:t>}</w:t>
        <w:br/>
        <w:br/>
        <w:t>Уделим немного времени команде NewTaskServer, а потом поговорим о маршрутизаторе и об обработчиках путей.</w:t>
        <w:br/>
        <w:br/>
        <w:t>NewTaskServer — это конструктор для нашего сервера, имеющего тип taskServer. Сервер включает в себя TaskStore, что безопасно с точки зрения конкурентного доступа к данным.</w:t>
        <w:br/>
        <w:br/>
        <w:t>type taskServer struct {</w:t>
        <w:br/>
        <w:t xml:space="preserve">  store *taskstore.TaskStore</w:t>
        <w:br/>
        <w:t>}</w:t>
        <w:br/>
        <w:br/>
        <w:t>func NewTaskServer() *taskServer {</w:t>
        <w:br/>
        <w:t xml:space="preserve">  store := taskstore.New()</w:t>
        <w:br/>
        <w:t xml:space="preserve">  return &amp;taskServer{store: store}</w:t>
        <w:br/>
        <w:t>}</w:t>
        <w:br/>
        <w:br/>
        <w:t>Маршрутизация и обработчики путей</w:t>
        <w:br/>
        <w:t>Теперь вернёмся к маршрутизации. Тут используются стандартный HTTP-мультиплексор, входящий в состав пакета net/http:</w:t>
        <w:br/>
        <w:br/>
        <w:t>mux.HandleFunc("/task/", server.taskHandler)</w:t>
        <w:br/>
        <w:t>mux.HandleFunc("/tag/", server.tagHandler)</w:t>
        <w:br/>
        <w:t>mux.HandleFunc("/due/", server.dueHandler)</w:t>
        <w:br/>
        <w:br/>
        <w:t>Стандартный мультиплексор обладает достаточно скромными возможностями. В этом — и его сила, и его слабость. Его сильная сторона заключается в том, что с ним очень легко разобраться, так как в его работе нет ничего сложного. А слабость стандартного мультиплексора выражается в том, что иногда его применение делает решение задачи сопоставления запросов с имеющимися в системе путями достаточно утомительным. То, что, по логике вещей, хорошо было бы расположить в каком-то одном месте, приходится размещать в разных местах. Скоро мы поговорим об этом подробнее.</w:t>
        <w:br/>
        <w:br/>
        <w:t>Так как стандартный мультиплексор поддерживает только точное сопоставление запросов с префиксами путей, мы практически вынуждены ориентироваться лишь на корневые пути, находящиеся на верхнем уровне, и передавать задачу поиска точного пути обработчикам путей.</w:t>
        <w:br/>
        <w:br/>
        <w:t>Изучим обработчик путей taskHandler:</w:t>
        <w:br/>
        <w:br/>
        <w:t>func (ts *taskServer) taskHandler(w http.ResponseWriter, req *http.Request) {</w:t>
        <w:br/>
        <w:t xml:space="preserve">  if req.URL.Path == "/task/" {</w:t>
        <w:br/>
        <w:br/>
        <w:t xml:space="preserve">  // Запрос направлен к "/task/", без идущего в конце ID.</w:t>
        <w:br/>
        <w:br/>
        <w:t xml:space="preserve">  if req.Method == http.MethodPost {</w:t>
        <w:br/>
        <w:br/>
        <w:t xml:space="preserve">  ts.createTaskHandler(w, req)</w:t>
        <w:br/>
        <w:br/>
        <w:t xml:space="preserve">  } else if req.Method == http.MethodGet {</w:t>
        <w:br/>
        <w:br/>
        <w:t xml:space="preserve">  ts.getAllTasksHandler(w, req)</w:t>
        <w:br/>
        <w:br/>
        <w:t xml:space="preserve">  } else if req.Method == http.MethodDelete {</w:t>
        <w:br/>
        <w:br/>
        <w:t xml:space="preserve">  ts.deleteAllTasksHandler(w, req)</w:t>
        <w:br/>
        <w:br/>
        <w:t xml:space="preserve">  } else {</w:t>
        <w:br/>
        <w:br/>
        <w:t xml:space="preserve">  http.Error(w, fmt.Sprintf("expect method GET, DELETE or POST at /task/, got %v", req.Method), http.StatusMethodNotAllowed)</w:t>
        <w:br/>
        <w:br/>
        <w:t xml:space="preserve">  return</w:t>
        <w:br/>
        <w:br/>
        <w:t xml:space="preserve">  }</w:t>
        <w:br/>
        <w:br/>
        <w:t>Мы начинаем работу с проверки на точное совпадение пути с /task/ (это означает, что в конце нет &lt;taskid&gt;). Тут нам нужно понять то, какой HTTP-метод используется, и вызвать соответствующий метод сервера. Большинство обработчиков путей — это достаточно простые обёртки для API TaskStore. Посмотрим на один из таких обработчиков:</w:t>
        <w:br/>
        <w:br/>
        <w:t>func (ts *taskServer) getAllTasksHandler(w http.ResponseWriter, req *http.Request) {</w:t>
        <w:br/>
        <w:t xml:space="preserve">  log.Printf("handling get all tasks at %s\n", req.URL.Path)</w:t>
        <w:br/>
        <w:br/>
        <w:t xml:space="preserve">  allTasks := ts.store.GetAllTasks()</w:t>
        <w:br/>
        <w:t xml:space="preserve">  js, err := json.Marshal(allTasks)</w:t>
        <w:br/>
        <w:t xml:space="preserve">  if err != nil {</w:t>
        <w:br/>
        <w:br/>
        <w:t xml:space="preserve">  http.Error(w, err.Error(), http.StatusInternalServerError)</w:t>
        <w:br/>
        <w:br/>
        <w:t xml:space="preserve">  return</w:t>
        <w:br/>
        <w:t xml:space="preserve">  }</w:t>
        <w:br/>
        <w:t xml:space="preserve">  w.Header().Set("Content-Type", "application/json")</w:t>
        <w:br/>
        <w:t xml:space="preserve">  w.Write(js)</w:t>
        <w:br/>
        <w:t>}</w:t>
        <w:br/>
        <w:br/>
        <w:t>Он решает две основные задачи:</w:t>
        <w:br/>
        <w:br/>
        <w:br/>
        <w:t>Получает данные из модели (TaskStore).</w:t>
        <w:br/>
        <w:t>Формирует HTTP-ответ для клиента.</w:t>
        <w:br/>
        <w:br/>
        <w:t>Обе эти задачи достаточно просты и понятны, но если исследовать код других обработчиков путей, можно обратить внимание на то, что вторая задача имеет свойство повторяться — она заключается в маршалинге JSON-данных, в подготовке корректного HTTP-заголовка ответа и в выполнении других подобных действий. Мы ещё раз поднимем этот вопрос позже.</w:t>
        <w:br/>
        <w:br/>
        <w:t>Вернёмся теперь к taskHandler. Пока мы видели только то, как он обрабатывает запросы, в которых имеется точное совпадение с путём /task/. А как насчёт пути /task/&lt;taskid&gt;? Именно тут в дело вступает вторая часть функции:</w:t>
        <w:br/>
        <w:br/>
        <w:t>} else {</w:t>
        <w:br/>
        <w:t xml:space="preserve">  // В запросе есть ID, выглядит он как "/task/&lt;id&gt;".</w:t>
        <w:br/>
        <w:t xml:space="preserve">  path := strings.Trim(req.URL.Path, "/")</w:t>
        <w:br/>
        <w:t xml:space="preserve">  pathParts := strings.Split(path, "/")</w:t>
        <w:br/>
        <w:t xml:space="preserve">  if len(pathParts) &lt; 2 {</w:t>
        <w:br/>
        <w:br/>
        <w:t xml:space="preserve">  http.Error(w, "expect /task/&lt;id&gt; in task handler", http.StatusBadRequest)</w:t>
        <w:br/>
        <w:br/>
        <w:t xml:space="preserve">  return</w:t>
        <w:br/>
        <w:t xml:space="preserve">  }</w:t>
        <w:br/>
        <w:t xml:space="preserve">  id, err := strconv.Atoi(pathParts[1])</w:t>
        <w:br/>
        <w:t xml:space="preserve">  if err != nil {</w:t>
        <w:br/>
        <w:br/>
        <w:t xml:space="preserve">  http.Error(w, err.Error(), http.StatusBadRequest)</w:t>
        <w:br/>
        <w:br/>
        <w:t xml:space="preserve">  return</w:t>
        <w:br/>
        <w:t xml:space="preserve">  }</w:t>
        <w:br/>
        <w:br/>
        <w:t xml:space="preserve">  if req.Method == http.MethodDelete {</w:t>
        <w:br/>
        <w:br/>
        <w:t xml:space="preserve">  ts.deleteTaskHandler(w, req, int(id))</w:t>
        <w:br/>
        <w:t xml:space="preserve">  } else if req.Method == http.MethodGet {</w:t>
        <w:br/>
        <w:br/>
        <w:t xml:space="preserve">  ts.getTaskHandler(w, req, int(id))</w:t>
        <w:br/>
        <w:t xml:space="preserve">  } else {</w:t>
        <w:br/>
        <w:br/>
        <w:t xml:space="preserve">  http.Error(w, fmt.Sprintf("expect method GET or DELETE at /task/&lt;id&gt;, got %v", req.Method), http.StatusMethodNotAllowed)</w:t>
        <w:br/>
        <w:br/>
        <w:t xml:space="preserve">  return</w:t>
        <w:br/>
        <w:t xml:space="preserve">  }</w:t>
        <w:br/>
        <w:t>}</w:t>
        <w:br/>
        <w:br/>
        <w:t>Когда запрос не в точности соответствует пути /task/, мы ожидаем, что за косой чертой будет идти числовой ID задачи. Вышеприведённый код анализирует этот ID и вызывает соответствующий обработчик (основываясь на методе HTTP-запроса).</w:t>
        <w:br/>
        <w:br/>
        <w:t>Остальной код более или менее похож на тот, что мы уже рассмотрели, понять его должно быть несложно.</w:t>
        <w:br/>
        <w:br/>
        <w:t>Улучшение сервера</w:t>
        <w:br/>
        <w:t>Теперь, когда у нас есть базовая работающая версия сервера, пришло время подумать о возможных проблемах, которые могут с ним возникнуть, и о том, как его улучшить.</w:t>
        <w:br/>
        <w:br/>
        <w:t>Одной из используемых нами программных конструкций, которая, очевидно, нуждается в улучшении, и о которой мы уже говорили, является повторяющийся код подготовки JSON-данных при формировании HTTP-ответов. Я создал отдельную версию сервера, stdlib-factorjson, в которой эта проблема решена. Я выделил эту реализацию сервера в отдельную папку для того чтобы её было легче сравнить с первоначальным кодом сервера и проанализировать изменения. Главное новшество этого кода представлено следующей функцией:</w:t>
        <w:br/>
        <w:br/>
        <w:t>// renderJSON преобразует 'v' в формат JSON и записывает результат, в виде ответа, в w.</w:t>
        <w:br/>
        <w:t>func renderJSON(w http.ResponseWriter, v interface{}) {</w:t>
        <w:br/>
        <w:t xml:space="preserve">  js, err := json.Marshal(v)</w:t>
        <w:br/>
        <w:t xml:space="preserve">  if err != nil {</w:t>
        <w:br/>
        <w:br/>
        <w:t xml:space="preserve">  http.Error(w, err.Error(), http.StatusInternalServerError)</w:t>
        <w:br/>
        <w:br/>
        <w:t xml:space="preserve">  return</w:t>
        <w:br/>
        <w:t xml:space="preserve">  }</w:t>
        <w:br/>
        <w:t xml:space="preserve">  w.Header().Set("Content-Type", "application/json")</w:t>
        <w:br/>
        <w:t xml:space="preserve">  w.Write(js)</w:t>
        <w:br/>
        <w:t>}</w:t>
        <w:br/>
        <w:br/>
        <w:t>Используя эту функцию, мы можем переписать код всех обработчиков путей, укоротив его. Вот, например, как теперь выглядит код getAllTasksHandler:</w:t>
        <w:br/>
        <w:br/>
        <w:t>func (ts *taskServer) getAllTasksHandler(w http.ResponseWriter, req *http.Request) {</w:t>
        <w:br/>
        <w:t xml:space="preserve">  log.Printf("handling get all tasks at %s\n", req.URL.Path)</w:t>
        <w:br/>
        <w:br/>
        <w:t xml:space="preserve">  allTasks := ts.store.GetAllTasks()</w:t>
        <w:br/>
        <w:t xml:space="preserve">  renderJSON(w, allTasks)</w:t>
        <w:br/>
        <w:t>}</w:t>
        <w:br/>
        <w:br/>
        <w:t>Более фундаментальное улучшение заключалось бы в том, чтобы сделать код сопоставления запросов и путей чище, и в том, чтобы, по возможности, собрать этот код в одном месте. Хотя текущий подход по сопоставлению запросов и путей упрощает отладку, соответствующий код трудно понять с первого взгляда, так как он разбросан по нескольким функциям. Например, предположим, что мы пытаемся разобраться с тем, как обрабатывается запрос DELETE, который направлен к /task/&lt;taskid&gt;. Для этого выполняются следующие действия:</w:t>
        <w:br/>
        <w:br/>
        <w:br/>
        <w:t>Во-первых — мы находим в main мультиплексор и узнаём, что корневой путь /task/ обрабатывается в taskHandler.</w:t>
        <w:br/>
        <w:t>Далее, в taskHandler, нам надо найти выражение else, которое отвечает за обработку путей, не точно совпадающих с /task/. Там нам надо прочитать код преобразования &lt;taskid&gt; в целое число.</w:t>
        <w:br/>
        <w:t>И наконец — мы смотрим на выражение if, в котором перечислены различные методы, применяемые при обработке запросов, соответствующих этому пути, и выясняем, что метод DELETE обрабатывается в deleteTaskHandler.</w:t>
        <w:br/>
        <w:br/>
        <w:t>Можно поместить весь этот код в одно место. Так работать с ним будет гораздо проще и удобнее. Именно на решение этой задачи направлены HTTP-маршрутизаторы сторонних разработчиков. О них мы поговорим во второй части этой серии статей.</w:t>
        <w:br/>
        <w:br/>
        <w:t>❒ Это — первая часть из серии статей, посвящённой разработке серверов на Go. Посмотреть список статей можно в начале оригинала этого материала.</w:t>
        <w:br/>
        <w:br/>
        <w:t xml:space="preserve">  Переводы этой серии:</w:t>
        <w:br/>
        <w:br/>
        <w:t xml:space="preserve">  Вы тут  — Разработка REST-серверов на Go. Часть 1: стандартная библиотека</w:t>
        <w:br/>
        <w:t>Разработка REST-серверов на Go. Часть 2: применение маршрутизатора gorilla/mux</w:t>
        <w:br/>
        <w:t>Разработка REST-серверов на Go. Часть 3: использование веб-фреймворка Gin</w:t>
        <w:br/>
        <w:t>Разработка REST-серверов на Go. Часть 4: применение OpenAPI и Swagger</w:t>
        <w:br/>
        <w:t>Разработка REST-серверов на Go. Часть 5: Middleware</w:t>
        <w:br/>
        <w:t>Разработка REST-серверов на Go. Часть 6: аутентификация</w:t>
        <w:br/>
        <w:br/>
        <w:t xml:space="preserve">  Только зарегистрированные пользователи могут участвовать в опросе. Войдите, пожалуйста. Скажите, стоит ли переводить остальные статьи? </w:t>
        <w:br/>
        <w:br/>
        <w:t xml:space="preserve">  88.52%</w:t>
        <w:br/>
        <w:br/>
        <w:t xml:space="preserve">  Да </w:t>
        <w:br/>
        <w:br/>
        <w:t xml:space="preserve">  162</w:t>
        <w:br/>
        <w:br/>
        <w:t xml:space="preserve">  11.48%</w:t>
        <w:br/>
        <w:br/>
        <w:t xml:space="preserve">  Нет </w:t>
        <w:br/>
        <w:br/>
        <w:t xml:space="preserve">  21</w:t>
        <w:br/>
        <w:br/>
        <w:t xml:space="preserve">  Проголосовали 183 пользователя.  </w:t>
        <w:br/>
        <w:br/>
        <w:t xml:space="preserve">  Воздержались 24 пользователя. </w:t>
        <w:br/>
        <w:br/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