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left"/>
        <w:rPr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left"/>
        <w:rPr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Proyecto: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Sistema de información web el cual  permitirá gestionar el control de inventario.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38" w:w="11906"/>
          <w:pgMar w:bottom="1417" w:top="1417" w:left="1701" w:right="1701" w:header="708" w:footer="708"/>
        </w:sect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Ficha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 de marzo de 2019.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Yeimy Torres,Jhoan Sanchez,Juan Contreras, Brenda Coral.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Fdo. D./ Dña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Fdo. D./Dña 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2"/>
          <w:szCs w:val="22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  <w:vertAlign w:val="baseline"/>
        </w:rPr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smallCaps w:val="1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b w:val="1"/>
                <w:smallCaps w:val="1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b w:val="1"/>
                <w:smallCaps w:val="1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b w:val="1"/>
                <w:smallCaps w:val="1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b w:val="1"/>
                <w:smallCaps w:val="1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41mghml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b w:val="1"/>
              <w:smallCaps w:val="1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grqrue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vx1227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3fwokq0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2s8eyo1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b w:val="1"/>
                <w:smallCaps w:val="1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v1yuxt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b w:val="1"/>
              <w:smallCaps w:val="1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f1mdlm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u6wntf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19c6y18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3tbugp1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28h4qwu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nmf14n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Evolución previsible del sistema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b w:val="1"/>
                <w:smallCaps w:val="1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7m2jsg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b w:val="1"/>
              <w:smallCaps w:val="1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smallCaps w:val="1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6r0co2"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1</w:t>
            </w:r>
          </w:hyperlink>
          <w:hyperlink w:anchor="_46r0co2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Requisitos funcionales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11kx3o"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2</w:t>
            </w:r>
          </w:hyperlink>
          <w:hyperlink w:anchor="_111kx3o"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Requisitos no funcionales</w:t>
          </w:r>
          <w:r w:rsidDel="00000000" w:rsidR="00000000" w:rsidRPr="00000000"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b w:val="1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0">
      <w:pPr>
        <w:rPr>
          <w:sz w:val="22"/>
          <w:szCs w:val="22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sz w:val="22"/>
          <w:szCs w:val="22"/>
        </w:rPr>
      </w:pPr>
      <w:bookmarkStart w:colFirst="0" w:colLast="0" w:name="_4s7ypjstgwg" w:id="5"/>
      <w:bookmarkEnd w:id="5"/>
      <w:r w:rsidDel="00000000" w:rsidR="00000000" w:rsidRPr="00000000">
        <w:rPr>
          <w:sz w:val="22"/>
          <w:szCs w:val="22"/>
          <w:rtl w:val="0"/>
        </w:rPr>
        <w:t xml:space="preserve">Este documento es una Especificación de Requisitos para la gestión de procesos y control de inventarios. Esta especificación se ha estructurado.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sz w:val="22"/>
          <w:szCs w:val="22"/>
        </w:rPr>
      </w:pPr>
      <w:bookmarkStart w:colFirst="0" w:colLast="0" w:name="_hwgs0bt18eg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sz w:val="22"/>
          <w:szCs w:val="22"/>
        </w:rPr>
      </w:pPr>
      <w:bookmarkStart w:colFirst="0" w:colLast="0" w:name="_9g46tvgp0gbx" w:id="7"/>
      <w:bookmarkEnd w:id="7"/>
      <w:r w:rsidDel="00000000" w:rsidR="00000000" w:rsidRPr="00000000">
        <w:rPr>
          <w:sz w:val="22"/>
          <w:szCs w:val="22"/>
          <w:rtl w:val="0"/>
        </w:rPr>
        <w:t xml:space="preserve">El  documento tiene como propósito definir las especificaciones funcionales y no funcionales con el fin de  desarrollar un sistema de información web el cual  permitirá gestionar el control de inventario. Éste será implementado para la empresa “superpan la castellana”.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sz w:val="22"/>
          <w:szCs w:val="22"/>
        </w:rPr>
      </w:pPr>
      <w:bookmarkStart w:colFirst="0" w:colLast="0" w:name="_n81k7caklwi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9a8doo781s4r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2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proyecto tiene como única función el control de inventario,para la empresa “Superpan la castellana”, su finalidad es principalmente evitar la pérdida de datos.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e4t73tcpfmn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Personal involucrado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8.998302207131"/>
        <w:gridCol w:w="4319.00169779287"/>
        <w:tblGridChange w:id="0">
          <w:tblGrid>
            <w:gridCol w:w="4188.998302207131"/>
            <w:gridCol w:w="4319.0016977928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spacing w:before="240" w:line="276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spacing w:before="24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Yeimy Torres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spacing w:before="240" w:line="276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1"/>
              <w:spacing w:before="24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Analista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spacing w:before="240" w:line="276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spacing w:before="24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Ingeniera de sistemas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spacing w:before="240" w:line="276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spacing w:before="24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Análisis, especificación de requisitos.</w:t>
            </w:r>
          </w:p>
          <w:p w:rsidR="00000000" w:rsidDel="00000000" w:rsidP="00000000" w:rsidRDefault="00000000" w:rsidRPr="00000000" w14:paraId="00000097">
            <w:pPr>
              <w:keepNext w:val="1"/>
              <w:spacing w:before="24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spacing w:before="240" w:line="276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spacing w:before="24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yeimyyfta04@gmail.com</w:t>
            </w:r>
          </w:p>
        </w:tc>
      </w:tr>
    </w:tbl>
    <w:p w:rsidR="00000000" w:rsidDel="00000000" w:rsidP="00000000" w:rsidRDefault="00000000" w:rsidRPr="00000000" w14:paraId="0000009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5"/>
        <w:gridCol w:w="4290"/>
        <w:tblGridChange w:id="0">
          <w:tblGrid>
            <w:gridCol w:w="4215"/>
            <w:gridCol w:w="42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spacing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spacing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Jhoan Sanchez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spacing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spacing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Programador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spacing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spacing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TSU-Informática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spacing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spacing w:before="200" w:line="288.0000000000000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lenguajes de programación,bases de datos</w:t>
            </w:r>
          </w:p>
          <w:p w:rsidR="00000000" w:rsidDel="00000000" w:rsidP="00000000" w:rsidRDefault="00000000" w:rsidRPr="00000000" w14:paraId="000000A4">
            <w:pPr>
              <w:keepNext w:val="1"/>
              <w:spacing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1"/>
              <w:spacing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spacing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Jhoanslick5@gmail.com</w:t>
            </w:r>
          </w:p>
        </w:tc>
      </w:tr>
    </w:tbl>
    <w:p w:rsidR="00000000" w:rsidDel="00000000" w:rsidP="00000000" w:rsidRDefault="00000000" w:rsidRPr="00000000" w14:paraId="000000A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4410"/>
        <w:tblGridChange w:id="0">
          <w:tblGrid>
            <w:gridCol w:w="4095"/>
            <w:gridCol w:w="441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spacing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spacing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Juan David Carrion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spacing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spacing w:before="200" w:line="288.0000000000000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Asegurador de calidad.</w:t>
            </w:r>
          </w:p>
          <w:p w:rsidR="00000000" w:rsidDel="00000000" w:rsidP="00000000" w:rsidRDefault="00000000" w:rsidRPr="00000000" w14:paraId="000000AD">
            <w:pPr>
              <w:keepNext w:val="1"/>
              <w:spacing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spacing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spacing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TSU-Informática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spacing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before="200" w:line="288.0000000000000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Definición e implementación de las pruebas funcionales y no funcionales necesarias, así como el registro de los resultados y el análisis de los mismos.</w:t>
            </w:r>
          </w:p>
          <w:p w:rsidR="00000000" w:rsidDel="00000000" w:rsidP="00000000" w:rsidRDefault="00000000" w:rsidRPr="00000000" w14:paraId="000000B2">
            <w:pPr>
              <w:keepNext w:val="1"/>
              <w:spacing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spacing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spacing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Johansaenz01@gmail.com</w:t>
            </w:r>
          </w:p>
        </w:tc>
      </w:tr>
    </w:tbl>
    <w:p w:rsidR="00000000" w:rsidDel="00000000" w:rsidP="00000000" w:rsidRDefault="00000000" w:rsidRPr="00000000" w14:paraId="000000B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8.998302207131"/>
        <w:gridCol w:w="4319.00169779287"/>
        <w:tblGridChange w:id="0">
          <w:tblGrid>
            <w:gridCol w:w="4188.998302207131"/>
            <w:gridCol w:w="4319.0016977928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spacing w:before="240" w:line="276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spacing w:before="24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Brenda Coral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spacing w:before="240" w:line="276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spacing w:before="24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Diseñadora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spacing w:before="240" w:line="276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Ingeniera de sistemas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spacing w:before="240" w:line="276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spacing w:before="24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Desarrollar e implementar toda la parte de diseño que sean  acorde a las especificaciones del cliente.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spacing w:before="240" w:line="276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spacing w:before="24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brendacoral2@gmail.com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bookmarkStart w:colFirst="0" w:colLast="0" w:name="_3qsv9w715afw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Desarrollar: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Llevar a cabo una idea, un proyecto, etc., que necesita cierto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bookmarkStart w:colFirst="0" w:colLast="0" w:name="_9sew8meh2hfo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Implementar: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Poner en funcionamiento o llevar a cabo una cosa determinada.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bookmarkStart w:colFirst="0" w:colLast="0" w:name="_y6gslb3kcaey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Descripción: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Se explica cómo es una cosa, una persona o un lugar para ofrecer una imagen o una idea completa de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  <w:highlight w:val="white"/>
        </w:rPr>
      </w:pPr>
      <w:bookmarkStart w:colFirst="0" w:colLast="0" w:name="_k2n3c1eu9okz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Relación: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Trato o unión que hay entre dos o más personas o entidades.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  <w:highlight w:val="white"/>
        </w:rPr>
      </w:pPr>
      <w:bookmarkStart w:colFirst="0" w:colLast="0" w:name="_ozmu1xesbc2d" w:id="16"/>
      <w:bookmarkEnd w:id="16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J.Y.B.J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abreviatura de los nombres Juan, Yeimy, Brenda y Jhoan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  <w:highlight w:val="white"/>
        </w:rPr>
      </w:pPr>
      <w:bookmarkStart w:colFirst="0" w:colLast="0" w:name="_yi1l4j82r8s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Referencias</w:t>
      </w:r>
    </w:p>
    <w:tbl>
      <w:tblPr>
        <w:tblStyle w:val="Table9"/>
        <w:tblW w:w="7795.0" w:type="dxa"/>
        <w:jc w:val="left"/>
        <w:tblInd w:w="743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1980"/>
        <w:gridCol w:w="2160"/>
        <w:gridCol w:w="863"/>
        <w:gridCol w:w="1538"/>
        <w:tblGridChange w:id="0">
          <w:tblGrid>
            <w:gridCol w:w="1254"/>
            <w:gridCol w:w="1980"/>
            <w:gridCol w:w="2160"/>
            <w:gridCol w:w="863"/>
            <w:gridCol w:w="1538"/>
          </w:tblGrid>
        </w:tblGridChange>
      </w:tblGrid>
      <w:tr>
        <w:trPr>
          <w:trHeight w:val="280" w:hRule="atLeast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0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este documento encontraremos descripciones generales de nuestro producto, tales como requerimientos funcionales y no funcionales, los requisitos específicos todas las definiciones de acrónimos y abreviaturas de este documento, el personal involucrado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</w:rPr>
      </w:pPr>
      <w:bookmarkStart w:colFirst="0" w:colLast="0" w:name="_17dp8vu" w:id="18"/>
      <w:bookmarkEnd w:id="18"/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Explicación de la organización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color w:val="000000"/>
          <w:sz w:val="22"/>
          <w:szCs w:val="22"/>
        </w:rPr>
      </w:pPr>
      <w:bookmarkStart w:colFirst="0" w:colLast="0" w:name="_4dl8go6wk84g" w:id="19"/>
      <w:bookmarkEnd w:id="19"/>
      <w:r w:rsidDel="00000000" w:rsidR="00000000" w:rsidRPr="00000000">
        <w:rPr>
          <w:sz w:val="22"/>
          <w:szCs w:val="22"/>
          <w:rtl w:val="0"/>
        </w:rPr>
        <w:t xml:space="preserve">El documento tiene principalmente,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el contenido”,</w:t>
      </w:r>
      <w:r w:rsidDel="00000000" w:rsidR="00000000" w:rsidRPr="00000000">
        <w:rPr>
          <w:sz w:val="22"/>
          <w:szCs w:val="22"/>
          <w:rtl w:val="0"/>
        </w:rPr>
        <w:t xml:space="preserve"> que habla de todos los temas que tiene el archivo, después de esto vamos a encontrar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la introducción”</w:t>
      </w:r>
      <w:r w:rsidDel="00000000" w:rsidR="00000000" w:rsidRPr="00000000">
        <w:rPr>
          <w:sz w:val="22"/>
          <w:szCs w:val="22"/>
          <w:rtl w:val="0"/>
        </w:rPr>
        <w:t xml:space="preserve">, en este se dice el propósito y el alcance, ademas de el personal involucrado, las definiciones, acrónimos, referencias y el resumen del documento, como segunda parte en el documento se verá la descripción general, que contiene, perspectiva del proyecto, funcionalidad del producto, características de los usuarios, restricciones, suposiciones y dependencias  así como la evaluación predecible del sistema. En tercera parte se encuentran los requisitos específicos  </w:t>
      </w:r>
    </w:p>
    <w:p w:rsidR="00000000" w:rsidDel="00000000" w:rsidP="00000000" w:rsidRDefault="00000000" w:rsidRPr="00000000" w14:paraId="000000E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E1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bookmarkStart w:colFirst="0" w:colLast="0" w:name="_3rdcrjn" w:id="20"/>
      <w:bookmarkEnd w:id="20"/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E2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z w:val="22"/>
          <w:szCs w:val="22"/>
        </w:rPr>
      </w:pPr>
      <w:bookmarkStart w:colFirst="0" w:colLast="0" w:name="_d7w32r30w7q" w:id="21"/>
      <w:bookmarkEnd w:id="21"/>
      <w:r w:rsidDel="00000000" w:rsidR="00000000" w:rsidRPr="00000000">
        <w:rPr>
          <w:sz w:val="22"/>
          <w:szCs w:val="22"/>
          <w:rtl w:val="0"/>
        </w:rPr>
        <w:t xml:space="preserve">La plataforma, será un producto diseñado entornos WEB, lo que permitirá su utilización de forma sencilla para el usuario, además se integrará a la empresa “Superpan la castellana”, para lograr un control de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26in1r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0E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diagrama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lnxbz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E9">
      <w:pPr>
        <w:keepNext w:val="1"/>
        <w:spacing w:after="60" w:befor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Formación 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Lleva registro y control administrativo</w:t>
            </w:r>
          </w:p>
        </w:tc>
      </w:tr>
    </w:tbl>
    <w:p w:rsidR="00000000" w:rsidDel="00000000" w:rsidP="00000000" w:rsidRDefault="00000000" w:rsidRPr="00000000" w14:paraId="000000F0">
      <w:pPr>
        <w:keepNext w:val="1"/>
        <w:spacing w:after="60" w:befor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300" w:before="8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organizacional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Vigilar procesos , personal, operativo, proveedores etc,.</w:t>
            </w:r>
          </w:p>
        </w:tc>
      </w:tr>
    </w:tbl>
    <w:p w:rsidR="00000000" w:rsidDel="00000000" w:rsidP="00000000" w:rsidRDefault="00000000" w:rsidRPr="00000000" w14:paraId="000000F7">
      <w:pPr>
        <w:keepNext w:val="1"/>
        <w:spacing w:after="60" w:befor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Básicas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Manejo de clientes.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both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sz w:val="22"/>
          <w:szCs w:val="22"/>
        </w:rPr>
      </w:pPr>
      <w:bookmarkStart w:colFirst="0" w:colLast="0" w:name="_1ksv4uv" w:id="24"/>
      <w:bookmarkEnd w:id="24"/>
      <w:r w:rsidDel="00000000" w:rsidR="00000000" w:rsidRPr="00000000">
        <w:rPr>
          <w:sz w:val="22"/>
          <w:szCs w:val="22"/>
          <w:rtl w:val="0"/>
        </w:rPr>
        <w:t xml:space="preserve">Interfaz para ser usada con internet.  Uso de Dominio (X)  Lenguajes y tecnologías en uso: HTML, JAVA.  Los servidores deben ser capaces de atender consultas concurrentemente.  El sistema se diseñará según un modelo cliente/servidor.  El sistema deberá tener un diseño e implementación sencilla, independiente de la plataforma o del lenguaje de programación.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bookmarkStart w:colFirst="0" w:colLast="0" w:name="_wlk34v7fs09e" w:id="25"/>
      <w:bookmarkEnd w:id="25"/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bookmarkStart w:colFirst="0" w:colLast="0" w:name="_chsd4q7uyly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bookmarkStart w:colFirst="0" w:colLast="0" w:name="_44sinio" w:id="27"/>
      <w:bookmarkEnd w:id="27"/>
      <w:r w:rsidDel="00000000" w:rsidR="00000000" w:rsidRPr="00000000">
        <w:rPr>
          <w:sz w:val="22"/>
          <w:szCs w:val="22"/>
          <w:rtl w:val="0"/>
        </w:rPr>
        <w:t xml:space="preserve">Se asume que los requisitos aquí descritos son estables.Los equipos en los que se vaya a ejecutar el sistema deben cumplir los requisitos antes indicados para garantizar una ejecución correcta de la misma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bookmarkStart w:colFirst="0" w:colLast="0" w:name="_1ryuog6do819" w:id="28"/>
      <w:bookmarkEnd w:id="28"/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3u15tx894po2" w:id="29"/>
      <w:bookmarkEnd w:id="29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Requerimientos Funcionales.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8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5"/>
        <w:gridCol w:w="6600"/>
        <w:tblGridChange w:id="0">
          <w:tblGrid>
            <w:gridCol w:w="2385"/>
            <w:gridCol w:w="66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 Requerimiento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Usuario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registrarse para tener acceso a las diferentes funciones del programa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permitirá al usuario (Administrador, Empleado, Cliente) registrarse. El usuario debe suministrar datos como: Num Cedula, Nombre, Apellido, Numero de telefono, Usuario y Password.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requisito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75.0" w:type="dxa"/>
        <w:jc w:val="left"/>
        <w:tblInd w:w="59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0"/>
        <w:gridCol w:w="6705"/>
        <w:tblGridChange w:id="0">
          <w:tblGrid>
            <w:gridCol w:w="2370"/>
            <w:gridCol w:w="67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Autentificación de Usuario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deberán identificarse para acceder a cualquier parte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8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6630"/>
        <w:tblGridChange w:id="0">
          <w:tblGrid>
            <w:gridCol w:w="2400"/>
            <w:gridCol w:w="66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Ingreso a la plataforma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ingresaran a la plataforma, interactuando con el sistema.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ingresara a la plataforma por medio de un login, donde habrán tres tipos de usuario(Gerente,Administrador,Empleado).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135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5"/>
        <w:gridCol w:w="6645"/>
        <w:tblGridChange w:id="0">
          <w:tblGrid>
            <w:gridCol w:w="2385"/>
            <w:gridCol w:w="6645"/>
          </w:tblGrid>
        </w:tblGridChange>
      </w:tblGrid>
      <w:tr>
        <w:trPr>
          <w:trHeight w:val="40" w:hRule="atLeast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4</w:t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Control de Inventario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así como el empleado tendrán acceso total al control del inventario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y el empleado tendrán el  acceso de agregar, eliminar y modificar los productos que ingresen a los cuales se les registrara datos como:Nombre del producto, precio, cantidad,etc. </w:t>
            </w:r>
          </w:p>
          <w:p w:rsidR="00000000" w:rsidDel="00000000" w:rsidP="00000000" w:rsidRDefault="00000000" w:rsidRPr="00000000" w14:paraId="000001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3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5"/>
        <w:gridCol w:w="6645"/>
        <w:tblGridChange w:id="0">
          <w:tblGrid>
            <w:gridCol w:w="2385"/>
            <w:gridCol w:w="6645"/>
          </w:tblGrid>
        </w:tblGridChange>
      </w:tblGrid>
      <w:tr>
        <w:trPr>
          <w:trHeight w:val="40" w:hRule="atLeast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5</w:t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Ingreso de productos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tendrá acceso a los productos ingresados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Solo el administrador tendrá el permiso de registrar, modificar o eliminar proveedores y productos ingresados.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F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4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0"/>
        <w:gridCol w:w="6675"/>
        <w:tblGridChange w:id="0">
          <w:tblGrid>
            <w:gridCol w:w="2370"/>
            <w:gridCol w:w="667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Registrar, modificar y eliminar Clientes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Solo el administrador tendrá el permiso de registrar, modificar o eliminar de la base de datos, algún cliente.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C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6630"/>
        <w:tblGridChange w:id="0">
          <w:tblGrid>
            <w:gridCol w:w="2400"/>
            <w:gridCol w:w="66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Modificación de productos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Agregar o quitar datos de productos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y el empleado pueden modificar los productos existentes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9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6630"/>
        <w:tblGridChange w:id="0">
          <w:tblGrid>
            <w:gridCol w:w="2400"/>
            <w:gridCol w:w="66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productos</w:t>
            </w:r>
          </w:p>
          <w:p w:rsidR="00000000" w:rsidDel="00000000" w:rsidP="00000000" w:rsidRDefault="00000000" w:rsidRPr="00000000" w14:paraId="000001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productos nuevos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y el empleado tendrán la opción de registrar un producto nuevo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7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6630"/>
        <w:tblGridChange w:id="0">
          <w:tblGrid>
            <w:gridCol w:w="2400"/>
            <w:gridCol w:w="66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Proveedor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Registrar, modificar y eliminar Proveedores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Solo el administrador tendrá el permiso de registrar, modificar o eliminar de la base de datos, algún proveedor.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5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6630"/>
        <w:tblGridChange w:id="0">
          <w:tblGrid>
            <w:gridCol w:w="2400"/>
            <w:gridCol w:w="66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Empleados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Registrar, modificar y eliminar Empleado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Solo el administrador tendrá el permiso de registrar, modificar o eliminar de la base de datos, algún empleado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2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6630"/>
        <w:tblGridChange w:id="0">
          <w:tblGrid>
            <w:gridCol w:w="2400"/>
            <w:gridCol w:w="66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11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 de datos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 de datos en la nube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Todos los datos serán guardados en una base de datos en la nube para un mejor manejo de información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19F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Requerimientos No Funcionales. </w:t>
      </w:r>
    </w:p>
    <w:p w:rsidR="00000000" w:rsidDel="00000000" w:rsidP="00000000" w:rsidRDefault="00000000" w:rsidRPr="00000000" w14:paraId="000001A3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A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 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Interfaz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será de fácil acceso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 uso será para poder que el usuario ingrese de una manera práctica y se sienta cómodo con este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A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60"/>
        <w:tblGridChange w:id="0">
          <w:tblGrid>
            <w:gridCol w:w="2325"/>
            <w:gridCol w:w="66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 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3">
            <w:pPr>
              <w:ind w:right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contar con roles de usuario y administrador para poder hacer una configuración en cada aspecto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 cosa de el sistema debe tener un permiso para poder configurar y registrar cada cosa de él administrador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Manual de usuario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explicara cada caso y situación de este manual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cada usuario se le dará un manual el cual ayudará a tener un mejor manejo de el sistema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 </w:t>
            </w:r>
          </w:p>
        </w:tc>
      </w:tr>
    </w:tbl>
    <w:p w:rsidR="00000000" w:rsidDel="00000000" w:rsidP="00000000" w:rsidRDefault="00000000" w:rsidRPr="00000000" w14:paraId="000001C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 04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Estará disponible a los usuarios propuestos por la empresa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empresa seleccionará qué usuarios podrán acceder al sistema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D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60"/>
        <w:tblGridChange w:id="0">
          <w:tblGrid>
            <w:gridCol w:w="2325"/>
            <w:gridCol w:w="66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 05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1"/>
              <w:spacing w:after="6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Mantenibilidad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le hará revisión cada vez que la empresa lo solicite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revisará el sistema y se resolverán fallos de la aplicación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E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 06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1"/>
              <w:spacing w:after="6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creará una página web o si la empresa lo desea una aplicación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servir por medio de una página ya sea por medio de la web o una aplicación implementada en el lugar a ejecutar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E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Identificación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 07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1"/>
              <w:spacing w:after="6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Poder hacer varias pruebas de la aplicación para poder ver si es fiable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Hacer que cada vez la aplicación sea mejorada y funcionable en todo momento para una mejor ejecución del sistema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F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bookmarkStart w:colFirst="0" w:colLast="0" w:name="_x6k8k5bcod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fpru91w9nw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Requisitos comunes de los interfaces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32"/>
      <w:bookmarkEnd w:id="32"/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Descripción detallada de todas las entradas y salidas del sistema de software.</w:t>
      </w:r>
    </w:p>
    <w:p w:rsidR="00000000" w:rsidDel="00000000" w:rsidP="00000000" w:rsidRDefault="00000000" w:rsidRPr="00000000" w14:paraId="000001FD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33"/>
      <w:bookmarkEnd w:id="33"/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Describir los requisitos del interfaz de usuario para el producto. Esto puede estar en la forma de descripciones del texto o pantallas del interfaz. Por ejemplo, posiblemente el cliente ha especificado el estilo y los colores del producto. Describa exacto cómo el producto aparecerá a su usuario previsto.</w:t>
      </w:r>
    </w:p>
    <w:p w:rsidR="00000000" w:rsidDel="00000000" w:rsidP="00000000" w:rsidRDefault="00000000" w:rsidRPr="00000000" w14:paraId="00000200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34"/>
      <w:bookmarkEnd w:id="34"/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Especificar las características lógicas para cada interfaz entre el producto y los componentes de hardware del sistema. Se incluirán características de configuración.</w:t>
      </w:r>
    </w:p>
    <w:p w:rsidR="00000000" w:rsidDel="00000000" w:rsidP="00000000" w:rsidRDefault="00000000" w:rsidRPr="00000000" w14:paraId="0000020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Indicar si hay que integrar el producto con otros productos de software.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Para cada producto de software debe especificarse lo siguiente: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Descripción del producto software utilizado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Propósito del interfaz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</w:rPr>
      </w:pPr>
      <w:bookmarkStart w:colFirst="0" w:colLast="0" w:name="_2xcytpi" w:id="35"/>
      <w:bookmarkEnd w:id="35"/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Definición del interfaz: contiendo y formato</w:t>
      </w:r>
    </w:p>
    <w:p w:rsidR="00000000" w:rsidDel="00000000" w:rsidP="00000000" w:rsidRDefault="00000000" w:rsidRPr="00000000" w14:paraId="0000020A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1ci93xb" w:id="36"/>
      <w:bookmarkEnd w:id="36"/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Describir los requisitos del interfaces de comunicación si hay comunicaciones con otros sistemas y cuales son las protocolos de comunicación.</w:t>
      </w:r>
    </w:p>
    <w:p w:rsidR="00000000" w:rsidDel="00000000" w:rsidP="00000000" w:rsidRDefault="00000000" w:rsidRPr="00000000" w14:paraId="0000020D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b w:val="1"/>
          <w:smallCaps w:val="0"/>
          <w:strike w:val="0"/>
          <w:sz w:val="22"/>
          <w:szCs w:val="22"/>
          <w:shd w:fill="auto" w:val="clear"/>
        </w:rPr>
      </w:pPr>
      <w:r w:rsidDel="00000000" w:rsidR="00000000" w:rsidRPr="00000000"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Definición de acciones fundamentales que debe realizar el software al recibir información, procesarla y producir resultados.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En ellas se incluye: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Comprobación de validez de las entradas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Secuencia exacta de operaciones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Respuesta a situaciones anormales (desbordamientos, comunicaciones, recuperación de errores)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Parámetros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Generación de salidas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Relaciones entre entradas y salidas (secuencias de entradas y salidas, formulas para la conversión de información)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Especificación de los requisitos lógicos para la información que será  almacenada en base de datos (tipo de información, requerido)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bookmarkStart w:colFirst="0" w:colLast="0" w:name="_3whwml4" w:id="37"/>
      <w:bookmarkEnd w:id="37"/>
      <w:r w:rsidDel="00000000" w:rsidR="00000000" w:rsidRPr="00000000">
        <w:rPr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Las requisitos funcionales pueden ser divididos en sub-secciones.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tabs>
        <w:tab w:val="center" w:pos="4252"/>
        <w:tab w:val="right" w:pos="8504"/>
      </w:tabs>
      <w:ind w:left="300" w:firstLine="0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4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960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